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F62B0" w14:textId="77777777" w:rsidR="001E3F38" w:rsidRDefault="001E3F38" w:rsidP="001E3F38">
      <w:pPr>
        <w:bidi/>
        <w:rPr>
          <w:rFonts w:cs="B Titr"/>
          <w:sz w:val="72"/>
          <w:szCs w:val="72"/>
          <w:rtl/>
          <w:lang w:bidi="fa-IR"/>
        </w:rPr>
      </w:pPr>
      <w:bookmarkStart w:id="0" w:name="_GoBack"/>
      <w:bookmarkEnd w:id="0"/>
    </w:p>
    <w:p w14:paraId="0BB9C94A" w14:textId="77777777" w:rsidR="008F7213" w:rsidRPr="00781DFE" w:rsidRDefault="001E3F38" w:rsidP="00781DFE">
      <w:pPr>
        <w:bidi/>
        <w:rPr>
          <w:rFonts w:cs="B Titr"/>
          <w:sz w:val="72"/>
          <w:szCs w:val="72"/>
          <w:rtl/>
          <w:lang w:bidi="fa-IR"/>
        </w:rPr>
      </w:pPr>
      <w:r w:rsidRPr="001E3F38">
        <w:rPr>
          <w:rFonts w:cs="B Titr" w:hint="cs"/>
          <w:sz w:val="72"/>
          <w:szCs w:val="72"/>
          <w:rtl/>
          <w:lang w:bidi="fa-IR"/>
        </w:rPr>
        <w:t>راهنماي سلامت روان ويژه بهورزان</w:t>
      </w:r>
    </w:p>
    <w:p w14:paraId="716BDD11" w14:textId="77777777" w:rsidR="003B1DD7" w:rsidRDefault="003B1DD7" w:rsidP="003B1DD7">
      <w:pPr>
        <w:bidi/>
        <w:rPr>
          <w:rFonts w:cs="B Titr"/>
          <w:sz w:val="32"/>
          <w:szCs w:val="32"/>
          <w:rtl/>
          <w:lang w:bidi="fa-IR"/>
        </w:rPr>
      </w:pPr>
      <w:r>
        <w:rPr>
          <w:rFonts w:cs="B Titr" w:hint="cs"/>
          <w:sz w:val="32"/>
          <w:szCs w:val="32"/>
          <w:rtl/>
          <w:lang w:bidi="fa-IR"/>
        </w:rPr>
        <w:t>مؤلفين:</w:t>
      </w:r>
    </w:p>
    <w:p w14:paraId="520CD66D" w14:textId="77777777" w:rsidR="003B1DD7" w:rsidRDefault="003B1DD7" w:rsidP="003B1DD7">
      <w:pPr>
        <w:bidi/>
        <w:rPr>
          <w:rFonts w:cs="B Titr"/>
          <w:sz w:val="32"/>
          <w:szCs w:val="32"/>
          <w:rtl/>
          <w:lang w:bidi="fa-IR"/>
        </w:rPr>
      </w:pPr>
      <w:r>
        <w:rPr>
          <w:rFonts w:cs="B Titr" w:hint="cs"/>
          <w:sz w:val="32"/>
          <w:szCs w:val="32"/>
          <w:rtl/>
          <w:lang w:bidi="fa-IR"/>
        </w:rPr>
        <w:t>دكتر جعفر بوالهري</w:t>
      </w:r>
    </w:p>
    <w:p w14:paraId="518AFA2C" w14:textId="77777777" w:rsidR="003B1DD7" w:rsidRDefault="003B1DD7" w:rsidP="003B1DD7">
      <w:pPr>
        <w:bidi/>
        <w:rPr>
          <w:rFonts w:cs="B Titr"/>
          <w:sz w:val="32"/>
          <w:szCs w:val="32"/>
          <w:rtl/>
          <w:lang w:bidi="fa-IR"/>
        </w:rPr>
      </w:pPr>
      <w:r>
        <w:rPr>
          <w:rFonts w:cs="B Titr" w:hint="cs"/>
          <w:sz w:val="32"/>
          <w:szCs w:val="32"/>
          <w:rtl/>
          <w:lang w:bidi="fa-IR"/>
        </w:rPr>
        <w:t>دكتر محمد رضا رهبر</w:t>
      </w:r>
    </w:p>
    <w:p w14:paraId="5BAC5D5F" w14:textId="77777777" w:rsidR="003B1DD7" w:rsidRDefault="003B1DD7" w:rsidP="003B1DD7">
      <w:pPr>
        <w:bidi/>
        <w:rPr>
          <w:rFonts w:cs="B Titr"/>
          <w:sz w:val="32"/>
          <w:szCs w:val="32"/>
          <w:rtl/>
          <w:lang w:bidi="fa-IR"/>
        </w:rPr>
      </w:pPr>
      <w:r>
        <w:rPr>
          <w:rFonts w:cs="B Titr" w:hint="cs"/>
          <w:sz w:val="32"/>
          <w:szCs w:val="32"/>
          <w:rtl/>
          <w:lang w:bidi="fa-IR"/>
        </w:rPr>
        <w:t>دكتر ميترا حفاظي</w:t>
      </w:r>
    </w:p>
    <w:p w14:paraId="7E86FB38" w14:textId="77777777" w:rsidR="003B1DD7" w:rsidRDefault="003B1DD7" w:rsidP="003B1DD7">
      <w:pPr>
        <w:bidi/>
        <w:rPr>
          <w:rFonts w:cs="B Titr"/>
          <w:sz w:val="32"/>
          <w:szCs w:val="32"/>
          <w:rtl/>
          <w:lang w:bidi="fa-IR"/>
        </w:rPr>
      </w:pPr>
      <w:r>
        <w:rPr>
          <w:rFonts w:cs="B Titr" w:hint="cs"/>
          <w:sz w:val="32"/>
          <w:szCs w:val="32"/>
          <w:rtl/>
          <w:lang w:bidi="fa-IR"/>
        </w:rPr>
        <w:t>معصومه افسري</w:t>
      </w:r>
    </w:p>
    <w:p w14:paraId="1B60A143" w14:textId="77777777" w:rsidR="003B1DD7" w:rsidRDefault="003B1DD7" w:rsidP="003B1DD7">
      <w:pPr>
        <w:bidi/>
        <w:rPr>
          <w:rFonts w:cs="B Titr"/>
          <w:sz w:val="32"/>
          <w:szCs w:val="32"/>
          <w:rtl/>
          <w:lang w:bidi="fa-IR"/>
        </w:rPr>
      </w:pPr>
      <w:r>
        <w:rPr>
          <w:rFonts w:cs="B Titr" w:hint="cs"/>
          <w:sz w:val="32"/>
          <w:szCs w:val="32"/>
          <w:rtl/>
          <w:lang w:bidi="fa-IR"/>
        </w:rPr>
        <w:t>مصلح ميرزايي</w:t>
      </w:r>
    </w:p>
    <w:p w14:paraId="65173C03" w14:textId="77777777" w:rsidR="003B1DD7" w:rsidRDefault="003B1DD7" w:rsidP="003B1DD7">
      <w:pPr>
        <w:bidi/>
        <w:rPr>
          <w:rFonts w:cs="B Titr"/>
          <w:sz w:val="32"/>
          <w:szCs w:val="32"/>
          <w:rtl/>
          <w:lang w:bidi="fa-IR"/>
        </w:rPr>
      </w:pPr>
      <w:r>
        <w:rPr>
          <w:rFonts w:cs="B Titr" w:hint="cs"/>
          <w:sz w:val="32"/>
          <w:szCs w:val="32"/>
          <w:rtl/>
          <w:lang w:bidi="fa-IR"/>
        </w:rPr>
        <w:t>شيرين مشير پور</w:t>
      </w:r>
    </w:p>
    <w:p w14:paraId="47663387" w14:textId="77777777" w:rsidR="003B1DD7" w:rsidRDefault="003B1DD7" w:rsidP="003B1DD7">
      <w:pPr>
        <w:bidi/>
        <w:rPr>
          <w:rFonts w:cs="B Titr"/>
          <w:sz w:val="32"/>
          <w:szCs w:val="32"/>
          <w:lang w:bidi="fa-IR"/>
        </w:rPr>
      </w:pPr>
      <w:r>
        <w:rPr>
          <w:rFonts w:cs="B Titr" w:hint="cs"/>
          <w:sz w:val="32"/>
          <w:szCs w:val="32"/>
          <w:rtl/>
          <w:lang w:bidi="fa-IR"/>
        </w:rPr>
        <w:t>فاطمه عادلمند</w:t>
      </w:r>
    </w:p>
    <w:p w14:paraId="36D3A639" w14:textId="77777777" w:rsidR="003B1DD7" w:rsidRDefault="00781DFE" w:rsidP="00781DFE">
      <w:pPr>
        <w:bidi/>
        <w:spacing w:after="0"/>
        <w:rPr>
          <w:rFonts w:cs="B Titr"/>
          <w:noProof/>
          <w:sz w:val="36"/>
          <w:szCs w:val="36"/>
          <w:rtl/>
          <w:lang w:bidi="fa-IR"/>
        </w:rPr>
      </w:pPr>
      <w:r>
        <w:rPr>
          <w:rFonts w:cs="B Titr" w:hint="cs"/>
          <w:noProof/>
          <w:sz w:val="36"/>
          <w:szCs w:val="36"/>
          <w:rtl/>
          <w:lang w:bidi="fa-IR"/>
        </w:rPr>
        <w:t xml:space="preserve">        </w:t>
      </w:r>
    </w:p>
    <w:p w14:paraId="709CACEC" w14:textId="77777777" w:rsidR="003B1DD7" w:rsidRDefault="003B1DD7" w:rsidP="003B1DD7">
      <w:pPr>
        <w:bidi/>
        <w:spacing w:after="0"/>
        <w:rPr>
          <w:rFonts w:cs="B Titr"/>
          <w:noProof/>
          <w:sz w:val="36"/>
          <w:szCs w:val="36"/>
          <w:rtl/>
          <w:lang w:bidi="fa-IR"/>
        </w:rPr>
      </w:pPr>
    </w:p>
    <w:p w14:paraId="45A2E03B" w14:textId="77777777" w:rsidR="001C1FF0" w:rsidRDefault="001C1FF0" w:rsidP="001C1FF0">
      <w:pPr>
        <w:bidi/>
        <w:spacing w:after="0"/>
        <w:rPr>
          <w:rFonts w:cs="B Titr"/>
          <w:noProof/>
          <w:sz w:val="36"/>
          <w:szCs w:val="36"/>
          <w:rtl/>
          <w:lang w:bidi="fa-IR"/>
        </w:rPr>
      </w:pPr>
    </w:p>
    <w:p w14:paraId="14811313" w14:textId="77777777" w:rsidR="001C1FF0" w:rsidRDefault="001C1FF0" w:rsidP="001C1FF0">
      <w:pPr>
        <w:bidi/>
        <w:spacing w:after="0"/>
        <w:rPr>
          <w:rFonts w:cs="B Titr"/>
          <w:noProof/>
          <w:sz w:val="36"/>
          <w:szCs w:val="36"/>
          <w:rtl/>
          <w:lang w:bidi="fa-IR"/>
        </w:rPr>
      </w:pPr>
    </w:p>
    <w:p w14:paraId="36C57900" w14:textId="77777777" w:rsidR="001C1FF0" w:rsidRDefault="001C1FF0" w:rsidP="001C1FF0">
      <w:pPr>
        <w:bidi/>
        <w:spacing w:after="0"/>
        <w:rPr>
          <w:rFonts w:cs="B Titr"/>
          <w:noProof/>
          <w:sz w:val="36"/>
          <w:szCs w:val="36"/>
          <w:rtl/>
          <w:lang w:bidi="fa-IR"/>
        </w:rPr>
      </w:pPr>
    </w:p>
    <w:p w14:paraId="50BFB836" w14:textId="77777777" w:rsidR="004F0C14" w:rsidRPr="00F47553" w:rsidRDefault="004F0C14" w:rsidP="00F47553">
      <w:pPr>
        <w:bidi/>
        <w:spacing w:after="0"/>
        <w:rPr>
          <w:rFonts w:cs="B Titr"/>
          <w:noProof/>
          <w:sz w:val="36"/>
          <w:szCs w:val="36"/>
          <w:rtl/>
          <w:lang w:bidi="fa-IR"/>
        </w:rPr>
      </w:pPr>
      <w:r w:rsidRPr="00A03A11">
        <w:rPr>
          <w:rFonts w:cs="B Titr" w:hint="cs"/>
          <w:noProof/>
          <w:sz w:val="36"/>
          <w:szCs w:val="36"/>
          <w:rtl/>
          <w:lang w:bidi="fa-IR"/>
        </w:rPr>
        <w:lastRenderedPageBreak/>
        <w:t xml:space="preserve"> </w:t>
      </w:r>
      <w:r>
        <w:rPr>
          <w:rFonts w:cs="B Titr" w:hint="cs"/>
          <w:noProof/>
          <w:sz w:val="36"/>
          <w:szCs w:val="36"/>
          <w:rtl/>
          <w:lang w:bidi="fa-IR"/>
        </w:rPr>
        <w:t>فهرست مطالب</w:t>
      </w:r>
      <w:r>
        <w:rPr>
          <w:rFonts w:cs="B Titr"/>
          <w:sz w:val="36"/>
          <w:szCs w:val="36"/>
        </w:rPr>
        <w:tab/>
      </w:r>
      <w:r w:rsidRPr="00315090">
        <w:rPr>
          <w:rFonts w:cs="B Titr" w:hint="cs"/>
          <w:sz w:val="36"/>
          <w:szCs w:val="36"/>
          <w:rtl/>
        </w:rPr>
        <w:t xml:space="preserve">                                                    </w:t>
      </w:r>
      <w:r>
        <w:rPr>
          <w:rFonts w:cs="B Titr" w:hint="cs"/>
          <w:sz w:val="36"/>
          <w:szCs w:val="36"/>
          <w:rtl/>
        </w:rPr>
        <w:t xml:space="preserve">           </w:t>
      </w:r>
    </w:p>
    <w:p w14:paraId="660AC6D5" w14:textId="77777777" w:rsidR="004F0C14" w:rsidRPr="00E17D93" w:rsidRDefault="004F0C14" w:rsidP="004F0C14">
      <w:pPr>
        <w:bidi/>
        <w:spacing w:after="0"/>
        <w:rPr>
          <w:rFonts w:cs="B Titr"/>
          <w:b/>
          <w:bCs/>
          <w:noProof/>
          <w:sz w:val="24"/>
          <w:szCs w:val="24"/>
          <w:rtl/>
          <w:lang w:bidi="fa-IR"/>
        </w:rPr>
      </w:pPr>
      <w:r w:rsidRPr="00E17D93">
        <w:rPr>
          <w:rFonts w:cs="B Titr" w:hint="cs"/>
          <w:b/>
          <w:bCs/>
          <w:noProof/>
          <w:rtl/>
          <w:lang w:bidi="fa-IR"/>
        </w:rPr>
        <w:t>مقدمه</w:t>
      </w:r>
    </w:p>
    <w:p w14:paraId="467AC3B4" w14:textId="77777777" w:rsidR="004F0C14" w:rsidRDefault="004F0C14" w:rsidP="004F0C14">
      <w:pPr>
        <w:bidi/>
        <w:spacing w:after="0"/>
        <w:rPr>
          <w:rFonts w:cs="B Titr"/>
          <w:b/>
          <w:bCs/>
          <w:noProof/>
          <w:rtl/>
          <w:lang w:bidi="fa-IR"/>
        </w:rPr>
      </w:pPr>
      <w:r w:rsidRPr="00E17D93">
        <w:rPr>
          <w:rFonts w:cs="B Titr" w:hint="cs"/>
          <w:b/>
          <w:bCs/>
          <w:noProof/>
          <w:rtl/>
        </w:rPr>
        <w:t xml:space="preserve">فصل اول:  </w:t>
      </w:r>
      <w:r>
        <w:rPr>
          <w:rFonts w:cs="B Titr" w:hint="cs"/>
          <w:b/>
          <w:bCs/>
          <w:noProof/>
          <w:rtl/>
          <w:lang w:bidi="fa-IR"/>
        </w:rPr>
        <w:t>ارتقاء در سلامت روان</w:t>
      </w:r>
    </w:p>
    <w:p w14:paraId="6EB2A090" w14:textId="77777777" w:rsidR="004F0C14" w:rsidRPr="002F6BAA" w:rsidRDefault="004F0C14" w:rsidP="004F0C14">
      <w:pPr>
        <w:bidi/>
        <w:spacing w:after="0"/>
        <w:rPr>
          <w:rFonts w:cs="B Yagut"/>
          <w:b/>
          <w:bCs/>
          <w:noProof/>
          <w:sz w:val="24"/>
          <w:szCs w:val="24"/>
          <w:rtl/>
          <w:lang w:bidi="fa-IR"/>
        </w:rPr>
      </w:pPr>
      <w:r w:rsidRPr="002F6BAA">
        <w:rPr>
          <w:rFonts w:cs="B Yagut" w:hint="cs"/>
          <w:b/>
          <w:bCs/>
          <w:noProof/>
          <w:sz w:val="24"/>
          <w:szCs w:val="24"/>
          <w:rtl/>
          <w:lang w:bidi="fa-IR"/>
        </w:rPr>
        <w:t>راهكارهاي پيشگيري و ارتقاء در سلامت روان</w:t>
      </w:r>
    </w:p>
    <w:p w14:paraId="55C69BCA" w14:textId="77777777" w:rsidR="004F0C14" w:rsidRPr="00E17D93" w:rsidRDefault="004F0C14" w:rsidP="004F0C14">
      <w:pPr>
        <w:bidi/>
        <w:spacing w:after="0"/>
        <w:rPr>
          <w:rFonts w:cs="Times New Roman"/>
          <w:b/>
          <w:bCs/>
          <w:noProof/>
        </w:rPr>
      </w:pPr>
      <w:r w:rsidRPr="00E17D93">
        <w:rPr>
          <w:rFonts w:cs="B Titr" w:hint="cs"/>
          <w:b/>
          <w:bCs/>
          <w:noProof/>
          <w:rtl/>
        </w:rPr>
        <w:t xml:space="preserve">فصل </w:t>
      </w:r>
      <w:r>
        <w:rPr>
          <w:rFonts w:cs="B Titr" w:hint="cs"/>
          <w:b/>
          <w:bCs/>
          <w:noProof/>
          <w:rtl/>
        </w:rPr>
        <w:t>د</w:t>
      </w:r>
      <w:r w:rsidRPr="00E17D93">
        <w:rPr>
          <w:rFonts w:cs="B Titr" w:hint="cs"/>
          <w:b/>
          <w:bCs/>
          <w:noProof/>
          <w:rtl/>
        </w:rPr>
        <w:t xml:space="preserve">وم: آشنایی با چارچوب برنامه </w:t>
      </w:r>
      <w:r>
        <w:rPr>
          <w:rFonts w:cs="B Titr" w:hint="cs"/>
          <w:b/>
          <w:bCs/>
          <w:noProof/>
          <w:rtl/>
        </w:rPr>
        <w:t>كشوري سلامت روان</w:t>
      </w:r>
    </w:p>
    <w:p w14:paraId="3F536861" w14:textId="77777777" w:rsidR="004F0C14" w:rsidRPr="00467EC3" w:rsidRDefault="004F0C14" w:rsidP="004F0C14">
      <w:pPr>
        <w:bidi/>
        <w:spacing w:after="0"/>
        <w:ind w:left="360"/>
        <w:rPr>
          <w:rFonts w:cs="B Yagut"/>
          <w:b/>
          <w:bCs/>
          <w:sz w:val="24"/>
          <w:szCs w:val="24"/>
          <w:lang w:bidi="fa-IR"/>
        </w:rPr>
      </w:pPr>
      <w:r w:rsidRPr="00467EC3">
        <w:rPr>
          <w:rFonts w:cs="B Yagut" w:hint="cs"/>
          <w:b/>
          <w:bCs/>
          <w:sz w:val="24"/>
          <w:szCs w:val="24"/>
          <w:rtl/>
          <w:lang w:bidi="fa-IR"/>
        </w:rPr>
        <w:t>اهداف کلی و اختصاصی برنامه ادغام بهداشت روان</w:t>
      </w:r>
    </w:p>
    <w:p w14:paraId="7DD81C76" w14:textId="77777777" w:rsidR="004F0C14" w:rsidRPr="00467EC3" w:rsidRDefault="004F0C14" w:rsidP="004F0C14">
      <w:pPr>
        <w:bidi/>
        <w:spacing w:after="0"/>
        <w:ind w:left="360"/>
        <w:rPr>
          <w:rFonts w:cs="B Yagut"/>
          <w:b/>
          <w:bCs/>
          <w:sz w:val="24"/>
          <w:szCs w:val="24"/>
          <w:lang w:bidi="fa-IR"/>
        </w:rPr>
      </w:pPr>
      <w:r w:rsidRPr="00467EC3">
        <w:rPr>
          <w:rFonts w:cs="B Yagut" w:hint="cs"/>
          <w:b/>
          <w:bCs/>
          <w:sz w:val="24"/>
          <w:szCs w:val="24"/>
          <w:rtl/>
          <w:lang w:bidi="fa-IR"/>
        </w:rPr>
        <w:t>مروري بر شناسايي گروه هدف</w:t>
      </w:r>
    </w:p>
    <w:p w14:paraId="66C8E927" w14:textId="77777777" w:rsidR="004F0C14" w:rsidRPr="00467EC3" w:rsidRDefault="004F0C14" w:rsidP="004F0C14">
      <w:pPr>
        <w:bidi/>
        <w:spacing w:after="0"/>
        <w:ind w:left="360"/>
        <w:rPr>
          <w:rFonts w:cs="B Yagut"/>
          <w:b/>
          <w:bCs/>
          <w:sz w:val="24"/>
          <w:szCs w:val="24"/>
          <w:lang w:bidi="fa-IR"/>
        </w:rPr>
      </w:pPr>
      <w:r w:rsidRPr="00467EC3">
        <w:rPr>
          <w:rFonts w:cs="B Yagut" w:hint="cs"/>
          <w:b/>
          <w:bCs/>
          <w:sz w:val="24"/>
          <w:szCs w:val="24"/>
          <w:rtl/>
          <w:lang w:bidi="fa-IR"/>
        </w:rPr>
        <w:t>مروري بر برقراري ارتباط با گروه هدف برنامه سلامت روان</w:t>
      </w:r>
    </w:p>
    <w:p w14:paraId="44A57AF9" w14:textId="77777777" w:rsidR="004F0C14" w:rsidRPr="00467EC3" w:rsidRDefault="004F0C14" w:rsidP="004F0C14">
      <w:pPr>
        <w:bidi/>
        <w:spacing w:after="0"/>
        <w:ind w:left="360"/>
        <w:rPr>
          <w:rFonts w:cs="B Yagut"/>
          <w:b/>
          <w:bCs/>
          <w:sz w:val="24"/>
          <w:szCs w:val="24"/>
          <w:lang w:bidi="fa-IR"/>
        </w:rPr>
      </w:pPr>
      <w:r w:rsidRPr="00467EC3">
        <w:rPr>
          <w:rFonts w:cs="B Yagut" w:hint="cs"/>
          <w:b/>
          <w:bCs/>
          <w:sz w:val="24"/>
          <w:szCs w:val="24"/>
          <w:rtl/>
          <w:lang w:bidi="fa-IR"/>
        </w:rPr>
        <w:t xml:space="preserve">مروري بر مداخلات سلامت روان در جامعه تحت پوشش </w:t>
      </w:r>
    </w:p>
    <w:p w14:paraId="1B6B7B53" w14:textId="77777777" w:rsidR="004F0C14" w:rsidRPr="00467EC3" w:rsidRDefault="004F0C14" w:rsidP="004F0C14">
      <w:pPr>
        <w:bidi/>
        <w:spacing w:after="0"/>
        <w:ind w:left="360"/>
        <w:rPr>
          <w:rFonts w:cs="B Yagut"/>
          <w:b/>
          <w:bCs/>
          <w:sz w:val="24"/>
          <w:szCs w:val="24"/>
          <w:rtl/>
          <w:lang w:bidi="fa-IR"/>
        </w:rPr>
      </w:pPr>
      <w:r w:rsidRPr="00467EC3">
        <w:rPr>
          <w:rFonts w:cs="B Yagut" w:hint="cs"/>
          <w:b/>
          <w:bCs/>
          <w:sz w:val="24"/>
          <w:szCs w:val="24"/>
          <w:rtl/>
          <w:lang w:bidi="fa-IR"/>
        </w:rPr>
        <w:t>مروري بر برنامه پيگيري و مراقبت بيماران</w:t>
      </w:r>
    </w:p>
    <w:p w14:paraId="0566E2F7" w14:textId="77777777" w:rsidR="004F0C14" w:rsidRPr="00E17D93" w:rsidRDefault="004F0C14" w:rsidP="004F0C14">
      <w:pPr>
        <w:tabs>
          <w:tab w:val="left" w:pos="8118"/>
        </w:tabs>
        <w:bidi/>
        <w:spacing w:after="0"/>
        <w:jc w:val="lowKashida"/>
        <w:rPr>
          <w:rFonts w:cs="B Yagut"/>
          <w:b/>
          <w:bCs/>
          <w:rtl/>
          <w:lang w:bidi="fa-IR"/>
        </w:rPr>
      </w:pPr>
      <w:r w:rsidRPr="00E17D93">
        <w:rPr>
          <w:rFonts w:cs="B Titr" w:hint="cs"/>
          <w:b/>
          <w:bCs/>
          <w:noProof/>
          <w:rtl/>
        </w:rPr>
        <w:t xml:space="preserve">فصل </w:t>
      </w:r>
      <w:r>
        <w:rPr>
          <w:rFonts w:cs="B Titr" w:hint="cs"/>
          <w:b/>
          <w:bCs/>
          <w:noProof/>
          <w:rtl/>
        </w:rPr>
        <w:t>سو</w:t>
      </w:r>
      <w:r w:rsidRPr="00E17D93">
        <w:rPr>
          <w:rFonts w:cs="B Titr" w:hint="cs"/>
          <w:b/>
          <w:bCs/>
          <w:noProof/>
          <w:rtl/>
        </w:rPr>
        <w:t>م:</w:t>
      </w:r>
      <w:r w:rsidRPr="00E17D93">
        <w:rPr>
          <w:rFonts w:cs="B Yagut" w:hint="cs"/>
          <w:b/>
          <w:bCs/>
          <w:rtl/>
          <w:lang w:bidi="fa-IR"/>
        </w:rPr>
        <w:t xml:space="preserve"> </w:t>
      </w:r>
      <w:r w:rsidRPr="00E17D93">
        <w:rPr>
          <w:rFonts w:cs="B Titr" w:hint="cs"/>
          <w:b/>
          <w:bCs/>
          <w:noProof/>
          <w:rtl/>
        </w:rPr>
        <w:t>شناسایی گروه های هدف وارزیابی خانوارها</w:t>
      </w:r>
    </w:p>
    <w:p w14:paraId="571DDFF7"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تعريف گروه هدف</w:t>
      </w:r>
    </w:p>
    <w:p w14:paraId="3025F673"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 xml:space="preserve"> آشنایی با نحوه انجام  غربالگری، فرم ها و دستورالعمل های مربوطه  </w:t>
      </w:r>
    </w:p>
    <w:p w14:paraId="3B6C6CF3" w14:textId="77777777" w:rsidR="004F0C14" w:rsidRPr="00E17D93" w:rsidRDefault="004F0C14" w:rsidP="004F0C14">
      <w:pPr>
        <w:tabs>
          <w:tab w:val="left" w:pos="8118"/>
        </w:tabs>
        <w:bidi/>
        <w:spacing w:after="0"/>
        <w:jc w:val="lowKashida"/>
        <w:rPr>
          <w:rFonts w:cs="B Titr"/>
          <w:b/>
          <w:bCs/>
          <w:noProof/>
          <w:rtl/>
        </w:rPr>
      </w:pPr>
      <w:r w:rsidRPr="00E17D93">
        <w:rPr>
          <w:rFonts w:cs="B Titr" w:hint="cs"/>
          <w:b/>
          <w:bCs/>
          <w:noProof/>
          <w:rtl/>
        </w:rPr>
        <w:t xml:space="preserve">فصل </w:t>
      </w:r>
      <w:r>
        <w:rPr>
          <w:rFonts w:cs="B Titr" w:hint="cs"/>
          <w:b/>
          <w:bCs/>
          <w:noProof/>
          <w:rtl/>
        </w:rPr>
        <w:t>چهارم</w:t>
      </w:r>
      <w:r w:rsidRPr="00E17D93">
        <w:rPr>
          <w:rFonts w:cs="B Titr" w:hint="cs"/>
          <w:b/>
          <w:bCs/>
          <w:noProof/>
          <w:rtl/>
        </w:rPr>
        <w:t xml:space="preserve"> : برقراری ارتباط با گروه های هدف </w:t>
      </w:r>
      <w:r>
        <w:rPr>
          <w:rFonts w:cs="B Titr" w:hint="cs"/>
          <w:b/>
          <w:bCs/>
          <w:noProof/>
          <w:rtl/>
        </w:rPr>
        <w:t>در برنامه سلامت روان</w:t>
      </w:r>
    </w:p>
    <w:p w14:paraId="499C7194"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مفهوم برقراري ارتباط با فرد نيازمند خدمات سلامت روان</w:t>
      </w:r>
    </w:p>
    <w:p w14:paraId="11BE29AA"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تكنيك هاي برقراري ارتباط و دعوت از گروه هدف</w:t>
      </w:r>
    </w:p>
    <w:p w14:paraId="47510BA4" w14:textId="77777777" w:rsidR="004F0C14" w:rsidRDefault="004F0C14" w:rsidP="004F0C14">
      <w:pPr>
        <w:bidi/>
        <w:spacing w:after="0"/>
        <w:rPr>
          <w:rFonts w:cs="B Titr"/>
          <w:b/>
          <w:bCs/>
          <w:noProof/>
          <w:rtl/>
        </w:rPr>
      </w:pPr>
      <w:r w:rsidRPr="00E17D93">
        <w:rPr>
          <w:rFonts w:cs="B Titr" w:hint="cs"/>
          <w:b/>
          <w:bCs/>
          <w:noProof/>
          <w:rtl/>
        </w:rPr>
        <w:t xml:space="preserve">فصل </w:t>
      </w:r>
      <w:r>
        <w:rPr>
          <w:rFonts w:cs="B Titr" w:hint="cs"/>
          <w:b/>
          <w:bCs/>
          <w:noProof/>
          <w:rtl/>
        </w:rPr>
        <w:t>پنج</w:t>
      </w:r>
      <w:r w:rsidRPr="00E17D93">
        <w:rPr>
          <w:rFonts w:cs="B Titr" w:hint="cs"/>
          <w:b/>
          <w:bCs/>
          <w:noProof/>
          <w:rtl/>
        </w:rPr>
        <w:t>م : مروری براختلالات روانپزشکی شایع: غربالگری، علایم و نشانه ها، مداخلات</w:t>
      </w:r>
    </w:p>
    <w:p w14:paraId="0B3864DA" w14:textId="77777777" w:rsidR="004F0C14" w:rsidRPr="00E17D93" w:rsidRDefault="004F0C14" w:rsidP="004F0C14">
      <w:pPr>
        <w:bidi/>
        <w:spacing w:after="0"/>
        <w:rPr>
          <w:rFonts w:cs="B Titr"/>
          <w:b/>
          <w:bCs/>
          <w:noProof/>
          <w:rtl/>
        </w:rPr>
      </w:pPr>
      <w:r>
        <w:rPr>
          <w:rFonts w:cs="B Titr" w:hint="cs"/>
          <w:b/>
          <w:bCs/>
          <w:rtl/>
        </w:rPr>
        <w:t xml:space="preserve"> </w:t>
      </w:r>
      <w:r w:rsidRPr="00E17D93">
        <w:rPr>
          <w:rFonts w:cs="B Titr"/>
          <w:b/>
          <w:bCs/>
          <w:rtl/>
        </w:rPr>
        <w:t>اختلالات</w:t>
      </w:r>
      <w:r w:rsidRPr="00E17D93">
        <w:rPr>
          <w:rFonts w:cs="B Titr" w:hint="cs"/>
          <w:b/>
          <w:bCs/>
          <w:rtl/>
        </w:rPr>
        <w:t xml:space="preserve"> خلقی</w:t>
      </w:r>
      <w:r>
        <w:rPr>
          <w:rFonts w:cs="B Titr" w:hint="cs"/>
          <w:b/>
          <w:bCs/>
          <w:rtl/>
        </w:rPr>
        <w:t>: افسردگي</w:t>
      </w:r>
    </w:p>
    <w:p w14:paraId="0D81C39C"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تعاریف و</w:t>
      </w:r>
      <w:r w:rsidRPr="00467EC3">
        <w:rPr>
          <w:rFonts w:cs="B Yagut"/>
          <w:b/>
          <w:bCs/>
          <w:sz w:val="24"/>
          <w:szCs w:val="24"/>
          <w:rtl/>
          <w:lang w:bidi="fa-IR"/>
        </w:rPr>
        <w:t xml:space="preserve"> مقدمه</w:t>
      </w:r>
      <w:r w:rsidRPr="00467EC3">
        <w:rPr>
          <w:rFonts w:cs="B Yagut" w:hint="cs"/>
          <w:b/>
          <w:bCs/>
          <w:sz w:val="24"/>
          <w:szCs w:val="24"/>
          <w:rtl/>
          <w:lang w:bidi="fa-IR"/>
        </w:rPr>
        <w:t xml:space="preserve"> </w:t>
      </w:r>
    </w:p>
    <w:p w14:paraId="4639E4EE"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b/>
          <w:bCs/>
          <w:sz w:val="24"/>
          <w:szCs w:val="24"/>
          <w:rtl/>
          <w:lang w:bidi="fa-IR"/>
        </w:rPr>
        <w:t>گروه‌</w:t>
      </w:r>
      <w:r>
        <w:rPr>
          <w:rFonts w:cs="B Yagut" w:hint="cs"/>
          <w:b/>
          <w:bCs/>
          <w:sz w:val="24"/>
          <w:szCs w:val="24"/>
          <w:rtl/>
          <w:lang w:bidi="fa-IR"/>
        </w:rPr>
        <w:t xml:space="preserve"> </w:t>
      </w:r>
      <w:r w:rsidRPr="00467EC3">
        <w:rPr>
          <w:rFonts w:cs="B Yagut"/>
          <w:b/>
          <w:bCs/>
          <w:sz w:val="24"/>
          <w:szCs w:val="24"/>
          <w:rtl/>
          <w:lang w:bidi="fa-IR"/>
        </w:rPr>
        <w:t>ها</w:t>
      </w:r>
      <w:r w:rsidRPr="00467EC3">
        <w:rPr>
          <w:rFonts w:cs="B Yagut" w:hint="cs"/>
          <w:b/>
          <w:bCs/>
          <w:sz w:val="24"/>
          <w:szCs w:val="24"/>
          <w:rtl/>
          <w:lang w:bidi="fa-IR"/>
        </w:rPr>
        <w:t>ی</w:t>
      </w:r>
      <w:r w:rsidRPr="00467EC3">
        <w:rPr>
          <w:rFonts w:cs="B Yagut"/>
          <w:b/>
          <w:bCs/>
          <w:sz w:val="24"/>
          <w:szCs w:val="24"/>
          <w:rtl/>
          <w:lang w:bidi="fa-IR"/>
        </w:rPr>
        <w:t xml:space="preserve"> در معرض خطر افسردگ</w:t>
      </w:r>
      <w:r w:rsidRPr="00467EC3">
        <w:rPr>
          <w:rFonts w:cs="B Yagut" w:hint="cs"/>
          <w:b/>
          <w:bCs/>
          <w:sz w:val="24"/>
          <w:szCs w:val="24"/>
          <w:rtl/>
          <w:lang w:bidi="fa-IR"/>
        </w:rPr>
        <w:t>ی</w:t>
      </w:r>
    </w:p>
    <w:p w14:paraId="36104D36"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علل و علایم افسردگی</w:t>
      </w:r>
    </w:p>
    <w:p w14:paraId="2A6EE6C9"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غربالگری و ارزیابی افراد خانوار</w:t>
      </w:r>
    </w:p>
    <w:p w14:paraId="7B988282"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موارد ارجاع و نحوه انجام آن</w:t>
      </w:r>
    </w:p>
    <w:p w14:paraId="24D3BF19" w14:textId="77777777" w:rsidR="004F0C14" w:rsidRPr="00467EC3" w:rsidRDefault="004F0C14" w:rsidP="004F0C14">
      <w:pPr>
        <w:tabs>
          <w:tab w:val="left" w:pos="8118"/>
        </w:tabs>
        <w:bidi/>
        <w:spacing w:after="0"/>
        <w:ind w:left="360"/>
        <w:jc w:val="lowKashida"/>
        <w:rPr>
          <w:rFonts w:cs="B Yagut"/>
          <w:b/>
          <w:bCs/>
          <w:sz w:val="24"/>
          <w:szCs w:val="24"/>
          <w:rtl/>
          <w:lang w:bidi="fa-IR"/>
        </w:rPr>
      </w:pPr>
      <w:r>
        <w:rPr>
          <w:rFonts w:cs="B Yagut" w:hint="cs"/>
          <w:b/>
          <w:bCs/>
          <w:sz w:val="24"/>
          <w:szCs w:val="24"/>
          <w:rtl/>
          <w:lang w:bidi="fa-IR"/>
        </w:rPr>
        <w:t>مراقبت و پی</w:t>
      </w:r>
      <w:r w:rsidRPr="00467EC3">
        <w:rPr>
          <w:rFonts w:cs="B Yagut" w:hint="cs"/>
          <w:b/>
          <w:bCs/>
          <w:sz w:val="24"/>
          <w:szCs w:val="24"/>
          <w:rtl/>
          <w:lang w:bidi="fa-IR"/>
        </w:rPr>
        <w:t xml:space="preserve">گیری بیماران </w:t>
      </w:r>
    </w:p>
    <w:p w14:paraId="6A56DDF3"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آموزش خانواده</w:t>
      </w:r>
    </w:p>
    <w:p w14:paraId="218D9224" w14:textId="77777777" w:rsidR="004F0C14"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آموزش بیماران</w:t>
      </w:r>
    </w:p>
    <w:p w14:paraId="4F2C20E8" w14:textId="77777777" w:rsidR="004F0C14" w:rsidRPr="00A03A11" w:rsidRDefault="004F0C14" w:rsidP="004F0C14">
      <w:pPr>
        <w:tabs>
          <w:tab w:val="left" w:pos="8118"/>
        </w:tabs>
        <w:bidi/>
        <w:spacing w:after="0"/>
        <w:jc w:val="lowKashida"/>
        <w:rPr>
          <w:rFonts w:cs="B Yagut"/>
          <w:b/>
          <w:bCs/>
          <w:sz w:val="24"/>
          <w:szCs w:val="24"/>
          <w:lang w:bidi="fa-IR"/>
        </w:rPr>
      </w:pPr>
      <w:r>
        <w:rPr>
          <w:rFonts w:cs="B Titr" w:hint="cs"/>
          <w:b/>
          <w:bCs/>
          <w:rtl/>
        </w:rPr>
        <w:t xml:space="preserve"> </w:t>
      </w:r>
      <w:r w:rsidRPr="00A03A11">
        <w:rPr>
          <w:rFonts w:cs="B Titr"/>
          <w:b/>
          <w:bCs/>
          <w:rtl/>
        </w:rPr>
        <w:t>اختلال</w:t>
      </w:r>
      <w:r w:rsidRPr="00A03A11">
        <w:rPr>
          <w:rFonts w:cs="B Titr" w:hint="cs"/>
          <w:b/>
          <w:bCs/>
          <w:rtl/>
        </w:rPr>
        <w:t>ات</w:t>
      </w:r>
      <w:r w:rsidRPr="00A03A11">
        <w:rPr>
          <w:rFonts w:cs="B Titr"/>
          <w:b/>
          <w:bCs/>
          <w:rtl/>
        </w:rPr>
        <w:t xml:space="preserve"> دوقطبي</w:t>
      </w:r>
      <w:r w:rsidRPr="00A03A11">
        <w:rPr>
          <w:rFonts w:cs="B Yagut"/>
          <w:b/>
          <w:bCs/>
          <w:webHidden/>
        </w:rPr>
        <w:tab/>
      </w:r>
    </w:p>
    <w:p w14:paraId="6AF7361A"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b/>
          <w:bCs/>
          <w:sz w:val="24"/>
          <w:szCs w:val="24"/>
          <w:rtl/>
          <w:lang w:bidi="fa-IR"/>
        </w:rPr>
        <w:t>مقدمه</w:t>
      </w:r>
      <w:r w:rsidRPr="00467EC3">
        <w:rPr>
          <w:rFonts w:cs="B Yagut" w:hint="cs"/>
          <w:b/>
          <w:bCs/>
          <w:sz w:val="24"/>
          <w:szCs w:val="24"/>
          <w:rtl/>
          <w:lang w:bidi="fa-IR"/>
        </w:rPr>
        <w:t xml:space="preserve"> و تعاریف</w:t>
      </w:r>
      <w:r w:rsidRPr="00467EC3">
        <w:rPr>
          <w:rFonts w:cs="B Yagut"/>
          <w:b/>
          <w:bCs/>
          <w:webHidden/>
          <w:sz w:val="24"/>
          <w:szCs w:val="24"/>
          <w:lang w:bidi="fa-IR"/>
        </w:rPr>
        <w:tab/>
      </w:r>
    </w:p>
    <w:p w14:paraId="28E36AC6"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علل و علایم اختلالات دوقطبی</w:t>
      </w:r>
    </w:p>
    <w:p w14:paraId="3783F3FD"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غربالگری و ارزیابی افراد خانوار(به انضمام فرم مربوطه)</w:t>
      </w:r>
    </w:p>
    <w:p w14:paraId="5C340461"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lastRenderedPageBreak/>
        <w:t>موارد</w:t>
      </w:r>
      <w:r w:rsidRPr="00467EC3">
        <w:rPr>
          <w:rFonts w:cs="B Yagut"/>
          <w:b/>
          <w:bCs/>
          <w:sz w:val="24"/>
          <w:szCs w:val="24"/>
          <w:rtl/>
          <w:lang w:bidi="fa-IR"/>
        </w:rPr>
        <w:t xml:space="preserve"> ارجاع</w:t>
      </w:r>
      <w:r w:rsidRPr="00467EC3">
        <w:rPr>
          <w:rFonts w:cs="B Yagut" w:hint="cs"/>
          <w:b/>
          <w:bCs/>
          <w:sz w:val="24"/>
          <w:szCs w:val="24"/>
          <w:rtl/>
          <w:lang w:bidi="fa-IR"/>
        </w:rPr>
        <w:t xml:space="preserve"> ونحوه انجام آن </w:t>
      </w:r>
      <w:r w:rsidRPr="00467EC3">
        <w:rPr>
          <w:rFonts w:cs="B Yagut"/>
          <w:b/>
          <w:bCs/>
          <w:webHidden/>
          <w:sz w:val="24"/>
          <w:szCs w:val="24"/>
          <w:lang w:bidi="fa-IR"/>
        </w:rPr>
        <w:tab/>
      </w:r>
    </w:p>
    <w:p w14:paraId="5298E46A" w14:textId="77777777" w:rsidR="004F0C14" w:rsidRDefault="004F0C14" w:rsidP="004F0C14">
      <w:pPr>
        <w:bidi/>
        <w:spacing w:after="0"/>
        <w:ind w:left="360"/>
        <w:rPr>
          <w:rFonts w:cs="B Yagut"/>
          <w:b/>
          <w:bCs/>
          <w:webHidden/>
          <w:sz w:val="24"/>
          <w:szCs w:val="24"/>
        </w:rPr>
      </w:pPr>
      <w:r>
        <w:rPr>
          <w:rFonts w:cs="B Yagut" w:hint="cs"/>
          <w:b/>
          <w:bCs/>
          <w:sz w:val="24"/>
          <w:szCs w:val="24"/>
          <w:rtl/>
          <w:lang w:bidi="fa-IR"/>
        </w:rPr>
        <w:t>پی</w:t>
      </w:r>
      <w:r w:rsidRPr="00467EC3">
        <w:rPr>
          <w:rFonts w:cs="B Yagut" w:hint="cs"/>
          <w:b/>
          <w:bCs/>
          <w:sz w:val="24"/>
          <w:szCs w:val="24"/>
          <w:rtl/>
          <w:lang w:bidi="fa-IR"/>
        </w:rPr>
        <w:t>گیری و مراقبت بیماران مبتلا به اختلالات دوقطبی</w:t>
      </w:r>
      <w:r w:rsidRPr="00467EC3">
        <w:rPr>
          <w:rFonts w:cs="B Yagut"/>
          <w:b/>
          <w:bCs/>
          <w:webHidden/>
          <w:sz w:val="24"/>
          <w:szCs w:val="24"/>
        </w:rPr>
        <w:tab/>
      </w:r>
    </w:p>
    <w:p w14:paraId="4E7F94EB" w14:textId="77777777" w:rsidR="004F0C14" w:rsidRPr="00A03A11" w:rsidRDefault="004F0C14" w:rsidP="004F0C14">
      <w:pPr>
        <w:bidi/>
        <w:spacing w:after="0"/>
        <w:jc w:val="lowKashida"/>
        <w:rPr>
          <w:rFonts w:cs="B Titr"/>
          <w:b/>
          <w:bCs/>
          <w:noProof/>
          <w:lang w:bidi="fa-IR"/>
        </w:rPr>
      </w:pPr>
      <w:r>
        <w:rPr>
          <w:rFonts w:cs="B Titr" w:hint="cs"/>
          <w:b/>
          <w:bCs/>
          <w:noProof/>
          <w:rtl/>
          <w:lang w:bidi="fa-IR"/>
        </w:rPr>
        <w:t xml:space="preserve">  </w:t>
      </w:r>
      <w:r w:rsidRPr="00A03A11">
        <w:rPr>
          <w:rFonts w:cs="B Titr" w:hint="cs"/>
          <w:b/>
          <w:bCs/>
          <w:noProof/>
          <w:rtl/>
          <w:lang w:bidi="fa-IR"/>
        </w:rPr>
        <w:t xml:space="preserve">اورژانس هاي روانپزشكي: خودكشي </w:t>
      </w:r>
      <w:r w:rsidRPr="00A03A11">
        <w:rPr>
          <w:rFonts w:cs="B Yagut"/>
          <w:b/>
          <w:bCs/>
          <w:webHidden/>
        </w:rPr>
        <w:tab/>
      </w:r>
    </w:p>
    <w:p w14:paraId="0F80D01E"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مقدمه و</w:t>
      </w:r>
      <w:r w:rsidRPr="00467EC3">
        <w:rPr>
          <w:rFonts w:cs="B Yagut"/>
          <w:b/>
          <w:bCs/>
          <w:sz w:val="24"/>
          <w:szCs w:val="24"/>
          <w:rtl/>
          <w:lang w:bidi="fa-IR"/>
        </w:rPr>
        <w:t>تع</w:t>
      </w:r>
      <w:r w:rsidRPr="00467EC3">
        <w:rPr>
          <w:rFonts w:cs="B Yagut" w:hint="cs"/>
          <w:b/>
          <w:bCs/>
          <w:sz w:val="24"/>
          <w:szCs w:val="24"/>
          <w:rtl/>
          <w:lang w:bidi="fa-IR"/>
        </w:rPr>
        <w:t>ا</w:t>
      </w:r>
      <w:r w:rsidRPr="00467EC3">
        <w:rPr>
          <w:rFonts w:cs="B Yagut"/>
          <w:b/>
          <w:bCs/>
          <w:sz w:val="24"/>
          <w:szCs w:val="24"/>
          <w:rtl/>
          <w:lang w:bidi="fa-IR"/>
        </w:rPr>
        <w:t>ر</w:t>
      </w:r>
      <w:r w:rsidRPr="00467EC3">
        <w:rPr>
          <w:rFonts w:cs="B Yagut" w:hint="cs"/>
          <w:b/>
          <w:bCs/>
          <w:sz w:val="24"/>
          <w:szCs w:val="24"/>
          <w:rtl/>
          <w:lang w:bidi="fa-IR"/>
        </w:rPr>
        <w:t>ی</w:t>
      </w:r>
      <w:r w:rsidRPr="00467EC3">
        <w:rPr>
          <w:rFonts w:cs="B Yagut" w:hint="eastAsia"/>
          <w:b/>
          <w:bCs/>
          <w:sz w:val="24"/>
          <w:szCs w:val="24"/>
          <w:rtl/>
          <w:lang w:bidi="fa-IR"/>
        </w:rPr>
        <w:t>ف</w:t>
      </w:r>
    </w:p>
    <w:p w14:paraId="5BBCD315"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 xml:space="preserve">علل و علایم </w:t>
      </w:r>
    </w:p>
    <w:p w14:paraId="75FAB1B4"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غربالگری و ارزیابی افراد خانوار</w:t>
      </w:r>
    </w:p>
    <w:p w14:paraId="2D8047DE"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موارد ارجاع و نحوه انجام آن</w:t>
      </w:r>
      <w:r w:rsidRPr="00467EC3">
        <w:rPr>
          <w:rFonts w:cs="B Yagut"/>
          <w:b/>
          <w:bCs/>
          <w:sz w:val="24"/>
          <w:szCs w:val="24"/>
          <w:rtl/>
          <w:lang w:bidi="fa-IR"/>
        </w:rPr>
        <w:t xml:space="preserve"> </w:t>
      </w:r>
    </w:p>
    <w:p w14:paraId="2D51E4B2" w14:textId="77777777" w:rsidR="004F0C14" w:rsidRPr="00467EC3" w:rsidRDefault="00F67FA6" w:rsidP="004F0C14">
      <w:pPr>
        <w:tabs>
          <w:tab w:val="left" w:pos="8118"/>
        </w:tabs>
        <w:bidi/>
        <w:spacing w:after="0"/>
        <w:ind w:left="360"/>
        <w:jc w:val="lowKashida"/>
        <w:rPr>
          <w:rFonts w:cs="B Yagut"/>
          <w:b/>
          <w:bCs/>
          <w:sz w:val="24"/>
          <w:szCs w:val="24"/>
          <w:lang w:bidi="fa-IR"/>
        </w:rPr>
      </w:pPr>
      <w:hyperlink w:anchor="_Toc216413176" w:history="1">
        <w:r w:rsidR="004F0C14" w:rsidRPr="00467EC3">
          <w:rPr>
            <w:rFonts w:cs="B Yagut"/>
            <w:b/>
            <w:bCs/>
            <w:sz w:val="24"/>
            <w:szCs w:val="24"/>
            <w:rtl/>
            <w:lang w:bidi="fa-IR"/>
          </w:rPr>
          <w:t>مداخله در بحران در موارد اقدام به خودكشي</w:t>
        </w:r>
      </w:hyperlink>
    </w:p>
    <w:p w14:paraId="39BF3A5C"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b/>
          <w:bCs/>
          <w:sz w:val="24"/>
          <w:szCs w:val="24"/>
          <w:rtl/>
          <w:lang w:bidi="fa-IR"/>
        </w:rPr>
        <w:t>نکات کل</w:t>
      </w:r>
      <w:r w:rsidRPr="00467EC3">
        <w:rPr>
          <w:rFonts w:cs="B Yagut" w:hint="cs"/>
          <w:b/>
          <w:bCs/>
          <w:sz w:val="24"/>
          <w:szCs w:val="24"/>
          <w:rtl/>
          <w:lang w:bidi="fa-IR"/>
        </w:rPr>
        <w:t>ی</w:t>
      </w:r>
      <w:r w:rsidRPr="00467EC3">
        <w:rPr>
          <w:rFonts w:cs="B Yagut"/>
          <w:b/>
          <w:bCs/>
          <w:sz w:val="24"/>
          <w:szCs w:val="24"/>
          <w:rtl/>
          <w:lang w:bidi="fa-IR"/>
        </w:rPr>
        <w:t xml:space="preserve"> در مداخلات حما</w:t>
      </w:r>
      <w:r w:rsidRPr="00467EC3">
        <w:rPr>
          <w:rFonts w:cs="B Yagut" w:hint="cs"/>
          <w:b/>
          <w:bCs/>
          <w:sz w:val="24"/>
          <w:szCs w:val="24"/>
          <w:rtl/>
          <w:lang w:bidi="fa-IR"/>
        </w:rPr>
        <w:t>ی</w:t>
      </w:r>
      <w:r w:rsidRPr="00467EC3">
        <w:rPr>
          <w:rFonts w:cs="B Yagut" w:hint="eastAsia"/>
          <w:b/>
          <w:bCs/>
          <w:sz w:val="24"/>
          <w:szCs w:val="24"/>
          <w:rtl/>
          <w:lang w:bidi="fa-IR"/>
        </w:rPr>
        <w:t>ت</w:t>
      </w:r>
      <w:r w:rsidRPr="00467EC3">
        <w:rPr>
          <w:rFonts w:cs="B Yagut" w:hint="cs"/>
          <w:b/>
          <w:bCs/>
          <w:sz w:val="24"/>
          <w:szCs w:val="24"/>
          <w:rtl/>
          <w:lang w:bidi="fa-IR"/>
        </w:rPr>
        <w:t>ی</w:t>
      </w:r>
    </w:p>
    <w:p w14:paraId="782EB003" w14:textId="77777777" w:rsidR="004F0C14" w:rsidRPr="00467EC3" w:rsidRDefault="00F67FA6" w:rsidP="004F0C14">
      <w:pPr>
        <w:tabs>
          <w:tab w:val="left" w:pos="8118"/>
        </w:tabs>
        <w:bidi/>
        <w:spacing w:after="0"/>
        <w:ind w:left="360"/>
        <w:jc w:val="lowKashida"/>
        <w:rPr>
          <w:rFonts w:cs="B Yagut"/>
          <w:b/>
          <w:bCs/>
          <w:sz w:val="24"/>
          <w:szCs w:val="24"/>
          <w:rtl/>
          <w:lang w:bidi="fa-IR"/>
        </w:rPr>
      </w:pPr>
      <w:hyperlink w:anchor="_Toc216413177" w:history="1">
        <w:r w:rsidR="004F0C14" w:rsidRPr="00467EC3">
          <w:rPr>
            <w:rFonts w:cs="B Yagut"/>
            <w:b/>
            <w:bCs/>
            <w:sz w:val="24"/>
            <w:szCs w:val="24"/>
            <w:rtl/>
            <w:lang w:bidi="fa-IR"/>
          </w:rPr>
          <w:t>مراحل و گام‌هاي مداخله در بحران</w:t>
        </w:r>
        <w:r w:rsidR="004F0C14" w:rsidRPr="00467EC3">
          <w:rPr>
            <w:rFonts w:cs="B Yagut"/>
            <w:b/>
            <w:bCs/>
            <w:webHidden/>
            <w:sz w:val="24"/>
            <w:szCs w:val="24"/>
            <w:lang w:bidi="fa-IR"/>
          </w:rPr>
          <w:tab/>
        </w:r>
      </w:hyperlink>
    </w:p>
    <w:p w14:paraId="32236611" w14:textId="77777777" w:rsidR="004F0C14" w:rsidRPr="00467EC3" w:rsidRDefault="004F0C14" w:rsidP="004F0C14">
      <w:pPr>
        <w:bidi/>
        <w:spacing w:after="0"/>
        <w:ind w:left="360"/>
        <w:rPr>
          <w:rFonts w:cs="B Yagut"/>
          <w:b/>
          <w:bCs/>
          <w:sz w:val="24"/>
          <w:szCs w:val="24"/>
          <w:lang w:bidi="fa-IR"/>
        </w:rPr>
      </w:pPr>
      <w:r w:rsidRPr="00467EC3">
        <w:rPr>
          <w:rFonts w:cs="B Yagut"/>
          <w:b/>
          <w:bCs/>
          <w:sz w:val="24"/>
          <w:szCs w:val="24"/>
          <w:rtl/>
          <w:lang w:bidi="fa-IR"/>
        </w:rPr>
        <w:t xml:space="preserve"> پيگيري</w:t>
      </w:r>
      <w:r w:rsidRPr="00467EC3">
        <w:rPr>
          <w:rFonts w:cs="B Yagut" w:hint="cs"/>
          <w:b/>
          <w:bCs/>
          <w:sz w:val="24"/>
          <w:szCs w:val="24"/>
          <w:rtl/>
          <w:lang w:bidi="fa-IR"/>
        </w:rPr>
        <w:t xml:space="preserve"> و مراقبت</w:t>
      </w:r>
      <w:r w:rsidRPr="00467EC3">
        <w:rPr>
          <w:rFonts w:cs="B Yagut"/>
          <w:b/>
          <w:bCs/>
          <w:webHidden/>
          <w:sz w:val="24"/>
          <w:szCs w:val="24"/>
          <w:lang w:bidi="fa-IR"/>
        </w:rPr>
        <w:tab/>
      </w:r>
      <w:r w:rsidRPr="00467EC3">
        <w:rPr>
          <w:rFonts w:cs="B Yagut"/>
          <w:b/>
          <w:bCs/>
          <w:sz w:val="24"/>
          <w:szCs w:val="24"/>
          <w:rtl/>
          <w:lang w:bidi="fa-IR"/>
        </w:rPr>
        <w:t xml:space="preserve"> </w:t>
      </w:r>
    </w:p>
    <w:p w14:paraId="130F6123" w14:textId="77777777" w:rsidR="004F0C14" w:rsidRPr="00124083" w:rsidRDefault="004F0C14" w:rsidP="004F0C14">
      <w:pPr>
        <w:bidi/>
        <w:spacing w:after="0"/>
        <w:rPr>
          <w:rFonts w:cs="B Yagut"/>
          <w:b/>
          <w:bCs/>
          <w:lang w:bidi="fa-IR"/>
        </w:rPr>
      </w:pPr>
      <w:r>
        <w:rPr>
          <w:rFonts w:cs="B Titr" w:hint="cs"/>
          <w:b/>
          <w:bCs/>
          <w:rtl/>
        </w:rPr>
        <w:t xml:space="preserve">  </w:t>
      </w:r>
      <w:r w:rsidRPr="00124083">
        <w:rPr>
          <w:rFonts w:cs="B Titr"/>
          <w:b/>
          <w:bCs/>
          <w:rtl/>
        </w:rPr>
        <w:t>اختلالات اضطرابي</w:t>
      </w:r>
      <w:r w:rsidRPr="00124083">
        <w:rPr>
          <w:rFonts w:cs="B Yagut"/>
          <w:b/>
          <w:bCs/>
          <w:webHidden/>
        </w:rPr>
        <w:tab/>
      </w:r>
    </w:p>
    <w:p w14:paraId="500E2FB7"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webHidden/>
          <w:sz w:val="24"/>
          <w:szCs w:val="24"/>
          <w:rtl/>
          <w:lang w:bidi="fa-IR"/>
        </w:rPr>
        <w:t>تعاریف و مقدمه</w:t>
      </w:r>
    </w:p>
    <w:p w14:paraId="4B495B91"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b/>
          <w:bCs/>
          <w:sz w:val="24"/>
          <w:szCs w:val="24"/>
          <w:rtl/>
          <w:lang w:bidi="fa-IR"/>
        </w:rPr>
        <w:t>علل و علايم</w:t>
      </w:r>
      <w:r w:rsidRPr="00467EC3">
        <w:rPr>
          <w:rFonts w:cs="B Yagut" w:hint="cs"/>
          <w:b/>
          <w:bCs/>
          <w:sz w:val="24"/>
          <w:szCs w:val="24"/>
          <w:rtl/>
          <w:lang w:bidi="fa-IR"/>
        </w:rPr>
        <w:t xml:space="preserve"> اختلالات</w:t>
      </w:r>
      <w:r w:rsidRPr="00467EC3">
        <w:rPr>
          <w:rFonts w:cs="B Yagut"/>
          <w:b/>
          <w:bCs/>
          <w:sz w:val="24"/>
          <w:szCs w:val="24"/>
          <w:rtl/>
          <w:lang w:bidi="fa-IR"/>
        </w:rPr>
        <w:t xml:space="preserve"> اضطراب</w:t>
      </w:r>
      <w:r w:rsidRPr="00467EC3">
        <w:rPr>
          <w:rFonts w:cs="B Yagut" w:hint="cs"/>
          <w:b/>
          <w:bCs/>
          <w:sz w:val="24"/>
          <w:szCs w:val="24"/>
          <w:rtl/>
          <w:lang w:bidi="fa-IR"/>
        </w:rPr>
        <w:t>ی</w:t>
      </w:r>
    </w:p>
    <w:p w14:paraId="584AAC94"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غربالگری و ارزیابی افراد خانوار</w:t>
      </w:r>
    </w:p>
    <w:p w14:paraId="43CBA0FA"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 xml:space="preserve">موارد </w:t>
      </w:r>
      <w:r w:rsidRPr="00467EC3">
        <w:rPr>
          <w:rFonts w:cs="B Yagut"/>
          <w:b/>
          <w:bCs/>
          <w:sz w:val="24"/>
          <w:szCs w:val="24"/>
          <w:rtl/>
          <w:lang w:bidi="fa-IR"/>
        </w:rPr>
        <w:t xml:space="preserve">ارجاع </w:t>
      </w:r>
      <w:r w:rsidRPr="00467EC3">
        <w:rPr>
          <w:rFonts w:cs="B Yagut" w:hint="cs"/>
          <w:b/>
          <w:bCs/>
          <w:sz w:val="24"/>
          <w:szCs w:val="24"/>
          <w:rtl/>
          <w:lang w:bidi="fa-IR"/>
        </w:rPr>
        <w:t>و نحوه انجام آن</w:t>
      </w:r>
    </w:p>
    <w:p w14:paraId="75EB7048" w14:textId="77777777" w:rsidR="004F0C14" w:rsidRPr="00467EC3" w:rsidRDefault="004F0C14" w:rsidP="004F0C14">
      <w:pPr>
        <w:tabs>
          <w:tab w:val="left" w:pos="8118"/>
        </w:tabs>
        <w:bidi/>
        <w:spacing w:after="0"/>
        <w:ind w:left="360"/>
        <w:jc w:val="lowKashida"/>
        <w:rPr>
          <w:rFonts w:cs="B Yagut"/>
          <w:b/>
          <w:bCs/>
          <w:sz w:val="24"/>
          <w:szCs w:val="24"/>
          <w:rtl/>
          <w:lang w:bidi="fa-IR"/>
        </w:rPr>
      </w:pPr>
      <w:r>
        <w:rPr>
          <w:rFonts w:cs="B Yagut" w:hint="cs"/>
          <w:b/>
          <w:bCs/>
          <w:sz w:val="24"/>
          <w:szCs w:val="24"/>
          <w:rtl/>
          <w:lang w:bidi="fa-IR"/>
        </w:rPr>
        <w:t>مراقبت و پی</w:t>
      </w:r>
      <w:r w:rsidRPr="00467EC3">
        <w:rPr>
          <w:rFonts w:cs="B Yagut" w:hint="cs"/>
          <w:b/>
          <w:bCs/>
          <w:sz w:val="24"/>
          <w:szCs w:val="24"/>
          <w:rtl/>
          <w:lang w:bidi="fa-IR"/>
        </w:rPr>
        <w:t xml:space="preserve">گیری بیماران </w:t>
      </w:r>
    </w:p>
    <w:p w14:paraId="643F75B6"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 xml:space="preserve">آموزش </w:t>
      </w:r>
      <w:r w:rsidRPr="00467EC3">
        <w:rPr>
          <w:rFonts w:cs="B Yagut"/>
          <w:b/>
          <w:bCs/>
          <w:sz w:val="24"/>
          <w:szCs w:val="24"/>
          <w:rtl/>
          <w:lang w:bidi="fa-IR"/>
        </w:rPr>
        <w:t xml:space="preserve">مقابله با استرس </w:t>
      </w:r>
    </w:p>
    <w:p w14:paraId="7193B52F"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 xml:space="preserve"> آموزش خانواده</w:t>
      </w:r>
    </w:p>
    <w:p w14:paraId="4A9AC5C2"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 xml:space="preserve">  آموزش بیماران </w:t>
      </w:r>
    </w:p>
    <w:p w14:paraId="2EA17CB8" w14:textId="77777777" w:rsidR="004F0C14" w:rsidRPr="00124083" w:rsidRDefault="004F0C14" w:rsidP="004F0C14">
      <w:pPr>
        <w:bidi/>
        <w:spacing w:after="0"/>
        <w:rPr>
          <w:rFonts w:cs="B Titr"/>
          <w:b/>
          <w:bCs/>
          <w:rtl/>
        </w:rPr>
      </w:pPr>
      <w:r>
        <w:rPr>
          <w:rFonts w:hint="cs"/>
          <w:rtl/>
          <w:lang w:bidi="fa-IR"/>
        </w:rPr>
        <w:t xml:space="preserve">    </w:t>
      </w:r>
      <w:hyperlink w:anchor="_Toc216413060" w:history="1">
        <w:r w:rsidRPr="00124083">
          <w:rPr>
            <w:rFonts w:cs="B Titr"/>
            <w:b/>
            <w:bCs/>
            <w:rtl/>
          </w:rPr>
          <w:t>اختلالات سا</w:t>
        </w:r>
        <w:r w:rsidRPr="00124083">
          <w:rPr>
            <w:rFonts w:cs="B Titr" w:hint="cs"/>
            <w:b/>
            <w:bCs/>
            <w:rtl/>
          </w:rPr>
          <w:t>ی</w:t>
        </w:r>
        <w:r w:rsidRPr="00124083">
          <w:rPr>
            <w:rFonts w:cs="B Titr" w:hint="eastAsia"/>
            <w:b/>
            <w:bCs/>
            <w:rtl/>
          </w:rPr>
          <w:t>کوت</w:t>
        </w:r>
        <w:r w:rsidRPr="00124083">
          <w:rPr>
            <w:rFonts w:cs="B Titr" w:hint="cs"/>
            <w:b/>
            <w:bCs/>
            <w:rtl/>
          </w:rPr>
          <w:t>ی</w:t>
        </w:r>
        <w:r w:rsidRPr="00124083">
          <w:rPr>
            <w:rFonts w:cs="B Titr" w:hint="eastAsia"/>
            <w:b/>
            <w:bCs/>
            <w:rtl/>
          </w:rPr>
          <w:t>ک</w:t>
        </w:r>
        <w:r w:rsidRPr="00124083">
          <w:rPr>
            <w:rFonts w:cs="B Titr"/>
            <w:b/>
            <w:bCs/>
            <w:webHidden/>
          </w:rPr>
          <w:tab/>
        </w:r>
      </w:hyperlink>
    </w:p>
    <w:p w14:paraId="043A5F23" w14:textId="77777777" w:rsidR="004F0C14" w:rsidRPr="00467EC3" w:rsidRDefault="00D92C0A" w:rsidP="004F0C14">
      <w:pPr>
        <w:tabs>
          <w:tab w:val="left" w:pos="8118"/>
        </w:tabs>
        <w:bidi/>
        <w:spacing w:after="0"/>
        <w:ind w:left="360"/>
        <w:jc w:val="lowKashida"/>
        <w:rPr>
          <w:rFonts w:cs="B Yagut"/>
          <w:b/>
          <w:bCs/>
          <w:sz w:val="24"/>
          <w:szCs w:val="24"/>
          <w:lang w:bidi="fa-IR"/>
        </w:rPr>
      </w:pPr>
      <w:r w:rsidRPr="00467EC3">
        <w:rPr>
          <w:rFonts w:cs="B Yagut"/>
          <w:b/>
          <w:bCs/>
          <w:sz w:val="24"/>
          <w:szCs w:val="24"/>
          <w:lang w:bidi="fa-IR"/>
        </w:rPr>
        <w:fldChar w:fldCharType="begin"/>
      </w:r>
      <w:r w:rsidR="004F0C14" w:rsidRPr="00467EC3">
        <w:rPr>
          <w:rFonts w:cs="B Yagut"/>
          <w:b/>
          <w:bCs/>
          <w:sz w:val="24"/>
          <w:szCs w:val="24"/>
          <w:lang w:bidi="fa-IR"/>
        </w:rPr>
        <w:instrText>HYPERLINK \l "_Toc216413072"</w:instrText>
      </w:r>
      <w:r w:rsidRPr="00467EC3">
        <w:rPr>
          <w:rFonts w:cs="B Yagut"/>
          <w:b/>
          <w:bCs/>
          <w:sz w:val="24"/>
          <w:szCs w:val="24"/>
          <w:lang w:bidi="fa-IR"/>
        </w:rPr>
        <w:fldChar w:fldCharType="separate"/>
      </w:r>
      <w:r w:rsidR="004F0C14" w:rsidRPr="00467EC3">
        <w:rPr>
          <w:rFonts w:cs="B Yagut"/>
          <w:b/>
          <w:bCs/>
          <w:sz w:val="24"/>
          <w:szCs w:val="24"/>
          <w:rtl/>
          <w:lang w:bidi="fa-IR"/>
        </w:rPr>
        <w:t>مقدمه</w:t>
      </w:r>
      <w:r w:rsidR="004F0C14" w:rsidRPr="00467EC3">
        <w:rPr>
          <w:rFonts w:cs="B Yagut" w:hint="cs"/>
          <w:b/>
          <w:bCs/>
          <w:sz w:val="24"/>
          <w:szCs w:val="24"/>
          <w:rtl/>
          <w:lang w:bidi="fa-IR"/>
        </w:rPr>
        <w:t xml:space="preserve"> و تعاریف</w:t>
      </w:r>
      <w:r w:rsidR="004F0C14" w:rsidRPr="00467EC3">
        <w:rPr>
          <w:rFonts w:cs="B Yagut"/>
          <w:b/>
          <w:bCs/>
          <w:webHidden/>
          <w:sz w:val="24"/>
          <w:szCs w:val="24"/>
          <w:lang w:bidi="fa-IR"/>
        </w:rPr>
        <w:tab/>
      </w:r>
    </w:p>
    <w:p w14:paraId="4E606F58"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علل و علایم</w:t>
      </w:r>
    </w:p>
    <w:p w14:paraId="649C748F"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موارد</w:t>
      </w:r>
      <w:r w:rsidRPr="00467EC3">
        <w:rPr>
          <w:rFonts w:cs="B Yagut"/>
          <w:b/>
          <w:bCs/>
          <w:sz w:val="24"/>
          <w:szCs w:val="24"/>
          <w:rtl/>
          <w:lang w:bidi="fa-IR"/>
        </w:rPr>
        <w:t xml:space="preserve"> ارجاع</w:t>
      </w:r>
      <w:r w:rsidRPr="00467EC3">
        <w:rPr>
          <w:rFonts w:cs="B Yagut" w:hint="cs"/>
          <w:b/>
          <w:bCs/>
          <w:sz w:val="24"/>
          <w:szCs w:val="24"/>
          <w:rtl/>
          <w:lang w:bidi="fa-IR"/>
        </w:rPr>
        <w:t xml:space="preserve"> ونحوه انجام آن </w:t>
      </w:r>
      <w:r w:rsidRPr="00467EC3">
        <w:rPr>
          <w:rFonts w:cs="B Yagut"/>
          <w:b/>
          <w:bCs/>
          <w:webHidden/>
          <w:sz w:val="24"/>
          <w:szCs w:val="24"/>
          <w:lang w:bidi="fa-IR"/>
        </w:rPr>
        <w:tab/>
      </w:r>
    </w:p>
    <w:p w14:paraId="613079E0" w14:textId="77777777" w:rsidR="004F0C14" w:rsidRPr="00467EC3" w:rsidRDefault="004F0C14" w:rsidP="004F0C14">
      <w:pPr>
        <w:tabs>
          <w:tab w:val="left" w:pos="8118"/>
        </w:tabs>
        <w:bidi/>
        <w:spacing w:after="0"/>
        <w:ind w:left="360"/>
        <w:jc w:val="lowKashida"/>
        <w:rPr>
          <w:rFonts w:cs="B Yagut"/>
          <w:b/>
          <w:bCs/>
          <w:sz w:val="24"/>
          <w:szCs w:val="24"/>
          <w:lang w:bidi="fa-IR"/>
        </w:rPr>
      </w:pPr>
      <w:r>
        <w:rPr>
          <w:rFonts w:cs="B Yagut" w:hint="cs"/>
          <w:b/>
          <w:bCs/>
          <w:sz w:val="24"/>
          <w:szCs w:val="24"/>
          <w:rtl/>
          <w:lang w:bidi="fa-IR"/>
        </w:rPr>
        <w:t>پی</w:t>
      </w:r>
      <w:r w:rsidRPr="00467EC3">
        <w:rPr>
          <w:rFonts w:cs="B Yagut" w:hint="cs"/>
          <w:b/>
          <w:bCs/>
          <w:sz w:val="24"/>
          <w:szCs w:val="24"/>
          <w:rtl/>
          <w:lang w:bidi="fa-IR"/>
        </w:rPr>
        <w:t>گیری و مراقبت بیماران</w:t>
      </w:r>
      <w:r w:rsidRPr="00467EC3">
        <w:rPr>
          <w:rFonts w:cs="B Yagut"/>
          <w:b/>
          <w:bCs/>
          <w:webHidden/>
          <w:sz w:val="24"/>
          <w:szCs w:val="24"/>
          <w:lang w:bidi="fa-IR"/>
        </w:rPr>
        <w:tab/>
      </w:r>
    </w:p>
    <w:p w14:paraId="1BC05DBE" w14:textId="77777777" w:rsidR="004F0C14" w:rsidRPr="00467EC3" w:rsidRDefault="00F67FA6" w:rsidP="004F0C14">
      <w:pPr>
        <w:tabs>
          <w:tab w:val="left" w:pos="8118"/>
        </w:tabs>
        <w:bidi/>
        <w:spacing w:after="0"/>
        <w:ind w:left="360"/>
        <w:jc w:val="lowKashida"/>
        <w:rPr>
          <w:rFonts w:cs="B Yagut"/>
          <w:b/>
          <w:bCs/>
          <w:sz w:val="24"/>
          <w:szCs w:val="24"/>
          <w:rtl/>
          <w:lang w:bidi="fa-IR"/>
        </w:rPr>
      </w:pPr>
      <w:hyperlink w:anchor="_Toc216413197" w:history="1">
        <w:r w:rsidR="004F0C14" w:rsidRPr="00467EC3">
          <w:rPr>
            <w:rFonts w:cs="B Yagut"/>
            <w:b/>
            <w:bCs/>
            <w:sz w:val="24"/>
            <w:szCs w:val="24"/>
            <w:rtl/>
            <w:lang w:bidi="fa-IR"/>
          </w:rPr>
          <w:t xml:space="preserve"> آموزش به ب</w:t>
        </w:r>
        <w:r w:rsidR="004F0C14" w:rsidRPr="00467EC3">
          <w:rPr>
            <w:rFonts w:cs="B Yagut" w:hint="cs"/>
            <w:b/>
            <w:bCs/>
            <w:sz w:val="24"/>
            <w:szCs w:val="24"/>
            <w:rtl/>
            <w:lang w:bidi="fa-IR"/>
          </w:rPr>
          <w:t>ی</w:t>
        </w:r>
        <w:r w:rsidR="004F0C14" w:rsidRPr="00467EC3">
          <w:rPr>
            <w:rFonts w:cs="B Yagut" w:hint="eastAsia"/>
            <w:b/>
            <w:bCs/>
            <w:sz w:val="24"/>
            <w:szCs w:val="24"/>
            <w:rtl/>
            <w:lang w:bidi="fa-IR"/>
          </w:rPr>
          <w:t>مار</w:t>
        </w:r>
        <w:r w:rsidR="004F0C14" w:rsidRPr="00467EC3">
          <w:rPr>
            <w:rFonts w:cs="B Yagut" w:hint="cs"/>
            <w:b/>
            <w:bCs/>
            <w:sz w:val="24"/>
            <w:szCs w:val="24"/>
            <w:rtl/>
            <w:lang w:bidi="fa-IR"/>
          </w:rPr>
          <w:t>ان</w:t>
        </w:r>
        <w:r w:rsidR="004F0C14" w:rsidRPr="00467EC3">
          <w:rPr>
            <w:rFonts w:cs="B Yagut"/>
            <w:b/>
            <w:bCs/>
            <w:webHidden/>
            <w:sz w:val="24"/>
            <w:szCs w:val="24"/>
            <w:lang w:bidi="fa-IR"/>
          </w:rPr>
          <w:tab/>
        </w:r>
      </w:hyperlink>
      <w:r w:rsidR="004F0C14" w:rsidRPr="00467EC3">
        <w:rPr>
          <w:rFonts w:cs="B Yagut"/>
          <w:b/>
          <w:bCs/>
          <w:webHidden/>
          <w:sz w:val="24"/>
          <w:szCs w:val="24"/>
          <w:lang w:bidi="fa-IR"/>
        </w:rPr>
        <w:tab/>
      </w:r>
      <w:r w:rsidR="00D92C0A" w:rsidRPr="00467EC3">
        <w:rPr>
          <w:rFonts w:cs="B Yagut"/>
          <w:b/>
          <w:bCs/>
          <w:sz w:val="24"/>
          <w:szCs w:val="24"/>
          <w:lang w:bidi="fa-IR"/>
        </w:rPr>
        <w:fldChar w:fldCharType="end"/>
      </w:r>
    </w:p>
    <w:p w14:paraId="3DD913EC" w14:textId="77777777" w:rsidR="004F0C14" w:rsidRPr="00124083" w:rsidRDefault="004F0C14" w:rsidP="004F0C14">
      <w:pPr>
        <w:bidi/>
        <w:spacing w:after="0"/>
        <w:rPr>
          <w:rFonts w:cs="B Titr"/>
          <w:b/>
          <w:bCs/>
          <w:rtl/>
        </w:rPr>
      </w:pPr>
      <w:r>
        <w:rPr>
          <w:rFonts w:cs="B Titr" w:hint="cs"/>
          <w:b/>
          <w:bCs/>
          <w:rtl/>
        </w:rPr>
        <w:t xml:space="preserve">    </w:t>
      </w:r>
      <w:r w:rsidRPr="00124083">
        <w:rPr>
          <w:rFonts w:cs="B Titr" w:hint="cs"/>
          <w:b/>
          <w:bCs/>
          <w:rtl/>
        </w:rPr>
        <w:t>اختلالات شبه جسمی</w:t>
      </w:r>
    </w:p>
    <w:p w14:paraId="4BDE0CAA"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b/>
          <w:bCs/>
          <w:sz w:val="24"/>
          <w:szCs w:val="24"/>
          <w:rtl/>
          <w:lang w:bidi="fa-IR"/>
        </w:rPr>
        <w:t>مقدمه</w:t>
      </w:r>
      <w:r w:rsidRPr="00467EC3">
        <w:rPr>
          <w:rFonts w:cs="B Yagut" w:hint="cs"/>
          <w:b/>
          <w:bCs/>
          <w:sz w:val="24"/>
          <w:szCs w:val="24"/>
          <w:rtl/>
          <w:lang w:bidi="fa-IR"/>
        </w:rPr>
        <w:t xml:space="preserve"> و تعاریف</w:t>
      </w:r>
      <w:r w:rsidRPr="00467EC3">
        <w:rPr>
          <w:rFonts w:cs="B Yagut"/>
          <w:b/>
          <w:bCs/>
          <w:webHidden/>
          <w:sz w:val="24"/>
          <w:szCs w:val="24"/>
          <w:rtl/>
          <w:lang w:bidi="fa-IR"/>
        </w:rPr>
        <w:tab/>
      </w:r>
    </w:p>
    <w:p w14:paraId="2098BDFC"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علل و علایم</w:t>
      </w:r>
    </w:p>
    <w:p w14:paraId="1EBD396D"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غربالگری و ارزیابی خانوار</w:t>
      </w:r>
    </w:p>
    <w:p w14:paraId="5C50CC02"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lastRenderedPageBreak/>
        <w:t>موارد</w:t>
      </w:r>
      <w:r w:rsidRPr="00467EC3">
        <w:rPr>
          <w:rFonts w:cs="B Yagut"/>
          <w:b/>
          <w:bCs/>
          <w:sz w:val="24"/>
          <w:szCs w:val="24"/>
          <w:rtl/>
          <w:lang w:bidi="fa-IR"/>
        </w:rPr>
        <w:t xml:space="preserve"> ارجاع</w:t>
      </w:r>
      <w:r w:rsidRPr="00467EC3">
        <w:rPr>
          <w:rFonts w:cs="B Yagut" w:hint="cs"/>
          <w:b/>
          <w:bCs/>
          <w:sz w:val="24"/>
          <w:szCs w:val="24"/>
          <w:rtl/>
          <w:lang w:bidi="fa-IR"/>
        </w:rPr>
        <w:t xml:space="preserve"> ونحوه انجام آن </w:t>
      </w:r>
      <w:r w:rsidRPr="00467EC3">
        <w:rPr>
          <w:rFonts w:cs="B Yagut"/>
          <w:b/>
          <w:bCs/>
          <w:webHidden/>
          <w:sz w:val="24"/>
          <w:szCs w:val="24"/>
          <w:rtl/>
          <w:lang w:bidi="fa-IR"/>
        </w:rPr>
        <w:tab/>
      </w:r>
    </w:p>
    <w:p w14:paraId="22AF5886" w14:textId="77777777" w:rsidR="004F0C14" w:rsidRPr="00467EC3" w:rsidRDefault="004F0C14" w:rsidP="004F0C14">
      <w:pPr>
        <w:tabs>
          <w:tab w:val="left" w:pos="8118"/>
        </w:tabs>
        <w:bidi/>
        <w:spacing w:after="0"/>
        <w:ind w:left="360"/>
        <w:jc w:val="lowKashida"/>
        <w:rPr>
          <w:rFonts w:cs="B Yagut"/>
          <w:b/>
          <w:bCs/>
          <w:sz w:val="24"/>
          <w:szCs w:val="24"/>
          <w:lang w:bidi="fa-IR"/>
        </w:rPr>
      </w:pPr>
      <w:r>
        <w:rPr>
          <w:rFonts w:cs="B Yagut" w:hint="cs"/>
          <w:b/>
          <w:bCs/>
          <w:sz w:val="24"/>
          <w:szCs w:val="24"/>
          <w:rtl/>
          <w:lang w:bidi="fa-IR"/>
        </w:rPr>
        <w:t>پی</w:t>
      </w:r>
      <w:r w:rsidRPr="00467EC3">
        <w:rPr>
          <w:rFonts w:cs="B Yagut" w:hint="cs"/>
          <w:b/>
          <w:bCs/>
          <w:sz w:val="24"/>
          <w:szCs w:val="24"/>
          <w:rtl/>
          <w:lang w:bidi="fa-IR"/>
        </w:rPr>
        <w:t xml:space="preserve">گیری و مراقبت بیماران </w:t>
      </w:r>
    </w:p>
    <w:p w14:paraId="3BE3C075" w14:textId="77777777" w:rsidR="004F0C14" w:rsidRPr="00E17D93" w:rsidRDefault="00F67FA6" w:rsidP="004F0C14">
      <w:pPr>
        <w:tabs>
          <w:tab w:val="left" w:pos="8118"/>
        </w:tabs>
        <w:bidi/>
        <w:spacing w:after="0"/>
        <w:ind w:left="360"/>
        <w:jc w:val="lowKashida"/>
        <w:rPr>
          <w:rFonts w:cs="B Yagut"/>
          <w:b/>
          <w:bCs/>
          <w:sz w:val="24"/>
          <w:szCs w:val="24"/>
          <w:lang w:bidi="fa-IR"/>
        </w:rPr>
      </w:pPr>
      <w:hyperlink w:anchor="_Toc216413197" w:history="1">
        <w:r w:rsidR="004F0C14" w:rsidRPr="00467EC3">
          <w:rPr>
            <w:rFonts w:cs="B Yagut"/>
            <w:b/>
            <w:bCs/>
            <w:sz w:val="24"/>
            <w:szCs w:val="24"/>
            <w:rtl/>
            <w:lang w:bidi="fa-IR"/>
          </w:rPr>
          <w:t xml:space="preserve"> آموزش به ب</w:t>
        </w:r>
        <w:r w:rsidR="004F0C14" w:rsidRPr="00467EC3">
          <w:rPr>
            <w:rFonts w:cs="B Yagut" w:hint="cs"/>
            <w:b/>
            <w:bCs/>
            <w:sz w:val="24"/>
            <w:szCs w:val="24"/>
            <w:rtl/>
            <w:lang w:bidi="fa-IR"/>
          </w:rPr>
          <w:t>ی</w:t>
        </w:r>
        <w:r w:rsidR="004F0C14" w:rsidRPr="00467EC3">
          <w:rPr>
            <w:rFonts w:cs="B Yagut" w:hint="eastAsia"/>
            <w:b/>
            <w:bCs/>
            <w:sz w:val="24"/>
            <w:szCs w:val="24"/>
            <w:rtl/>
            <w:lang w:bidi="fa-IR"/>
          </w:rPr>
          <w:t>مار</w:t>
        </w:r>
        <w:r w:rsidR="004F0C14" w:rsidRPr="00467EC3">
          <w:rPr>
            <w:rFonts w:cs="B Yagut" w:hint="cs"/>
            <w:b/>
            <w:bCs/>
            <w:sz w:val="24"/>
            <w:szCs w:val="24"/>
            <w:rtl/>
            <w:lang w:bidi="fa-IR"/>
          </w:rPr>
          <w:t>ان</w:t>
        </w:r>
        <w:r w:rsidR="004F0C14" w:rsidRPr="00467EC3">
          <w:rPr>
            <w:rFonts w:cs="B Yagut"/>
            <w:b/>
            <w:bCs/>
            <w:webHidden/>
            <w:sz w:val="24"/>
            <w:szCs w:val="24"/>
            <w:rtl/>
            <w:lang w:bidi="fa-IR"/>
          </w:rPr>
          <w:tab/>
        </w:r>
      </w:hyperlink>
    </w:p>
    <w:p w14:paraId="2B5B0FB0" w14:textId="77777777" w:rsidR="004F0C14" w:rsidRPr="00124083" w:rsidRDefault="004F0C14" w:rsidP="004F0C14">
      <w:pPr>
        <w:bidi/>
        <w:spacing w:after="0"/>
        <w:rPr>
          <w:rFonts w:cs="B Yagut"/>
          <w:b/>
          <w:bCs/>
          <w:noProof/>
        </w:rPr>
      </w:pPr>
      <w:r>
        <w:rPr>
          <w:rFonts w:hint="cs"/>
          <w:rtl/>
          <w:lang w:bidi="fa-IR"/>
        </w:rPr>
        <w:t xml:space="preserve">    </w:t>
      </w:r>
      <w:hyperlink w:anchor="_Toc216413297" w:history="1">
        <w:r w:rsidRPr="00124083">
          <w:rPr>
            <w:rFonts w:cs="B Titr"/>
            <w:b/>
            <w:bCs/>
            <w:rtl/>
          </w:rPr>
          <w:t>صرع</w:t>
        </w:r>
        <w:r w:rsidRPr="00124083">
          <w:rPr>
            <w:rFonts w:cs="B Yagut" w:hint="cs"/>
            <w:b/>
            <w:bCs/>
            <w:noProof/>
            <w:rtl/>
          </w:rPr>
          <w:tab/>
        </w:r>
        <w:r w:rsidRPr="00124083">
          <w:rPr>
            <w:rFonts w:cs="B Yagut"/>
            <w:b/>
            <w:bCs/>
            <w:noProof/>
            <w:webHidden/>
          </w:rPr>
          <w:tab/>
        </w:r>
      </w:hyperlink>
    </w:p>
    <w:p w14:paraId="5F759BD7"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 xml:space="preserve">   </w:t>
      </w:r>
      <w:r w:rsidRPr="00467EC3">
        <w:rPr>
          <w:rFonts w:cs="B Yagut"/>
          <w:b/>
          <w:bCs/>
          <w:sz w:val="24"/>
          <w:szCs w:val="24"/>
          <w:rtl/>
          <w:lang w:bidi="fa-IR"/>
        </w:rPr>
        <w:t>مقدمه</w:t>
      </w:r>
      <w:r w:rsidRPr="00467EC3">
        <w:rPr>
          <w:rFonts w:cs="B Yagut" w:hint="cs"/>
          <w:b/>
          <w:bCs/>
          <w:sz w:val="24"/>
          <w:szCs w:val="24"/>
          <w:rtl/>
          <w:lang w:bidi="fa-IR"/>
        </w:rPr>
        <w:t xml:space="preserve"> و تعاریف</w:t>
      </w:r>
      <w:r w:rsidRPr="00467EC3">
        <w:rPr>
          <w:rFonts w:cs="B Yagut"/>
          <w:b/>
          <w:bCs/>
          <w:webHidden/>
          <w:sz w:val="24"/>
          <w:szCs w:val="24"/>
          <w:rtl/>
          <w:lang w:bidi="fa-IR"/>
        </w:rPr>
        <w:tab/>
      </w:r>
    </w:p>
    <w:p w14:paraId="3DE87D31"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علل و علایم</w:t>
      </w:r>
    </w:p>
    <w:p w14:paraId="1B17A4D5"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غربالگری و ارزیابی خانوار</w:t>
      </w:r>
    </w:p>
    <w:p w14:paraId="751B45A9"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موارد</w:t>
      </w:r>
      <w:r w:rsidRPr="00467EC3">
        <w:rPr>
          <w:rFonts w:cs="B Yagut"/>
          <w:b/>
          <w:bCs/>
          <w:sz w:val="24"/>
          <w:szCs w:val="24"/>
          <w:rtl/>
          <w:lang w:bidi="fa-IR"/>
        </w:rPr>
        <w:t xml:space="preserve"> ارجاع</w:t>
      </w:r>
      <w:r w:rsidRPr="00467EC3">
        <w:rPr>
          <w:rFonts w:cs="B Yagut" w:hint="cs"/>
          <w:b/>
          <w:bCs/>
          <w:sz w:val="24"/>
          <w:szCs w:val="24"/>
          <w:rtl/>
          <w:lang w:bidi="fa-IR"/>
        </w:rPr>
        <w:t xml:space="preserve"> ونحوه انجام آن </w:t>
      </w:r>
      <w:r w:rsidRPr="00467EC3">
        <w:rPr>
          <w:rFonts w:cs="B Yagut"/>
          <w:b/>
          <w:bCs/>
          <w:webHidden/>
          <w:sz w:val="24"/>
          <w:szCs w:val="24"/>
          <w:rtl/>
          <w:lang w:bidi="fa-IR"/>
        </w:rPr>
        <w:tab/>
      </w:r>
    </w:p>
    <w:p w14:paraId="324C4CC5" w14:textId="77777777" w:rsidR="004F0C14" w:rsidRPr="00467EC3" w:rsidRDefault="004F0C14" w:rsidP="004F0C14">
      <w:pPr>
        <w:tabs>
          <w:tab w:val="left" w:pos="8118"/>
        </w:tabs>
        <w:bidi/>
        <w:spacing w:after="0"/>
        <w:ind w:left="360"/>
        <w:jc w:val="lowKashida"/>
        <w:rPr>
          <w:rFonts w:cs="B Yagut"/>
          <w:b/>
          <w:bCs/>
          <w:sz w:val="24"/>
          <w:szCs w:val="24"/>
          <w:lang w:bidi="fa-IR"/>
        </w:rPr>
      </w:pPr>
      <w:r>
        <w:rPr>
          <w:rFonts w:cs="B Yagut" w:hint="cs"/>
          <w:b/>
          <w:bCs/>
          <w:sz w:val="24"/>
          <w:szCs w:val="24"/>
          <w:rtl/>
          <w:lang w:bidi="fa-IR"/>
        </w:rPr>
        <w:t>پی</w:t>
      </w:r>
      <w:r w:rsidRPr="00467EC3">
        <w:rPr>
          <w:rFonts w:cs="B Yagut" w:hint="cs"/>
          <w:b/>
          <w:bCs/>
          <w:sz w:val="24"/>
          <w:szCs w:val="24"/>
          <w:rtl/>
          <w:lang w:bidi="fa-IR"/>
        </w:rPr>
        <w:t>گیری و مراقبت موارد</w:t>
      </w:r>
      <w:r w:rsidRPr="00467EC3">
        <w:rPr>
          <w:rFonts w:cs="B Yagut"/>
          <w:b/>
          <w:bCs/>
          <w:webHidden/>
          <w:sz w:val="24"/>
          <w:szCs w:val="24"/>
          <w:rtl/>
          <w:lang w:bidi="fa-IR"/>
        </w:rPr>
        <w:tab/>
      </w:r>
    </w:p>
    <w:p w14:paraId="3429FC75" w14:textId="77777777" w:rsidR="004F0C14" w:rsidRPr="00467EC3" w:rsidRDefault="00F67FA6" w:rsidP="004F0C14">
      <w:pPr>
        <w:tabs>
          <w:tab w:val="left" w:pos="8118"/>
        </w:tabs>
        <w:bidi/>
        <w:spacing w:after="0"/>
        <w:ind w:left="360"/>
        <w:jc w:val="lowKashida"/>
        <w:rPr>
          <w:rFonts w:cs="B Yagut"/>
          <w:b/>
          <w:bCs/>
          <w:sz w:val="24"/>
          <w:szCs w:val="24"/>
          <w:lang w:bidi="fa-IR"/>
        </w:rPr>
      </w:pPr>
      <w:hyperlink w:anchor="_Toc216413197" w:history="1">
        <w:r w:rsidR="004F0C14" w:rsidRPr="00467EC3">
          <w:rPr>
            <w:rFonts w:cs="B Yagut"/>
            <w:b/>
            <w:bCs/>
            <w:sz w:val="24"/>
            <w:szCs w:val="24"/>
            <w:rtl/>
            <w:lang w:bidi="fa-IR"/>
          </w:rPr>
          <w:t xml:space="preserve"> آموزش به ب</w:t>
        </w:r>
        <w:r w:rsidR="004F0C14" w:rsidRPr="00467EC3">
          <w:rPr>
            <w:rFonts w:cs="B Yagut" w:hint="cs"/>
            <w:b/>
            <w:bCs/>
            <w:sz w:val="24"/>
            <w:szCs w:val="24"/>
            <w:rtl/>
            <w:lang w:bidi="fa-IR"/>
          </w:rPr>
          <w:t>ی</w:t>
        </w:r>
        <w:r w:rsidR="004F0C14" w:rsidRPr="00467EC3">
          <w:rPr>
            <w:rFonts w:cs="B Yagut" w:hint="eastAsia"/>
            <w:b/>
            <w:bCs/>
            <w:sz w:val="24"/>
            <w:szCs w:val="24"/>
            <w:rtl/>
            <w:lang w:bidi="fa-IR"/>
          </w:rPr>
          <w:t>مار</w:t>
        </w:r>
        <w:r w:rsidR="004F0C14" w:rsidRPr="00467EC3">
          <w:rPr>
            <w:rFonts w:cs="B Yagut" w:hint="cs"/>
            <w:b/>
            <w:bCs/>
            <w:sz w:val="24"/>
            <w:szCs w:val="24"/>
            <w:rtl/>
            <w:lang w:bidi="fa-IR"/>
          </w:rPr>
          <w:t>ان</w:t>
        </w:r>
        <w:r w:rsidR="004F0C14" w:rsidRPr="00467EC3">
          <w:rPr>
            <w:rFonts w:cs="B Yagut"/>
            <w:b/>
            <w:bCs/>
            <w:sz w:val="24"/>
            <w:szCs w:val="24"/>
            <w:rtl/>
            <w:lang w:bidi="fa-IR"/>
          </w:rPr>
          <w:t xml:space="preserve"> مبتلا به اختلال </w:t>
        </w:r>
        <w:r w:rsidR="004F0C14" w:rsidRPr="00467EC3">
          <w:rPr>
            <w:rFonts w:cs="B Yagut" w:hint="cs"/>
            <w:b/>
            <w:bCs/>
            <w:sz w:val="24"/>
            <w:szCs w:val="24"/>
            <w:rtl/>
            <w:lang w:bidi="fa-IR"/>
          </w:rPr>
          <w:t xml:space="preserve">صرع </w:t>
        </w:r>
        <w:r w:rsidR="004F0C14" w:rsidRPr="00467EC3">
          <w:rPr>
            <w:rFonts w:cs="B Yagut"/>
            <w:b/>
            <w:bCs/>
            <w:sz w:val="24"/>
            <w:szCs w:val="24"/>
            <w:rtl/>
            <w:lang w:bidi="fa-IR"/>
          </w:rPr>
          <w:t>و خانواد</w:t>
        </w:r>
        <w:r w:rsidR="004F0C14" w:rsidRPr="00467EC3">
          <w:rPr>
            <w:rFonts w:cs="B Yagut" w:hint="cs"/>
            <w:b/>
            <w:bCs/>
            <w:sz w:val="24"/>
            <w:szCs w:val="24"/>
            <w:rtl/>
            <w:lang w:bidi="fa-IR"/>
          </w:rPr>
          <w:t>ه</w:t>
        </w:r>
      </w:hyperlink>
    </w:p>
    <w:p w14:paraId="49C6D4A4" w14:textId="77777777" w:rsidR="004F0C14" w:rsidRPr="00124083" w:rsidRDefault="004F0C14" w:rsidP="004F0C14">
      <w:pPr>
        <w:tabs>
          <w:tab w:val="left" w:pos="8118"/>
        </w:tabs>
        <w:bidi/>
        <w:spacing w:after="0"/>
        <w:jc w:val="lowKashida"/>
        <w:rPr>
          <w:rFonts w:cs="B Titr"/>
          <w:b/>
          <w:bCs/>
          <w:noProof/>
          <w:rtl/>
        </w:rPr>
      </w:pPr>
      <w:r>
        <w:rPr>
          <w:rFonts w:cs="B Titr" w:hint="cs"/>
          <w:b/>
          <w:bCs/>
          <w:noProof/>
          <w:rtl/>
        </w:rPr>
        <w:t xml:space="preserve">    </w:t>
      </w:r>
      <w:r w:rsidRPr="00124083">
        <w:rPr>
          <w:rFonts w:cs="B Titr" w:hint="cs"/>
          <w:b/>
          <w:bCs/>
          <w:noProof/>
          <w:rtl/>
        </w:rPr>
        <w:t>عقب ماندگی ذهنی</w:t>
      </w:r>
    </w:p>
    <w:p w14:paraId="6BD883FF"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Titr" w:hint="cs"/>
          <w:b/>
          <w:bCs/>
          <w:noProof/>
          <w:sz w:val="24"/>
          <w:szCs w:val="24"/>
          <w:rtl/>
        </w:rPr>
        <w:t xml:space="preserve">   </w:t>
      </w:r>
      <w:r w:rsidR="00D92C0A" w:rsidRPr="00467EC3">
        <w:rPr>
          <w:rFonts w:cs="B Yagut"/>
          <w:b/>
          <w:bCs/>
          <w:sz w:val="24"/>
          <w:szCs w:val="24"/>
          <w:lang w:bidi="fa-IR"/>
        </w:rPr>
        <w:fldChar w:fldCharType="begin"/>
      </w:r>
      <w:r w:rsidRPr="00467EC3">
        <w:rPr>
          <w:rFonts w:cs="B Yagut"/>
          <w:b/>
          <w:bCs/>
          <w:sz w:val="24"/>
          <w:szCs w:val="24"/>
          <w:lang w:bidi="fa-IR"/>
        </w:rPr>
        <w:instrText>HYPERLINK \l "_Toc216413072"</w:instrText>
      </w:r>
      <w:r w:rsidR="00D92C0A" w:rsidRPr="00467EC3">
        <w:rPr>
          <w:rFonts w:cs="B Yagut"/>
          <w:b/>
          <w:bCs/>
          <w:sz w:val="24"/>
          <w:szCs w:val="24"/>
          <w:lang w:bidi="fa-IR"/>
        </w:rPr>
        <w:fldChar w:fldCharType="separate"/>
      </w:r>
      <w:r w:rsidRPr="00467EC3">
        <w:rPr>
          <w:rFonts w:cs="B Yagut"/>
          <w:b/>
          <w:bCs/>
          <w:sz w:val="24"/>
          <w:szCs w:val="24"/>
          <w:rtl/>
          <w:lang w:bidi="fa-IR"/>
        </w:rPr>
        <w:t>مقدمه</w:t>
      </w:r>
      <w:r w:rsidRPr="00467EC3">
        <w:rPr>
          <w:rFonts w:cs="B Yagut" w:hint="cs"/>
          <w:b/>
          <w:bCs/>
          <w:sz w:val="24"/>
          <w:szCs w:val="24"/>
          <w:rtl/>
          <w:lang w:bidi="fa-IR"/>
        </w:rPr>
        <w:t xml:space="preserve"> و تعاریف</w:t>
      </w:r>
      <w:r w:rsidRPr="00467EC3">
        <w:rPr>
          <w:rFonts w:cs="B Yagut"/>
          <w:b/>
          <w:bCs/>
          <w:webHidden/>
          <w:sz w:val="24"/>
          <w:szCs w:val="24"/>
          <w:lang w:bidi="fa-IR"/>
        </w:rPr>
        <w:tab/>
      </w:r>
    </w:p>
    <w:p w14:paraId="6C4CC778"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علل و علایم</w:t>
      </w:r>
    </w:p>
    <w:p w14:paraId="588D2DEB"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موارد</w:t>
      </w:r>
      <w:r w:rsidRPr="00467EC3">
        <w:rPr>
          <w:rFonts w:cs="B Yagut"/>
          <w:b/>
          <w:bCs/>
          <w:sz w:val="24"/>
          <w:szCs w:val="24"/>
          <w:rtl/>
          <w:lang w:bidi="fa-IR"/>
        </w:rPr>
        <w:t xml:space="preserve"> ارجاع</w:t>
      </w:r>
      <w:r w:rsidRPr="00467EC3">
        <w:rPr>
          <w:rFonts w:cs="B Yagut" w:hint="cs"/>
          <w:b/>
          <w:bCs/>
          <w:sz w:val="24"/>
          <w:szCs w:val="24"/>
          <w:rtl/>
          <w:lang w:bidi="fa-IR"/>
        </w:rPr>
        <w:t xml:space="preserve"> ونحوه انجام آن </w:t>
      </w:r>
      <w:r w:rsidRPr="00467EC3">
        <w:rPr>
          <w:rFonts w:cs="B Yagut"/>
          <w:b/>
          <w:bCs/>
          <w:webHidden/>
          <w:sz w:val="24"/>
          <w:szCs w:val="24"/>
          <w:lang w:bidi="fa-IR"/>
        </w:rPr>
        <w:tab/>
      </w:r>
    </w:p>
    <w:p w14:paraId="3B277CCB" w14:textId="77777777" w:rsidR="004F0C14" w:rsidRPr="00467EC3" w:rsidRDefault="004F0C14" w:rsidP="004F0C14">
      <w:pPr>
        <w:tabs>
          <w:tab w:val="left" w:pos="8118"/>
        </w:tabs>
        <w:bidi/>
        <w:spacing w:after="0"/>
        <w:ind w:left="360"/>
        <w:jc w:val="lowKashida"/>
        <w:rPr>
          <w:rFonts w:cs="B Yagut"/>
          <w:b/>
          <w:bCs/>
          <w:sz w:val="24"/>
          <w:szCs w:val="24"/>
          <w:lang w:bidi="fa-IR"/>
        </w:rPr>
      </w:pPr>
      <w:r>
        <w:rPr>
          <w:rFonts w:cs="B Yagut" w:hint="cs"/>
          <w:b/>
          <w:bCs/>
          <w:sz w:val="24"/>
          <w:szCs w:val="24"/>
          <w:rtl/>
          <w:lang w:bidi="fa-IR"/>
        </w:rPr>
        <w:t>پی</w:t>
      </w:r>
      <w:r w:rsidRPr="00467EC3">
        <w:rPr>
          <w:rFonts w:cs="B Yagut" w:hint="cs"/>
          <w:b/>
          <w:bCs/>
          <w:sz w:val="24"/>
          <w:szCs w:val="24"/>
          <w:rtl/>
          <w:lang w:bidi="fa-IR"/>
        </w:rPr>
        <w:t>گیری و مراقبت بیماران</w:t>
      </w:r>
      <w:r w:rsidRPr="00467EC3">
        <w:rPr>
          <w:rFonts w:cs="B Yagut"/>
          <w:b/>
          <w:bCs/>
          <w:webHidden/>
          <w:sz w:val="24"/>
          <w:szCs w:val="24"/>
          <w:lang w:bidi="fa-IR"/>
        </w:rPr>
        <w:tab/>
      </w:r>
    </w:p>
    <w:p w14:paraId="74EB4B37" w14:textId="77777777" w:rsidR="004F0C14" w:rsidRPr="00467EC3" w:rsidRDefault="00F67FA6" w:rsidP="004F0C14">
      <w:pPr>
        <w:tabs>
          <w:tab w:val="left" w:pos="8118"/>
        </w:tabs>
        <w:bidi/>
        <w:spacing w:after="0"/>
        <w:ind w:left="360"/>
        <w:jc w:val="lowKashida"/>
        <w:rPr>
          <w:rFonts w:cs="B Yagut"/>
          <w:b/>
          <w:bCs/>
          <w:sz w:val="24"/>
          <w:szCs w:val="24"/>
          <w:rtl/>
          <w:lang w:bidi="fa-IR"/>
        </w:rPr>
      </w:pPr>
      <w:hyperlink w:anchor="_Toc216413197" w:history="1">
        <w:r w:rsidR="004F0C14" w:rsidRPr="00467EC3">
          <w:rPr>
            <w:rFonts w:cs="B Yagut"/>
            <w:b/>
            <w:bCs/>
            <w:sz w:val="24"/>
            <w:szCs w:val="24"/>
            <w:rtl/>
            <w:lang w:bidi="fa-IR"/>
          </w:rPr>
          <w:t xml:space="preserve"> آموزش به ب</w:t>
        </w:r>
        <w:r w:rsidR="004F0C14" w:rsidRPr="00467EC3">
          <w:rPr>
            <w:rFonts w:cs="B Yagut" w:hint="cs"/>
            <w:b/>
            <w:bCs/>
            <w:sz w:val="24"/>
            <w:szCs w:val="24"/>
            <w:rtl/>
            <w:lang w:bidi="fa-IR"/>
          </w:rPr>
          <w:t>ی</w:t>
        </w:r>
        <w:r w:rsidR="004F0C14" w:rsidRPr="00467EC3">
          <w:rPr>
            <w:rFonts w:cs="B Yagut" w:hint="eastAsia"/>
            <w:b/>
            <w:bCs/>
            <w:sz w:val="24"/>
            <w:szCs w:val="24"/>
            <w:rtl/>
            <w:lang w:bidi="fa-IR"/>
          </w:rPr>
          <w:t>مار</w:t>
        </w:r>
        <w:r w:rsidR="004F0C14" w:rsidRPr="00467EC3">
          <w:rPr>
            <w:rFonts w:cs="B Yagut" w:hint="cs"/>
            <w:b/>
            <w:bCs/>
            <w:sz w:val="24"/>
            <w:szCs w:val="24"/>
            <w:rtl/>
            <w:lang w:bidi="fa-IR"/>
          </w:rPr>
          <w:t>ان</w:t>
        </w:r>
        <w:r w:rsidR="004F0C14" w:rsidRPr="00467EC3">
          <w:rPr>
            <w:rFonts w:cs="B Yagut"/>
            <w:b/>
            <w:bCs/>
            <w:webHidden/>
            <w:sz w:val="24"/>
            <w:szCs w:val="24"/>
            <w:lang w:bidi="fa-IR"/>
          </w:rPr>
          <w:tab/>
        </w:r>
      </w:hyperlink>
      <w:r w:rsidR="004F0C14" w:rsidRPr="00467EC3">
        <w:rPr>
          <w:rFonts w:cs="B Yagut"/>
          <w:b/>
          <w:bCs/>
          <w:webHidden/>
          <w:sz w:val="24"/>
          <w:szCs w:val="24"/>
          <w:lang w:bidi="fa-IR"/>
        </w:rPr>
        <w:tab/>
      </w:r>
      <w:r w:rsidR="00D92C0A" w:rsidRPr="00467EC3">
        <w:rPr>
          <w:rFonts w:cs="B Yagut"/>
          <w:b/>
          <w:bCs/>
          <w:sz w:val="24"/>
          <w:szCs w:val="24"/>
          <w:lang w:bidi="fa-IR"/>
        </w:rPr>
        <w:fldChar w:fldCharType="end"/>
      </w:r>
    </w:p>
    <w:p w14:paraId="01B16429" w14:textId="77777777" w:rsidR="004F0C14" w:rsidRPr="00E17D93" w:rsidRDefault="004F0C14" w:rsidP="001C1FF0">
      <w:pPr>
        <w:tabs>
          <w:tab w:val="left" w:pos="8118"/>
        </w:tabs>
        <w:bidi/>
        <w:spacing w:after="0"/>
        <w:jc w:val="lowKashida"/>
        <w:rPr>
          <w:rFonts w:cs="B Titr"/>
          <w:b/>
          <w:bCs/>
          <w:noProof/>
          <w:rtl/>
          <w:lang w:bidi="fa-IR"/>
        </w:rPr>
      </w:pPr>
      <w:r>
        <w:rPr>
          <w:rFonts w:cs="B Titr" w:hint="cs"/>
          <w:b/>
          <w:bCs/>
          <w:noProof/>
          <w:rtl/>
          <w:lang w:bidi="fa-IR"/>
        </w:rPr>
        <w:t xml:space="preserve">    </w:t>
      </w:r>
      <w:r w:rsidRPr="00124083">
        <w:rPr>
          <w:rFonts w:cs="B Titr" w:hint="cs"/>
          <w:b/>
          <w:bCs/>
          <w:noProof/>
          <w:rtl/>
          <w:lang w:bidi="fa-IR"/>
        </w:rPr>
        <w:t>اختلالات كودكان و نوجوانان</w:t>
      </w:r>
      <w:r w:rsidR="001C1FF0">
        <w:rPr>
          <w:rFonts w:cs="B Titr" w:hint="cs"/>
          <w:b/>
          <w:bCs/>
          <w:noProof/>
          <w:rtl/>
          <w:lang w:bidi="fa-IR"/>
        </w:rPr>
        <w:t>-</w:t>
      </w:r>
      <w:r w:rsidRPr="00E17D93">
        <w:rPr>
          <w:rFonts w:cs="B Titr" w:hint="cs"/>
          <w:b/>
          <w:bCs/>
          <w:noProof/>
          <w:rtl/>
        </w:rPr>
        <w:t xml:space="preserve">    اختلال بيش فعالي و كمبود توجه</w:t>
      </w:r>
    </w:p>
    <w:p w14:paraId="0D5C3105"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Titr" w:hint="cs"/>
          <w:b/>
          <w:bCs/>
          <w:noProof/>
          <w:sz w:val="24"/>
          <w:szCs w:val="24"/>
          <w:rtl/>
        </w:rPr>
        <w:t xml:space="preserve"> </w:t>
      </w:r>
      <w:r w:rsidR="00D92C0A" w:rsidRPr="00467EC3">
        <w:rPr>
          <w:rFonts w:cs="B Yagut"/>
          <w:b/>
          <w:bCs/>
          <w:sz w:val="24"/>
          <w:szCs w:val="24"/>
          <w:lang w:bidi="fa-IR"/>
        </w:rPr>
        <w:fldChar w:fldCharType="begin"/>
      </w:r>
      <w:r w:rsidRPr="00467EC3">
        <w:rPr>
          <w:rFonts w:cs="B Yagut"/>
          <w:b/>
          <w:bCs/>
          <w:sz w:val="24"/>
          <w:szCs w:val="24"/>
          <w:lang w:bidi="fa-IR"/>
        </w:rPr>
        <w:instrText>HYPERLINK \l "_Toc216413072"</w:instrText>
      </w:r>
      <w:r w:rsidR="00D92C0A" w:rsidRPr="00467EC3">
        <w:rPr>
          <w:rFonts w:cs="B Yagut"/>
          <w:b/>
          <w:bCs/>
          <w:sz w:val="24"/>
          <w:szCs w:val="24"/>
          <w:lang w:bidi="fa-IR"/>
        </w:rPr>
        <w:fldChar w:fldCharType="separate"/>
      </w:r>
      <w:r w:rsidRPr="00467EC3">
        <w:rPr>
          <w:rFonts w:cs="B Yagut"/>
          <w:b/>
          <w:bCs/>
          <w:sz w:val="24"/>
          <w:szCs w:val="24"/>
          <w:rtl/>
          <w:lang w:bidi="fa-IR"/>
        </w:rPr>
        <w:t>مقدمه</w:t>
      </w:r>
      <w:r w:rsidRPr="00467EC3">
        <w:rPr>
          <w:rFonts w:cs="B Yagut" w:hint="cs"/>
          <w:b/>
          <w:bCs/>
          <w:sz w:val="24"/>
          <w:szCs w:val="24"/>
          <w:rtl/>
          <w:lang w:bidi="fa-IR"/>
        </w:rPr>
        <w:t xml:space="preserve"> و تعاریف</w:t>
      </w:r>
      <w:r w:rsidRPr="00467EC3">
        <w:rPr>
          <w:rFonts w:cs="B Yagut"/>
          <w:b/>
          <w:bCs/>
          <w:webHidden/>
          <w:sz w:val="24"/>
          <w:szCs w:val="24"/>
          <w:lang w:bidi="fa-IR"/>
        </w:rPr>
        <w:tab/>
      </w:r>
    </w:p>
    <w:p w14:paraId="24D1422B"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علل و علایم</w:t>
      </w:r>
    </w:p>
    <w:p w14:paraId="0AE442B1"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موارد</w:t>
      </w:r>
      <w:r w:rsidRPr="00467EC3">
        <w:rPr>
          <w:rFonts w:cs="B Yagut"/>
          <w:b/>
          <w:bCs/>
          <w:sz w:val="24"/>
          <w:szCs w:val="24"/>
          <w:rtl/>
          <w:lang w:bidi="fa-IR"/>
        </w:rPr>
        <w:t xml:space="preserve"> ارجاع</w:t>
      </w:r>
      <w:r w:rsidRPr="00467EC3">
        <w:rPr>
          <w:rFonts w:cs="B Yagut" w:hint="cs"/>
          <w:b/>
          <w:bCs/>
          <w:sz w:val="24"/>
          <w:szCs w:val="24"/>
          <w:rtl/>
          <w:lang w:bidi="fa-IR"/>
        </w:rPr>
        <w:t xml:space="preserve"> ونحوه انجام آن </w:t>
      </w:r>
      <w:r w:rsidRPr="00467EC3">
        <w:rPr>
          <w:rFonts w:cs="B Yagut"/>
          <w:b/>
          <w:bCs/>
          <w:webHidden/>
          <w:sz w:val="24"/>
          <w:szCs w:val="24"/>
          <w:lang w:bidi="fa-IR"/>
        </w:rPr>
        <w:tab/>
      </w:r>
    </w:p>
    <w:p w14:paraId="71DF3652" w14:textId="77777777" w:rsidR="004F0C14" w:rsidRPr="00467EC3" w:rsidRDefault="004F0C14" w:rsidP="004F0C14">
      <w:pPr>
        <w:tabs>
          <w:tab w:val="left" w:pos="8118"/>
        </w:tabs>
        <w:bidi/>
        <w:spacing w:after="0"/>
        <w:ind w:left="360"/>
        <w:jc w:val="lowKashida"/>
        <w:rPr>
          <w:rFonts w:cs="B Yagut"/>
          <w:b/>
          <w:bCs/>
          <w:sz w:val="24"/>
          <w:szCs w:val="24"/>
          <w:lang w:bidi="fa-IR"/>
        </w:rPr>
      </w:pPr>
      <w:r>
        <w:rPr>
          <w:rFonts w:cs="B Yagut" w:hint="cs"/>
          <w:b/>
          <w:bCs/>
          <w:sz w:val="24"/>
          <w:szCs w:val="24"/>
          <w:rtl/>
          <w:lang w:bidi="fa-IR"/>
        </w:rPr>
        <w:t>پی</w:t>
      </w:r>
      <w:r w:rsidRPr="00467EC3">
        <w:rPr>
          <w:rFonts w:cs="B Yagut" w:hint="cs"/>
          <w:b/>
          <w:bCs/>
          <w:sz w:val="24"/>
          <w:szCs w:val="24"/>
          <w:rtl/>
          <w:lang w:bidi="fa-IR"/>
        </w:rPr>
        <w:t>گیری و مراقبت بیماران</w:t>
      </w:r>
      <w:r w:rsidRPr="00467EC3">
        <w:rPr>
          <w:rFonts w:cs="B Yagut"/>
          <w:b/>
          <w:bCs/>
          <w:webHidden/>
          <w:sz w:val="24"/>
          <w:szCs w:val="24"/>
          <w:lang w:bidi="fa-IR"/>
        </w:rPr>
        <w:tab/>
      </w:r>
    </w:p>
    <w:p w14:paraId="1B33E692" w14:textId="77777777" w:rsidR="004F0C14" w:rsidRPr="004F0C14" w:rsidRDefault="004F0C14" w:rsidP="004F0C14">
      <w:pPr>
        <w:tabs>
          <w:tab w:val="left" w:pos="8118"/>
        </w:tabs>
        <w:bidi/>
        <w:spacing w:after="0"/>
        <w:jc w:val="lowKashida"/>
        <w:rPr>
          <w:rFonts w:cs="B Yagut"/>
          <w:b/>
          <w:bCs/>
          <w:sz w:val="24"/>
          <w:szCs w:val="24"/>
          <w:rtl/>
          <w:lang w:bidi="fa-IR"/>
        </w:rPr>
      </w:pPr>
      <w:r>
        <w:rPr>
          <w:rFonts w:hint="cs"/>
          <w:rtl/>
        </w:rPr>
        <w:t xml:space="preserve">     </w:t>
      </w:r>
      <w:hyperlink w:anchor="_Toc216413197" w:history="1">
        <w:r w:rsidRPr="00467EC3">
          <w:rPr>
            <w:rFonts w:cs="B Yagut"/>
            <w:b/>
            <w:bCs/>
            <w:sz w:val="24"/>
            <w:szCs w:val="24"/>
            <w:rtl/>
            <w:lang w:bidi="fa-IR"/>
          </w:rPr>
          <w:t xml:space="preserve"> آموزش به ب</w:t>
        </w:r>
        <w:r w:rsidRPr="00467EC3">
          <w:rPr>
            <w:rFonts w:cs="B Yagut" w:hint="cs"/>
            <w:b/>
            <w:bCs/>
            <w:sz w:val="24"/>
            <w:szCs w:val="24"/>
            <w:rtl/>
            <w:lang w:bidi="fa-IR"/>
          </w:rPr>
          <w:t>ی</w:t>
        </w:r>
        <w:r w:rsidRPr="00467EC3">
          <w:rPr>
            <w:rFonts w:cs="B Yagut" w:hint="eastAsia"/>
            <w:b/>
            <w:bCs/>
            <w:sz w:val="24"/>
            <w:szCs w:val="24"/>
            <w:rtl/>
            <w:lang w:bidi="fa-IR"/>
          </w:rPr>
          <w:t>مار</w:t>
        </w:r>
        <w:r w:rsidRPr="00467EC3">
          <w:rPr>
            <w:rFonts w:cs="B Yagut" w:hint="cs"/>
            <w:b/>
            <w:bCs/>
            <w:sz w:val="24"/>
            <w:szCs w:val="24"/>
            <w:rtl/>
            <w:lang w:bidi="fa-IR"/>
          </w:rPr>
          <w:t>ان</w:t>
        </w:r>
        <w:r w:rsidRPr="00467EC3">
          <w:rPr>
            <w:rFonts w:cs="B Yagut"/>
            <w:b/>
            <w:bCs/>
            <w:webHidden/>
            <w:sz w:val="24"/>
            <w:szCs w:val="24"/>
            <w:lang w:bidi="fa-IR"/>
          </w:rPr>
          <w:tab/>
        </w:r>
      </w:hyperlink>
      <w:r w:rsidRPr="00467EC3">
        <w:rPr>
          <w:rFonts w:cs="B Yagut"/>
          <w:b/>
          <w:bCs/>
          <w:webHidden/>
          <w:sz w:val="24"/>
          <w:szCs w:val="24"/>
          <w:lang w:bidi="fa-IR"/>
        </w:rPr>
        <w:tab/>
      </w:r>
      <w:r w:rsidR="00D92C0A" w:rsidRPr="00467EC3">
        <w:rPr>
          <w:rFonts w:cs="B Yagut"/>
          <w:b/>
          <w:bCs/>
          <w:sz w:val="24"/>
          <w:szCs w:val="24"/>
          <w:lang w:bidi="fa-IR"/>
        </w:rPr>
        <w:fldChar w:fldCharType="end"/>
      </w:r>
      <w:r>
        <w:rPr>
          <w:rFonts w:cs="B Titr" w:hint="cs"/>
          <w:b/>
          <w:bCs/>
          <w:noProof/>
          <w:rtl/>
        </w:rPr>
        <w:t xml:space="preserve"> </w:t>
      </w:r>
    </w:p>
    <w:p w14:paraId="31212F67" w14:textId="77777777" w:rsidR="004F0C14" w:rsidRPr="00E17D93" w:rsidRDefault="004F0C14" w:rsidP="004F0C14">
      <w:pPr>
        <w:tabs>
          <w:tab w:val="left" w:pos="8118"/>
        </w:tabs>
        <w:bidi/>
        <w:spacing w:after="0"/>
        <w:jc w:val="lowKashida"/>
        <w:rPr>
          <w:rFonts w:cs="B Titr"/>
          <w:b/>
          <w:bCs/>
          <w:noProof/>
          <w:rtl/>
        </w:rPr>
      </w:pPr>
      <w:r w:rsidRPr="00E17D93">
        <w:rPr>
          <w:rFonts w:cs="B Titr" w:hint="cs"/>
          <w:b/>
          <w:bCs/>
          <w:noProof/>
          <w:rtl/>
        </w:rPr>
        <w:t xml:space="preserve">  اختلالات سلوك</w:t>
      </w:r>
    </w:p>
    <w:p w14:paraId="61245D61"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Titr" w:hint="cs"/>
          <w:b/>
          <w:bCs/>
          <w:noProof/>
          <w:sz w:val="24"/>
          <w:szCs w:val="24"/>
          <w:rtl/>
        </w:rPr>
        <w:t xml:space="preserve"> </w:t>
      </w:r>
      <w:r w:rsidR="00D92C0A" w:rsidRPr="00467EC3">
        <w:rPr>
          <w:rFonts w:cs="B Yagut"/>
          <w:b/>
          <w:bCs/>
          <w:sz w:val="24"/>
          <w:szCs w:val="24"/>
          <w:lang w:bidi="fa-IR"/>
        </w:rPr>
        <w:fldChar w:fldCharType="begin"/>
      </w:r>
      <w:r w:rsidRPr="00467EC3">
        <w:rPr>
          <w:rFonts w:cs="B Yagut"/>
          <w:b/>
          <w:bCs/>
          <w:sz w:val="24"/>
          <w:szCs w:val="24"/>
          <w:lang w:bidi="fa-IR"/>
        </w:rPr>
        <w:instrText>HYPERLINK \l "_Toc216413072"</w:instrText>
      </w:r>
      <w:r w:rsidR="00D92C0A" w:rsidRPr="00467EC3">
        <w:rPr>
          <w:rFonts w:cs="B Yagut"/>
          <w:b/>
          <w:bCs/>
          <w:sz w:val="24"/>
          <w:szCs w:val="24"/>
          <w:lang w:bidi="fa-IR"/>
        </w:rPr>
        <w:fldChar w:fldCharType="separate"/>
      </w:r>
      <w:r w:rsidRPr="00467EC3">
        <w:rPr>
          <w:rFonts w:cs="B Yagut"/>
          <w:b/>
          <w:bCs/>
          <w:sz w:val="24"/>
          <w:szCs w:val="24"/>
          <w:rtl/>
          <w:lang w:bidi="fa-IR"/>
        </w:rPr>
        <w:t>مقدمه</w:t>
      </w:r>
      <w:r w:rsidRPr="00467EC3">
        <w:rPr>
          <w:rFonts w:cs="B Yagut" w:hint="cs"/>
          <w:b/>
          <w:bCs/>
          <w:sz w:val="24"/>
          <w:szCs w:val="24"/>
          <w:rtl/>
          <w:lang w:bidi="fa-IR"/>
        </w:rPr>
        <w:t xml:space="preserve"> و تعاریف</w:t>
      </w:r>
      <w:r w:rsidRPr="00467EC3">
        <w:rPr>
          <w:rFonts w:cs="B Yagut"/>
          <w:b/>
          <w:bCs/>
          <w:webHidden/>
          <w:sz w:val="24"/>
          <w:szCs w:val="24"/>
          <w:lang w:bidi="fa-IR"/>
        </w:rPr>
        <w:tab/>
      </w:r>
    </w:p>
    <w:p w14:paraId="4B1F3FB5"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علل و علایم</w:t>
      </w:r>
    </w:p>
    <w:p w14:paraId="08DBEB0F"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موارد</w:t>
      </w:r>
      <w:r w:rsidRPr="00467EC3">
        <w:rPr>
          <w:rFonts w:cs="B Yagut"/>
          <w:b/>
          <w:bCs/>
          <w:sz w:val="24"/>
          <w:szCs w:val="24"/>
          <w:rtl/>
          <w:lang w:bidi="fa-IR"/>
        </w:rPr>
        <w:t xml:space="preserve"> ارجاع</w:t>
      </w:r>
      <w:r w:rsidRPr="00467EC3">
        <w:rPr>
          <w:rFonts w:cs="B Yagut" w:hint="cs"/>
          <w:b/>
          <w:bCs/>
          <w:sz w:val="24"/>
          <w:szCs w:val="24"/>
          <w:rtl/>
          <w:lang w:bidi="fa-IR"/>
        </w:rPr>
        <w:t xml:space="preserve"> ونحوه انجام آن </w:t>
      </w:r>
      <w:r w:rsidRPr="00467EC3">
        <w:rPr>
          <w:rFonts w:cs="B Yagut"/>
          <w:b/>
          <w:bCs/>
          <w:webHidden/>
          <w:sz w:val="24"/>
          <w:szCs w:val="24"/>
          <w:lang w:bidi="fa-IR"/>
        </w:rPr>
        <w:tab/>
      </w:r>
    </w:p>
    <w:p w14:paraId="77D54BED" w14:textId="77777777" w:rsidR="004F0C14" w:rsidRPr="00467EC3" w:rsidRDefault="004F0C14" w:rsidP="004F0C14">
      <w:pPr>
        <w:tabs>
          <w:tab w:val="left" w:pos="8118"/>
        </w:tabs>
        <w:bidi/>
        <w:spacing w:after="0"/>
        <w:ind w:left="360"/>
        <w:jc w:val="lowKashida"/>
        <w:rPr>
          <w:rFonts w:cs="B Yagut"/>
          <w:b/>
          <w:bCs/>
          <w:sz w:val="24"/>
          <w:szCs w:val="24"/>
          <w:lang w:bidi="fa-IR"/>
        </w:rPr>
      </w:pPr>
      <w:r>
        <w:rPr>
          <w:rFonts w:cs="B Yagut" w:hint="cs"/>
          <w:b/>
          <w:bCs/>
          <w:sz w:val="24"/>
          <w:szCs w:val="24"/>
          <w:rtl/>
          <w:lang w:bidi="fa-IR"/>
        </w:rPr>
        <w:t>پی</w:t>
      </w:r>
      <w:r w:rsidRPr="00467EC3">
        <w:rPr>
          <w:rFonts w:cs="B Yagut" w:hint="cs"/>
          <w:b/>
          <w:bCs/>
          <w:sz w:val="24"/>
          <w:szCs w:val="24"/>
          <w:rtl/>
          <w:lang w:bidi="fa-IR"/>
        </w:rPr>
        <w:t>گیری و مراقبت بیماران</w:t>
      </w:r>
      <w:r w:rsidRPr="00467EC3">
        <w:rPr>
          <w:rFonts w:cs="B Yagut"/>
          <w:b/>
          <w:bCs/>
          <w:webHidden/>
          <w:sz w:val="24"/>
          <w:szCs w:val="24"/>
          <w:lang w:bidi="fa-IR"/>
        </w:rPr>
        <w:tab/>
      </w:r>
    </w:p>
    <w:p w14:paraId="4CCECD1D" w14:textId="77777777" w:rsidR="0092064E" w:rsidRPr="00781DFE" w:rsidRDefault="00F67FA6" w:rsidP="00781DFE">
      <w:pPr>
        <w:tabs>
          <w:tab w:val="left" w:pos="8118"/>
        </w:tabs>
        <w:bidi/>
        <w:spacing w:after="0"/>
        <w:ind w:left="360"/>
        <w:jc w:val="lowKashida"/>
        <w:rPr>
          <w:rFonts w:cs="B Yagut"/>
          <w:b/>
          <w:bCs/>
          <w:sz w:val="24"/>
          <w:szCs w:val="24"/>
          <w:rtl/>
          <w:lang w:bidi="fa-IR"/>
        </w:rPr>
      </w:pPr>
      <w:hyperlink w:anchor="_Toc216413197" w:history="1">
        <w:r w:rsidR="004F0C14" w:rsidRPr="00467EC3">
          <w:rPr>
            <w:rFonts w:cs="B Yagut"/>
            <w:b/>
            <w:bCs/>
            <w:sz w:val="24"/>
            <w:szCs w:val="24"/>
            <w:rtl/>
            <w:lang w:bidi="fa-IR"/>
          </w:rPr>
          <w:t xml:space="preserve"> آموزش به ب</w:t>
        </w:r>
        <w:r w:rsidR="004F0C14" w:rsidRPr="00467EC3">
          <w:rPr>
            <w:rFonts w:cs="B Yagut" w:hint="cs"/>
            <w:b/>
            <w:bCs/>
            <w:sz w:val="24"/>
            <w:szCs w:val="24"/>
            <w:rtl/>
            <w:lang w:bidi="fa-IR"/>
          </w:rPr>
          <w:t>ی</w:t>
        </w:r>
        <w:r w:rsidR="004F0C14" w:rsidRPr="00467EC3">
          <w:rPr>
            <w:rFonts w:cs="B Yagut" w:hint="eastAsia"/>
            <w:b/>
            <w:bCs/>
            <w:sz w:val="24"/>
            <w:szCs w:val="24"/>
            <w:rtl/>
            <w:lang w:bidi="fa-IR"/>
          </w:rPr>
          <w:t>مار</w:t>
        </w:r>
        <w:r w:rsidR="004F0C14" w:rsidRPr="00467EC3">
          <w:rPr>
            <w:rFonts w:cs="B Yagut" w:hint="cs"/>
            <w:b/>
            <w:bCs/>
            <w:sz w:val="24"/>
            <w:szCs w:val="24"/>
            <w:rtl/>
            <w:lang w:bidi="fa-IR"/>
          </w:rPr>
          <w:t>ان</w:t>
        </w:r>
        <w:r w:rsidR="004F0C14" w:rsidRPr="00467EC3">
          <w:rPr>
            <w:rFonts w:cs="B Yagut"/>
            <w:b/>
            <w:bCs/>
            <w:webHidden/>
            <w:sz w:val="24"/>
            <w:szCs w:val="24"/>
            <w:lang w:bidi="fa-IR"/>
          </w:rPr>
          <w:tab/>
        </w:r>
      </w:hyperlink>
      <w:r w:rsidR="004F0C14" w:rsidRPr="00467EC3">
        <w:rPr>
          <w:rFonts w:cs="B Yagut"/>
          <w:b/>
          <w:bCs/>
          <w:webHidden/>
          <w:sz w:val="24"/>
          <w:szCs w:val="24"/>
          <w:lang w:bidi="fa-IR"/>
        </w:rPr>
        <w:tab/>
      </w:r>
      <w:r w:rsidR="00D92C0A" w:rsidRPr="00467EC3">
        <w:rPr>
          <w:rFonts w:cs="B Yagut"/>
          <w:b/>
          <w:bCs/>
          <w:sz w:val="24"/>
          <w:szCs w:val="24"/>
          <w:lang w:bidi="fa-IR"/>
        </w:rPr>
        <w:fldChar w:fldCharType="end"/>
      </w:r>
    </w:p>
    <w:p w14:paraId="349FC1DB" w14:textId="77777777" w:rsidR="00781DFE" w:rsidRDefault="00781DFE" w:rsidP="0092064E">
      <w:pPr>
        <w:tabs>
          <w:tab w:val="left" w:pos="8118"/>
        </w:tabs>
        <w:bidi/>
        <w:spacing w:after="0"/>
        <w:jc w:val="lowKashida"/>
        <w:rPr>
          <w:rFonts w:cs="B Titr"/>
          <w:b/>
          <w:bCs/>
          <w:noProof/>
          <w:rtl/>
        </w:rPr>
      </w:pPr>
    </w:p>
    <w:p w14:paraId="6FDCACBF" w14:textId="77777777" w:rsidR="0092064E" w:rsidRPr="00E17D93" w:rsidRDefault="004F0C14" w:rsidP="00781DFE">
      <w:pPr>
        <w:tabs>
          <w:tab w:val="left" w:pos="8118"/>
        </w:tabs>
        <w:bidi/>
        <w:spacing w:after="0"/>
        <w:jc w:val="lowKashida"/>
        <w:rPr>
          <w:rFonts w:cs="B Titr"/>
          <w:b/>
          <w:bCs/>
          <w:noProof/>
          <w:rtl/>
        </w:rPr>
      </w:pPr>
      <w:r w:rsidRPr="00E17D93">
        <w:rPr>
          <w:rFonts w:cs="B Titr" w:hint="cs"/>
          <w:b/>
          <w:bCs/>
          <w:noProof/>
          <w:rtl/>
        </w:rPr>
        <w:t xml:space="preserve"> اوتيسم</w:t>
      </w:r>
    </w:p>
    <w:p w14:paraId="7FDC1272" w14:textId="77777777" w:rsidR="004F0C14" w:rsidRPr="00467EC3" w:rsidRDefault="00D92C0A" w:rsidP="004F0C14">
      <w:pPr>
        <w:tabs>
          <w:tab w:val="left" w:pos="8118"/>
        </w:tabs>
        <w:bidi/>
        <w:spacing w:after="0"/>
        <w:ind w:left="360"/>
        <w:jc w:val="lowKashida"/>
        <w:rPr>
          <w:rFonts w:cs="B Yagut"/>
          <w:b/>
          <w:bCs/>
          <w:sz w:val="24"/>
          <w:szCs w:val="24"/>
          <w:lang w:bidi="fa-IR"/>
        </w:rPr>
      </w:pPr>
      <w:r w:rsidRPr="00467EC3">
        <w:rPr>
          <w:rFonts w:cs="B Yagut"/>
          <w:b/>
          <w:bCs/>
          <w:sz w:val="24"/>
          <w:szCs w:val="24"/>
          <w:lang w:bidi="fa-IR"/>
        </w:rPr>
        <w:lastRenderedPageBreak/>
        <w:fldChar w:fldCharType="begin"/>
      </w:r>
      <w:r w:rsidR="004F0C14" w:rsidRPr="00467EC3">
        <w:rPr>
          <w:rFonts w:cs="B Yagut"/>
          <w:b/>
          <w:bCs/>
          <w:sz w:val="24"/>
          <w:szCs w:val="24"/>
          <w:lang w:bidi="fa-IR"/>
        </w:rPr>
        <w:instrText>HYPERLINK \l "_Toc216413072"</w:instrText>
      </w:r>
      <w:r w:rsidRPr="00467EC3">
        <w:rPr>
          <w:rFonts w:cs="B Yagut"/>
          <w:b/>
          <w:bCs/>
          <w:sz w:val="24"/>
          <w:szCs w:val="24"/>
          <w:lang w:bidi="fa-IR"/>
        </w:rPr>
        <w:fldChar w:fldCharType="separate"/>
      </w:r>
      <w:r w:rsidR="004F0C14" w:rsidRPr="00467EC3">
        <w:rPr>
          <w:rFonts w:cs="B Yagut"/>
          <w:b/>
          <w:bCs/>
          <w:sz w:val="24"/>
          <w:szCs w:val="24"/>
          <w:rtl/>
          <w:lang w:bidi="fa-IR"/>
        </w:rPr>
        <w:t>مقدمه</w:t>
      </w:r>
      <w:r w:rsidR="004F0C14" w:rsidRPr="00467EC3">
        <w:rPr>
          <w:rFonts w:cs="B Yagut" w:hint="cs"/>
          <w:b/>
          <w:bCs/>
          <w:sz w:val="24"/>
          <w:szCs w:val="24"/>
          <w:rtl/>
          <w:lang w:bidi="fa-IR"/>
        </w:rPr>
        <w:t xml:space="preserve"> و تعاریف</w:t>
      </w:r>
      <w:r w:rsidR="004F0C14" w:rsidRPr="00467EC3">
        <w:rPr>
          <w:rFonts w:cs="B Yagut"/>
          <w:b/>
          <w:bCs/>
          <w:webHidden/>
          <w:sz w:val="24"/>
          <w:szCs w:val="24"/>
          <w:lang w:bidi="fa-IR"/>
        </w:rPr>
        <w:tab/>
      </w:r>
    </w:p>
    <w:p w14:paraId="38BC9161"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علل و علایم</w:t>
      </w:r>
    </w:p>
    <w:p w14:paraId="35221AB8"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موارد</w:t>
      </w:r>
      <w:r w:rsidRPr="00467EC3">
        <w:rPr>
          <w:rFonts w:cs="B Yagut"/>
          <w:b/>
          <w:bCs/>
          <w:sz w:val="24"/>
          <w:szCs w:val="24"/>
          <w:rtl/>
          <w:lang w:bidi="fa-IR"/>
        </w:rPr>
        <w:t xml:space="preserve"> ارجاع</w:t>
      </w:r>
      <w:r w:rsidRPr="00467EC3">
        <w:rPr>
          <w:rFonts w:cs="B Yagut" w:hint="cs"/>
          <w:b/>
          <w:bCs/>
          <w:sz w:val="24"/>
          <w:szCs w:val="24"/>
          <w:rtl/>
          <w:lang w:bidi="fa-IR"/>
        </w:rPr>
        <w:t xml:space="preserve"> ونحوه انجام آن </w:t>
      </w:r>
      <w:r w:rsidRPr="00467EC3">
        <w:rPr>
          <w:rFonts w:cs="B Yagut"/>
          <w:b/>
          <w:bCs/>
          <w:webHidden/>
          <w:sz w:val="24"/>
          <w:szCs w:val="24"/>
          <w:lang w:bidi="fa-IR"/>
        </w:rPr>
        <w:tab/>
      </w:r>
    </w:p>
    <w:p w14:paraId="7867CE92" w14:textId="77777777" w:rsidR="004F0C14" w:rsidRPr="00467EC3" w:rsidRDefault="004F0C14" w:rsidP="004F0C14">
      <w:pPr>
        <w:tabs>
          <w:tab w:val="left" w:pos="8118"/>
        </w:tabs>
        <w:bidi/>
        <w:spacing w:after="0"/>
        <w:ind w:left="360"/>
        <w:jc w:val="lowKashida"/>
        <w:rPr>
          <w:rFonts w:cs="B Yagut"/>
          <w:b/>
          <w:bCs/>
          <w:sz w:val="24"/>
          <w:szCs w:val="24"/>
          <w:lang w:bidi="fa-IR"/>
        </w:rPr>
      </w:pPr>
      <w:r>
        <w:rPr>
          <w:rFonts w:cs="B Yagut" w:hint="cs"/>
          <w:b/>
          <w:bCs/>
          <w:sz w:val="24"/>
          <w:szCs w:val="24"/>
          <w:rtl/>
          <w:lang w:bidi="fa-IR"/>
        </w:rPr>
        <w:t>پی</w:t>
      </w:r>
      <w:r w:rsidRPr="00467EC3">
        <w:rPr>
          <w:rFonts w:cs="B Yagut" w:hint="cs"/>
          <w:b/>
          <w:bCs/>
          <w:sz w:val="24"/>
          <w:szCs w:val="24"/>
          <w:rtl/>
          <w:lang w:bidi="fa-IR"/>
        </w:rPr>
        <w:t>گیری و مراقبت بیماران</w:t>
      </w:r>
      <w:r w:rsidRPr="00467EC3">
        <w:rPr>
          <w:rFonts w:cs="B Yagut"/>
          <w:b/>
          <w:bCs/>
          <w:webHidden/>
          <w:sz w:val="24"/>
          <w:szCs w:val="24"/>
          <w:lang w:bidi="fa-IR"/>
        </w:rPr>
        <w:tab/>
      </w:r>
    </w:p>
    <w:p w14:paraId="416CAD0D" w14:textId="77777777" w:rsidR="004F0C14" w:rsidRPr="00467EC3" w:rsidRDefault="00F67FA6" w:rsidP="004F0C14">
      <w:pPr>
        <w:tabs>
          <w:tab w:val="left" w:pos="8118"/>
        </w:tabs>
        <w:bidi/>
        <w:spacing w:after="0"/>
        <w:ind w:left="360"/>
        <w:jc w:val="lowKashida"/>
        <w:rPr>
          <w:rFonts w:cs="B Yagut"/>
          <w:b/>
          <w:bCs/>
          <w:sz w:val="24"/>
          <w:szCs w:val="24"/>
          <w:lang w:bidi="fa-IR"/>
        </w:rPr>
      </w:pPr>
      <w:hyperlink w:anchor="_Toc216413197" w:history="1">
        <w:r w:rsidR="004F0C14" w:rsidRPr="00467EC3">
          <w:rPr>
            <w:rFonts w:cs="B Yagut"/>
            <w:b/>
            <w:bCs/>
            <w:sz w:val="24"/>
            <w:szCs w:val="24"/>
            <w:rtl/>
            <w:lang w:bidi="fa-IR"/>
          </w:rPr>
          <w:t xml:space="preserve"> آموزش به ب</w:t>
        </w:r>
        <w:r w:rsidR="004F0C14" w:rsidRPr="00467EC3">
          <w:rPr>
            <w:rFonts w:cs="B Yagut" w:hint="cs"/>
            <w:b/>
            <w:bCs/>
            <w:sz w:val="24"/>
            <w:szCs w:val="24"/>
            <w:rtl/>
            <w:lang w:bidi="fa-IR"/>
          </w:rPr>
          <w:t>ی</w:t>
        </w:r>
        <w:r w:rsidR="004F0C14" w:rsidRPr="00467EC3">
          <w:rPr>
            <w:rFonts w:cs="B Yagut" w:hint="eastAsia"/>
            <w:b/>
            <w:bCs/>
            <w:sz w:val="24"/>
            <w:szCs w:val="24"/>
            <w:rtl/>
            <w:lang w:bidi="fa-IR"/>
          </w:rPr>
          <w:t>مار</w:t>
        </w:r>
        <w:r w:rsidR="004F0C14" w:rsidRPr="00467EC3">
          <w:rPr>
            <w:rFonts w:cs="B Yagut" w:hint="cs"/>
            <w:b/>
            <w:bCs/>
            <w:sz w:val="24"/>
            <w:szCs w:val="24"/>
            <w:rtl/>
            <w:lang w:bidi="fa-IR"/>
          </w:rPr>
          <w:t>ان</w:t>
        </w:r>
        <w:r w:rsidR="004F0C14" w:rsidRPr="00467EC3">
          <w:rPr>
            <w:rFonts w:cs="B Yagut"/>
            <w:b/>
            <w:bCs/>
            <w:webHidden/>
            <w:sz w:val="24"/>
            <w:szCs w:val="24"/>
            <w:lang w:bidi="fa-IR"/>
          </w:rPr>
          <w:tab/>
        </w:r>
      </w:hyperlink>
      <w:r w:rsidR="004F0C14" w:rsidRPr="00467EC3">
        <w:rPr>
          <w:rFonts w:cs="B Yagut"/>
          <w:b/>
          <w:bCs/>
          <w:webHidden/>
          <w:sz w:val="24"/>
          <w:szCs w:val="24"/>
          <w:lang w:bidi="fa-IR"/>
        </w:rPr>
        <w:tab/>
      </w:r>
      <w:r w:rsidR="00D92C0A" w:rsidRPr="00467EC3">
        <w:rPr>
          <w:rFonts w:cs="B Yagut"/>
          <w:b/>
          <w:bCs/>
          <w:sz w:val="24"/>
          <w:szCs w:val="24"/>
          <w:lang w:bidi="fa-IR"/>
        </w:rPr>
        <w:fldChar w:fldCharType="end"/>
      </w:r>
    </w:p>
    <w:p w14:paraId="0137A8DD" w14:textId="77777777" w:rsidR="004F0C14" w:rsidRPr="00E17D93" w:rsidRDefault="004F0C14" w:rsidP="004F0C14">
      <w:pPr>
        <w:tabs>
          <w:tab w:val="left" w:pos="8118"/>
        </w:tabs>
        <w:bidi/>
        <w:spacing w:after="0"/>
        <w:jc w:val="lowKashida"/>
        <w:rPr>
          <w:rFonts w:cs="B Titr"/>
          <w:b/>
          <w:bCs/>
          <w:noProof/>
          <w:rtl/>
        </w:rPr>
      </w:pPr>
      <w:r w:rsidRPr="00E17D93">
        <w:rPr>
          <w:rFonts w:cs="B Titr" w:hint="cs"/>
          <w:b/>
          <w:bCs/>
          <w:noProof/>
          <w:rtl/>
        </w:rPr>
        <w:t xml:space="preserve">اختلال يادگيري </w:t>
      </w:r>
    </w:p>
    <w:p w14:paraId="4F55D14B" w14:textId="77777777" w:rsidR="004F0C14" w:rsidRPr="00467EC3" w:rsidRDefault="00D92C0A" w:rsidP="004F0C14">
      <w:pPr>
        <w:tabs>
          <w:tab w:val="left" w:pos="8118"/>
        </w:tabs>
        <w:bidi/>
        <w:spacing w:after="0"/>
        <w:ind w:left="360"/>
        <w:jc w:val="lowKashida"/>
        <w:rPr>
          <w:rFonts w:cs="B Yagut"/>
          <w:b/>
          <w:bCs/>
          <w:sz w:val="24"/>
          <w:szCs w:val="24"/>
          <w:lang w:bidi="fa-IR"/>
        </w:rPr>
      </w:pPr>
      <w:r w:rsidRPr="00467EC3">
        <w:rPr>
          <w:rFonts w:cs="B Yagut"/>
          <w:b/>
          <w:bCs/>
          <w:sz w:val="24"/>
          <w:szCs w:val="24"/>
          <w:lang w:bidi="fa-IR"/>
        </w:rPr>
        <w:fldChar w:fldCharType="begin"/>
      </w:r>
      <w:r w:rsidR="004F0C14" w:rsidRPr="00467EC3">
        <w:rPr>
          <w:rFonts w:cs="B Yagut"/>
          <w:b/>
          <w:bCs/>
          <w:sz w:val="24"/>
          <w:szCs w:val="24"/>
          <w:lang w:bidi="fa-IR"/>
        </w:rPr>
        <w:instrText>HYPERLINK \l "_Toc216413072"</w:instrText>
      </w:r>
      <w:r w:rsidRPr="00467EC3">
        <w:rPr>
          <w:rFonts w:cs="B Yagut"/>
          <w:b/>
          <w:bCs/>
          <w:sz w:val="24"/>
          <w:szCs w:val="24"/>
          <w:lang w:bidi="fa-IR"/>
        </w:rPr>
        <w:fldChar w:fldCharType="separate"/>
      </w:r>
      <w:r w:rsidR="004F0C14" w:rsidRPr="00467EC3">
        <w:rPr>
          <w:rFonts w:cs="B Yagut"/>
          <w:b/>
          <w:bCs/>
          <w:sz w:val="24"/>
          <w:szCs w:val="24"/>
          <w:rtl/>
          <w:lang w:bidi="fa-IR"/>
        </w:rPr>
        <w:t>مقدمه</w:t>
      </w:r>
      <w:r w:rsidR="004F0C14" w:rsidRPr="00467EC3">
        <w:rPr>
          <w:rFonts w:cs="B Yagut" w:hint="cs"/>
          <w:b/>
          <w:bCs/>
          <w:sz w:val="24"/>
          <w:szCs w:val="24"/>
          <w:rtl/>
          <w:lang w:bidi="fa-IR"/>
        </w:rPr>
        <w:t xml:space="preserve"> و تعاریف</w:t>
      </w:r>
      <w:r w:rsidR="004F0C14" w:rsidRPr="00467EC3">
        <w:rPr>
          <w:rFonts w:cs="B Yagut"/>
          <w:b/>
          <w:bCs/>
          <w:webHidden/>
          <w:sz w:val="24"/>
          <w:szCs w:val="24"/>
          <w:lang w:bidi="fa-IR"/>
        </w:rPr>
        <w:tab/>
      </w:r>
    </w:p>
    <w:p w14:paraId="2A4B0E21" w14:textId="77777777" w:rsidR="004F0C14" w:rsidRPr="00467EC3" w:rsidRDefault="004F0C14" w:rsidP="004F0C14">
      <w:pPr>
        <w:tabs>
          <w:tab w:val="left" w:pos="8118"/>
        </w:tabs>
        <w:bidi/>
        <w:spacing w:after="0"/>
        <w:ind w:left="360"/>
        <w:jc w:val="lowKashida"/>
        <w:rPr>
          <w:rFonts w:cs="B Yagut"/>
          <w:b/>
          <w:bCs/>
          <w:sz w:val="24"/>
          <w:szCs w:val="24"/>
          <w:rtl/>
          <w:lang w:bidi="fa-IR"/>
        </w:rPr>
      </w:pPr>
      <w:r w:rsidRPr="00467EC3">
        <w:rPr>
          <w:rFonts w:cs="B Yagut" w:hint="cs"/>
          <w:b/>
          <w:bCs/>
          <w:sz w:val="24"/>
          <w:szCs w:val="24"/>
          <w:rtl/>
          <w:lang w:bidi="fa-IR"/>
        </w:rPr>
        <w:t>علل و علایم</w:t>
      </w:r>
    </w:p>
    <w:p w14:paraId="1C69CBCD" w14:textId="77777777" w:rsidR="004F0C14" w:rsidRPr="00467EC3" w:rsidRDefault="004F0C14" w:rsidP="004F0C14">
      <w:pPr>
        <w:tabs>
          <w:tab w:val="left" w:pos="8118"/>
        </w:tabs>
        <w:bidi/>
        <w:spacing w:after="0"/>
        <w:ind w:left="360"/>
        <w:jc w:val="lowKashida"/>
        <w:rPr>
          <w:rFonts w:cs="B Yagut"/>
          <w:b/>
          <w:bCs/>
          <w:sz w:val="24"/>
          <w:szCs w:val="24"/>
          <w:lang w:bidi="fa-IR"/>
        </w:rPr>
      </w:pPr>
      <w:r w:rsidRPr="00467EC3">
        <w:rPr>
          <w:rFonts w:cs="B Yagut" w:hint="cs"/>
          <w:b/>
          <w:bCs/>
          <w:sz w:val="24"/>
          <w:szCs w:val="24"/>
          <w:rtl/>
          <w:lang w:bidi="fa-IR"/>
        </w:rPr>
        <w:t>موارد</w:t>
      </w:r>
      <w:r w:rsidRPr="00467EC3">
        <w:rPr>
          <w:rFonts w:cs="B Yagut"/>
          <w:b/>
          <w:bCs/>
          <w:sz w:val="24"/>
          <w:szCs w:val="24"/>
          <w:rtl/>
          <w:lang w:bidi="fa-IR"/>
        </w:rPr>
        <w:t xml:space="preserve"> ارجاع</w:t>
      </w:r>
      <w:r w:rsidRPr="00467EC3">
        <w:rPr>
          <w:rFonts w:cs="B Yagut" w:hint="cs"/>
          <w:b/>
          <w:bCs/>
          <w:sz w:val="24"/>
          <w:szCs w:val="24"/>
          <w:rtl/>
          <w:lang w:bidi="fa-IR"/>
        </w:rPr>
        <w:t xml:space="preserve"> ونحوه انجام آن </w:t>
      </w:r>
      <w:r w:rsidRPr="00467EC3">
        <w:rPr>
          <w:rFonts w:cs="B Yagut"/>
          <w:b/>
          <w:bCs/>
          <w:webHidden/>
          <w:sz w:val="24"/>
          <w:szCs w:val="24"/>
          <w:lang w:bidi="fa-IR"/>
        </w:rPr>
        <w:tab/>
      </w:r>
    </w:p>
    <w:p w14:paraId="21BC39B6" w14:textId="77777777" w:rsidR="004F0C14" w:rsidRPr="00467EC3" w:rsidRDefault="004F0C14" w:rsidP="004F0C14">
      <w:pPr>
        <w:tabs>
          <w:tab w:val="left" w:pos="8118"/>
        </w:tabs>
        <w:bidi/>
        <w:spacing w:after="0"/>
        <w:ind w:left="360"/>
        <w:jc w:val="lowKashida"/>
        <w:rPr>
          <w:rFonts w:cs="B Yagut"/>
          <w:b/>
          <w:bCs/>
          <w:sz w:val="24"/>
          <w:szCs w:val="24"/>
          <w:lang w:bidi="fa-IR"/>
        </w:rPr>
      </w:pPr>
      <w:r>
        <w:rPr>
          <w:rFonts w:cs="B Yagut" w:hint="cs"/>
          <w:b/>
          <w:bCs/>
          <w:sz w:val="24"/>
          <w:szCs w:val="24"/>
          <w:rtl/>
          <w:lang w:bidi="fa-IR"/>
        </w:rPr>
        <w:t>پی</w:t>
      </w:r>
      <w:r w:rsidRPr="00467EC3">
        <w:rPr>
          <w:rFonts w:cs="B Yagut" w:hint="cs"/>
          <w:b/>
          <w:bCs/>
          <w:sz w:val="24"/>
          <w:szCs w:val="24"/>
          <w:rtl/>
          <w:lang w:bidi="fa-IR"/>
        </w:rPr>
        <w:t>گیری و مراقبت بیماران</w:t>
      </w:r>
      <w:r w:rsidRPr="00467EC3">
        <w:rPr>
          <w:rFonts w:cs="B Yagut"/>
          <w:b/>
          <w:bCs/>
          <w:webHidden/>
          <w:sz w:val="24"/>
          <w:szCs w:val="24"/>
          <w:lang w:bidi="fa-IR"/>
        </w:rPr>
        <w:tab/>
      </w:r>
    </w:p>
    <w:p w14:paraId="4CFEC479" w14:textId="77777777" w:rsidR="004F0C14" w:rsidRPr="00467EC3" w:rsidRDefault="00F67FA6" w:rsidP="004F0C14">
      <w:pPr>
        <w:tabs>
          <w:tab w:val="left" w:pos="8118"/>
        </w:tabs>
        <w:bidi/>
        <w:spacing w:after="0"/>
        <w:ind w:left="360"/>
        <w:jc w:val="lowKashida"/>
        <w:rPr>
          <w:rFonts w:cs="B Yagut"/>
          <w:b/>
          <w:bCs/>
          <w:sz w:val="24"/>
          <w:szCs w:val="24"/>
          <w:lang w:bidi="fa-IR"/>
        </w:rPr>
      </w:pPr>
      <w:hyperlink w:anchor="_Toc216413197" w:history="1">
        <w:r w:rsidR="004F0C14" w:rsidRPr="00467EC3">
          <w:rPr>
            <w:rFonts w:cs="B Yagut"/>
            <w:b/>
            <w:bCs/>
            <w:sz w:val="24"/>
            <w:szCs w:val="24"/>
            <w:rtl/>
            <w:lang w:bidi="fa-IR"/>
          </w:rPr>
          <w:t xml:space="preserve"> آموزش به ب</w:t>
        </w:r>
        <w:r w:rsidR="004F0C14" w:rsidRPr="00467EC3">
          <w:rPr>
            <w:rFonts w:cs="B Yagut" w:hint="cs"/>
            <w:b/>
            <w:bCs/>
            <w:sz w:val="24"/>
            <w:szCs w:val="24"/>
            <w:rtl/>
            <w:lang w:bidi="fa-IR"/>
          </w:rPr>
          <w:t>ی</w:t>
        </w:r>
        <w:r w:rsidR="004F0C14" w:rsidRPr="00467EC3">
          <w:rPr>
            <w:rFonts w:cs="B Yagut" w:hint="eastAsia"/>
            <w:b/>
            <w:bCs/>
            <w:sz w:val="24"/>
            <w:szCs w:val="24"/>
            <w:rtl/>
            <w:lang w:bidi="fa-IR"/>
          </w:rPr>
          <w:t>مار</w:t>
        </w:r>
        <w:r w:rsidR="004F0C14" w:rsidRPr="00467EC3">
          <w:rPr>
            <w:rFonts w:cs="B Yagut" w:hint="cs"/>
            <w:b/>
            <w:bCs/>
            <w:sz w:val="24"/>
            <w:szCs w:val="24"/>
            <w:rtl/>
            <w:lang w:bidi="fa-IR"/>
          </w:rPr>
          <w:t>ان</w:t>
        </w:r>
        <w:r w:rsidR="004F0C14" w:rsidRPr="00467EC3">
          <w:rPr>
            <w:rFonts w:cs="B Yagut"/>
            <w:b/>
            <w:bCs/>
            <w:webHidden/>
            <w:sz w:val="24"/>
            <w:szCs w:val="24"/>
            <w:lang w:bidi="fa-IR"/>
          </w:rPr>
          <w:tab/>
        </w:r>
      </w:hyperlink>
      <w:r w:rsidR="004F0C14" w:rsidRPr="00467EC3">
        <w:rPr>
          <w:rFonts w:cs="B Yagut"/>
          <w:b/>
          <w:bCs/>
          <w:webHidden/>
          <w:sz w:val="24"/>
          <w:szCs w:val="24"/>
          <w:lang w:bidi="fa-IR"/>
        </w:rPr>
        <w:tab/>
      </w:r>
      <w:r w:rsidR="00D92C0A" w:rsidRPr="00467EC3">
        <w:rPr>
          <w:rFonts w:cs="B Yagut"/>
          <w:b/>
          <w:bCs/>
          <w:sz w:val="24"/>
          <w:szCs w:val="24"/>
          <w:lang w:bidi="fa-IR"/>
        </w:rPr>
        <w:fldChar w:fldCharType="end"/>
      </w:r>
    </w:p>
    <w:p w14:paraId="64C42920" w14:textId="77777777" w:rsidR="004F0C14" w:rsidRDefault="004F0C14" w:rsidP="004F0C14">
      <w:pPr>
        <w:bidi/>
        <w:spacing w:after="0"/>
        <w:jc w:val="lowKashida"/>
        <w:rPr>
          <w:rFonts w:cs="B Titr"/>
          <w:b/>
          <w:bCs/>
          <w:noProof/>
        </w:rPr>
      </w:pPr>
      <w:r w:rsidRPr="00E17D93">
        <w:rPr>
          <w:rFonts w:cs="B Titr" w:hint="cs"/>
          <w:b/>
          <w:bCs/>
          <w:noProof/>
          <w:rtl/>
        </w:rPr>
        <w:t xml:space="preserve">ساير اختلالات  كودكان </w:t>
      </w:r>
    </w:p>
    <w:p w14:paraId="546AA24A" w14:textId="77777777" w:rsidR="004F0C14" w:rsidRPr="00467EC3" w:rsidRDefault="004F0C14" w:rsidP="004F0C14">
      <w:pPr>
        <w:bidi/>
        <w:spacing w:after="0"/>
        <w:jc w:val="lowKashida"/>
        <w:rPr>
          <w:rFonts w:cs="B Yagut"/>
          <w:b/>
          <w:bCs/>
          <w:noProof/>
          <w:sz w:val="24"/>
          <w:szCs w:val="24"/>
          <w:rtl/>
        </w:rPr>
      </w:pPr>
      <w:r>
        <w:rPr>
          <w:rFonts w:cs="B Yagut" w:hint="cs"/>
          <w:b/>
          <w:bCs/>
          <w:noProof/>
          <w:sz w:val="24"/>
          <w:szCs w:val="24"/>
          <w:rtl/>
        </w:rPr>
        <w:t xml:space="preserve">       </w:t>
      </w:r>
      <w:r w:rsidRPr="00467EC3">
        <w:rPr>
          <w:rFonts w:cs="B Yagut" w:hint="cs"/>
          <w:b/>
          <w:bCs/>
          <w:noProof/>
          <w:sz w:val="24"/>
          <w:szCs w:val="24"/>
          <w:rtl/>
        </w:rPr>
        <w:t>شب ادراري</w:t>
      </w:r>
    </w:p>
    <w:p w14:paraId="19E0DFC8" w14:textId="77777777" w:rsidR="004F0C14" w:rsidRPr="00467EC3" w:rsidRDefault="004F0C14" w:rsidP="004F0C14">
      <w:pPr>
        <w:bidi/>
        <w:spacing w:after="0"/>
        <w:jc w:val="lowKashida"/>
        <w:rPr>
          <w:rFonts w:cs="B Yagut"/>
          <w:b/>
          <w:bCs/>
          <w:noProof/>
          <w:sz w:val="24"/>
          <w:szCs w:val="24"/>
          <w:rtl/>
        </w:rPr>
      </w:pPr>
      <w:r>
        <w:rPr>
          <w:rFonts w:cs="B Yagut" w:hint="cs"/>
          <w:b/>
          <w:bCs/>
          <w:noProof/>
          <w:sz w:val="24"/>
          <w:szCs w:val="24"/>
          <w:rtl/>
        </w:rPr>
        <w:t xml:space="preserve">      </w:t>
      </w:r>
      <w:r w:rsidRPr="00467EC3">
        <w:rPr>
          <w:rFonts w:cs="B Yagut" w:hint="cs"/>
          <w:b/>
          <w:bCs/>
          <w:noProof/>
          <w:sz w:val="24"/>
          <w:szCs w:val="24"/>
          <w:rtl/>
        </w:rPr>
        <w:t>بي اختياري مدفوع</w:t>
      </w:r>
    </w:p>
    <w:p w14:paraId="62F5A889" w14:textId="77777777" w:rsidR="004F0C14" w:rsidRPr="00467EC3" w:rsidRDefault="004F0C14" w:rsidP="004F0C14">
      <w:pPr>
        <w:bidi/>
        <w:spacing w:after="0"/>
        <w:jc w:val="lowKashida"/>
        <w:rPr>
          <w:rFonts w:cs="B Yagut"/>
          <w:b/>
          <w:bCs/>
          <w:noProof/>
          <w:sz w:val="24"/>
          <w:szCs w:val="24"/>
          <w:rtl/>
        </w:rPr>
      </w:pPr>
      <w:r>
        <w:rPr>
          <w:rFonts w:cs="B Yagut" w:hint="cs"/>
          <w:b/>
          <w:bCs/>
          <w:noProof/>
          <w:sz w:val="24"/>
          <w:szCs w:val="24"/>
          <w:rtl/>
        </w:rPr>
        <w:t xml:space="preserve">      </w:t>
      </w:r>
      <w:r w:rsidRPr="00467EC3">
        <w:rPr>
          <w:rFonts w:cs="B Yagut" w:hint="cs"/>
          <w:b/>
          <w:bCs/>
          <w:noProof/>
          <w:sz w:val="24"/>
          <w:szCs w:val="24"/>
          <w:rtl/>
        </w:rPr>
        <w:t>اختلالات گفتاري</w:t>
      </w:r>
    </w:p>
    <w:p w14:paraId="054F8868" w14:textId="77777777" w:rsidR="004F0C14" w:rsidRPr="00467EC3" w:rsidRDefault="004F0C14" w:rsidP="004F0C14">
      <w:pPr>
        <w:bidi/>
        <w:spacing w:after="0"/>
        <w:jc w:val="lowKashida"/>
        <w:rPr>
          <w:rFonts w:cs="B Yagut"/>
          <w:b/>
          <w:bCs/>
          <w:noProof/>
          <w:sz w:val="24"/>
          <w:szCs w:val="24"/>
          <w:rtl/>
        </w:rPr>
      </w:pPr>
      <w:r>
        <w:rPr>
          <w:rFonts w:cs="B Yagut" w:hint="cs"/>
          <w:b/>
          <w:bCs/>
          <w:noProof/>
          <w:sz w:val="24"/>
          <w:szCs w:val="24"/>
          <w:rtl/>
        </w:rPr>
        <w:t xml:space="preserve">      </w:t>
      </w:r>
      <w:r w:rsidRPr="00467EC3">
        <w:rPr>
          <w:rFonts w:cs="B Yagut" w:hint="cs"/>
          <w:b/>
          <w:bCs/>
          <w:noProof/>
          <w:sz w:val="24"/>
          <w:szCs w:val="24"/>
          <w:rtl/>
        </w:rPr>
        <w:t>اختلال تيك</w:t>
      </w:r>
    </w:p>
    <w:p w14:paraId="5730C231" w14:textId="77777777" w:rsidR="004F0C14" w:rsidRPr="00124083" w:rsidRDefault="004F0C14" w:rsidP="004F0C14">
      <w:pPr>
        <w:bidi/>
        <w:spacing w:after="0"/>
        <w:jc w:val="lowKashida"/>
        <w:rPr>
          <w:rFonts w:cs="B Yagut"/>
          <w:b/>
          <w:bCs/>
          <w:sz w:val="24"/>
          <w:szCs w:val="24"/>
          <w:rtl/>
          <w:lang w:bidi="fa-IR"/>
        </w:rPr>
      </w:pPr>
      <w:r>
        <w:rPr>
          <w:rFonts w:cs="B Yagut" w:hint="cs"/>
          <w:b/>
          <w:bCs/>
          <w:noProof/>
          <w:sz w:val="24"/>
          <w:szCs w:val="24"/>
          <w:rtl/>
        </w:rPr>
        <w:t xml:space="preserve">       </w:t>
      </w:r>
      <w:r w:rsidRPr="00467EC3">
        <w:rPr>
          <w:rFonts w:cs="B Yagut" w:hint="cs"/>
          <w:b/>
          <w:bCs/>
          <w:noProof/>
          <w:sz w:val="24"/>
          <w:szCs w:val="24"/>
          <w:rtl/>
        </w:rPr>
        <w:t>عادات خاص: شست مكيدن، ناخن جويدن، ....</w:t>
      </w:r>
    </w:p>
    <w:p w14:paraId="0496A56D" w14:textId="77777777" w:rsidR="004F0C14" w:rsidRPr="00E17D93" w:rsidRDefault="004F0C14" w:rsidP="004F0C14">
      <w:pPr>
        <w:bidi/>
        <w:spacing w:after="0"/>
        <w:jc w:val="lowKashida"/>
        <w:rPr>
          <w:rFonts w:cs="B Titr"/>
          <w:b/>
          <w:bCs/>
          <w:noProof/>
          <w:rtl/>
          <w:lang w:bidi="fa-IR"/>
        </w:rPr>
      </w:pPr>
      <w:r w:rsidRPr="00E17D93">
        <w:rPr>
          <w:rFonts w:cs="B Titr" w:hint="cs"/>
          <w:b/>
          <w:bCs/>
          <w:noProof/>
          <w:rtl/>
        </w:rPr>
        <w:t xml:space="preserve">فصل </w:t>
      </w:r>
      <w:r>
        <w:rPr>
          <w:rFonts w:cs="B Titr" w:hint="cs"/>
          <w:b/>
          <w:bCs/>
          <w:noProof/>
          <w:rtl/>
        </w:rPr>
        <w:t>شش</w:t>
      </w:r>
      <w:r w:rsidRPr="00E17D93">
        <w:rPr>
          <w:rFonts w:cs="B Titr" w:hint="cs"/>
          <w:b/>
          <w:bCs/>
          <w:noProof/>
          <w:rtl/>
        </w:rPr>
        <w:t>م : مراقبت و پی گیری در برنامه بهداشت روان</w:t>
      </w:r>
    </w:p>
    <w:p w14:paraId="2254EEFC" w14:textId="77777777" w:rsidR="004F0C14" w:rsidRPr="00124083" w:rsidRDefault="004F0C14" w:rsidP="004F0C14">
      <w:pPr>
        <w:bidi/>
        <w:spacing w:after="0"/>
        <w:jc w:val="lowKashida"/>
        <w:rPr>
          <w:rFonts w:cs="B Yagut"/>
          <w:b/>
          <w:bCs/>
          <w:sz w:val="24"/>
          <w:szCs w:val="24"/>
          <w:rtl/>
          <w:lang w:bidi="fa-IR"/>
        </w:rPr>
      </w:pPr>
      <w:r>
        <w:rPr>
          <w:rFonts w:cs="B Yagut" w:hint="cs"/>
          <w:b/>
          <w:bCs/>
          <w:sz w:val="24"/>
          <w:szCs w:val="24"/>
          <w:rtl/>
          <w:lang w:bidi="fa-IR"/>
        </w:rPr>
        <w:t xml:space="preserve">       </w:t>
      </w:r>
      <w:r w:rsidRPr="00124083">
        <w:rPr>
          <w:rFonts w:cs="B Yagut" w:hint="cs"/>
          <w:b/>
          <w:bCs/>
          <w:sz w:val="24"/>
          <w:szCs w:val="24"/>
          <w:rtl/>
          <w:lang w:bidi="fa-IR"/>
        </w:rPr>
        <w:t>ثبت، گزارش دهی و فرم های مربوطه و دستورالعمل ها</w:t>
      </w:r>
    </w:p>
    <w:p w14:paraId="2F610FB7" w14:textId="77777777" w:rsidR="004F0C14" w:rsidRPr="00E17D93" w:rsidRDefault="004F0C14" w:rsidP="004F0C14">
      <w:pPr>
        <w:bidi/>
        <w:spacing w:after="0"/>
        <w:jc w:val="lowKashida"/>
        <w:rPr>
          <w:rFonts w:cs="B Titr"/>
          <w:b/>
          <w:bCs/>
          <w:noProof/>
          <w:rtl/>
          <w:lang w:bidi="fa-IR"/>
        </w:rPr>
      </w:pPr>
      <w:r w:rsidRPr="00E17D93">
        <w:rPr>
          <w:rFonts w:cs="B Titr" w:hint="cs"/>
          <w:b/>
          <w:bCs/>
          <w:noProof/>
          <w:rtl/>
        </w:rPr>
        <w:t>فصل ه</w:t>
      </w:r>
      <w:r>
        <w:rPr>
          <w:rFonts w:cs="B Titr" w:hint="cs"/>
          <w:b/>
          <w:bCs/>
          <w:noProof/>
          <w:rtl/>
        </w:rPr>
        <w:t>ف</w:t>
      </w:r>
      <w:r w:rsidRPr="00E17D93">
        <w:rPr>
          <w:rFonts w:cs="B Titr" w:hint="cs"/>
          <w:b/>
          <w:bCs/>
          <w:noProof/>
          <w:rtl/>
        </w:rPr>
        <w:t>تم : آموزش سلامت روان به افراد و روش مشاوره در برنامه سلامت روان</w:t>
      </w:r>
    </w:p>
    <w:p w14:paraId="39A4B4F9" w14:textId="77777777" w:rsidR="004F0C14" w:rsidRPr="00467EC3" w:rsidRDefault="004F0C14" w:rsidP="004F0C14">
      <w:pPr>
        <w:bidi/>
        <w:spacing w:after="0"/>
        <w:ind w:left="360"/>
        <w:jc w:val="lowKashida"/>
        <w:rPr>
          <w:rFonts w:cs="B Yagut"/>
          <w:b/>
          <w:bCs/>
          <w:noProof/>
          <w:sz w:val="24"/>
          <w:szCs w:val="24"/>
        </w:rPr>
      </w:pPr>
      <w:r w:rsidRPr="00467EC3">
        <w:rPr>
          <w:rFonts w:cs="B Yagut" w:hint="cs"/>
          <w:b/>
          <w:bCs/>
          <w:sz w:val="24"/>
          <w:szCs w:val="24"/>
          <w:rtl/>
          <w:lang w:bidi="fa-IR"/>
        </w:rPr>
        <w:t xml:space="preserve">مروري بر اصول آموزش بهداشت </w:t>
      </w:r>
      <w:r w:rsidRPr="00467EC3">
        <w:rPr>
          <w:rFonts w:cs="B Yagut" w:hint="cs"/>
          <w:b/>
          <w:bCs/>
          <w:noProof/>
          <w:sz w:val="24"/>
          <w:szCs w:val="24"/>
          <w:rtl/>
        </w:rPr>
        <w:t>به افراد</w:t>
      </w:r>
    </w:p>
    <w:p w14:paraId="7EBF97F5" w14:textId="77777777" w:rsidR="004F0C14" w:rsidRPr="004F0C14" w:rsidRDefault="004F0C14" w:rsidP="004F0C14">
      <w:pPr>
        <w:bidi/>
        <w:spacing w:after="0"/>
        <w:ind w:left="360"/>
        <w:jc w:val="lowKashida"/>
        <w:rPr>
          <w:rFonts w:cs="B Yagut"/>
          <w:b/>
          <w:bCs/>
          <w:sz w:val="24"/>
          <w:szCs w:val="24"/>
          <w:rtl/>
          <w:lang w:bidi="fa-IR"/>
        </w:rPr>
      </w:pPr>
      <w:r w:rsidRPr="00467EC3">
        <w:rPr>
          <w:rFonts w:cs="B Yagut" w:hint="cs"/>
          <w:b/>
          <w:bCs/>
          <w:sz w:val="24"/>
          <w:szCs w:val="24"/>
          <w:rtl/>
          <w:lang w:bidi="fa-IR"/>
        </w:rPr>
        <w:t>آموزش بهداشت به افراد و روش مشاوره در برنامه سلامت روان</w:t>
      </w:r>
    </w:p>
    <w:p w14:paraId="17359A9A" w14:textId="77777777" w:rsidR="004F0C14" w:rsidRPr="00E17D93" w:rsidRDefault="004F0C14" w:rsidP="004F0C14">
      <w:pPr>
        <w:bidi/>
        <w:spacing w:after="0"/>
        <w:jc w:val="lowKashida"/>
        <w:rPr>
          <w:rFonts w:cs="B Titr"/>
          <w:b/>
          <w:bCs/>
          <w:noProof/>
          <w:rtl/>
        </w:rPr>
      </w:pPr>
      <w:r w:rsidRPr="00E17D93">
        <w:rPr>
          <w:rFonts w:cs="B Titr" w:hint="cs"/>
          <w:b/>
          <w:bCs/>
          <w:noProof/>
          <w:rtl/>
        </w:rPr>
        <w:t xml:space="preserve">فصل </w:t>
      </w:r>
      <w:r>
        <w:rPr>
          <w:rFonts w:cs="B Titr" w:hint="cs"/>
          <w:b/>
          <w:bCs/>
          <w:noProof/>
          <w:rtl/>
        </w:rPr>
        <w:t>هشت</w:t>
      </w:r>
      <w:r w:rsidRPr="00E17D93">
        <w:rPr>
          <w:rFonts w:cs="B Titr" w:hint="cs"/>
          <w:b/>
          <w:bCs/>
          <w:noProof/>
          <w:rtl/>
        </w:rPr>
        <w:t>م : آموزش سلامت روان به گروه ها و ترغیب مشارکت ها</w:t>
      </w:r>
    </w:p>
    <w:p w14:paraId="7E78BE83" w14:textId="77777777" w:rsidR="004F0C14" w:rsidRPr="00467EC3" w:rsidRDefault="004F0C14" w:rsidP="004F0C14">
      <w:pPr>
        <w:bidi/>
        <w:spacing w:after="0"/>
        <w:ind w:left="360"/>
        <w:jc w:val="lowKashida"/>
        <w:rPr>
          <w:rFonts w:cs="B Yagut"/>
          <w:b/>
          <w:bCs/>
          <w:sz w:val="24"/>
          <w:szCs w:val="24"/>
          <w:lang w:bidi="fa-IR"/>
        </w:rPr>
      </w:pPr>
      <w:r w:rsidRPr="00467EC3">
        <w:rPr>
          <w:rFonts w:cs="B Yagut" w:hint="cs"/>
          <w:b/>
          <w:bCs/>
          <w:sz w:val="24"/>
          <w:szCs w:val="24"/>
          <w:rtl/>
          <w:lang w:bidi="fa-IR"/>
        </w:rPr>
        <w:t>مشارکت گروه ها ي رسمي در زمینه سلامت روان</w:t>
      </w:r>
    </w:p>
    <w:p w14:paraId="7931AD1C" w14:textId="77777777" w:rsidR="004F0C14" w:rsidRPr="00467EC3" w:rsidRDefault="004F0C14" w:rsidP="004F0C14">
      <w:pPr>
        <w:bidi/>
        <w:spacing w:after="0"/>
        <w:ind w:left="360"/>
        <w:jc w:val="lowKashida"/>
        <w:rPr>
          <w:rFonts w:cs="B Yagut"/>
          <w:b/>
          <w:bCs/>
          <w:sz w:val="24"/>
          <w:szCs w:val="24"/>
          <w:lang w:bidi="fa-IR"/>
        </w:rPr>
      </w:pPr>
      <w:r w:rsidRPr="00467EC3">
        <w:rPr>
          <w:rFonts w:cs="B Yagut" w:hint="cs"/>
          <w:b/>
          <w:bCs/>
          <w:sz w:val="24"/>
          <w:szCs w:val="24"/>
          <w:rtl/>
          <w:lang w:bidi="fa-IR"/>
        </w:rPr>
        <w:t>مشاركت گروه هاي غير رسمي در زمينه سلامت روان</w:t>
      </w:r>
    </w:p>
    <w:p w14:paraId="01CAFF64" w14:textId="77777777" w:rsidR="004F0C14" w:rsidRPr="00467EC3" w:rsidRDefault="004F0C14" w:rsidP="004F0C14">
      <w:pPr>
        <w:bidi/>
        <w:spacing w:after="0"/>
        <w:ind w:left="360"/>
        <w:jc w:val="lowKashida"/>
        <w:rPr>
          <w:rFonts w:cs="B Yagut"/>
          <w:b/>
          <w:bCs/>
          <w:sz w:val="24"/>
          <w:szCs w:val="24"/>
          <w:lang w:bidi="fa-IR"/>
        </w:rPr>
      </w:pPr>
      <w:r w:rsidRPr="00467EC3">
        <w:rPr>
          <w:rFonts w:cs="B Yagut" w:hint="cs"/>
          <w:b/>
          <w:bCs/>
          <w:sz w:val="24"/>
          <w:szCs w:val="24"/>
          <w:rtl/>
          <w:lang w:bidi="fa-IR"/>
        </w:rPr>
        <w:t>سلامت روان و رسانه ها</w:t>
      </w:r>
    </w:p>
    <w:p w14:paraId="63B44850" w14:textId="77777777" w:rsidR="004F0C14" w:rsidRPr="00E17D93" w:rsidRDefault="004F0C14" w:rsidP="004F0C14">
      <w:pPr>
        <w:bidi/>
        <w:spacing w:after="0"/>
        <w:jc w:val="lowKashida"/>
        <w:rPr>
          <w:rFonts w:cs="B Titr"/>
          <w:b/>
          <w:bCs/>
          <w:noProof/>
          <w:rtl/>
        </w:rPr>
      </w:pPr>
      <w:r w:rsidRPr="00E17D93">
        <w:rPr>
          <w:rFonts w:cs="B Titr" w:hint="cs"/>
          <w:b/>
          <w:bCs/>
          <w:noProof/>
          <w:rtl/>
        </w:rPr>
        <w:t xml:space="preserve">فصل </w:t>
      </w:r>
      <w:r>
        <w:rPr>
          <w:rFonts w:cs="B Titr" w:hint="cs"/>
          <w:b/>
          <w:bCs/>
          <w:noProof/>
          <w:rtl/>
        </w:rPr>
        <w:t>ن</w:t>
      </w:r>
      <w:r w:rsidRPr="00E17D93">
        <w:rPr>
          <w:rFonts w:cs="B Titr" w:hint="cs"/>
          <w:b/>
          <w:bCs/>
          <w:noProof/>
          <w:rtl/>
        </w:rPr>
        <w:t xml:space="preserve">هم : پایش و ارزشیابی </w:t>
      </w:r>
      <w:r>
        <w:rPr>
          <w:rFonts w:cs="B Titr" w:hint="cs"/>
          <w:b/>
          <w:bCs/>
          <w:noProof/>
          <w:rtl/>
        </w:rPr>
        <w:t>عملكرد</w:t>
      </w:r>
      <w:r w:rsidRPr="00E17D93">
        <w:rPr>
          <w:rFonts w:cs="B Titr" w:hint="cs"/>
          <w:b/>
          <w:bCs/>
          <w:noProof/>
          <w:rtl/>
        </w:rPr>
        <w:t xml:space="preserve"> بهورز در برنامه </w:t>
      </w:r>
      <w:r>
        <w:rPr>
          <w:rFonts w:cs="B Titr" w:hint="cs"/>
          <w:b/>
          <w:bCs/>
          <w:noProof/>
          <w:rtl/>
        </w:rPr>
        <w:t>سلامت</w:t>
      </w:r>
      <w:r w:rsidRPr="00E17D93">
        <w:rPr>
          <w:rFonts w:cs="B Titr" w:hint="cs"/>
          <w:b/>
          <w:bCs/>
          <w:noProof/>
          <w:rtl/>
        </w:rPr>
        <w:t xml:space="preserve"> روان</w:t>
      </w:r>
    </w:p>
    <w:p w14:paraId="16470C9E" w14:textId="77777777" w:rsidR="004F0C14" w:rsidRPr="00467EC3" w:rsidRDefault="004F0C14" w:rsidP="004F0C14">
      <w:pPr>
        <w:bidi/>
        <w:spacing w:after="0"/>
        <w:ind w:left="360"/>
        <w:jc w:val="lowKashida"/>
        <w:rPr>
          <w:rFonts w:cs="B Yagut"/>
          <w:b/>
          <w:bCs/>
          <w:sz w:val="24"/>
          <w:szCs w:val="24"/>
          <w:lang w:bidi="fa-IR"/>
        </w:rPr>
      </w:pPr>
      <w:r w:rsidRPr="00467EC3">
        <w:rPr>
          <w:rFonts w:cs="B Yagut" w:hint="cs"/>
          <w:b/>
          <w:bCs/>
          <w:sz w:val="24"/>
          <w:szCs w:val="24"/>
          <w:rtl/>
          <w:lang w:bidi="fa-IR"/>
        </w:rPr>
        <w:t>تعاریف شاخص ها</w:t>
      </w:r>
    </w:p>
    <w:p w14:paraId="3EBBD4ED" w14:textId="77777777" w:rsidR="004F0C14" w:rsidRPr="00467EC3" w:rsidRDefault="004F0C14" w:rsidP="004F0C14">
      <w:pPr>
        <w:bidi/>
        <w:spacing w:after="0"/>
        <w:ind w:left="360"/>
        <w:jc w:val="lowKashida"/>
        <w:rPr>
          <w:rFonts w:cs="B Yagut"/>
          <w:b/>
          <w:bCs/>
          <w:sz w:val="24"/>
          <w:szCs w:val="24"/>
          <w:lang w:bidi="fa-IR"/>
        </w:rPr>
      </w:pPr>
      <w:r w:rsidRPr="00467EC3">
        <w:rPr>
          <w:rFonts w:cs="B Yagut" w:hint="cs"/>
          <w:b/>
          <w:bCs/>
          <w:sz w:val="24"/>
          <w:szCs w:val="24"/>
          <w:rtl/>
          <w:lang w:bidi="fa-IR"/>
        </w:rPr>
        <w:t>محاسبه و جمع آوری شاخص ها</w:t>
      </w:r>
    </w:p>
    <w:p w14:paraId="46E46588" w14:textId="77777777" w:rsidR="00E165DC" w:rsidRPr="00C63D48" w:rsidRDefault="00C63D48" w:rsidP="00781DFE">
      <w:pPr>
        <w:bidi/>
        <w:spacing w:after="0"/>
        <w:jc w:val="lowKashida"/>
        <w:rPr>
          <w:rFonts w:cs="B Yagut"/>
          <w:b/>
          <w:bCs/>
          <w:sz w:val="24"/>
          <w:szCs w:val="24"/>
          <w:lang w:bidi="fa-IR"/>
        </w:rPr>
      </w:pPr>
      <w:r>
        <w:rPr>
          <w:rFonts w:cs="B Yagut" w:hint="cs"/>
          <w:b/>
          <w:bCs/>
          <w:sz w:val="24"/>
          <w:szCs w:val="24"/>
          <w:rtl/>
          <w:lang w:bidi="fa-IR"/>
        </w:rPr>
        <w:t>چک لیست پایش و ارزشیابی برنامه</w:t>
      </w:r>
    </w:p>
    <w:p w14:paraId="4317FFA7" w14:textId="77777777" w:rsidR="00CB281E" w:rsidRDefault="00CB281E" w:rsidP="00CB281E">
      <w:pPr>
        <w:bidi/>
        <w:jc w:val="both"/>
        <w:rPr>
          <w:rFonts w:cs="B Titr"/>
          <w:b/>
          <w:bCs/>
          <w:color w:val="C00000"/>
          <w:sz w:val="32"/>
          <w:szCs w:val="32"/>
        </w:rPr>
      </w:pPr>
      <w:r w:rsidRPr="00CB281E">
        <w:rPr>
          <w:rFonts w:cs="B Titr" w:hint="cs"/>
          <w:b/>
          <w:bCs/>
          <w:color w:val="C00000"/>
          <w:sz w:val="40"/>
          <w:szCs w:val="40"/>
          <w:rtl/>
        </w:rPr>
        <w:lastRenderedPageBreak/>
        <w:t xml:space="preserve">    </w:t>
      </w:r>
      <w:r w:rsidRPr="00CB281E">
        <w:rPr>
          <w:rFonts w:cs="B Titr" w:hint="cs"/>
          <w:b/>
          <w:bCs/>
          <w:color w:val="C00000"/>
          <w:sz w:val="32"/>
          <w:szCs w:val="32"/>
          <w:rtl/>
        </w:rPr>
        <w:t>مقدمه</w:t>
      </w:r>
    </w:p>
    <w:p w14:paraId="0AB77D11" w14:textId="77777777" w:rsidR="00CB281E" w:rsidRPr="00F81E2E" w:rsidRDefault="00CB281E" w:rsidP="00CB281E">
      <w:pPr>
        <w:bidi/>
        <w:jc w:val="both"/>
        <w:rPr>
          <w:rFonts w:cs="B Yagut"/>
          <w:b/>
          <w:bCs/>
          <w:sz w:val="24"/>
          <w:szCs w:val="24"/>
          <w:rtl/>
        </w:rPr>
      </w:pPr>
      <w:r w:rsidRPr="00F81E2E">
        <w:rPr>
          <w:rFonts w:cs="B Yagut" w:hint="cs"/>
          <w:b/>
          <w:bCs/>
          <w:sz w:val="24"/>
          <w:szCs w:val="24"/>
          <w:rtl/>
        </w:rPr>
        <w:t xml:space="preserve">در كشور ما و بسياري از كشورهاي جهان سلامت روان </w:t>
      </w:r>
      <w:r>
        <w:rPr>
          <w:rFonts w:cs="B Yagut" w:hint="cs"/>
          <w:b/>
          <w:bCs/>
          <w:sz w:val="24"/>
          <w:szCs w:val="24"/>
          <w:rtl/>
        </w:rPr>
        <w:t xml:space="preserve">يكي از ابعاد مهم سلامت </w:t>
      </w:r>
      <w:r w:rsidRPr="00F81E2E">
        <w:rPr>
          <w:rFonts w:cs="B Yagut" w:hint="cs"/>
          <w:b/>
          <w:bCs/>
          <w:sz w:val="24"/>
          <w:szCs w:val="24"/>
          <w:rtl/>
        </w:rPr>
        <w:t>در نظر گرفته شده است . سلامت روان ب</w:t>
      </w:r>
      <w:r>
        <w:rPr>
          <w:rFonts w:cs="B Yagut" w:hint="cs"/>
          <w:b/>
          <w:bCs/>
          <w:sz w:val="24"/>
          <w:szCs w:val="24"/>
          <w:rtl/>
        </w:rPr>
        <w:t xml:space="preserve">ه </w:t>
      </w:r>
      <w:r w:rsidRPr="00F81E2E">
        <w:rPr>
          <w:rFonts w:cs="B Yagut" w:hint="cs"/>
          <w:b/>
          <w:bCs/>
          <w:sz w:val="24"/>
          <w:szCs w:val="24"/>
          <w:rtl/>
        </w:rPr>
        <w:t xml:space="preserve">عنوان جزء نهم نظام مراقبتهاي بهداشتي اوليه در اين نظام ادغام يافته است و خدمات آن از طريق اين سيستم به مردم ارائه مي شود . </w:t>
      </w:r>
    </w:p>
    <w:p w14:paraId="3C45AF05" w14:textId="77777777" w:rsidR="00CB281E" w:rsidRPr="00F81E2E" w:rsidRDefault="00CB281E" w:rsidP="00CB281E">
      <w:pPr>
        <w:bidi/>
        <w:jc w:val="both"/>
        <w:rPr>
          <w:rFonts w:cs="B Yagut"/>
          <w:b/>
          <w:bCs/>
          <w:sz w:val="24"/>
          <w:szCs w:val="24"/>
          <w:rtl/>
        </w:rPr>
      </w:pPr>
      <w:r w:rsidRPr="00F81E2E">
        <w:rPr>
          <w:rFonts w:cs="B Yagut" w:hint="cs"/>
          <w:b/>
          <w:bCs/>
          <w:sz w:val="24"/>
          <w:szCs w:val="24"/>
          <w:rtl/>
        </w:rPr>
        <w:t>سلامت روان حالتي از رفاه است كه در آن فرد توانائي هايش را باز مي شناسد ، قادر است با اس</w:t>
      </w:r>
      <w:r>
        <w:rPr>
          <w:rFonts w:cs="B Yagut" w:hint="cs"/>
          <w:b/>
          <w:bCs/>
          <w:sz w:val="24"/>
          <w:szCs w:val="24"/>
          <w:rtl/>
        </w:rPr>
        <w:t>ترس ها ي معمول زندگي مقابله كند</w:t>
      </w:r>
      <w:r w:rsidRPr="00F81E2E">
        <w:rPr>
          <w:rFonts w:cs="B Yagut" w:hint="cs"/>
          <w:b/>
          <w:bCs/>
          <w:sz w:val="24"/>
          <w:szCs w:val="24"/>
          <w:rtl/>
        </w:rPr>
        <w:t>، مي تواند از نظر شغلي مفيد و سازنده باشد و ارتباط اجتماعي صحيحي با ديگران برقرار نمايد. سلامت روان به همه ما مربوط است نه فقط به كساني كه از اختلالات رواني رنج مي برند . پيشگيري از اختلالات رواني و حفظ سلامت روان افراد جامعه عمده ترين هدف برنامه ادغام سلامت روان است . ارتقاء سلامت روان فرآيندي است كه مردم را قدر مي سازد تا كنترل بيشتري بر سلامتشان داشته باشند و و كيفيت زندگي خود را بالا ببرند و فرصت هايي را براي سالم تر زيستن به دست بياورند .</w:t>
      </w:r>
    </w:p>
    <w:p w14:paraId="58583559" w14:textId="77777777" w:rsidR="00CB281E" w:rsidRPr="00F81E2E" w:rsidRDefault="00CB281E" w:rsidP="00CB281E">
      <w:pPr>
        <w:bidi/>
        <w:jc w:val="both"/>
        <w:rPr>
          <w:rFonts w:cs="B Yagut"/>
          <w:b/>
          <w:bCs/>
          <w:sz w:val="24"/>
          <w:szCs w:val="24"/>
          <w:rtl/>
        </w:rPr>
      </w:pPr>
      <w:r w:rsidRPr="00F81E2E">
        <w:rPr>
          <w:rFonts w:cs="B Yagut" w:hint="cs"/>
          <w:b/>
          <w:bCs/>
          <w:sz w:val="24"/>
          <w:szCs w:val="24"/>
          <w:rtl/>
        </w:rPr>
        <w:t>بسياري از مردم به دليل ترس از انگ بيماري رواني ترجيح مي دهند به جاي مراجعه به پزشكان</w:t>
      </w:r>
      <w:r>
        <w:rPr>
          <w:rFonts w:cs="B Yagut" w:hint="cs"/>
          <w:b/>
          <w:bCs/>
          <w:sz w:val="24"/>
          <w:szCs w:val="24"/>
          <w:rtl/>
        </w:rPr>
        <w:t xml:space="preserve"> و روانپزشكان به درمانگران سنتي</w:t>
      </w:r>
      <w:r w:rsidRPr="00F81E2E">
        <w:rPr>
          <w:rFonts w:cs="B Yagut" w:hint="cs"/>
          <w:b/>
          <w:bCs/>
          <w:sz w:val="24"/>
          <w:szCs w:val="24"/>
          <w:rtl/>
        </w:rPr>
        <w:t>، دعانويس ها و فالگير ها مراجعه كنند . عدم مراج</w:t>
      </w:r>
      <w:r>
        <w:rPr>
          <w:rFonts w:cs="B Yagut" w:hint="cs"/>
          <w:b/>
          <w:bCs/>
          <w:sz w:val="24"/>
          <w:szCs w:val="24"/>
          <w:rtl/>
        </w:rPr>
        <w:t>عه به پزشك و عدم درمان به هنگام</w:t>
      </w:r>
      <w:r w:rsidRPr="00F81E2E">
        <w:rPr>
          <w:rFonts w:cs="B Yagut" w:hint="cs"/>
          <w:b/>
          <w:bCs/>
          <w:sz w:val="24"/>
          <w:szCs w:val="24"/>
          <w:rtl/>
        </w:rPr>
        <w:t>، موجب مي شود كه اختلال رواني مزمن شود و درمان آن دشوار تر گردد و نهايتاً بيمار بيش از پيش از عوارض اختلال رواني درمان نشده در رنج خواهد بود .</w:t>
      </w:r>
    </w:p>
    <w:p w14:paraId="4B036BB3" w14:textId="77777777" w:rsidR="00CB281E" w:rsidRDefault="00CB281E" w:rsidP="00CB281E">
      <w:pPr>
        <w:bidi/>
        <w:jc w:val="both"/>
        <w:rPr>
          <w:rFonts w:cs="B Yagut"/>
          <w:b/>
          <w:bCs/>
          <w:sz w:val="24"/>
          <w:szCs w:val="24"/>
          <w:rtl/>
        </w:rPr>
      </w:pPr>
      <w:r w:rsidRPr="00F81E2E">
        <w:rPr>
          <w:rFonts w:cs="B Yagut" w:hint="cs"/>
          <w:b/>
          <w:bCs/>
          <w:sz w:val="24"/>
          <w:szCs w:val="24"/>
          <w:rtl/>
        </w:rPr>
        <w:t xml:space="preserve">  جسم و رو</w:t>
      </w:r>
      <w:r>
        <w:rPr>
          <w:rFonts w:cs="B Yagut" w:hint="cs"/>
          <w:b/>
          <w:bCs/>
          <w:sz w:val="24"/>
          <w:szCs w:val="24"/>
          <w:rtl/>
        </w:rPr>
        <w:t>ان در ارتباط تنگاتنگ قرار دارند</w:t>
      </w:r>
      <w:r w:rsidRPr="00F81E2E">
        <w:rPr>
          <w:rFonts w:cs="B Yagut" w:hint="cs"/>
          <w:b/>
          <w:bCs/>
          <w:sz w:val="24"/>
          <w:szCs w:val="24"/>
          <w:rtl/>
        </w:rPr>
        <w:t>. اختلالات رواني و بيماريهاي جسمي مي توانند بر يكديگر تأثيرات متقابلي داشته باشند و موجب تسهيل يا تشديد وضعيت يكديگر گردند. بنابراين سلامت روان از حيطه خدمات بهداشت عمومي جدا نيست و بايد جزئي از آن محسوب شود و خدماتش در ارتباط با خدمات بهداشت عمومي ارائه شود. نظام مراقبتهاي بهداشتي اوليه از طريق سطح بندي خدمات و ارئه آنها در خانه هاي بهداشت ، مراكز بهداشتي درماني و بيمارستانها ، كليه خدمات بهداشتي درماني مورد نياز مردم را به صورت گسترده و ارزان در اختيار آنها قرار م</w:t>
      </w:r>
      <w:r>
        <w:rPr>
          <w:rFonts w:cs="B Yagut" w:hint="cs"/>
          <w:b/>
          <w:bCs/>
          <w:sz w:val="24"/>
          <w:szCs w:val="24"/>
          <w:rtl/>
        </w:rPr>
        <w:t>ي دهد</w:t>
      </w:r>
      <w:r w:rsidRPr="00F81E2E">
        <w:rPr>
          <w:rFonts w:cs="B Yagut" w:hint="cs"/>
          <w:b/>
          <w:bCs/>
          <w:sz w:val="24"/>
          <w:szCs w:val="24"/>
          <w:rtl/>
        </w:rPr>
        <w:t>. استفاده ا</w:t>
      </w:r>
      <w:r>
        <w:rPr>
          <w:rFonts w:cs="B Yagut" w:hint="cs"/>
          <w:b/>
          <w:bCs/>
          <w:sz w:val="24"/>
          <w:szCs w:val="24"/>
          <w:rtl/>
        </w:rPr>
        <w:t>ز اين خدمات به ارتقاء سطح سلامت</w:t>
      </w:r>
      <w:r w:rsidRPr="00F81E2E">
        <w:rPr>
          <w:rFonts w:cs="B Yagut" w:hint="cs"/>
          <w:b/>
          <w:bCs/>
          <w:sz w:val="24"/>
          <w:szCs w:val="24"/>
          <w:rtl/>
        </w:rPr>
        <w:t>، كاهش هزينه هاي خانواده ها و دسترسي آسان و فوري</w:t>
      </w:r>
      <w:r>
        <w:rPr>
          <w:rFonts w:cs="B Yagut" w:hint="cs"/>
          <w:b/>
          <w:bCs/>
          <w:sz w:val="24"/>
          <w:szCs w:val="24"/>
          <w:rtl/>
        </w:rPr>
        <w:t xml:space="preserve"> به خدمات مورد نياز منجر مي شود</w:t>
      </w:r>
      <w:r w:rsidRPr="00F81E2E">
        <w:rPr>
          <w:rFonts w:cs="B Yagut" w:hint="cs"/>
          <w:b/>
          <w:bCs/>
          <w:sz w:val="24"/>
          <w:szCs w:val="24"/>
          <w:rtl/>
        </w:rPr>
        <w:t>. اين خدمات قابل دسترس ،</w:t>
      </w:r>
      <w:r>
        <w:rPr>
          <w:rFonts w:cs="B Yagut" w:hint="cs"/>
          <w:b/>
          <w:bCs/>
          <w:sz w:val="24"/>
          <w:szCs w:val="24"/>
          <w:rtl/>
        </w:rPr>
        <w:t xml:space="preserve"> كم هزينه و مقرون به صرفه هستند</w:t>
      </w:r>
      <w:r w:rsidRPr="00F81E2E">
        <w:rPr>
          <w:rFonts w:cs="B Yagut" w:hint="cs"/>
          <w:b/>
          <w:bCs/>
          <w:sz w:val="24"/>
          <w:szCs w:val="24"/>
          <w:rtl/>
        </w:rPr>
        <w:t>.</w:t>
      </w:r>
      <w:r>
        <w:rPr>
          <w:rFonts w:cs="B Yagut" w:hint="cs"/>
          <w:b/>
          <w:bCs/>
          <w:sz w:val="24"/>
          <w:szCs w:val="24"/>
          <w:rtl/>
        </w:rPr>
        <w:t xml:space="preserve"> </w:t>
      </w:r>
      <w:r w:rsidRPr="00F81E2E">
        <w:rPr>
          <w:rFonts w:cs="B Yagut" w:hint="cs"/>
          <w:b/>
          <w:bCs/>
          <w:sz w:val="24"/>
          <w:szCs w:val="24"/>
          <w:rtl/>
        </w:rPr>
        <w:t>همچنين خدمات مراقبتهاي بهداشتي اوليه موجب مي شود تا از درمان مردم با شيوه اي يكسان و نيز از سلامت رو</w:t>
      </w:r>
      <w:r>
        <w:rPr>
          <w:rFonts w:cs="B Yagut" w:hint="cs"/>
          <w:b/>
          <w:bCs/>
          <w:sz w:val="24"/>
          <w:szCs w:val="24"/>
          <w:rtl/>
        </w:rPr>
        <w:t>اني وجسمي آنها اطمينان حاصل شود</w:t>
      </w:r>
      <w:r w:rsidRPr="00F81E2E">
        <w:rPr>
          <w:rFonts w:cs="B Yagut" w:hint="cs"/>
          <w:b/>
          <w:bCs/>
          <w:sz w:val="24"/>
          <w:szCs w:val="24"/>
          <w:rtl/>
        </w:rPr>
        <w:t>. با ادغام سلامت روان در مراقبتهاي بهداشتي اوليه كيفيت زندگي براي بيماران و خانواده آنها افزايش مي</w:t>
      </w:r>
      <w:r>
        <w:rPr>
          <w:rFonts w:cs="B Yagut" w:hint="cs"/>
          <w:b/>
          <w:bCs/>
          <w:sz w:val="24"/>
          <w:szCs w:val="24"/>
          <w:rtl/>
        </w:rPr>
        <w:t xml:space="preserve"> يابد</w:t>
      </w:r>
      <w:r w:rsidRPr="00F81E2E">
        <w:rPr>
          <w:rFonts w:cs="B Yagut" w:hint="cs"/>
          <w:b/>
          <w:bCs/>
          <w:sz w:val="24"/>
          <w:szCs w:val="24"/>
          <w:rtl/>
        </w:rPr>
        <w:t>.</w:t>
      </w:r>
    </w:p>
    <w:p w14:paraId="5D47A018" w14:textId="77777777" w:rsidR="00CB281E" w:rsidRPr="008A0858" w:rsidRDefault="00CB281E" w:rsidP="00CB281E">
      <w:pPr>
        <w:bidi/>
        <w:jc w:val="both"/>
        <w:rPr>
          <w:rFonts w:cs="B Yagut"/>
          <w:b/>
          <w:bCs/>
          <w:sz w:val="24"/>
          <w:szCs w:val="24"/>
          <w:rtl/>
        </w:rPr>
      </w:pPr>
      <w:r w:rsidRPr="008A0858">
        <w:rPr>
          <w:rFonts w:cs="B Yagut" w:hint="cs"/>
          <w:b/>
          <w:bCs/>
          <w:sz w:val="24"/>
          <w:szCs w:val="24"/>
          <w:rtl/>
        </w:rPr>
        <w:t>در سراسر جهان اختلالات رواني و عصبي عوامل اص</w:t>
      </w:r>
      <w:r>
        <w:rPr>
          <w:rFonts w:cs="B Yagut" w:hint="cs"/>
          <w:b/>
          <w:bCs/>
          <w:sz w:val="24"/>
          <w:szCs w:val="24"/>
          <w:rtl/>
        </w:rPr>
        <w:t>لي ناتواني و مرگهاي زودرس هستند</w:t>
      </w:r>
      <w:r w:rsidRPr="008A0858">
        <w:rPr>
          <w:rFonts w:cs="B Yagut" w:hint="cs"/>
          <w:b/>
          <w:bCs/>
          <w:sz w:val="24"/>
          <w:szCs w:val="24"/>
          <w:rtl/>
        </w:rPr>
        <w:t>. اين اختلالات در تمام كشورها وجود دارند و اگر درمان نشوند مي تو</w:t>
      </w:r>
      <w:r>
        <w:rPr>
          <w:rFonts w:cs="B Yagut" w:hint="cs"/>
          <w:b/>
          <w:bCs/>
          <w:sz w:val="24"/>
          <w:szCs w:val="24"/>
          <w:rtl/>
        </w:rPr>
        <w:t>انند مشكلات بزرگي را ايجاد كنند</w:t>
      </w:r>
      <w:r w:rsidRPr="008A0858">
        <w:rPr>
          <w:rFonts w:cs="B Yagut" w:hint="cs"/>
          <w:b/>
          <w:bCs/>
          <w:sz w:val="24"/>
          <w:szCs w:val="24"/>
          <w:rtl/>
        </w:rPr>
        <w:t>. خدمات مراقبتهاي بهداشتي اوليه بهترين راه براي ارائه خدمات سلامت روان به افراد جامعه است.</w:t>
      </w:r>
      <w:r>
        <w:rPr>
          <w:rFonts w:cs="B Yagut" w:hint="cs"/>
          <w:b/>
          <w:bCs/>
          <w:sz w:val="24"/>
          <w:szCs w:val="24"/>
          <w:rtl/>
        </w:rPr>
        <w:t xml:space="preserve"> اين خدمات قابل دسترس</w:t>
      </w:r>
      <w:r w:rsidRPr="008A0858">
        <w:rPr>
          <w:rFonts w:cs="B Yagut" w:hint="cs"/>
          <w:b/>
          <w:bCs/>
          <w:sz w:val="24"/>
          <w:szCs w:val="24"/>
          <w:rtl/>
        </w:rPr>
        <w:t xml:space="preserve">، كم </w:t>
      </w:r>
      <w:r w:rsidRPr="008A0858">
        <w:rPr>
          <w:rFonts w:cs="B Yagut" w:hint="cs"/>
          <w:b/>
          <w:bCs/>
          <w:sz w:val="24"/>
          <w:szCs w:val="24"/>
          <w:rtl/>
        </w:rPr>
        <w:lastRenderedPageBreak/>
        <w:t xml:space="preserve">هزينه و مقرون به صرفه هستند و علاوه بر تشخيص زودرس و درمان </w:t>
      </w:r>
      <w:r>
        <w:rPr>
          <w:rFonts w:cs="B Yagut" w:hint="cs"/>
          <w:b/>
          <w:bCs/>
          <w:sz w:val="24"/>
          <w:szCs w:val="24"/>
          <w:rtl/>
        </w:rPr>
        <w:t>اختلالات</w:t>
      </w:r>
      <w:r w:rsidRPr="008A0858">
        <w:rPr>
          <w:rFonts w:cs="B Yagut" w:hint="cs"/>
          <w:b/>
          <w:bCs/>
          <w:sz w:val="24"/>
          <w:szCs w:val="24"/>
          <w:rtl/>
        </w:rPr>
        <w:t xml:space="preserve">، رعايت حقوق انساني و يكپارچگي اجتماعي را ترويج مي كند. </w:t>
      </w:r>
    </w:p>
    <w:p w14:paraId="1FD5B268" w14:textId="77777777" w:rsidR="00CB281E" w:rsidRPr="008A0858" w:rsidRDefault="00CB281E" w:rsidP="00CB281E">
      <w:pPr>
        <w:bidi/>
        <w:jc w:val="both"/>
        <w:rPr>
          <w:rFonts w:cs="B Yagut"/>
          <w:b/>
          <w:bCs/>
          <w:sz w:val="24"/>
          <w:szCs w:val="24"/>
          <w:rtl/>
        </w:rPr>
      </w:pPr>
      <w:r w:rsidRPr="008A0858">
        <w:rPr>
          <w:rFonts w:cs="B Yagut" w:hint="cs"/>
          <w:b/>
          <w:bCs/>
          <w:sz w:val="24"/>
          <w:szCs w:val="24"/>
          <w:rtl/>
        </w:rPr>
        <w:t>همچنين خدمات مراقبتهاي بهداشتي اوليه موجب مي شود تا از درمان مردم با شيوه اي يكسان و نيز از سلامت رو</w:t>
      </w:r>
      <w:r>
        <w:rPr>
          <w:rFonts w:cs="B Yagut" w:hint="cs"/>
          <w:b/>
          <w:bCs/>
          <w:sz w:val="24"/>
          <w:szCs w:val="24"/>
          <w:rtl/>
        </w:rPr>
        <w:t>اني وجسمي آنها اطمينان حاصل شود</w:t>
      </w:r>
      <w:r w:rsidRPr="008A0858">
        <w:rPr>
          <w:rFonts w:cs="B Yagut" w:hint="cs"/>
          <w:b/>
          <w:bCs/>
          <w:sz w:val="24"/>
          <w:szCs w:val="24"/>
          <w:rtl/>
        </w:rPr>
        <w:t>. با ادغام سلامت روان در مراقبتهاي بهداشتي اوليه كيفيت زندگي براي بيمارا</w:t>
      </w:r>
      <w:r>
        <w:rPr>
          <w:rFonts w:cs="B Yagut" w:hint="cs"/>
          <w:b/>
          <w:bCs/>
          <w:sz w:val="24"/>
          <w:szCs w:val="24"/>
          <w:rtl/>
        </w:rPr>
        <w:t>ن و خانواده آنها افزايش مي يابد</w:t>
      </w:r>
      <w:r w:rsidRPr="008A0858">
        <w:rPr>
          <w:rFonts w:cs="B Yagut" w:hint="cs"/>
          <w:b/>
          <w:bCs/>
          <w:sz w:val="24"/>
          <w:szCs w:val="24"/>
          <w:rtl/>
        </w:rPr>
        <w:t>. اين روش در تمام كشورهاي جهان قابل اج</w:t>
      </w:r>
      <w:r>
        <w:rPr>
          <w:rFonts w:cs="B Yagut" w:hint="cs"/>
          <w:b/>
          <w:bCs/>
          <w:sz w:val="24"/>
          <w:szCs w:val="24"/>
          <w:rtl/>
        </w:rPr>
        <w:t>راست</w:t>
      </w:r>
      <w:r w:rsidRPr="008A0858">
        <w:rPr>
          <w:rFonts w:cs="B Yagut" w:hint="cs"/>
          <w:b/>
          <w:bCs/>
          <w:sz w:val="24"/>
          <w:szCs w:val="24"/>
          <w:rtl/>
        </w:rPr>
        <w:t>. در كشورهايي با محدوديت</w:t>
      </w:r>
      <w:r>
        <w:rPr>
          <w:rFonts w:cs="B Yagut" w:hint="cs"/>
          <w:b/>
          <w:bCs/>
          <w:sz w:val="24"/>
          <w:szCs w:val="24"/>
          <w:rtl/>
        </w:rPr>
        <w:t xml:space="preserve"> منابع</w:t>
      </w:r>
      <w:r w:rsidRPr="008A0858">
        <w:rPr>
          <w:rFonts w:cs="B Yagut" w:hint="cs"/>
          <w:b/>
          <w:bCs/>
          <w:sz w:val="24"/>
          <w:szCs w:val="24"/>
          <w:rtl/>
        </w:rPr>
        <w:t>، ارائه اين خدمات از طريق مراقبتهاي بهداشتي اوليه  يكي از مؤثرين و عملي ترين راههاي توسعه دست</w:t>
      </w:r>
      <w:r>
        <w:rPr>
          <w:rFonts w:cs="B Yagut" w:hint="cs"/>
          <w:b/>
          <w:bCs/>
          <w:sz w:val="24"/>
          <w:szCs w:val="24"/>
          <w:rtl/>
        </w:rPr>
        <w:t>رسي به مراقبتهاي سلامت روان است</w:t>
      </w:r>
      <w:r w:rsidRPr="008A0858">
        <w:rPr>
          <w:rFonts w:cs="B Yagut" w:hint="cs"/>
          <w:b/>
          <w:bCs/>
          <w:sz w:val="24"/>
          <w:szCs w:val="24"/>
          <w:rtl/>
        </w:rPr>
        <w:t xml:space="preserve">. </w:t>
      </w:r>
    </w:p>
    <w:p w14:paraId="6429F2A8" w14:textId="77777777" w:rsidR="00CB281E" w:rsidRPr="00F81E2E" w:rsidRDefault="00CB281E" w:rsidP="00CB281E">
      <w:pPr>
        <w:bidi/>
        <w:jc w:val="both"/>
        <w:rPr>
          <w:rFonts w:cs="B Yagut"/>
          <w:b/>
          <w:bCs/>
          <w:sz w:val="24"/>
          <w:szCs w:val="24"/>
          <w:rtl/>
        </w:rPr>
      </w:pPr>
      <w:r>
        <w:rPr>
          <w:rFonts w:cs="B Yagut" w:hint="cs"/>
          <w:b/>
          <w:bCs/>
          <w:sz w:val="24"/>
          <w:szCs w:val="24"/>
          <w:rtl/>
        </w:rPr>
        <w:t>هدف از اجراي برنامه سلامت روان</w:t>
      </w:r>
      <w:r w:rsidRPr="00F81E2E">
        <w:rPr>
          <w:rFonts w:cs="B Yagut" w:hint="cs"/>
          <w:b/>
          <w:bCs/>
          <w:sz w:val="24"/>
          <w:szCs w:val="24"/>
          <w:rtl/>
        </w:rPr>
        <w:t>، فراهم آوردن خدمات اساسي و مورد نياز براي همه مردم به ويژه گروههاي آسيب</w:t>
      </w:r>
      <w:r>
        <w:rPr>
          <w:rFonts w:cs="B Yagut" w:hint="cs"/>
          <w:b/>
          <w:bCs/>
          <w:sz w:val="24"/>
          <w:szCs w:val="24"/>
          <w:rtl/>
        </w:rPr>
        <w:t xml:space="preserve"> پذير است</w:t>
      </w:r>
      <w:r w:rsidRPr="00F81E2E">
        <w:rPr>
          <w:rFonts w:cs="B Yagut" w:hint="cs"/>
          <w:b/>
          <w:bCs/>
          <w:sz w:val="24"/>
          <w:szCs w:val="24"/>
          <w:rtl/>
        </w:rPr>
        <w:t>. در واقع اين برنامه در نظر دارد نس</w:t>
      </w:r>
      <w:r>
        <w:rPr>
          <w:rFonts w:cs="B Yagut" w:hint="cs"/>
          <w:b/>
          <w:bCs/>
          <w:sz w:val="24"/>
          <w:szCs w:val="24"/>
          <w:rtl/>
        </w:rPr>
        <w:t>بت به پيشگيري از اختلالات رواني</w:t>
      </w:r>
      <w:r w:rsidRPr="00F81E2E">
        <w:rPr>
          <w:rFonts w:cs="B Yagut" w:hint="cs"/>
          <w:b/>
          <w:bCs/>
          <w:sz w:val="24"/>
          <w:szCs w:val="24"/>
          <w:rtl/>
        </w:rPr>
        <w:t>، كاهش اين اختلالات در جامعه و تشخيص و درمان به موقع اختلالات رواني فعاليت نمايد. همچنين اين برنامه در نظر دارد آگاهي مردم وآگاهي و مهارت كاركنان تيم سلامت را درارائه خدمات سلامت روان افزايش دهد و مشاركت جامعه را در بهره مندي از خدمات سلامت روان جلب نمايد. علاوه براين يكي از رسالتهاي مهم اين برنامه آن است كه با ارائه مناسب خدمات سلامت روان موجب كاهش هزينه هاي درمان و مراقبت بيم</w:t>
      </w:r>
      <w:r>
        <w:rPr>
          <w:rFonts w:cs="B Yagut" w:hint="cs"/>
          <w:b/>
          <w:bCs/>
          <w:sz w:val="24"/>
          <w:szCs w:val="24"/>
          <w:rtl/>
        </w:rPr>
        <w:t>اران در خانواده و در جامعه شود</w:t>
      </w:r>
      <w:r w:rsidRPr="00F81E2E">
        <w:rPr>
          <w:rFonts w:cs="B Yagut" w:hint="cs"/>
          <w:b/>
          <w:bCs/>
          <w:sz w:val="24"/>
          <w:szCs w:val="24"/>
          <w:rtl/>
        </w:rPr>
        <w:t>. در سطح ارتقاء سل</w:t>
      </w:r>
      <w:r>
        <w:rPr>
          <w:rFonts w:cs="B Yagut" w:hint="cs"/>
          <w:b/>
          <w:bCs/>
          <w:sz w:val="24"/>
          <w:szCs w:val="24"/>
          <w:rtl/>
        </w:rPr>
        <w:t>امت روان ، هدف تأمين احساس شادي</w:t>
      </w:r>
      <w:r w:rsidRPr="00F81E2E">
        <w:rPr>
          <w:rFonts w:cs="B Yagut" w:hint="cs"/>
          <w:b/>
          <w:bCs/>
          <w:sz w:val="24"/>
          <w:szCs w:val="24"/>
          <w:rtl/>
        </w:rPr>
        <w:t>، امنيت ، اميد</w:t>
      </w:r>
      <w:r>
        <w:rPr>
          <w:rFonts w:cs="B Yagut" w:hint="cs"/>
          <w:b/>
          <w:bCs/>
          <w:sz w:val="24"/>
          <w:szCs w:val="24"/>
          <w:rtl/>
        </w:rPr>
        <w:t xml:space="preserve"> و رضايت از زندگي براي مردم است</w:t>
      </w:r>
      <w:r w:rsidRPr="00F81E2E">
        <w:rPr>
          <w:rFonts w:cs="B Yagut" w:hint="cs"/>
          <w:b/>
          <w:bCs/>
          <w:sz w:val="24"/>
          <w:szCs w:val="24"/>
          <w:rtl/>
        </w:rPr>
        <w:t>. همچنين افزايش مهارتهاي افراد جامعه براي مقابله با استرس ها و مشكلات رواني مورد نظر است .</w:t>
      </w:r>
    </w:p>
    <w:p w14:paraId="384EFDAF" w14:textId="77777777" w:rsidR="00CB281E" w:rsidRDefault="00CB281E" w:rsidP="00CB281E">
      <w:pPr>
        <w:bidi/>
        <w:jc w:val="both"/>
        <w:rPr>
          <w:rFonts w:cs="B Yagut"/>
          <w:b/>
          <w:bCs/>
          <w:sz w:val="24"/>
          <w:szCs w:val="24"/>
          <w:rtl/>
        </w:rPr>
      </w:pPr>
      <w:r w:rsidRPr="00F81E2E">
        <w:rPr>
          <w:rFonts w:cs="B Yagut" w:hint="cs"/>
          <w:b/>
          <w:bCs/>
          <w:sz w:val="24"/>
          <w:szCs w:val="24"/>
          <w:rtl/>
        </w:rPr>
        <w:t>با توجه به ميزان شيوع بالاي اختلالات رواني و رقم بالاي بار اين اختلالات در كشورمان  و همچنين با در نظر گرفتن اينكه اختلالات رواني هزينه هاي زيادي را به طور مستقيم و غير مستقيم بر جامعه تحميل</w:t>
      </w:r>
      <w:r>
        <w:rPr>
          <w:rFonts w:cs="B Yagut" w:hint="cs"/>
          <w:b/>
          <w:bCs/>
          <w:sz w:val="24"/>
          <w:szCs w:val="24"/>
          <w:rtl/>
        </w:rPr>
        <w:t xml:space="preserve">      </w:t>
      </w:r>
      <w:r w:rsidRPr="00F81E2E">
        <w:rPr>
          <w:rFonts w:cs="B Yagut" w:hint="cs"/>
          <w:b/>
          <w:bCs/>
          <w:sz w:val="24"/>
          <w:szCs w:val="24"/>
          <w:rtl/>
        </w:rPr>
        <w:t xml:space="preserve"> مي كند</w:t>
      </w:r>
      <w:r>
        <w:rPr>
          <w:rFonts w:cs="B Yagut" w:hint="cs"/>
          <w:b/>
          <w:bCs/>
          <w:sz w:val="24"/>
          <w:szCs w:val="24"/>
          <w:rtl/>
        </w:rPr>
        <w:t xml:space="preserve"> و نهايتاً اثرات زيانباري را در</w:t>
      </w:r>
      <w:r w:rsidRPr="00F81E2E">
        <w:rPr>
          <w:rFonts w:cs="B Yagut" w:hint="cs"/>
          <w:b/>
          <w:bCs/>
          <w:sz w:val="24"/>
          <w:szCs w:val="24"/>
          <w:rtl/>
        </w:rPr>
        <w:t xml:space="preserve"> كار آيي ن</w:t>
      </w:r>
      <w:r>
        <w:rPr>
          <w:rFonts w:cs="B Yagut" w:hint="cs"/>
          <w:b/>
          <w:bCs/>
          <w:sz w:val="24"/>
          <w:szCs w:val="24"/>
          <w:rtl/>
        </w:rPr>
        <w:t>يروهاي مولد جامعه به دنبال دارد</w:t>
      </w:r>
      <w:r w:rsidRPr="00F81E2E">
        <w:rPr>
          <w:rFonts w:cs="B Yagut" w:hint="cs"/>
          <w:b/>
          <w:bCs/>
          <w:sz w:val="24"/>
          <w:szCs w:val="24"/>
          <w:rtl/>
        </w:rPr>
        <w:t xml:space="preserve">، برنامه سلامت روان </w:t>
      </w:r>
      <w:r>
        <w:rPr>
          <w:rFonts w:cs="B Yagut" w:hint="cs"/>
          <w:b/>
          <w:bCs/>
          <w:sz w:val="24"/>
          <w:szCs w:val="24"/>
          <w:rtl/>
        </w:rPr>
        <w:t>يك اولويت در جامعه محسوب مي شود</w:t>
      </w:r>
      <w:r w:rsidRPr="00F81E2E">
        <w:rPr>
          <w:rFonts w:cs="B Yagut" w:hint="cs"/>
          <w:b/>
          <w:bCs/>
          <w:sz w:val="24"/>
          <w:szCs w:val="24"/>
          <w:rtl/>
        </w:rPr>
        <w:t>. در اين راستا برنامه سلامت روان در برنامه هاي وزارت بهداشت ، در مان و آموزش پزشكي از اهميت و جايگاه خاصي برخوردار مي باشد و مسئولين و سياستگزاران اين برنامه خود را موظف به ارتقاء كيفيت اين برنامه مي دانند.</w:t>
      </w:r>
    </w:p>
    <w:p w14:paraId="4966F692" w14:textId="77777777" w:rsidR="00CB281E" w:rsidRDefault="00CB281E" w:rsidP="00CB281E">
      <w:pPr>
        <w:bidi/>
        <w:jc w:val="both"/>
        <w:rPr>
          <w:rFonts w:cs="B Yagut"/>
          <w:b/>
          <w:bCs/>
          <w:sz w:val="24"/>
          <w:szCs w:val="24"/>
          <w:rtl/>
        </w:rPr>
      </w:pPr>
    </w:p>
    <w:p w14:paraId="0E0E0A45" w14:textId="77777777" w:rsidR="00CB281E" w:rsidRPr="008A0858" w:rsidRDefault="00CB281E" w:rsidP="00CB281E">
      <w:pPr>
        <w:tabs>
          <w:tab w:val="left" w:pos="720"/>
          <w:tab w:val="left" w:pos="1440"/>
          <w:tab w:val="left" w:pos="2160"/>
          <w:tab w:val="left" w:pos="2880"/>
          <w:tab w:val="left" w:pos="3600"/>
          <w:tab w:val="left" w:pos="4320"/>
          <w:tab w:val="left" w:pos="5040"/>
          <w:tab w:val="left" w:pos="5760"/>
          <w:tab w:val="left" w:pos="6480"/>
          <w:tab w:val="left" w:pos="7200"/>
          <w:tab w:val="left" w:pos="7916"/>
        </w:tabs>
        <w:bidi/>
        <w:spacing w:line="240" w:lineRule="auto"/>
        <w:jc w:val="both"/>
        <w:rPr>
          <w:rFonts w:cs="B Titr"/>
          <w:b/>
          <w:bCs/>
          <w:sz w:val="24"/>
          <w:szCs w:val="24"/>
          <w:rtl/>
        </w:rPr>
      </w:pPr>
      <w:r>
        <w:rPr>
          <w:rFonts w:cs="B Yagut" w:hint="cs"/>
          <w:b/>
          <w:bCs/>
          <w:sz w:val="24"/>
          <w:szCs w:val="24"/>
          <w:rtl/>
        </w:rPr>
        <w:t xml:space="preserve">    </w:t>
      </w:r>
      <w:r>
        <w:rPr>
          <w:rFonts w:cs="B Yagut" w:hint="cs"/>
          <w:b/>
          <w:bCs/>
          <w:sz w:val="24"/>
          <w:szCs w:val="24"/>
          <w:rtl/>
        </w:rPr>
        <w:tab/>
      </w:r>
      <w:r>
        <w:rPr>
          <w:rFonts w:cs="B Yagut" w:hint="cs"/>
          <w:b/>
          <w:bCs/>
          <w:sz w:val="24"/>
          <w:szCs w:val="24"/>
          <w:rtl/>
        </w:rPr>
        <w:tab/>
      </w:r>
      <w:r>
        <w:rPr>
          <w:rFonts w:cs="B Yagut" w:hint="cs"/>
          <w:b/>
          <w:bCs/>
          <w:sz w:val="24"/>
          <w:szCs w:val="24"/>
          <w:rtl/>
        </w:rPr>
        <w:tab/>
      </w:r>
      <w:r>
        <w:rPr>
          <w:rFonts w:cs="B Yagut" w:hint="cs"/>
          <w:b/>
          <w:bCs/>
          <w:sz w:val="24"/>
          <w:szCs w:val="24"/>
          <w:rtl/>
        </w:rPr>
        <w:tab/>
      </w:r>
      <w:r>
        <w:rPr>
          <w:rFonts w:cs="B Yagut" w:hint="cs"/>
          <w:b/>
          <w:bCs/>
          <w:sz w:val="24"/>
          <w:szCs w:val="24"/>
          <w:rtl/>
        </w:rPr>
        <w:tab/>
      </w:r>
      <w:r>
        <w:rPr>
          <w:rFonts w:cs="B Yagut" w:hint="cs"/>
          <w:b/>
          <w:bCs/>
          <w:sz w:val="24"/>
          <w:szCs w:val="24"/>
          <w:rtl/>
        </w:rPr>
        <w:tab/>
      </w:r>
      <w:r>
        <w:rPr>
          <w:rFonts w:cs="B Yagut" w:hint="cs"/>
          <w:b/>
          <w:bCs/>
          <w:sz w:val="24"/>
          <w:szCs w:val="24"/>
          <w:rtl/>
        </w:rPr>
        <w:tab/>
      </w:r>
      <w:r>
        <w:rPr>
          <w:rFonts w:cs="B Yagut" w:hint="cs"/>
          <w:b/>
          <w:bCs/>
          <w:color w:val="0070C0"/>
          <w:sz w:val="24"/>
          <w:szCs w:val="24"/>
          <w:rtl/>
        </w:rPr>
        <w:t xml:space="preserve">       </w:t>
      </w:r>
      <w:r w:rsidRPr="00A303DA">
        <w:rPr>
          <w:rFonts w:cs="B Yagut" w:hint="cs"/>
          <w:b/>
          <w:bCs/>
          <w:color w:val="0070C0"/>
          <w:sz w:val="24"/>
          <w:szCs w:val="24"/>
          <w:rtl/>
        </w:rPr>
        <w:t xml:space="preserve"> </w:t>
      </w:r>
      <w:r w:rsidRPr="008A0858">
        <w:rPr>
          <w:rFonts w:cs="B Titr" w:hint="cs"/>
          <w:b/>
          <w:bCs/>
          <w:sz w:val="24"/>
          <w:szCs w:val="24"/>
          <w:rtl/>
        </w:rPr>
        <w:t>دكتر عباسعلي ناصحي</w:t>
      </w:r>
      <w:r w:rsidRPr="008A0858">
        <w:rPr>
          <w:rFonts w:cs="B Titr"/>
          <w:b/>
          <w:bCs/>
          <w:sz w:val="24"/>
          <w:szCs w:val="24"/>
          <w:rtl/>
        </w:rPr>
        <w:tab/>
      </w:r>
    </w:p>
    <w:p w14:paraId="4BACBAA1" w14:textId="77777777" w:rsidR="00CB281E" w:rsidRPr="008A0858" w:rsidRDefault="00CB281E" w:rsidP="00CB281E">
      <w:pPr>
        <w:bidi/>
        <w:spacing w:line="240" w:lineRule="auto"/>
        <w:jc w:val="both"/>
        <w:rPr>
          <w:rFonts w:cs="B Titr"/>
          <w:b/>
          <w:bCs/>
          <w:sz w:val="24"/>
          <w:szCs w:val="24"/>
          <w:rtl/>
        </w:rPr>
      </w:pPr>
      <w:r w:rsidRPr="008A0858">
        <w:rPr>
          <w:rFonts w:cs="B Titr" w:hint="cs"/>
          <w:b/>
          <w:bCs/>
          <w:sz w:val="24"/>
          <w:szCs w:val="24"/>
          <w:rtl/>
        </w:rPr>
        <w:tab/>
      </w:r>
      <w:r w:rsidRPr="008A0858">
        <w:rPr>
          <w:rFonts w:cs="B Titr" w:hint="cs"/>
          <w:b/>
          <w:bCs/>
          <w:sz w:val="24"/>
          <w:szCs w:val="24"/>
          <w:rtl/>
        </w:rPr>
        <w:tab/>
      </w:r>
      <w:r w:rsidRPr="008A0858">
        <w:rPr>
          <w:rFonts w:cs="B Titr" w:hint="cs"/>
          <w:b/>
          <w:bCs/>
          <w:sz w:val="24"/>
          <w:szCs w:val="24"/>
          <w:rtl/>
        </w:rPr>
        <w:tab/>
      </w:r>
      <w:r w:rsidRPr="008A0858">
        <w:rPr>
          <w:rFonts w:cs="B Titr" w:hint="cs"/>
          <w:b/>
          <w:bCs/>
          <w:sz w:val="24"/>
          <w:szCs w:val="24"/>
          <w:rtl/>
        </w:rPr>
        <w:tab/>
      </w:r>
      <w:r w:rsidRPr="008A0858">
        <w:rPr>
          <w:rFonts w:cs="B Titr" w:hint="cs"/>
          <w:b/>
          <w:bCs/>
          <w:sz w:val="24"/>
          <w:szCs w:val="24"/>
          <w:rtl/>
        </w:rPr>
        <w:tab/>
      </w:r>
      <w:r w:rsidRPr="008A0858">
        <w:rPr>
          <w:rFonts w:cs="B Titr" w:hint="cs"/>
          <w:b/>
          <w:bCs/>
          <w:sz w:val="24"/>
          <w:szCs w:val="24"/>
          <w:rtl/>
        </w:rPr>
        <w:tab/>
        <w:t xml:space="preserve">   مشاور معاون بهداشت در حوزه روان و اعتياد</w:t>
      </w:r>
    </w:p>
    <w:p w14:paraId="3C8089DB" w14:textId="77777777" w:rsidR="004F0C14" w:rsidRDefault="004F0C14" w:rsidP="00CB281E">
      <w:pPr>
        <w:bidi/>
        <w:spacing w:after="0"/>
        <w:rPr>
          <w:rFonts w:cs="B Titr"/>
          <w:sz w:val="32"/>
          <w:szCs w:val="32"/>
          <w:lang w:bidi="fa-IR"/>
        </w:rPr>
      </w:pPr>
    </w:p>
    <w:p w14:paraId="2A356875" w14:textId="77777777" w:rsidR="004F0C14" w:rsidRDefault="004F0C14" w:rsidP="00CB281E">
      <w:pPr>
        <w:bidi/>
        <w:spacing w:after="0"/>
        <w:rPr>
          <w:rFonts w:cs="B Titr"/>
          <w:sz w:val="32"/>
          <w:szCs w:val="32"/>
          <w:lang w:bidi="fa-IR"/>
        </w:rPr>
      </w:pPr>
    </w:p>
    <w:p w14:paraId="5DF5186F" w14:textId="77777777" w:rsidR="00CB281E" w:rsidRDefault="00CB281E" w:rsidP="00CB281E">
      <w:pPr>
        <w:bidi/>
        <w:spacing w:after="0"/>
        <w:rPr>
          <w:rFonts w:cs="B Titr"/>
          <w:sz w:val="32"/>
          <w:szCs w:val="32"/>
          <w:lang w:bidi="fa-IR"/>
        </w:rPr>
      </w:pPr>
    </w:p>
    <w:p w14:paraId="1EB7428D" w14:textId="77777777" w:rsidR="00CB281E" w:rsidRDefault="00CB281E" w:rsidP="00B220BA">
      <w:pPr>
        <w:bidi/>
        <w:rPr>
          <w:rFonts w:cs="B Titr"/>
          <w:color w:val="C00000"/>
          <w:sz w:val="48"/>
          <w:szCs w:val="48"/>
          <w:lang w:bidi="fa-IR"/>
        </w:rPr>
      </w:pPr>
    </w:p>
    <w:p w14:paraId="7780E819" w14:textId="77777777" w:rsidR="00CB281E" w:rsidRPr="00781ED9" w:rsidRDefault="00CB281E" w:rsidP="00CB281E">
      <w:pPr>
        <w:bidi/>
        <w:jc w:val="center"/>
        <w:rPr>
          <w:rFonts w:cs="B Titr"/>
          <w:color w:val="C00000"/>
          <w:sz w:val="48"/>
          <w:szCs w:val="48"/>
          <w:lang w:bidi="fa-IR"/>
        </w:rPr>
      </w:pPr>
      <w:r w:rsidRPr="00781ED9">
        <w:rPr>
          <w:rFonts w:cs="B Titr" w:hint="cs"/>
          <w:color w:val="C00000"/>
          <w:sz w:val="48"/>
          <w:szCs w:val="48"/>
          <w:rtl/>
          <w:lang w:bidi="fa-IR"/>
        </w:rPr>
        <w:t>فصل اول</w:t>
      </w:r>
    </w:p>
    <w:p w14:paraId="2754EEDC" w14:textId="71213C29" w:rsidR="00CB281E" w:rsidRPr="00781ED9" w:rsidRDefault="00585D5C" w:rsidP="00CB281E">
      <w:pPr>
        <w:bidi/>
        <w:rPr>
          <w:rFonts w:cs="B Titr"/>
          <w:color w:val="C00000"/>
          <w:sz w:val="48"/>
          <w:szCs w:val="48"/>
          <w:lang w:bidi="fa-IR"/>
        </w:rPr>
      </w:pPr>
      <w:r>
        <w:rPr>
          <w:rFonts w:cs="B Titr"/>
          <w:noProof/>
          <w:color w:val="C00000"/>
          <w:sz w:val="48"/>
          <w:szCs w:val="48"/>
        </w:rPr>
        <mc:AlternateContent>
          <mc:Choice Requires="wps">
            <w:drawing>
              <wp:anchor distT="0" distB="0" distL="114300" distR="114300" simplePos="0" relativeHeight="251679744" behindDoc="0" locked="0" layoutInCell="1" allowOverlap="1" wp14:anchorId="60315D5E" wp14:editId="0C13DD66">
                <wp:simplePos x="0" y="0"/>
                <wp:positionH relativeFrom="column">
                  <wp:posOffset>954405</wp:posOffset>
                </wp:positionH>
                <wp:positionV relativeFrom="paragraph">
                  <wp:posOffset>119380</wp:posOffset>
                </wp:positionV>
                <wp:extent cx="4124325" cy="619125"/>
                <wp:effectExtent l="40005" t="8255" r="45720" b="10795"/>
                <wp:wrapNone/>
                <wp:docPr id="17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124325" cy="619125"/>
                        </a:xfrm>
                        <a:prstGeom prst="triangle">
                          <a:avLst>
                            <a:gd name="adj" fmla="val 50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E062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 o:spid="_x0000_s1026" type="#_x0000_t5" style="position:absolute;margin-left:75.15pt;margin-top:9.4pt;width:324.75pt;height:48.75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" fillcolor="#ffc000"/>
            </w:pict>
          </mc:Fallback>
        </mc:AlternateContent>
      </w:r>
    </w:p>
    <w:p w14:paraId="005C376E" w14:textId="77777777" w:rsidR="00CB281E" w:rsidRDefault="00CB281E" w:rsidP="00CB281E">
      <w:pPr>
        <w:bidi/>
        <w:rPr>
          <w:rFonts w:cs="B Titr"/>
          <w:color w:val="C00000"/>
          <w:sz w:val="48"/>
          <w:szCs w:val="48"/>
          <w:lang w:bidi="fa-IR"/>
        </w:rPr>
      </w:pPr>
    </w:p>
    <w:p w14:paraId="6CC731B4" w14:textId="77777777" w:rsidR="00CB281E" w:rsidRPr="00C63D48" w:rsidRDefault="00CB281E" w:rsidP="00C63D48">
      <w:pPr>
        <w:bidi/>
        <w:rPr>
          <w:rFonts w:cs="B Titr"/>
          <w:sz w:val="96"/>
          <w:szCs w:val="96"/>
          <w:rtl/>
          <w:lang w:bidi="fa-IR"/>
        </w:rPr>
      </w:pPr>
      <w:r>
        <w:rPr>
          <w:rFonts w:cs="B Titr"/>
          <w:color w:val="C00000"/>
          <w:sz w:val="48"/>
          <w:szCs w:val="48"/>
          <w:lang w:bidi="fa-IR"/>
        </w:rPr>
        <w:t xml:space="preserve">  </w:t>
      </w:r>
      <w:r>
        <w:rPr>
          <w:rFonts w:cs="B Titr" w:hint="cs"/>
          <w:color w:val="C00000"/>
          <w:sz w:val="48"/>
          <w:szCs w:val="48"/>
          <w:rtl/>
          <w:lang w:bidi="fa-IR"/>
        </w:rPr>
        <w:t xml:space="preserve">  </w:t>
      </w:r>
      <w:r>
        <w:rPr>
          <w:rFonts w:cs="B Titr"/>
          <w:color w:val="C00000"/>
          <w:sz w:val="48"/>
          <w:szCs w:val="48"/>
          <w:lang w:bidi="fa-IR"/>
        </w:rPr>
        <w:t xml:space="preserve">                     </w:t>
      </w:r>
      <w:r w:rsidRPr="00781ED9">
        <w:rPr>
          <w:rFonts w:cs="B Titr" w:hint="cs"/>
          <w:color w:val="C00000"/>
          <w:sz w:val="48"/>
          <w:szCs w:val="48"/>
          <w:rtl/>
          <w:lang w:bidi="fa-IR"/>
        </w:rPr>
        <w:t xml:space="preserve"> ارتقاء در سلامت روان</w:t>
      </w:r>
    </w:p>
    <w:p w14:paraId="30CAAFD1" w14:textId="77777777" w:rsidR="00CB281E" w:rsidRDefault="00CB281E" w:rsidP="00CB281E">
      <w:pPr>
        <w:bidi/>
        <w:jc w:val="both"/>
        <w:rPr>
          <w:rFonts w:cs="B Titr"/>
          <w:b/>
          <w:bCs/>
          <w:sz w:val="24"/>
          <w:szCs w:val="24"/>
          <w:lang w:bidi="fa-IR"/>
        </w:rPr>
      </w:pPr>
    </w:p>
    <w:p w14:paraId="6AC7BCAA" w14:textId="77777777" w:rsidR="00CB281E" w:rsidRDefault="00CB281E" w:rsidP="00CB281E">
      <w:pPr>
        <w:bidi/>
        <w:jc w:val="both"/>
        <w:rPr>
          <w:rFonts w:cs="B Titr"/>
          <w:b/>
          <w:bCs/>
          <w:sz w:val="24"/>
          <w:szCs w:val="24"/>
          <w:lang w:bidi="fa-IR"/>
        </w:rPr>
      </w:pPr>
    </w:p>
    <w:p w14:paraId="0B9DBA80" w14:textId="08050596" w:rsidR="00CB281E" w:rsidRDefault="00585D5C" w:rsidP="00CB281E">
      <w:pPr>
        <w:bidi/>
        <w:jc w:val="both"/>
        <w:rPr>
          <w:rFonts w:cs="B Titr"/>
          <w:b/>
          <w:bCs/>
          <w:sz w:val="24"/>
          <w:szCs w:val="24"/>
          <w:lang w:bidi="fa-IR"/>
        </w:rPr>
      </w:pPr>
      <w:r>
        <w:rPr>
          <w:rFonts w:cs="B Titr"/>
          <w:b/>
          <w:bCs/>
          <w:noProof/>
          <w:sz w:val="24"/>
          <w:szCs w:val="24"/>
        </w:rPr>
        <mc:AlternateContent>
          <mc:Choice Requires="wps">
            <w:drawing>
              <wp:anchor distT="0" distB="0" distL="114300" distR="114300" simplePos="0" relativeHeight="251680768" behindDoc="0" locked="0" layoutInCell="1" allowOverlap="1" wp14:anchorId="60D7BEAE" wp14:editId="45848592">
                <wp:simplePos x="0" y="0"/>
                <wp:positionH relativeFrom="column">
                  <wp:posOffset>-28575</wp:posOffset>
                </wp:positionH>
                <wp:positionV relativeFrom="paragraph">
                  <wp:posOffset>-209550</wp:posOffset>
                </wp:positionV>
                <wp:extent cx="6105525" cy="3981450"/>
                <wp:effectExtent l="9525" t="5080" r="9525" b="13970"/>
                <wp:wrapNone/>
                <wp:docPr id="17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3981450"/>
                        </a:xfrm>
                        <a:prstGeom prst="roundRect">
                          <a:avLst>
                            <a:gd name="adj" fmla="val 16667"/>
                          </a:avLst>
                        </a:prstGeom>
                        <a:solidFill>
                          <a:srgbClr val="FFD279"/>
                        </a:solidFill>
                        <a:ln w="9525">
                          <a:solidFill>
                            <a:srgbClr val="000000"/>
                          </a:solidFill>
                          <a:round/>
                          <a:headEnd/>
                          <a:tailEnd/>
                        </a:ln>
                      </wps:spPr>
                      <wps:txbx>
                        <w:txbxContent>
                          <w:p w14:paraId="305A952A" w14:textId="77777777" w:rsidR="00B9089D" w:rsidRDefault="00B9089D" w:rsidP="00CB281E">
                            <w:pPr>
                              <w:bidi/>
                              <w:rPr>
                                <w:rFonts w:cs="B Titr"/>
                                <w:color w:val="C00000"/>
                                <w:sz w:val="32"/>
                                <w:szCs w:val="32"/>
                                <w:rtl/>
                                <w:lang w:bidi="fa-IR"/>
                              </w:rPr>
                            </w:pPr>
                            <w:r w:rsidRPr="00781ED9">
                              <w:rPr>
                                <w:rFonts w:cs="B Titr" w:hint="cs"/>
                                <w:color w:val="C00000"/>
                                <w:sz w:val="32"/>
                                <w:szCs w:val="32"/>
                                <w:rtl/>
                                <w:lang w:bidi="fa-IR"/>
                              </w:rPr>
                              <w:t xml:space="preserve">                                                       اهداف فصل</w:t>
                            </w:r>
                          </w:p>
                          <w:p w14:paraId="1E19475F" w14:textId="77777777" w:rsidR="00B9089D" w:rsidRPr="00FF57CC" w:rsidRDefault="00B9089D" w:rsidP="00CB281E">
                            <w:pPr>
                              <w:bidi/>
                              <w:rPr>
                                <w:rFonts w:cs="B Yagut"/>
                                <w:b/>
                                <w:bCs/>
                                <w:color w:val="C00000"/>
                                <w:sz w:val="32"/>
                                <w:szCs w:val="32"/>
                                <w:rtl/>
                                <w:lang w:bidi="fa-IR"/>
                              </w:rPr>
                            </w:pPr>
                            <w:r>
                              <w:rPr>
                                <w:rFonts w:cs="B Titr" w:hint="cs"/>
                                <w:color w:val="C00000"/>
                                <w:sz w:val="32"/>
                                <w:szCs w:val="32"/>
                                <w:rtl/>
                                <w:lang w:bidi="fa-IR"/>
                              </w:rPr>
                              <w:t xml:space="preserve">     </w:t>
                            </w:r>
                            <w:r w:rsidRPr="00FF57CC">
                              <w:rPr>
                                <w:rFonts w:cs="B Yagut" w:hint="cs"/>
                                <w:b/>
                                <w:bCs/>
                                <w:sz w:val="24"/>
                                <w:szCs w:val="24"/>
                                <w:rtl/>
                                <w:lang w:bidi="fa-IR"/>
                              </w:rPr>
                              <w:t>پس از مطالعه این فصل انتظار می رود که بتوانيد:</w:t>
                            </w:r>
                          </w:p>
                          <w:p w14:paraId="4AD3DC8E" w14:textId="77777777" w:rsidR="00B9089D" w:rsidRPr="00F0583F" w:rsidRDefault="00B9089D" w:rsidP="00CB281E">
                            <w:pPr>
                              <w:pStyle w:val="ListParagraph"/>
                              <w:numPr>
                                <w:ilvl w:val="0"/>
                                <w:numId w:val="4"/>
                              </w:numPr>
                              <w:spacing w:after="200" w:line="276" w:lineRule="auto"/>
                              <w:ind w:left="343" w:firstLine="0"/>
                              <w:jc w:val="both"/>
                              <w:rPr>
                                <w:rFonts w:cs="B Yagut"/>
                                <w:b/>
                                <w:bCs/>
                                <w:noProof/>
                                <w:sz w:val="24"/>
                                <w:szCs w:val="24"/>
                                <w:lang w:bidi="fa-IR"/>
                              </w:rPr>
                            </w:pPr>
                            <w:r w:rsidRPr="00F0583F">
                              <w:rPr>
                                <w:rFonts w:cs="B Yagut" w:hint="cs"/>
                                <w:b/>
                                <w:bCs/>
                                <w:noProof/>
                                <w:sz w:val="24"/>
                                <w:szCs w:val="24"/>
                                <w:rtl/>
                                <w:lang w:bidi="fa-IR"/>
                              </w:rPr>
                              <w:t>اهمیت برنامه و موضوع های بهداشت روان در جمعیت تحت پوشش</w:t>
                            </w:r>
                            <w:r>
                              <w:rPr>
                                <w:rFonts w:cs="B Yagut" w:hint="cs"/>
                                <w:b/>
                                <w:bCs/>
                                <w:noProof/>
                                <w:sz w:val="24"/>
                                <w:szCs w:val="24"/>
                                <w:rtl/>
                                <w:lang w:bidi="fa-IR"/>
                              </w:rPr>
                              <w:t xml:space="preserve"> خود را توضيح دهيد.</w:t>
                            </w:r>
                            <w:r>
                              <w:rPr>
                                <w:rFonts w:cs="B Yagut"/>
                                <w:b/>
                                <w:bCs/>
                                <w:noProof/>
                                <w:sz w:val="24"/>
                                <w:szCs w:val="24"/>
                                <w:lang w:bidi="fa-IR"/>
                              </w:rPr>
                              <w:t xml:space="preserve"> </w:t>
                            </w:r>
                          </w:p>
                          <w:p w14:paraId="3CC113A5" w14:textId="77777777" w:rsidR="00B9089D" w:rsidRPr="00F0583F" w:rsidRDefault="00B9089D" w:rsidP="00CB281E">
                            <w:pPr>
                              <w:pStyle w:val="ListParagraph"/>
                              <w:numPr>
                                <w:ilvl w:val="0"/>
                                <w:numId w:val="4"/>
                              </w:numPr>
                              <w:spacing w:after="200" w:line="276" w:lineRule="auto"/>
                              <w:ind w:left="343" w:firstLine="0"/>
                              <w:jc w:val="both"/>
                              <w:rPr>
                                <w:rFonts w:cs="B Yagut"/>
                                <w:b/>
                                <w:bCs/>
                                <w:noProof/>
                                <w:sz w:val="24"/>
                                <w:szCs w:val="24"/>
                                <w:lang w:bidi="fa-IR"/>
                              </w:rPr>
                            </w:pPr>
                            <w:r>
                              <w:rPr>
                                <w:rFonts w:cs="B Yagut" w:hint="cs"/>
                                <w:b/>
                                <w:bCs/>
                                <w:noProof/>
                                <w:sz w:val="24"/>
                                <w:szCs w:val="24"/>
                                <w:rtl/>
                                <w:lang w:bidi="fa-IR"/>
                              </w:rPr>
                              <w:t xml:space="preserve"> بهداشت روان را تعریف کني</w:t>
                            </w:r>
                            <w:r w:rsidRPr="00F0583F">
                              <w:rPr>
                                <w:rFonts w:cs="B Yagut" w:hint="cs"/>
                                <w:b/>
                                <w:bCs/>
                                <w:noProof/>
                                <w:sz w:val="24"/>
                                <w:szCs w:val="24"/>
                                <w:rtl/>
                                <w:lang w:bidi="fa-IR"/>
                              </w:rPr>
                              <w:t>د.</w:t>
                            </w:r>
                          </w:p>
                          <w:p w14:paraId="561B7589" w14:textId="77777777" w:rsidR="00B9089D" w:rsidRPr="00F0583F" w:rsidRDefault="00B9089D" w:rsidP="00CB281E">
                            <w:pPr>
                              <w:pStyle w:val="ListParagraph"/>
                              <w:numPr>
                                <w:ilvl w:val="0"/>
                                <w:numId w:val="4"/>
                              </w:numPr>
                              <w:spacing w:after="200" w:line="276" w:lineRule="auto"/>
                              <w:ind w:left="343" w:firstLine="0"/>
                              <w:jc w:val="both"/>
                              <w:rPr>
                                <w:rFonts w:cs="B Yagut"/>
                                <w:b/>
                                <w:bCs/>
                                <w:noProof/>
                                <w:sz w:val="24"/>
                                <w:szCs w:val="24"/>
                                <w:lang w:bidi="fa-IR"/>
                              </w:rPr>
                            </w:pPr>
                            <w:r w:rsidRPr="00F0583F">
                              <w:rPr>
                                <w:rFonts w:cs="B Yagut" w:hint="cs"/>
                                <w:b/>
                                <w:bCs/>
                                <w:noProof/>
                                <w:sz w:val="24"/>
                                <w:szCs w:val="24"/>
                                <w:rtl/>
                                <w:lang w:bidi="fa-IR"/>
                              </w:rPr>
                              <w:t xml:space="preserve"> تاریخچه و اهداف برنامه بهداشت روان ایران را </w:t>
                            </w:r>
                            <w:r>
                              <w:rPr>
                                <w:rFonts w:cs="B Yagut" w:hint="cs"/>
                                <w:b/>
                                <w:bCs/>
                                <w:noProof/>
                                <w:sz w:val="24"/>
                                <w:szCs w:val="24"/>
                                <w:rtl/>
                                <w:lang w:bidi="fa-IR"/>
                              </w:rPr>
                              <w:t>توضيح دهيد</w:t>
                            </w:r>
                            <w:r w:rsidRPr="00F0583F">
                              <w:rPr>
                                <w:rFonts w:cs="B Yagut" w:hint="cs"/>
                                <w:b/>
                                <w:bCs/>
                                <w:noProof/>
                                <w:sz w:val="24"/>
                                <w:szCs w:val="24"/>
                                <w:rtl/>
                                <w:lang w:bidi="fa-IR"/>
                              </w:rPr>
                              <w:t>.</w:t>
                            </w:r>
                          </w:p>
                          <w:p w14:paraId="7678E561" w14:textId="77777777" w:rsidR="00B9089D" w:rsidRPr="00F0583F" w:rsidRDefault="00B9089D" w:rsidP="00CB281E">
                            <w:pPr>
                              <w:pStyle w:val="ListParagraph"/>
                              <w:numPr>
                                <w:ilvl w:val="0"/>
                                <w:numId w:val="4"/>
                              </w:numPr>
                              <w:ind w:left="343" w:firstLine="0"/>
                              <w:jc w:val="both"/>
                              <w:rPr>
                                <w:rFonts w:cs="B Yagut"/>
                                <w:b/>
                                <w:bCs/>
                                <w:sz w:val="24"/>
                                <w:szCs w:val="24"/>
                                <w:rtl/>
                                <w:lang w:bidi="fa-IR"/>
                              </w:rPr>
                            </w:pPr>
                            <w:r w:rsidRPr="00F0583F">
                              <w:rPr>
                                <w:rFonts w:cs="B Yagut" w:hint="cs"/>
                                <w:b/>
                                <w:bCs/>
                                <w:sz w:val="24"/>
                                <w:szCs w:val="24"/>
                                <w:rtl/>
                                <w:lang w:bidi="fa-IR"/>
                              </w:rPr>
                              <w:t>سطوح پیشگیری در برنامه سلامت روان را با مثال هایی توضیح ده</w:t>
                            </w:r>
                            <w:r>
                              <w:rPr>
                                <w:rFonts w:cs="B Yagut" w:hint="cs"/>
                                <w:b/>
                                <w:bCs/>
                                <w:sz w:val="24"/>
                                <w:szCs w:val="24"/>
                                <w:rtl/>
                                <w:lang w:bidi="fa-IR"/>
                              </w:rPr>
                              <w:t>ي</w:t>
                            </w:r>
                            <w:r w:rsidRPr="00F0583F">
                              <w:rPr>
                                <w:rFonts w:cs="B Yagut" w:hint="cs"/>
                                <w:b/>
                                <w:bCs/>
                                <w:sz w:val="24"/>
                                <w:szCs w:val="24"/>
                                <w:rtl/>
                                <w:lang w:bidi="fa-IR"/>
                              </w:rPr>
                              <w:t xml:space="preserve">د.  </w:t>
                            </w:r>
                          </w:p>
                          <w:p w14:paraId="1704A790" w14:textId="77777777" w:rsidR="00B9089D" w:rsidRPr="00F0583F" w:rsidRDefault="00B9089D" w:rsidP="00CB281E">
                            <w:pPr>
                              <w:pStyle w:val="ListParagraph"/>
                              <w:numPr>
                                <w:ilvl w:val="0"/>
                                <w:numId w:val="4"/>
                              </w:numPr>
                              <w:ind w:left="343" w:firstLine="0"/>
                              <w:jc w:val="both"/>
                              <w:rPr>
                                <w:rFonts w:cs="B Yagut"/>
                                <w:b/>
                                <w:bCs/>
                                <w:sz w:val="24"/>
                                <w:szCs w:val="24"/>
                                <w:lang w:bidi="fa-IR"/>
                              </w:rPr>
                            </w:pPr>
                            <w:r w:rsidRPr="00F0583F">
                              <w:rPr>
                                <w:rFonts w:cs="B Yagut" w:hint="cs"/>
                                <w:b/>
                                <w:bCs/>
                                <w:sz w:val="24"/>
                                <w:szCs w:val="24"/>
                                <w:rtl/>
                                <w:lang w:bidi="fa-IR"/>
                              </w:rPr>
                              <w:t>عوامل خطرساز و محافظت</w:t>
                            </w:r>
                            <w:r w:rsidRPr="00F0583F">
                              <w:rPr>
                                <w:rFonts w:cs="B Yagut"/>
                                <w:b/>
                                <w:bCs/>
                                <w:sz w:val="24"/>
                                <w:szCs w:val="24"/>
                                <w:rtl/>
                                <w:lang w:bidi="fa-IR"/>
                              </w:rPr>
                              <w:softHyphen/>
                            </w:r>
                            <w:r w:rsidRPr="00F0583F">
                              <w:rPr>
                                <w:rFonts w:cs="B Yagut" w:hint="cs"/>
                                <w:b/>
                                <w:bCs/>
                                <w:sz w:val="24"/>
                                <w:szCs w:val="24"/>
                                <w:rtl/>
                                <w:lang w:bidi="fa-IR"/>
                              </w:rPr>
                              <w:t>کننده سلامت روان در سطح فردی، خانوادگی، اجتماعی، محیطی و اقتصادی توضیح ده</w:t>
                            </w:r>
                            <w:r>
                              <w:rPr>
                                <w:rFonts w:cs="B Yagut" w:hint="cs"/>
                                <w:b/>
                                <w:bCs/>
                                <w:sz w:val="24"/>
                                <w:szCs w:val="24"/>
                                <w:rtl/>
                                <w:lang w:bidi="fa-IR"/>
                              </w:rPr>
                              <w:t>ي</w:t>
                            </w:r>
                            <w:r w:rsidRPr="00F0583F">
                              <w:rPr>
                                <w:rFonts w:cs="B Yagut" w:hint="cs"/>
                                <w:b/>
                                <w:bCs/>
                                <w:sz w:val="24"/>
                                <w:szCs w:val="24"/>
                                <w:rtl/>
                                <w:lang w:bidi="fa-IR"/>
                              </w:rPr>
                              <w:t xml:space="preserve">د. </w:t>
                            </w:r>
                          </w:p>
                          <w:p w14:paraId="289CF364" w14:textId="77777777" w:rsidR="00B9089D" w:rsidRPr="00F0583F" w:rsidRDefault="00B9089D" w:rsidP="00CB281E">
                            <w:pPr>
                              <w:pStyle w:val="ListParagraph"/>
                              <w:numPr>
                                <w:ilvl w:val="0"/>
                                <w:numId w:val="4"/>
                              </w:numPr>
                              <w:ind w:left="343" w:firstLine="0"/>
                              <w:jc w:val="both"/>
                              <w:rPr>
                                <w:rFonts w:cs="B Yagut"/>
                                <w:b/>
                                <w:bCs/>
                                <w:sz w:val="24"/>
                                <w:szCs w:val="24"/>
                                <w:lang w:bidi="fa-IR"/>
                              </w:rPr>
                            </w:pPr>
                            <w:r w:rsidRPr="00F0583F">
                              <w:rPr>
                                <w:rFonts w:cs="B Yagut" w:hint="cs"/>
                                <w:b/>
                                <w:bCs/>
                                <w:sz w:val="24"/>
                                <w:szCs w:val="24"/>
                                <w:rtl/>
                                <w:lang w:bidi="fa-IR"/>
                              </w:rPr>
                              <w:t xml:space="preserve">راهکارهای کاهش آسیب و </w:t>
                            </w:r>
                            <w:r>
                              <w:rPr>
                                <w:rFonts w:cs="B Yagut" w:hint="cs"/>
                                <w:b/>
                                <w:bCs/>
                                <w:sz w:val="24"/>
                                <w:szCs w:val="24"/>
                                <w:rtl/>
                                <w:lang w:bidi="fa-IR"/>
                              </w:rPr>
                              <w:t>ارتقاء سلامت روان</w:t>
                            </w:r>
                            <w:r w:rsidRPr="00F0583F">
                              <w:rPr>
                                <w:rFonts w:cs="B Yagut" w:hint="cs"/>
                                <w:b/>
                                <w:bCs/>
                                <w:sz w:val="24"/>
                                <w:szCs w:val="24"/>
                                <w:rtl/>
                                <w:lang w:bidi="fa-IR"/>
                              </w:rPr>
                              <w:t xml:space="preserve"> را نام برده و توضیح ده</w:t>
                            </w:r>
                            <w:r>
                              <w:rPr>
                                <w:rFonts w:cs="B Yagut" w:hint="cs"/>
                                <w:b/>
                                <w:bCs/>
                                <w:sz w:val="24"/>
                                <w:szCs w:val="24"/>
                                <w:rtl/>
                                <w:lang w:bidi="fa-IR"/>
                              </w:rPr>
                              <w:t>ي</w:t>
                            </w:r>
                            <w:r w:rsidRPr="00F0583F">
                              <w:rPr>
                                <w:rFonts w:cs="B Yagut" w:hint="cs"/>
                                <w:b/>
                                <w:bCs/>
                                <w:sz w:val="24"/>
                                <w:szCs w:val="24"/>
                                <w:rtl/>
                                <w:lang w:bidi="fa-IR"/>
                              </w:rPr>
                              <w:t>د.</w:t>
                            </w:r>
                          </w:p>
                          <w:p w14:paraId="28320006" w14:textId="77777777" w:rsidR="00B9089D" w:rsidRDefault="00B9089D" w:rsidP="00CB281E">
                            <w:pPr>
                              <w:bidi/>
                              <w:rPr>
                                <w:rtl/>
                                <w:lang w:bidi="fa-IR"/>
                              </w:rPr>
                            </w:pPr>
                            <w:r>
                              <w:rPr>
                                <w:rFonts w:hint="cs"/>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D7BEAE" id="AutoShape 24" o:spid="_x0000_s1026" style="position:absolute;left:0;text-align:left;margin-left:-2.25pt;margin-top:-16.5pt;width:480.75pt;height:3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" fillcolor="#ffd279">
                <v:textbox>
                  <w:txbxContent>
                    <w:p w14:paraId="305A952A" w14:textId="77777777" w:rsidR="00B9089D" w:rsidRDefault="00B9089D" w:rsidP="00CB281E">
                      <w:pPr>
                        <w:bidi/>
                        <w:rPr>
                          <w:rFonts w:cs="B Titr"/>
                          <w:color w:val="C00000"/>
                          <w:sz w:val="32"/>
                          <w:szCs w:val="32"/>
                          <w:rtl/>
                          <w:lang w:bidi="fa-IR"/>
                        </w:rPr>
                      </w:pPr>
                      <w:r w:rsidRPr="00781ED9">
                        <w:rPr>
                          <w:rFonts w:cs="B Titr" w:hint="cs"/>
                          <w:color w:val="C00000"/>
                          <w:sz w:val="32"/>
                          <w:szCs w:val="32"/>
                          <w:rtl/>
                          <w:lang w:bidi="fa-IR"/>
                        </w:rPr>
                        <w:t xml:space="preserve">                                                       اهداف فصل</w:t>
                      </w:r>
                    </w:p>
                    <w:p w14:paraId="1E19475F" w14:textId="77777777" w:rsidR="00B9089D" w:rsidRPr="00FF57CC" w:rsidRDefault="00B9089D" w:rsidP="00CB281E">
                      <w:pPr>
                        <w:bidi/>
                        <w:rPr>
                          <w:rFonts w:cs="B Yagut"/>
                          <w:b/>
                          <w:bCs/>
                          <w:color w:val="C00000"/>
                          <w:sz w:val="32"/>
                          <w:szCs w:val="32"/>
                          <w:rtl/>
                          <w:lang w:bidi="fa-IR"/>
                        </w:rPr>
                      </w:pPr>
                      <w:r>
                        <w:rPr>
                          <w:rFonts w:cs="B Titr" w:hint="cs"/>
                          <w:color w:val="C00000"/>
                          <w:sz w:val="32"/>
                          <w:szCs w:val="32"/>
                          <w:rtl/>
                          <w:lang w:bidi="fa-IR"/>
                        </w:rPr>
                        <w:t xml:space="preserve">     </w:t>
                      </w:r>
                      <w:r w:rsidRPr="00FF57CC">
                        <w:rPr>
                          <w:rFonts w:cs="B Yagut" w:hint="cs"/>
                          <w:b/>
                          <w:bCs/>
                          <w:sz w:val="24"/>
                          <w:szCs w:val="24"/>
                          <w:rtl/>
                          <w:lang w:bidi="fa-IR"/>
                        </w:rPr>
                        <w:t>پس از مطالعه این فصل انتظار می رود که بتوانيد:</w:t>
                      </w:r>
                    </w:p>
                    <w:p w14:paraId="4AD3DC8E" w14:textId="77777777" w:rsidR="00B9089D" w:rsidRPr="00F0583F" w:rsidRDefault="00B9089D" w:rsidP="00CB281E">
                      <w:pPr>
                        <w:pStyle w:val="ListParagraph"/>
                        <w:numPr>
                          <w:ilvl w:val="0"/>
                          <w:numId w:val="4"/>
                        </w:numPr>
                        <w:spacing w:after="200" w:line="276" w:lineRule="auto"/>
                        <w:ind w:left="343" w:firstLine="0"/>
                        <w:jc w:val="both"/>
                        <w:rPr>
                          <w:rFonts w:cs="B Yagut"/>
                          <w:b/>
                          <w:bCs/>
                          <w:noProof/>
                          <w:sz w:val="24"/>
                          <w:szCs w:val="24"/>
                          <w:lang w:bidi="fa-IR"/>
                        </w:rPr>
                      </w:pPr>
                      <w:r w:rsidRPr="00F0583F">
                        <w:rPr>
                          <w:rFonts w:cs="B Yagut" w:hint="cs"/>
                          <w:b/>
                          <w:bCs/>
                          <w:noProof/>
                          <w:sz w:val="24"/>
                          <w:szCs w:val="24"/>
                          <w:rtl/>
                          <w:lang w:bidi="fa-IR"/>
                        </w:rPr>
                        <w:t>اهمیت برنامه و موضوع های بهداشت روان در جمعیت تحت پوشش</w:t>
                      </w:r>
                      <w:r>
                        <w:rPr>
                          <w:rFonts w:cs="B Yagut" w:hint="cs"/>
                          <w:b/>
                          <w:bCs/>
                          <w:noProof/>
                          <w:sz w:val="24"/>
                          <w:szCs w:val="24"/>
                          <w:rtl/>
                          <w:lang w:bidi="fa-IR"/>
                        </w:rPr>
                        <w:t xml:space="preserve"> خود را توضيح دهيد.</w:t>
                      </w:r>
                      <w:r>
                        <w:rPr>
                          <w:rFonts w:cs="B Yagut"/>
                          <w:b/>
                          <w:bCs/>
                          <w:noProof/>
                          <w:sz w:val="24"/>
                          <w:szCs w:val="24"/>
                          <w:lang w:bidi="fa-IR"/>
                        </w:rPr>
                        <w:t xml:space="preserve"> </w:t>
                      </w:r>
                    </w:p>
                    <w:p w14:paraId="3CC113A5" w14:textId="77777777" w:rsidR="00B9089D" w:rsidRPr="00F0583F" w:rsidRDefault="00B9089D" w:rsidP="00CB281E">
                      <w:pPr>
                        <w:pStyle w:val="ListParagraph"/>
                        <w:numPr>
                          <w:ilvl w:val="0"/>
                          <w:numId w:val="4"/>
                        </w:numPr>
                        <w:spacing w:after="200" w:line="276" w:lineRule="auto"/>
                        <w:ind w:left="343" w:firstLine="0"/>
                        <w:jc w:val="both"/>
                        <w:rPr>
                          <w:rFonts w:cs="B Yagut"/>
                          <w:b/>
                          <w:bCs/>
                          <w:noProof/>
                          <w:sz w:val="24"/>
                          <w:szCs w:val="24"/>
                          <w:lang w:bidi="fa-IR"/>
                        </w:rPr>
                      </w:pPr>
                      <w:r>
                        <w:rPr>
                          <w:rFonts w:cs="B Yagut" w:hint="cs"/>
                          <w:b/>
                          <w:bCs/>
                          <w:noProof/>
                          <w:sz w:val="24"/>
                          <w:szCs w:val="24"/>
                          <w:rtl/>
                          <w:lang w:bidi="fa-IR"/>
                        </w:rPr>
                        <w:t xml:space="preserve"> بهداشت روان را تعریف کني</w:t>
                      </w:r>
                      <w:r w:rsidRPr="00F0583F">
                        <w:rPr>
                          <w:rFonts w:cs="B Yagut" w:hint="cs"/>
                          <w:b/>
                          <w:bCs/>
                          <w:noProof/>
                          <w:sz w:val="24"/>
                          <w:szCs w:val="24"/>
                          <w:rtl/>
                          <w:lang w:bidi="fa-IR"/>
                        </w:rPr>
                        <w:t>د.</w:t>
                      </w:r>
                    </w:p>
                    <w:p w14:paraId="561B7589" w14:textId="77777777" w:rsidR="00B9089D" w:rsidRPr="00F0583F" w:rsidRDefault="00B9089D" w:rsidP="00CB281E">
                      <w:pPr>
                        <w:pStyle w:val="ListParagraph"/>
                        <w:numPr>
                          <w:ilvl w:val="0"/>
                          <w:numId w:val="4"/>
                        </w:numPr>
                        <w:spacing w:after="200" w:line="276" w:lineRule="auto"/>
                        <w:ind w:left="343" w:firstLine="0"/>
                        <w:jc w:val="both"/>
                        <w:rPr>
                          <w:rFonts w:cs="B Yagut"/>
                          <w:b/>
                          <w:bCs/>
                          <w:noProof/>
                          <w:sz w:val="24"/>
                          <w:szCs w:val="24"/>
                          <w:lang w:bidi="fa-IR"/>
                        </w:rPr>
                      </w:pPr>
                      <w:r w:rsidRPr="00F0583F">
                        <w:rPr>
                          <w:rFonts w:cs="B Yagut" w:hint="cs"/>
                          <w:b/>
                          <w:bCs/>
                          <w:noProof/>
                          <w:sz w:val="24"/>
                          <w:szCs w:val="24"/>
                          <w:rtl/>
                          <w:lang w:bidi="fa-IR"/>
                        </w:rPr>
                        <w:t xml:space="preserve"> تاریخچه و اهداف برنامه بهداشت روان ایران را </w:t>
                      </w:r>
                      <w:r>
                        <w:rPr>
                          <w:rFonts w:cs="B Yagut" w:hint="cs"/>
                          <w:b/>
                          <w:bCs/>
                          <w:noProof/>
                          <w:sz w:val="24"/>
                          <w:szCs w:val="24"/>
                          <w:rtl/>
                          <w:lang w:bidi="fa-IR"/>
                        </w:rPr>
                        <w:t>توضيح دهيد</w:t>
                      </w:r>
                      <w:r w:rsidRPr="00F0583F">
                        <w:rPr>
                          <w:rFonts w:cs="B Yagut" w:hint="cs"/>
                          <w:b/>
                          <w:bCs/>
                          <w:noProof/>
                          <w:sz w:val="24"/>
                          <w:szCs w:val="24"/>
                          <w:rtl/>
                          <w:lang w:bidi="fa-IR"/>
                        </w:rPr>
                        <w:t>.</w:t>
                      </w:r>
                    </w:p>
                    <w:p w14:paraId="7678E561" w14:textId="77777777" w:rsidR="00B9089D" w:rsidRPr="00F0583F" w:rsidRDefault="00B9089D" w:rsidP="00CB281E">
                      <w:pPr>
                        <w:pStyle w:val="ListParagraph"/>
                        <w:numPr>
                          <w:ilvl w:val="0"/>
                          <w:numId w:val="4"/>
                        </w:numPr>
                        <w:ind w:left="343" w:firstLine="0"/>
                        <w:jc w:val="both"/>
                        <w:rPr>
                          <w:rFonts w:cs="B Yagut"/>
                          <w:b/>
                          <w:bCs/>
                          <w:sz w:val="24"/>
                          <w:szCs w:val="24"/>
                          <w:rtl/>
                          <w:lang w:bidi="fa-IR"/>
                        </w:rPr>
                      </w:pPr>
                      <w:r w:rsidRPr="00F0583F">
                        <w:rPr>
                          <w:rFonts w:cs="B Yagut" w:hint="cs"/>
                          <w:b/>
                          <w:bCs/>
                          <w:sz w:val="24"/>
                          <w:szCs w:val="24"/>
                          <w:rtl/>
                          <w:lang w:bidi="fa-IR"/>
                        </w:rPr>
                        <w:t>سطوح پیشگیری در برنامه سلامت روان را با مثال هایی توضیح ده</w:t>
                      </w:r>
                      <w:r>
                        <w:rPr>
                          <w:rFonts w:cs="B Yagut" w:hint="cs"/>
                          <w:b/>
                          <w:bCs/>
                          <w:sz w:val="24"/>
                          <w:szCs w:val="24"/>
                          <w:rtl/>
                          <w:lang w:bidi="fa-IR"/>
                        </w:rPr>
                        <w:t>ي</w:t>
                      </w:r>
                      <w:r w:rsidRPr="00F0583F">
                        <w:rPr>
                          <w:rFonts w:cs="B Yagut" w:hint="cs"/>
                          <w:b/>
                          <w:bCs/>
                          <w:sz w:val="24"/>
                          <w:szCs w:val="24"/>
                          <w:rtl/>
                          <w:lang w:bidi="fa-IR"/>
                        </w:rPr>
                        <w:t xml:space="preserve">د.  </w:t>
                      </w:r>
                    </w:p>
                    <w:p w14:paraId="1704A790" w14:textId="77777777" w:rsidR="00B9089D" w:rsidRPr="00F0583F" w:rsidRDefault="00B9089D" w:rsidP="00CB281E">
                      <w:pPr>
                        <w:pStyle w:val="ListParagraph"/>
                        <w:numPr>
                          <w:ilvl w:val="0"/>
                          <w:numId w:val="4"/>
                        </w:numPr>
                        <w:ind w:left="343" w:firstLine="0"/>
                        <w:jc w:val="both"/>
                        <w:rPr>
                          <w:rFonts w:cs="B Yagut"/>
                          <w:b/>
                          <w:bCs/>
                          <w:sz w:val="24"/>
                          <w:szCs w:val="24"/>
                          <w:lang w:bidi="fa-IR"/>
                        </w:rPr>
                      </w:pPr>
                      <w:r w:rsidRPr="00F0583F">
                        <w:rPr>
                          <w:rFonts w:cs="B Yagut" w:hint="cs"/>
                          <w:b/>
                          <w:bCs/>
                          <w:sz w:val="24"/>
                          <w:szCs w:val="24"/>
                          <w:rtl/>
                          <w:lang w:bidi="fa-IR"/>
                        </w:rPr>
                        <w:t>عوامل خطرساز و محافظت</w:t>
                      </w:r>
                      <w:r w:rsidRPr="00F0583F">
                        <w:rPr>
                          <w:rFonts w:cs="B Yagut"/>
                          <w:b/>
                          <w:bCs/>
                          <w:sz w:val="24"/>
                          <w:szCs w:val="24"/>
                          <w:rtl/>
                          <w:lang w:bidi="fa-IR"/>
                        </w:rPr>
                        <w:softHyphen/>
                      </w:r>
                      <w:r w:rsidRPr="00F0583F">
                        <w:rPr>
                          <w:rFonts w:cs="B Yagut" w:hint="cs"/>
                          <w:b/>
                          <w:bCs/>
                          <w:sz w:val="24"/>
                          <w:szCs w:val="24"/>
                          <w:rtl/>
                          <w:lang w:bidi="fa-IR"/>
                        </w:rPr>
                        <w:t>کننده سلامت روان در سطح فردی، خانوادگی، اجتماعی، محیطی و اقتصادی توضیح ده</w:t>
                      </w:r>
                      <w:r>
                        <w:rPr>
                          <w:rFonts w:cs="B Yagut" w:hint="cs"/>
                          <w:b/>
                          <w:bCs/>
                          <w:sz w:val="24"/>
                          <w:szCs w:val="24"/>
                          <w:rtl/>
                          <w:lang w:bidi="fa-IR"/>
                        </w:rPr>
                        <w:t>ي</w:t>
                      </w:r>
                      <w:r w:rsidRPr="00F0583F">
                        <w:rPr>
                          <w:rFonts w:cs="B Yagut" w:hint="cs"/>
                          <w:b/>
                          <w:bCs/>
                          <w:sz w:val="24"/>
                          <w:szCs w:val="24"/>
                          <w:rtl/>
                          <w:lang w:bidi="fa-IR"/>
                        </w:rPr>
                        <w:t xml:space="preserve">د. </w:t>
                      </w:r>
                    </w:p>
                    <w:p w14:paraId="289CF364" w14:textId="77777777" w:rsidR="00B9089D" w:rsidRPr="00F0583F" w:rsidRDefault="00B9089D" w:rsidP="00CB281E">
                      <w:pPr>
                        <w:pStyle w:val="ListParagraph"/>
                        <w:numPr>
                          <w:ilvl w:val="0"/>
                          <w:numId w:val="4"/>
                        </w:numPr>
                        <w:ind w:left="343" w:firstLine="0"/>
                        <w:jc w:val="both"/>
                        <w:rPr>
                          <w:rFonts w:cs="B Yagut"/>
                          <w:b/>
                          <w:bCs/>
                          <w:sz w:val="24"/>
                          <w:szCs w:val="24"/>
                          <w:lang w:bidi="fa-IR"/>
                        </w:rPr>
                      </w:pPr>
                      <w:r w:rsidRPr="00F0583F">
                        <w:rPr>
                          <w:rFonts w:cs="B Yagut" w:hint="cs"/>
                          <w:b/>
                          <w:bCs/>
                          <w:sz w:val="24"/>
                          <w:szCs w:val="24"/>
                          <w:rtl/>
                          <w:lang w:bidi="fa-IR"/>
                        </w:rPr>
                        <w:t xml:space="preserve">راهکارهای کاهش آسیب و </w:t>
                      </w:r>
                      <w:r>
                        <w:rPr>
                          <w:rFonts w:cs="B Yagut" w:hint="cs"/>
                          <w:b/>
                          <w:bCs/>
                          <w:sz w:val="24"/>
                          <w:szCs w:val="24"/>
                          <w:rtl/>
                          <w:lang w:bidi="fa-IR"/>
                        </w:rPr>
                        <w:t>ارتقاء سلامت روان</w:t>
                      </w:r>
                      <w:r w:rsidRPr="00F0583F">
                        <w:rPr>
                          <w:rFonts w:cs="B Yagut" w:hint="cs"/>
                          <w:b/>
                          <w:bCs/>
                          <w:sz w:val="24"/>
                          <w:szCs w:val="24"/>
                          <w:rtl/>
                          <w:lang w:bidi="fa-IR"/>
                        </w:rPr>
                        <w:t xml:space="preserve"> را نام برده و توضیح ده</w:t>
                      </w:r>
                      <w:r>
                        <w:rPr>
                          <w:rFonts w:cs="B Yagut" w:hint="cs"/>
                          <w:b/>
                          <w:bCs/>
                          <w:sz w:val="24"/>
                          <w:szCs w:val="24"/>
                          <w:rtl/>
                          <w:lang w:bidi="fa-IR"/>
                        </w:rPr>
                        <w:t>ي</w:t>
                      </w:r>
                      <w:r w:rsidRPr="00F0583F">
                        <w:rPr>
                          <w:rFonts w:cs="B Yagut" w:hint="cs"/>
                          <w:b/>
                          <w:bCs/>
                          <w:sz w:val="24"/>
                          <w:szCs w:val="24"/>
                          <w:rtl/>
                          <w:lang w:bidi="fa-IR"/>
                        </w:rPr>
                        <w:t>د.</w:t>
                      </w:r>
                    </w:p>
                    <w:p w14:paraId="28320006" w14:textId="77777777" w:rsidR="00B9089D" w:rsidRDefault="00B9089D" w:rsidP="00CB281E">
                      <w:pPr>
                        <w:bidi/>
                        <w:rPr>
                          <w:rtl/>
                          <w:lang w:bidi="fa-IR"/>
                        </w:rPr>
                      </w:pPr>
                      <w:r>
                        <w:rPr>
                          <w:rFonts w:hint="cs"/>
                          <w:rtl/>
                          <w:lang w:bidi="fa-IR"/>
                        </w:rPr>
                        <w:t xml:space="preserve">                                                         </w:t>
                      </w:r>
                    </w:p>
                  </w:txbxContent>
                </v:textbox>
              </v:roundrect>
            </w:pict>
          </mc:Fallback>
        </mc:AlternateContent>
      </w:r>
    </w:p>
    <w:p w14:paraId="3D0873FA" w14:textId="77777777" w:rsidR="00CB281E" w:rsidRDefault="00CB281E" w:rsidP="00CB281E">
      <w:pPr>
        <w:bidi/>
        <w:jc w:val="both"/>
        <w:rPr>
          <w:rFonts w:cs="B Titr"/>
          <w:b/>
          <w:bCs/>
          <w:sz w:val="24"/>
          <w:szCs w:val="24"/>
          <w:lang w:bidi="fa-IR"/>
        </w:rPr>
      </w:pPr>
    </w:p>
    <w:p w14:paraId="08560F7F" w14:textId="77777777" w:rsidR="00CB281E" w:rsidRDefault="00CB281E" w:rsidP="00CB281E">
      <w:pPr>
        <w:bidi/>
        <w:jc w:val="both"/>
        <w:rPr>
          <w:rFonts w:cs="B Titr"/>
          <w:b/>
          <w:bCs/>
          <w:sz w:val="24"/>
          <w:szCs w:val="24"/>
          <w:lang w:bidi="fa-IR"/>
        </w:rPr>
      </w:pPr>
    </w:p>
    <w:p w14:paraId="689D2E29" w14:textId="77777777" w:rsidR="00CB281E" w:rsidRDefault="00CB281E" w:rsidP="00CB281E">
      <w:pPr>
        <w:bidi/>
        <w:jc w:val="both"/>
        <w:rPr>
          <w:rFonts w:cs="B Titr"/>
          <w:b/>
          <w:bCs/>
          <w:sz w:val="24"/>
          <w:szCs w:val="24"/>
          <w:lang w:bidi="fa-IR"/>
        </w:rPr>
      </w:pPr>
    </w:p>
    <w:p w14:paraId="7100CF7B" w14:textId="77777777" w:rsidR="00CB281E" w:rsidRDefault="00CB281E" w:rsidP="00CB281E">
      <w:pPr>
        <w:bidi/>
        <w:jc w:val="both"/>
        <w:rPr>
          <w:rFonts w:cs="B Titr"/>
          <w:b/>
          <w:bCs/>
          <w:sz w:val="24"/>
          <w:szCs w:val="24"/>
          <w:lang w:bidi="fa-IR"/>
        </w:rPr>
      </w:pPr>
    </w:p>
    <w:p w14:paraId="472493CD" w14:textId="77777777" w:rsidR="00CB281E" w:rsidRDefault="00CB281E" w:rsidP="00CB281E">
      <w:pPr>
        <w:bidi/>
        <w:jc w:val="both"/>
        <w:rPr>
          <w:rFonts w:cs="B Titr"/>
          <w:b/>
          <w:bCs/>
          <w:sz w:val="24"/>
          <w:szCs w:val="24"/>
          <w:lang w:bidi="fa-IR"/>
        </w:rPr>
      </w:pPr>
    </w:p>
    <w:p w14:paraId="6146EB86" w14:textId="77777777" w:rsidR="00CB281E" w:rsidRDefault="00CB281E" w:rsidP="00CB281E">
      <w:pPr>
        <w:bidi/>
        <w:jc w:val="both"/>
        <w:rPr>
          <w:rFonts w:cs="B Titr"/>
          <w:b/>
          <w:bCs/>
          <w:sz w:val="24"/>
          <w:szCs w:val="24"/>
          <w:lang w:bidi="fa-IR"/>
        </w:rPr>
      </w:pPr>
    </w:p>
    <w:p w14:paraId="78C65B87" w14:textId="77777777" w:rsidR="00CB281E" w:rsidRDefault="00CB281E" w:rsidP="00CB281E">
      <w:pPr>
        <w:bidi/>
        <w:jc w:val="both"/>
        <w:rPr>
          <w:rFonts w:cs="B Titr"/>
          <w:b/>
          <w:bCs/>
          <w:sz w:val="24"/>
          <w:szCs w:val="24"/>
          <w:lang w:bidi="fa-IR"/>
        </w:rPr>
      </w:pPr>
    </w:p>
    <w:p w14:paraId="6CB240CD" w14:textId="77777777" w:rsidR="00CB281E" w:rsidRDefault="00CB281E" w:rsidP="00CB281E">
      <w:pPr>
        <w:bidi/>
        <w:jc w:val="both"/>
        <w:rPr>
          <w:rFonts w:cs="B Titr"/>
          <w:b/>
          <w:bCs/>
          <w:sz w:val="24"/>
          <w:szCs w:val="24"/>
          <w:lang w:bidi="fa-IR"/>
        </w:rPr>
      </w:pPr>
    </w:p>
    <w:p w14:paraId="0D6CF4EF" w14:textId="77777777" w:rsidR="00CB281E" w:rsidRDefault="00CB281E" w:rsidP="00CB281E">
      <w:pPr>
        <w:bidi/>
        <w:jc w:val="both"/>
        <w:rPr>
          <w:rFonts w:cs="B Titr"/>
          <w:b/>
          <w:bCs/>
          <w:sz w:val="24"/>
          <w:szCs w:val="24"/>
          <w:lang w:bidi="fa-IR"/>
        </w:rPr>
      </w:pPr>
    </w:p>
    <w:p w14:paraId="27FD1D10" w14:textId="77777777" w:rsidR="00CB281E" w:rsidRDefault="00CB281E" w:rsidP="00CB281E">
      <w:pPr>
        <w:bidi/>
        <w:jc w:val="both"/>
        <w:rPr>
          <w:rFonts w:cs="B Titr"/>
          <w:b/>
          <w:bCs/>
          <w:sz w:val="24"/>
          <w:szCs w:val="24"/>
          <w:lang w:bidi="fa-IR"/>
        </w:rPr>
      </w:pPr>
    </w:p>
    <w:p w14:paraId="3450B70B" w14:textId="77777777" w:rsidR="00CB281E" w:rsidRDefault="00CB281E" w:rsidP="00CB281E">
      <w:pPr>
        <w:bidi/>
        <w:jc w:val="both"/>
        <w:rPr>
          <w:rFonts w:cs="B Titr"/>
          <w:b/>
          <w:bCs/>
          <w:sz w:val="24"/>
          <w:szCs w:val="24"/>
          <w:lang w:bidi="fa-IR"/>
        </w:rPr>
      </w:pPr>
    </w:p>
    <w:p w14:paraId="178AFEBC" w14:textId="77777777" w:rsidR="00CB281E" w:rsidRDefault="00CB281E" w:rsidP="00CB281E">
      <w:pPr>
        <w:bidi/>
        <w:jc w:val="both"/>
        <w:rPr>
          <w:rFonts w:cs="B Titr"/>
          <w:b/>
          <w:bCs/>
          <w:sz w:val="24"/>
          <w:szCs w:val="24"/>
          <w:rtl/>
          <w:lang w:bidi="fa-IR"/>
        </w:rPr>
      </w:pPr>
    </w:p>
    <w:p w14:paraId="4A5B2EB0" w14:textId="77777777" w:rsidR="00B220BA" w:rsidRDefault="00B220BA" w:rsidP="00B220BA">
      <w:pPr>
        <w:bidi/>
        <w:jc w:val="both"/>
        <w:rPr>
          <w:rFonts w:cs="B Titr"/>
          <w:b/>
          <w:bCs/>
          <w:sz w:val="24"/>
          <w:szCs w:val="24"/>
          <w:lang w:bidi="fa-IR"/>
        </w:rPr>
      </w:pPr>
    </w:p>
    <w:p w14:paraId="271AFF37" w14:textId="7659B8CD" w:rsidR="00CB281E" w:rsidRDefault="00585D5C" w:rsidP="00CB281E">
      <w:pPr>
        <w:bidi/>
        <w:jc w:val="both"/>
        <w:rPr>
          <w:rFonts w:cs="B Titr"/>
          <w:b/>
          <w:bCs/>
          <w:sz w:val="24"/>
          <w:szCs w:val="24"/>
          <w:lang w:bidi="fa-IR"/>
        </w:rPr>
      </w:pPr>
      <w:r>
        <w:rPr>
          <w:rFonts w:cs="B Titr"/>
          <w:b/>
          <w:bCs/>
          <w:noProof/>
          <w:sz w:val="24"/>
          <w:szCs w:val="24"/>
        </w:rPr>
        <w:lastRenderedPageBreak/>
        <mc:AlternateContent>
          <mc:Choice Requires="wps">
            <w:drawing>
              <wp:anchor distT="0" distB="0" distL="114300" distR="114300" simplePos="0" relativeHeight="251681792" behindDoc="0" locked="0" layoutInCell="1" allowOverlap="1" wp14:anchorId="4FBB09C1" wp14:editId="5A0B160C">
                <wp:simplePos x="0" y="0"/>
                <wp:positionH relativeFrom="column">
                  <wp:posOffset>1352550</wp:posOffset>
                </wp:positionH>
                <wp:positionV relativeFrom="paragraph">
                  <wp:posOffset>27305</wp:posOffset>
                </wp:positionV>
                <wp:extent cx="3781425" cy="2590800"/>
                <wp:effectExtent l="9525" t="8255" r="9525" b="10795"/>
                <wp:wrapNone/>
                <wp:docPr id="16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2590800"/>
                        </a:xfrm>
                        <a:prstGeom prst="roundRect">
                          <a:avLst>
                            <a:gd name="adj" fmla="val 16667"/>
                          </a:avLst>
                        </a:prstGeom>
                        <a:solidFill>
                          <a:srgbClr val="FFD279"/>
                        </a:solidFill>
                        <a:ln w="9525">
                          <a:solidFill>
                            <a:srgbClr val="000000"/>
                          </a:solidFill>
                          <a:round/>
                          <a:headEnd/>
                          <a:tailEnd/>
                        </a:ln>
                      </wps:spPr>
                      <wps:txbx>
                        <w:txbxContent>
                          <w:p w14:paraId="6DCC4B2A" w14:textId="77777777" w:rsidR="00B9089D" w:rsidRPr="009746B9" w:rsidRDefault="00B9089D" w:rsidP="00CB281E">
                            <w:pPr>
                              <w:bidi/>
                              <w:rPr>
                                <w:rFonts w:cs="B Titr"/>
                                <w:color w:val="C00000"/>
                                <w:sz w:val="32"/>
                                <w:szCs w:val="32"/>
                                <w:rtl/>
                                <w:lang w:bidi="fa-IR"/>
                              </w:rPr>
                            </w:pPr>
                            <w:r>
                              <w:rPr>
                                <w:rFonts w:hint="cs"/>
                                <w:rtl/>
                                <w:lang w:bidi="fa-IR"/>
                              </w:rPr>
                              <w:t xml:space="preserve">                                </w:t>
                            </w:r>
                            <w:r>
                              <w:rPr>
                                <w:rFonts w:cs="B Titr" w:hint="cs"/>
                                <w:color w:val="C00000"/>
                                <w:sz w:val="32"/>
                                <w:szCs w:val="32"/>
                                <w:rtl/>
                                <w:lang w:bidi="fa-IR"/>
                              </w:rPr>
                              <w:t>واژ</w:t>
                            </w:r>
                            <w:r w:rsidRPr="009746B9">
                              <w:rPr>
                                <w:rFonts w:cs="B Titr" w:hint="cs"/>
                                <w:color w:val="C00000"/>
                                <w:sz w:val="32"/>
                                <w:szCs w:val="32"/>
                                <w:rtl/>
                                <w:lang w:bidi="fa-IR"/>
                              </w:rPr>
                              <w:t>گان كليدي</w:t>
                            </w:r>
                          </w:p>
                          <w:p w14:paraId="516C8690" w14:textId="77777777" w:rsidR="00B9089D" w:rsidRPr="00F0583F" w:rsidRDefault="00B9089D" w:rsidP="00CB281E">
                            <w:pPr>
                              <w:pStyle w:val="ListParagraph"/>
                              <w:ind w:left="360"/>
                              <w:rPr>
                                <w:rFonts w:ascii="Script MT Bold" w:hAnsi="Script MT Bold" w:cs="B Yagut"/>
                                <w:b/>
                                <w:bCs/>
                                <w:sz w:val="24"/>
                                <w:szCs w:val="24"/>
                                <w:lang w:bidi="fa-IR"/>
                              </w:rPr>
                            </w:pPr>
                            <w:r w:rsidRPr="00F0583F">
                              <w:rPr>
                                <w:rFonts w:ascii="Script MT Bold" w:hAnsi="Script MT Bold" w:cs="B Yagut"/>
                                <w:b/>
                                <w:bCs/>
                                <w:sz w:val="24"/>
                                <w:szCs w:val="24"/>
                                <w:rtl/>
                                <w:lang w:bidi="fa-IR"/>
                              </w:rPr>
                              <w:t xml:space="preserve">پیشگیری در سلامت روان    </w:t>
                            </w:r>
                          </w:p>
                          <w:p w14:paraId="4B732957" w14:textId="77777777" w:rsidR="00B9089D" w:rsidRPr="00F0583F" w:rsidRDefault="00B9089D" w:rsidP="00CB281E">
                            <w:pPr>
                              <w:pStyle w:val="ListParagraph"/>
                              <w:ind w:left="360"/>
                              <w:rPr>
                                <w:rFonts w:ascii="Script MT Bold" w:hAnsi="Script MT Bold" w:cs="B Yagut"/>
                                <w:b/>
                                <w:bCs/>
                                <w:sz w:val="24"/>
                                <w:szCs w:val="24"/>
                                <w:lang w:bidi="fa-IR"/>
                              </w:rPr>
                            </w:pPr>
                            <w:r w:rsidRPr="00F0583F">
                              <w:rPr>
                                <w:rFonts w:ascii="Script MT Bold" w:hAnsi="Script MT Bold" w:cs="B Yagut"/>
                                <w:b/>
                                <w:bCs/>
                                <w:sz w:val="24"/>
                                <w:szCs w:val="24"/>
                                <w:rtl/>
                                <w:lang w:bidi="fa-IR"/>
                              </w:rPr>
                              <w:t>ارتقا</w:t>
                            </w:r>
                            <w:r w:rsidRPr="00F0583F">
                              <w:rPr>
                                <w:rFonts w:ascii="Script MT Bold" w:hAnsi="Script MT Bold" w:cs="B Yagut" w:hint="cs"/>
                                <w:b/>
                                <w:bCs/>
                                <w:sz w:val="24"/>
                                <w:szCs w:val="24"/>
                                <w:rtl/>
                                <w:lang w:bidi="fa-IR"/>
                              </w:rPr>
                              <w:t>ء</w:t>
                            </w:r>
                            <w:r w:rsidRPr="00F0583F">
                              <w:rPr>
                                <w:rFonts w:ascii="Script MT Bold" w:hAnsi="Script MT Bold" w:cs="B Yagut"/>
                                <w:b/>
                                <w:bCs/>
                                <w:sz w:val="24"/>
                                <w:szCs w:val="24"/>
                                <w:rtl/>
                                <w:lang w:bidi="fa-IR"/>
                              </w:rPr>
                              <w:t xml:space="preserve"> سلامت روان</w:t>
                            </w:r>
                          </w:p>
                          <w:p w14:paraId="1C05BF15" w14:textId="77777777" w:rsidR="00B9089D" w:rsidRPr="00F0583F" w:rsidRDefault="00B9089D" w:rsidP="00CB281E">
                            <w:pPr>
                              <w:pStyle w:val="ListParagraph"/>
                              <w:ind w:left="360"/>
                              <w:rPr>
                                <w:rFonts w:ascii="Script MT Bold" w:hAnsi="Script MT Bold" w:cs="B Yagut"/>
                                <w:b/>
                                <w:bCs/>
                                <w:sz w:val="24"/>
                                <w:szCs w:val="24"/>
                                <w:lang w:bidi="fa-IR"/>
                              </w:rPr>
                            </w:pPr>
                            <w:r w:rsidRPr="00F0583F">
                              <w:rPr>
                                <w:rFonts w:ascii="Script MT Bold" w:hAnsi="Script MT Bold" w:cs="B Yagut"/>
                                <w:b/>
                                <w:bCs/>
                                <w:sz w:val="24"/>
                                <w:szCs w:val="24"/>
                                <w:rtl/>
                                <w:lang w:bidi="fa-IR"/>
                              </w:rPr>
                              <w:t>عوامل خطرساز و محافظت کننده</w:t>
                            </w:r>
                          </w:p>
                          <w:p w14:paraId="23803F41" w14:textId="77777777" w:rsidR="00B9089D" w:rsidRPr="00F0583F" w:rsidRDefault="00B9089D" w:rsidP="00CB281E">
                            <w:pPr>
                              <w:pStyle w:val="ListParagraph"/>
                              <w:ind w:left="360"/>
                              <w:rPr>
                                <w:rFonts w:ascii="Script MT Bold" w:hAnsi="Script MT Bold" w:cs="B Yagut"/>
                                <w:b/>
                                <w:bCs/>
                                <w:sz w:val="24"/>
                                <w:szCs w:val="24"/>
                                <w:lang w:bidi="fa-IR"/>
                              </w:rPr>
                            </w:pPr>
                            <w:r w:rsidRPr="00F0583F">
                              <w:rPr>
                                <w:rFonts w:ascii="Script MT Bold" w:hAnsi="Script MT Bold" w:cs="B Yagut"/>
                                <w:b/>
                                <w:bCs/>
                                <w:sz w:val="24"/>
                                <w:szCs w:val="24"/>
                                <w:rtl/>
                                <w:lang w:bidi="fa-IR"/>
                              </w:rPr>
                              <w:t>عوامل کاهش آسیب</w:t>
                            </w:r>
                          </w:p>
                          <w:p w14:paraId="0A07640D" w14:textId="77777777" w:rsidR="00B9089D" w:rsidRPr="00F0583F" w:rsidRDefault="00B9089D" w:rsidP="00CB281E">
                            <w:pPr>
                              <w:pStyle w:val="ListParagraph"/>
                              <w:ind w:left="360"/>
                              <w:rPr>
                                <w:rFonts w:ascii="Script MT Bold" w:hAnsi="Script MT Bold" w:cs="B Yagut"/>
                                <w:b/>
                                <w:bCs/>
                                <w:sz w:val="24"/>
                                <w:szCs w:val="24"/>
                                <w:lang w:bidi="fa-IR"/>
                              </w:rPr>
                            </w:pPr>
                            <w:r w:rsidRPr="00F0583F">
                              <w:rPr>
                                <w:rFonts w:ascii="Script MT Bold" w:hAnsi="Script MT Bold" w:cs="B Yagut"/>
                                <w:b/>
                                <w:bCs/>
                                <w:sz w:val="24"/>
                                <w:szCs w:val="24"/>
                                <w:rtl/>
                                <w:lang w:bidi="fa-IR"/>
                              </w:rPr>
                              <w:t>تقویت شبکه های اجتماعی</w:t>
                            </w:r>
                          </w:p>
                          <w:p w14:paraId="58960C7B" w14:textId="77777777" w:rsidR="00B9089D" w:rsidRPr="00F0583F" w:rsidRDefault="00B9089D" w:rsidP="00CB281E">
                            <w:pPr>
                              <w:bidi/>
                              <w:ind w:left="360"/>
                              <w:rPr>
                                <w:rFonts w:cs="B Yagut"/>
                                <w:rtl/>
                                <w:lang w:bidi="fa-IR"/>
                              </w:rPr>
                            </w:pPr>
                            <w:r w:rsidRPr="00F0583F">
                              <w:rPr>
                                <w:rFonts w:ascii="Script MT Bold" w:hAnsi="Script MT Bold" w:cs="B Yagut"/>
                                <w:b/>
                                <w:bCs/>
                                <w:sz w:val="24"/>
                                <w:szCs w:val="24"/>
                                <w:rtl/>
                                <w:lang w:bidi="fa-IR"/>
                              </w:rPr>
                              <w:t>مقابله با فقدان در خانواده</w:t>
                            </w:r>
                          </w:p>
                          <w:p w14:paraId="0F69A8A6" w14:textId="77777777" w:rsidR="00B9089D" w:rsidRDefault="00B9089D" w:rsidP="00CB281E">
                            <w:pPr>
                              <w:bidi/>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BB09C1" id="AutoShape 25" o:spid="_x0000_s1027" style="position:absolute;left:0;text-align:left;margin-left:106.5pt;margin-top:2.15pt;width:297.75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" fillcolor="#ffd279">
                <v:textbox>
                  <w:txbxContent>
                    <w:p w14:paraId="6DCC4B2A" w14:textId="77777777" w:rsidR="00B9089D" w:rsidRPr="009746B9" w:rsidRDefault="00B9089D" w:rsidP="00CB281E">
                      <w:pPr>
                        <w:bidi/>
                        <w:rPr>
                          <w:rFonts w:cs="B Titr"/>
                          <w:color w:val="C00000"/>
                          <w:sz w:val="32"/>
                          <w:szCs w:val="32"/>
                          <w:rtl/>
                          <w:lang w:bidi="fa-IR"/>
                        </w:rPr>
                      </w:pPr>
                      <w:r>
                        <w:rPr>
                          <w:rFonts w:hint="cs"/>
                          <w:rtl/>
                          <w:lang w:bidi="fa-IR"/>
                        </w:rPr>
                        <w:t xml:space="preserve">                                </w:t>
                      </w:r>
                      <w:r>
                        <w:rPr>
                          <w:rFonts w:cs="B Titr" w:hint="cs"/>
                          <w:color w:val="C00000"/>
                          <w:sz w:val="32"/>
                          <w:szCs w:val="32"/>
                          <w:rtl/>
                          <w:lang w:bidi="fa-IR"/>
                        </w:rPr>
                        <w:t>واژ</w:t>
                      </w:r>
                      <w:r w:rsidRPr="009746B9">
                        <w:rPr>
                          <w:rFonts w:cs="B Titr" w:hint="cs"/>
                          <w:color w:val="C00000"/>
                          <w:sz w:val="32"/>
                          <w:szCs w:val="32"/>
                          <w:rtl/>
                          <w:lang w:bidi="fa-IR"/>
                        </w:rPr>
                        <w:t>گان كليدي</w:t>
                      </w:r>
                    </w:p>
                    <w:p w14:paraId="516C8690" w14:textId="77777777" w:rsidR="00B9089D" w:rsidRPr="00F0583F" w:rsidRDefault="00B9089D" w:rsidP="00CB281E">
                      <w:pPr>
                        <w:pStyle w:val="ListParagraph"/>
                        <w:ind w:left="360"/>
                        <w:rPr>
                          <w:rFonts w:ascii="Script MT Bold" w:hAnsi="Script MT Bold" w:cs="B Yagut"/>
                          <w:b/>
                          <w:bCs/>
                          <w:sz w:val="24"/>
                          <w:szCs w:val="24"/>
                          <w:lang w:bidi="fa-IR"/>
                        </w:rPr>
                      </w:pPr>
                      <w:r w:rsidRPr="00F0583F">
                        <w:rPr>
                          <w:rFonts w:ascii="Script MT Bold" w:hAnsi="Script MT Bold" w:cs="B Yagut"/>
                          <w:b/>
                          <w:bCs/>
                          <w:sz w:val="24"/>
                          <w:szCs w:val="24"/>
                          <w:rtl/>
                          <w:lang w:bidi="fa-IR"/>
                        </w:rPr>
                        <w:t xml:space="preserve">پیشگیری در سلامت روان    </w:t>
                      </w:r>
                    </w:p>
                    <w:p w14:paraId="4B732957" w14:textId="77777777" w:rsidR="00B9089D" w:rsidRPr="00F0583F" w:rsidRDefault="00B9089D" w:rsidP="00CB281E">
                      <w:pPr>
                        <w:pStyle w:val="ListParagraph"/>
                        <w:ind w:left="360"/>
                        <w:rPr>
                          <w:rFonts w:ascii="Script MT Bold" w:hAnsi="Script MT Bold" w:cs="B Yagut"/>
                          <w:b/>
                          <w:bCs/>
                          <w:sz w:val="24"/>
                          <w:szCs w:val="24"/>
                          <w:lang w:bidi="fa-IR"/>
                        </w:rPr>
                      </w:pPr>
                      <w:r w:rsidRPr="00F0583F">
                        <w:rPr>
                          <w:rFonts w:ascii="Script MT Bold" w:hAnsi="Script MT Bold" w:cs="B Yagut"/>
                          <w:b/>
                          <w:bCs/>
                          <w:sz w:val="24"/>
                          <w:szCs w:val="24"/>
                          <w:rtl/>
                          <w:lang w:bidi="fa-IR"/>
                        </w:rPr>
                        <w:t>ارتقا</w:t>
                      </w:r>
                      <w:r w:rsidRPr="00F0583F">
                        <w:rPr>
                          <w:rFonts w:ascii="Script MT Bold" w:hAnsi="Script MT Bold" w:cs="B Yagut" w:hint="cs"/>
                          <w:b/>
                          <w:bCs/>
                          <w:sz w:val="24"/>
                          <w:szCs w:val="24"/>
                          <w:rtl/>
                          <w:lang w:bidi="fa-IR"/>
                        </w:rPr>
                        <w:t>ء</w:t>
                      </w:r>
                      <w:r w:rsidRPr="00F0583F">
                        <w:rPr>
                          <w:rFonts w:ascii="Script MT Bold" w:hAnsi="Script MT Bold" w:cs="B Yagut"/>
                          <w:b/>
                          <w:bCs/>
                          <w:sz w:val="24"/>
                          <w:szCs w:val="24"/>
                          <w:rtl/>
                          <w:lang w:bidi="fa-IR"/>
                        </w:rPr>
                        <w:t xml:space="preserve"> سلامت روان</w:t>
                      </w:r>
                    </w:p>
                    <w:p w14:paraId="1C05BF15" w14:textId="77777777" w:rsidR="00B9089D" w:rsidRPr="00F0583F" w:rsidRDefault="00B9089D" w:rsidP="00CB281E">
                      <w:pPr>
                        <w:pStyle w:val="ListParagraph"/>
                        <w:ind w:left="360"/>
                        <w:rPr>
                          <w:rFonts w:ascii="Script MT Bold" w:hAnsi="Script MT Bold" w:cs="B Yagut"/>
                          <w:b/>
                          <w:bCs/>
                          <w:sz w:val="24"/>
                          <w:szCs w:val="24"/>
                          <w:lang w:bidi="fa-IR"/>
                        </w:rPr>
                      </w:pPr>
                      <w:r w:rsidRPr="00F0583F">
                        <w:rPr>
                          <w:rFonts w:ascii="Script MT Bold" w:hAnsi="Script MT Bold" w:cs="B Yagut"/>
                          <w:b/>
                          <w:bCs/>
                          <w:sz w:val="24"/>
                          <w:szCs w:val="24"/>
                          <w:rtl/>
                          <w:lang w:bidi="fa-IR"/>
                        </w:rPr>
                        <w:t>عوامل خطرساز و محافظت کننده</w:t>
                      </w:r>
                    </w:p>
                    <w:p w14:paraId="23803F41" w14:textId="77777777" w:rsidR="00B9089D" w:rsidRPr="00F0583F" w:rsidRDefault="00B9089D" w:rsidP="00CB281E">
                      <w:pPr>
                        <w:pStyle w:val="ListParagraph"/>
                        <w:ind w:left="360"/>
                        <w:rPr>
                          <w:rFonts w:ascii="Script MT Bold" w:hAnsi="Script MT Bold" w:cs="B Yagut"/>
                          <w:b/>
                          <w:bCs/>
                          <w:sz w:val="24"/>
                          <w:szCs w:val="24"/>
                          <w:lang w:bidi="fa-IR"/>
                        </w:rPr>
                      </w:pPr>
                      <w:r w:rsidRPr="00F0583F">
                        <w:rPr>
                          <w:rFonts w:ascii="Script MT Bold" w:hAnsi="Script MT Bold" w:cs="B Yagut"/>
                          <w:b/>
                          <w:bCs/>
                          <w:sz w:val="24"/>
                          <w:szCs w:val="24"/>
                          <w:rtl/>
                          <w:lang w:bidi="fa-IR"/>
                        </w:rPr>
                        <w:t>عوامل کاهش آسیب</w:t>
                      </w:r>
                    </w:p>
                    <w:p w14:paraId="0A07640D" w14:textId="77777777" w:rsidR="00B9089D" w:rsidRPr="00F0583F" w:rsidRDefault="00B9089D" w:rsidP="00CB281E">
                      <w:pPr>
                        <w:pStyle w:val="ListParagraph"/>
                        <w:ind w:left="360"/>
                        <w:rPr>
                          <w:rFonts w:ascii="Script MT Bold" w:hAnsi="Script MT Bold" w:cs="B Yagut"/>
                          <w:b/>
                          <w:bCs/>
                          <w:sz w:val="24"/>
                          <w:szCs w:val="24"/>
                          <w:lang w:bidi="fa-IR"/>
                        </w:rPr>
                      </w:pPr>
                      <w:r w:rsidRPr="00F0583F">
                        <w:rPr>
                          <w:rFonts w:ascii="Script MT Bold" w:hAnsi="Script MT Bold" w:cs="B Yagut"/>
                          <w:b/>
                          <w:bCs/>
                          <w:sz w:val="24"/>
                          <w:szCs w:val="24"/>
                          <w:rtl/>
                          <w:lang w:bidi="fa-IR"/>
                        </w:rPr>
                        <w:t>تقویت شبکه های اجتماعی</w:t>
                      </w:r>
                    </w:p>
                    <w:p w14:paraId="58960C7B" w14:textId="77777777" w:rsidR="00B9089D" w:rsidRPr="00F0583F" w:rsidRDefault="00B9089D" w:rsidP="00CB281E">
                      <w:pPr>
                        <w:bidi/>
                        <w:ind w:left="360"/>
                        <w:rPr>
                          <w:rFonts w:cs="B Yagut"/>
                          <w:rtl/>
                          <w:lang w:bidi="fa-IR"/>
                        </w:rPr>
                      </w:pPr>
                      <w:r w:rsidRPr="00F0583F">
                        <w:rPr>
                          <w:rFonts w:ascii="Script MT Bold" w:hAnsi="Script MT Bold" w:cs="B Yagut"/>
                          <w:b/>
                          <w:bCs/>
                          <w:sz w:val="24"/>
                          <w:szCs w:val="24"/>
                          <w:rtl/>
                          <w:lang w:bidi="fa-IR"/>
                        </w:rPr>
                        <w:t>مقابله با فقدان در خانواده</w:t>
                      </w:r>
                    </w:p>
                    <w:p w14:paraId="0F69A8A6" w14:textId="77777777" w:rsidR="00B9089D" w:rsidRDefault="00B9089D" w:rsidP="00CB281E">
                      <w:pPr>
                        <w:bidi/>
                        <w:rPr>
                          <w:lang w:bidi="fa-IR"/>
                        </w:rPr>
                      </w:pPr>
                    </w:p>
                  </w:txbxContent>
                </v:textbox>
              </v:roundrect>
            </w:pict>
          </mc:Fallback>
        </mc:AlternateContent>
      </w:r>
    </w:p>
    <w:p w14:paraId="51BD9C53" w14:textId="77777777" w:rsidR="00CB281E" w:rsidRDefault="00CB281E" w:rsidP="00CB281E">
      <w:pPr>
        <w:bidi/>
        <w:jc w:val="both"/>
        <w:rPr>
          <w:rFonts w:cs="B Titr"/>
          <w:b/>
          <w:bCs/>
          <w:sz w:val="24"/>
          <w:szCs w:val="24"/>
          <w:lang w:bidi="fa-IR"/>
        </w:rPr>
      </w:pPr>
    </w:p>
    <w:p w14:paraId="7222F098" w14:textId="77777777" w:rsidR="00CB281E" w:rsidRDefault="00CB281E" w:rsidP="00CB281E">
      <w:pPr>
        <w:bidi/>
        <w:jc w:val="both"/>
        <w:rPr>
          <w:rFonts w:cs="B Titr"/>
          <w:b/>
          <w:bCs/>
          <w:sz w:val="24"/>
          <w:szCs w:val="24"/>
          <w:lang w:bidi="fa-IR"/>
        </w:rPr>
      </w:pPr>
    </w:p>
    <w:p w14:paraId="4174EC42" w14:textId="77777777" w:rsidR="00CB281E" w:rsidRDefault="00CB281E" w:rsidP="00CB281E">
      <w:pPr>
        <w:bidi/>
        <w:jc w:val="both"/>
        <w:rPr>
          <w:rFonts w:cs="B Titr"/>
          <w:b/>
          <w:bCs/>
          <w:sz w:val="24"/>
          <w:szCs w:val="24"/>
          <w:lang w:bidi="fa-IR"/>
        </w:rPr>
      </w:pPr>
    </w:p>
    <w:p w14:paraId="3D986F53" w14:textId="77777777" w:rsidR="00CB281E" w:rsidRDefault="00CB281E" w:rsidP="00CB281E">
      <w:pPr>
        <w:bidi/>
        <w:jc w:val="both"/>
        <w:rPr>
          <w:rFonts w:cs="B Titr"/>
          <w:b/>
          <w:bCs/>
          <w:sz w:val="24"/>
          <w:szCs w:val="24"/>
          <w:lang w:bidi="fa-IR"/>
        </w:rPr>
      </w:pPr>
    </w:p>
    <w:p w14:paraId="1BF3AAB5" w14:textId="77777777" w:rsidR="00CB281E" w:rsidRDefault="00CB281E" w:rsidP="00CB281E">
      <w:pPr>
        <w:bidi/>
        <w:jc w:val="both"/>
        <w:rPr>
          <w:rFonts w:cs="B Titr"/>
          <w:b/>
          <w:bCs/>
          <w:sz w:val="24"/>
          <w:szCs w:val="24"/>
          <w:lang w:bidi="fa-IR"/>
        </w:rPr>
      </w:pPr>
    </w:p>
    <w:p w14:paraId="6DE89647" w14:textId="77777777" w:rsidR="00CB281E" w:rsidRDefault="00CB281E" w:rsidP="00CB281E">
      <w:pPr>
        <w:bidi/>
        <w:jc w:val="both"/>
        <w:rPr>
          <w:rFonts w:cs="B Titr"/>
          <w:b/>
          <w:bCs/>
          <w:sz w:val="24"/>
          <w:szCs w:val="24"/>
          <w:lang w:bidi="fa-IR"/>
        </w:rPr>
      </w:pPr>
    </w:p>
    <w:p w14:paraId="0EDA084C" w14:textId="77777777" w:rsidR="00CB281E" w:rsidRDefault="00CB281E" w:rsidP="00CB281E">
      <w:pPr>
        <w:bidi/>
        <w:jc w:val="both"/>
        <w:rPr>
          <w:rFonts w:cs="B Titr"/>
          <w:b/>
          <w:bCs/>
          <w:sz w:val="24"/>
          <w:szCs w:val="24"/>
          <w:lang w:bidi="fa-IR"/>
        </w:rPr>
      </w:pPr>
    </w:p>
    <w:p w14:paraId="5D7D11AA" w14:textId="77777777" w:rsidR="00CB281E" w:rsidRPr="00F0583F" w:rsidRDefault="00CB281E" w:rsidP="00CB281E">
      <w:pPr>
        <w:bidi/>
        <w:jc w:val="both"/>
        <w:rPr>
          <w:rFonts w:cs="B Yagut"/>
          <w:b/>
          <w:bCs/>
          <w:sz w:val="24"/>
          <w:szCs w:val="24"/>
          <w:rtl/>
          <w:lang w:bidi="fa-IR"/>
        </w:rPr>
      </w:pPr>
    </w:p>
    <w:p w14:paraId="221BA098" w14:textId="77777777" w:rsidR="00CB281E" w:rsidRPr="00F0583F" w:rsidRDefault="00CB281E" w:rsidP="00CB281E">
      <w:pPr>
        <w:bidi/>
        <w:jc w:val="both"/>
        <w:rPr>
          <w:rFonts w:cs="B Yagut"/>
          <w:b/>
          <w:bCs/>
          <w:sz w:val="24"/>
          <w:szCs w:val="24"/>
          <w:rtl/>
          <w:lang w:bidi="fa-IR"/>
        </w:rPr>
      </w:pPr>
    </w:p>
    <w:p w14:paraId="18ECA809" w14:textId="07034BFC" w:rsidR="00CB281E" w:rsidRPr="00F0583F" w:rsidRDefault="00585D5C" w:rsidP="00CB281E">
      <w:pPr>
        <w:bidi/>
        <w:jc w:val="both"/>
        <w:rPr>
          <w:rFonts w:cs="B Yagut"/>
          <w:b/>
          <w:bCs/>
          <w:sz w:val="24"/>
          <w:szCs w:val="24"/>
          <w:rtl/>
          <w:lang w:bidi="fa-IR"/>
        </w:rPr>
      </w:pPr>
      <w:r>
        <w:rPr>
          <w:rFonts w:cs="B Titr"/>
          <w:b/>
          <w:bCs/>
          <w:noProof/>
          <w:sz w:val="24"/>
          <w:szCs w:val="24"/>
          <w:rtl/>
        </w:rPr>
        <mc:AlternateContent>
          <mc:Choice Requires="wps">
            <w:drawing>
              <wp:anchor distT="0" distB="0" distL="114300" distR="114300" simplePos="0" relativeHeight="251682816" behindDoc="0" locked="0" layoutInCell="1" allowOverlap="1" wp14:anchorId="55720435" wp14:editId="36FF9BA8">
                <wp:simplePos x="0" y="0"/>
                <wp:positionH relativeFrom="column">
                  <wp:posOffset>-38100</wp:posOffset>
                </wp:positionH>
                <wp:positionV relativeFrom="paragraph">
                  <wp:posOffset>-38100</wp:posOffset>
                </wp:positionV>
                <wp:extent cx="6105525" cy="3981450"/>
                <wp:effectExtent l="9525" t="13970" r="9525" b="5080"/>
                <wp:wrapNone/>
                <wp:docPr id="16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3981450"/>
                        </a:xfrm>
                        <a:prstGeom prst="roundRect">
                          <a:avLst>
                            <a:gd name="adj" fmla="val 16667"/>
                          </a:avLst>
                        </a:prstGeom>
                        <a:solidFill>
                          <a:srgbClr val="FFD279"/>
                        </a:solidFill>
                        <a:ln w="9525">
                          <a:solidFill>
                            <a:srgbClr val="000000"/>
                          </a:solidFill>
                          <a:round/>
                          <a:headEnd/>
                          <a:tailEnd/>
                        </a:ln>
                      </wps:spPr>
                      <wps:txbx>
                        <w:txbxContent>
                          <w:p w14:paraId="7D586811" w14:textId="77777777" w:rsidR="00B9089D" w:rsidRPr="00FF57CC" w:rsidRDefault="00B9089D" w:rsidP="00CB281E">
                            <w:pPr>
                              <w:bidi/>
                              <w:rPr>
                                <w:rFonts w:cs="B Titr"/>
                                <w:color w:val="C00000"/>
                                <w:sz w:val="32"/>
                                <w:szCs w:val="32"/>
                                <w:rtl/>
                              </w:rPr>
                            </w:pPr>
                            <w:r w:rsidRPr="00FF57CC">
                              <w:rPr>
                                <w:rFonts w:cs="B Titr" w:hint="cs"/>
                                <w:color w:val="C00000"/>
                                <w:sz w:val="32"/>
                                <w:szCs w:val="32"/>
                                <w:rtl/>
                              </w:rPr>
                              <w:t xml:space="preserve">                             </w:t>
                            </w:r>
                            <w:r>
                              <w:rPr>
                                <w:rFonts w:cs="B Titr" w:hint="cs"/>
                                <w:color w:val="C00000"/>
                                <w:sz w:val="32"/>
                                <w:szCs w:val="32"/>
                                <w:rtl/>
                              </w:rPr>
                              <w:t xml:space="preserve">                              </w:t>
                            </w:r>
                            <w:r w:rsidRPr="00FF57CC">
                              <w:rPr>
                                <w:rFonts w:cs="B Titr" w:hint="cs"/>
                                <w:color w:val="C00000"/>
                                <w:sz w:val="32"/>
                                <w:szCs w:val="32"/>
                                <w:rtl/>
                              </w:rPr>
                              <w:t>عناوين فصل</w:t>
                            </w:r>
                          </w:p>
                          <w:p w14:paraId="439D5D5F" w14:textId="77777777" w:rsidR="00B9089D" w:rsidRPr="00F0583F" w:rsidRDefault="00B9089D" w:rsidP="00CB281E">
                            <w:pPr>
                              <w:pStyle w:val="ListParagraph"/>
                              <w:numPr>
                                <w:ilvl w:val="0"/>
                                <w:numId w:val="5"/>
                              </w:numPr>
                              <w:jc w:val="both"/>
                              <w:rPr>
                                <w:rFonts w:cs="B Yagut"/>
                                <w:b/>
                                <w:bCs/>
                                <w:sz w:val="24"/>
                                <w:szCs w:val="24"/>
                                <w:lang w:bidi="fa-IR"/>
                              </w:rPr>
                            </w:pPr>
                            <w:r w:rsidRPr="00F0583F">
                              <w:rPr>
                                <w:rFonts w:cs="B Yagut" w:hint="cs"/>
                                <w:b/>
                                <w:bCs/>
                                <w:sz w:val="24"/>
                                <w:szCs w:val="24"/>
                                <w:rtl/>
                                <w:lang w:bidi="fa-IR"/>
                              </w:rPr>
                              <w:t>سلامت جسم و روان</w:t>
                            </w:r>
                          </w:p>
                          <w:p w14:paraId="0713CF78" w14:textId="77777777" w:rsidR="00B9089D" w:rsidRPr="00F0583F" w:rsidRDefault="00B9089D" w:rsidP="00CB281E">
                            <w:pPr>
                              <w:pStyle w:val="ListParagraph"/>
                              <w:numPr>
                                <w:ilvl w:val="0"/>
                                <w:numId w:val="5"/>
                              </w:numPr>
                              <w:jc w:val="both"/>
                              <w:rPr>
                                <w:rFonts w:cs="B Yagut"/>
                                <w:b/>
                                <w:bCs/>
                                <w:sz w:val="24"/>
                                <w:szCs w:val="24"/>
                                <w:lang w:bidi="fa-IR"/>
                              </w:rPr>
                            </w:pPr>
                            <w:r w:rsidRPr="00F0583F">
                              <w:rPr>
                                <w:rFonts w:cs="B Yagut" w:hint="cs"/>
                                <w:b/>
                                <w:bCs/>
                                <w:sz w:val="24"/>
                                <w:szCs w:val="24"/>
                                <w:rtl/>
                                <w:lang w:bidi="fa-IR"/>
                              </w:rPr>
                              <w:t>تاریخچه و اهمیت برنامه سلامت روان</w:t>
                            </w:r>
                          </w:p>
                          <w:p w14:paraId="1E0AECC9" w14:textId="77777777" w:rsidR="00B9089D" w:rsidRPr="00F0583F" w:rsidRDefault="00B9089D" w:rsidP="00CB281E">
                            <w:pPr>
                              <w:pStyle w:val="ListParagraph"/>
                              <w:numPr>
                                <w:ilvl w:val="0"/>
                                <w:numId w:val="5"/>
                              </w:numPr>
                              <w:jc w:val="both"/>
                              <w:rPr>
                                <w:rFonts w:cs="B Yagut"/>
                                <w:b/>
                                <w:bCs/>
                                <w:sz w:val="24"/>
                                <w:szCs w:val="24"/>
                                <w:rtl/>
                                <w:lang w:bidi="fa-IR"/>
                              </w:rPr>
                            </w:pPr>
                            <w:r w:rsidRPr="00F0583F">
                              <w:rPr>
                                <w:rFonts w:cs="B Yagut" w:hint="cs"/>
                                <w:b/>
                                <w:bCs/>
                                <w:sz w:val="24"/>
                                <w:szCs w:val="24"/>
                                <w:rtl/>
                                <w:lang w:bidi="fa-IR"/>
                              </w:rPr>
                              <w:t xml:space="preserve">پیشگیری از اختلالات روانی یک اولویت بهداشتی همگانی است  </w:t>
                            </w:r>
                          </w:p>
                          <w:p w14:paraId="242AABB8" w14:textId="77777777" w:rsidR="00B9089D" w:rsidRPr="00F0583F" w:rsidRDefault="00B9089D" w:rsidP="00CB281E">
                            <w:pPr>
                              <w:pStyle w:val="ListParagraph"/>
                              <w:numPr>
                                <w:ilvl w:val="0"/>
                                <w:numId w:val="5"/>
                              </w:numPr>
                              <w:jc w:val="both"/>
                              <w:rPr>
                                <w:rFonts w:cs="B Yagut"/>
                                <w:b/>
                                <w:bCs/>
                                <w:sz w:val="24"/>
                                <w:szCs w:val="24"/>
                                <w:rtl/>
                                <w:lang w:bidi="fa-IR"/>
                              </w:rPr>
                            </w:pPr>
                            <w:r w:rsidRPr="00F0583F">
                              <w:rPr>
                                <w:rFonts w:cs="B Yagut" w:hint="cs"/>
                                <w:b/>
                                <w:bCs/>
                                <w:sz w:val="24"/>
                                <w:szCs w:val="24"/>
                                <w:rtl/>
                                <w:lang w:bidi="fa-IR"/>
                              </w:rPr>
                              <w:t>تعاریف و مفاهیم</w:t>
                            </w:r>
                          </w:p>
                          <w:p w14:paraId="140A7D60" w14:textId="77777777" w:rsidR="00B9089D" w:rsidRPr="00F0583F" w:rsidRDefault="00B9089D" w:rsidP="00CB281E">
                            <w:pPr>
                              <w:pStyle w:val="ListParagraph"/>
                              <w:numPr>
                                <w:ilvl w:val="0"/>
                                <w:numId w:val="5"/>
                              </w:numPr>
                              <w:jc w:val="both"/>
                              <w:rPr>
                                <w:rFonts w:cs="B Yagut"/>
                                <w:b/>
                                <w:bCs/>
                                <w:sz w:val="24"/>
                                <w:szCs w:val="24"/>
                                <w:rtl/>
                                <w:lang w:bidi="fa-IR"/>
                              </w:rPr>
                            </w:pPr>
                            <w:r w:rsidRPr="00F0583F">
                              <w:rPr>
                                <w:rFonts w:cs="B Yagut" w:hint="cs"/>
                                <w:b/>
                                <w:bCs/>
                                <w:sz w:val="24"/>
                                <w:szCs w:val="24"/>
                                <w:rtl/>
                                <w:lang w:bidi="fa-IR"/>
                              </w:rPr>
                              <w:t xml:space="preserve">شناسایی عوامل موثر بر سلامت روان     </w:t>
                            </w:r>
                          </w:p>
                          <w:p w14:paraId="717882F2" w14:textId="77777777" w:rsidR="00B9089D" w:rsidRPr="00F0583F" w:rsidRDefault="00B9089D" w:rsidP="00CB281E">
                            <w:pPr>
                              <w:pStyle w:val="ListParagraph"/>
                              <w:numPr>
                                <w:ilvl w:val="0"/>
                                <w:numId w:val="5"/>
                              </w:numPr>
                              <w:rPr>
                                <w:rFonts w:cs="B Yagut"/>
                                <w:b/>
                                <w:bCs/>
                                <w:sz w:val="24"/>
                                <w:szCs w:val="24"/>
                                <w:rtl/>
                                <w:lang w:bidi="fa-IR"/>
                              </w:rPr>
                            </w:pPr>
                            <w:r w:rsidRPr="00F0583F">
                              <w:rPr>
                                <w:rFonts w:cs="B Yagut" w:hint="cs"/>
                                <w:b/>
                                <w:bCs/>
                                <w:sz w:val="24"/>
                                <w:szCs w:val="24"/>
                                <w:rtl/>
                                <w:lang w:bidi="fa-IR"/>
                              </w:rPr>
                              <w:t>عوامل خطرساز</w:t>
                            </w:r>
                          </w:p>
                          <w:p w14:paraId="37446B29" w14:textId="77777777" w:rsidR="00B9089D" w:rsidRPr="00F0583F" w:rsidRDefault="00B9089D" w:rsidP="00CB281E">
                            <w:pPr>
                              <w:pStyle w:val="ListParagraph"/>
                              <w:numPr>
                                <w:ilvl w:val="0"/>
                                <w:numId w:val="5"/>
                              </w:numPr>
                              <w:rPr>
                                <w:rFonts w:cs="B Yagut"/>
                                <w:b/>
                                <w:bCs/>
                                <w:sz w:val="24"/>
                                <w:szCs w:val="24"/>
                                <w:rtl/>
                                <w:lang w:bidi="fa-IR"/>
                              </w:rPr>
                            </w:pPr>
                            <w:r w:rsidRPr="00F0583F">
                              <w:rPr>
                                <w:rFonts w:cs="B Yagut" w:hint="cs"/>
                                <w:b/>
                                <w:bCs/>
                                <w:sz w:val="24"/>
                                <w:szCs w:val="24"/>
                                <w:rtl/>
                                <w:lang w:bidi="fa-IR"/>
                              </w:rPr>
                              <w:t>عوامل محافظت کننده</w:t>
                            </w:r>
                          </w:p>
                          <w:p w14:paraId="56CFD770" w14:textId="77777777" w:rsidR="00B9089D" w:rsidRPr="00F0583F" w:rsidRDefault="00B9089D" w:rsidP="00CB281E">
                            <w:pPr>
                              <w:pStyle w:val="ListParagraph"/>
                              <w:numPr>
                                <w:ilvl w:val="0"/>
                                <w:numId w:val="5"/>
                              </w:numPr>
                              <w:rPr>
                                <w:rFonts w:cs="B Yagut"/>
                                <w:b/>
                                <w:bCs/>
                                <w:sz w:val="24"/>
                                <w:szCs w:val="24"/>
                                <w:rtl/>
                                <w:lang w:bidi="fa-IR"/>
                              </w:rPr>
                            </w:pPr>
                            <w:r w:rsidRPr="00F0583F">
                              <w:rPr>
                                <w:rFonts w:cs="B Yagut" w:hint="cs"/>
                                <w:b/>
                                <w:bCs/>
                                <w:sz w:val="24"/>
                                <w:szCs w:val="24"/>
                                <w:rtl/>
                                <w:lang w:bidi="fa-IR"/>
                              </w:rPr>
                              <w:t>عوامل اجتماعی- اقتصادی و محیطی</w:t>
                            </w:r>
                          </w:p>
                          <w:p w14:paraId="7E88D1D4" w14:textId="77777777" w:rsidR="00B9089D" w:rsidRPr="00F0583F" w:rsidRDefault="00B9089D" w:rsidP="00CB281E">
                            <w:pPr>
                              <w:pStyle w:val="ListParagraph"/>
                              <w:numPr>
                                <w:ilvl w:val="0"/>
                                <w:numId w:val="5"/>
                              </w:numPr>
                              <w:rPr>
                                <w:rFonts w:cs="B Yagut"/>
                                <w:b/>
                                <w:bCs/>
                                <w:sz w:val="24"/>
                                <w:szCs w:val="24"/>
                                <w:rtl/>
                                <w:lang w:bidi="fa-IR"/>
                              </w:rPr>
                            </w:pPr>
                            <w:r w:rsidRPr="00F0583F">
                              <w:rPr>
                                <w:rFonts w:cs="B Yagut" w:hint="cs"/>
                                <w:b/>
                                <w:bCs/>
                                <w:sz w:val="24"/>
                                <w:szCs w:val="24"/>
                                <w:rtl/>
                                <w:lang w:bidi="fa-IR"/>
                              </w:rPr>
                              <w:t>عومل فردی و خانوادگی</w:t>
                            </w:r>
                          </w:p>
                          <w:p w14:paraId="61E6B2AA" w14:textId="77777777" w:rsidR="00B9089D" w:rsidRPr="00F0583F" w:rsidRDefault="00B9089D" w:rsidP="00CB281E">
                            <w:pPr>
                              <w:pStyle w:val="ListParagraph"/>
                              <w:numPr>
                                <w:ilvl w:val="0"/>
                                <w:numId w:val="5"/>
                              </w:numPr>
                              <w:rPr>
                                <w:rFonts w:cs="B Yagut"/>
                                <w:b/>
                                <w:bCs/>
                                <w:sz w:val="24"/>
                                <w:szCs w:val="24"/>
                                <w:rtl/>
                                <w:lang w:bidi="fa-IR"/>
                              </w:rPr>
                            </w:pPr>
                            <w:r w:rsidRPr="00F0583F">
                              <w:rPr>
                                <w:rFonts w:cs="B Yagut" w:hint="cs"/>
                                <w:b/>
                                <w:bCs/>
                                <w:sz w:val="24"/>
                                <w:szCs w:val="24"/>
                                <w:rtl/>
                                <w:lang w:bidi="fa-IR"/>
                              </w:rPr>
                              <w:t xml:space="preserve">راهکارهای کاهش آسیب و </w:t>
                            </w:r>
                            <w:r>
                              <w:rPr>
                                <w:rFonts w:cs="B Yagut" w:hint="cs"/>
                                <w:b/>
                                <w:bCs/>
                                <w:sz w:val="24"/>
                                <w:szCs w:val="24"/>
                                <w:rtl/>
                                <w:lang w:bidi="fa-IR"/>
                              </w:rPr>
                              <w:t>ارتقاء سلامت روان</w:t>
                            </w:r>
                          </w:p>
                          <w:p w14:paraId="6A611F50" w14:textId="77777777" w:rsidR="00B9089D" w:rsidRPr="004748A2" w:rsidRDefault="00B9089D" w:rsidP="00CB281E">
                            <w:pPr>
                              <w:bidi/>
                              <w:rPr>
                                <w:rtl/>
                                <w:lang w:bidi="fa-IR"/>
                              </w:rPr>
                            </w:pPr>
                            <w:r w:rsidRPr="004748A2">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720435" id="AutoShape 26" o:spid="_x0000_s1028" style="position:absolute;left:0;text-align:left;margin-left:-3pt;margin-top:-3pt;width:480.75pt;height:3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" fillcolor="#ffd279">
                <v:textbox>
                  <w:txbxContent>
                    <w:p w14:paraId="7D586811" w14:textId="77777777" w:rsidR="00B9089D" w:rsidRPr="00FF57CC" w:rsidRDefault="00B9089D" w:rsidP="00CB281E">
                      <w:pPr>
                        <w:bidi/>
                        <w:rPr>
                          <w:rFonts w:cs="B Titr"/>
                          <w:color w:val="C00000"/>
                          <w:sz w:val="32"/>
                          <w:szCs w:val="32"/>
                          <w:rtl/>
                        </w:rPr>
                      </w:pPr>
                      <w:r w:rsidRPr="00FF57CC">
                        <w:rPr>
                          <w:rFonts w:cs="B Titr" w:hint="cs"/>
                          <w:color w:val="C00000"/>
                          <w:sz w:val="32"/>
                          <w:szCs w:val="32"/>
                          <w:rtl/>
                        </w:rPr>
                        <w:t xml:space="preserve">                             </w:t>
                      </w:r>
                      <w:r>
                        <w:rPr>
                          <w:rFonts w:cs="B Titr" w:hint="cs"/>
                          <w:color w:val="C00000"/>
                          <w:sz w:val="32"/>
                          <w:szCs w:val="32"/>
                          <w:rtl/>
                        </w:rPr>
                        <w:t xml:space="preserve">                              </w:t>
                      </w:r>
                      <w:r w:rsidRPr="00FF57CC">
                        <w:rPr>
                          <w:rFonts w:cs="B Titr" w:hint="cs"/>
                          <w:color w:val="C00000"/>
                          <w:sz w:val="32"/>
                          <w:szCs w:val="32"/>
                          <w:rtl/>
                        </w:rPr>
                        <w:t>عناوين فصل</w:t>
                      </w:r>
                    </w:p>
                    <w:p w14:paraId="439D5D5F" w14:textId="77777777" w:rsidR="00B9089D" w:rsidRPr="00F0583F" w:rsidRDefault="00B9089D" w:rsidP="00CB281E">
                      <w:pPr>
                        <w:pStyle w:val="ListParagraph"/>
                        <w:numPr>
                          <w:ilvl w:val="0"/>
                          <w:numId w:val="5"/>
                        </w:numPr>
                        <w:jc w:val="both"/>
                        <w:rPr>
                          <w:rFonts w:cs="B Yagut"/>
                          <w:b/>
                          <w:bCs/>
                          <w:sz w:val="24"/>
                          <w:szCs w:val="24"/>
                          <w:lang w:bidi="fa-IR"/>
                        </w:rPr>
                      </w:pPr>
                      <w:r w:rsidRPr="00F0583F">
                        <w:rPr>
                          <w:rFonts w:cs="B Yagut" w:hint="cs"/>
                          <w:b/>
                          <w:bCs/>
                          <w:sz w:val="24"/>
                          <w:szCs w:val="24"/>
                          <w:rtl/>
                          <w:lang w:bidi="fa-IR"/>
                        </w:rPr>
                        <w:t>سلامت جسم و روان</w:t>
                      </w:r>
                    </w:p>
                    <w:p w14:paraId="0713CF78" w14:textId="77777777" w:rsidR="00B9089D" w:rsidRPr="00F0583F" w:rsidRDefault="00B9089D" w:rsidP="00CB281E">
                      <w:pPr>
                        <w:pStyle w:val="ListParagraph"/>
                        <w:numPr>
                          <w:ilvl w:val="0"/>
                          <w:numId w:val="5"/>
                        </w:numPr>
                        <w:jc w:val="both"/>
                        <w:rPr>
                          <w:rFonts w:cs="B Yagut"/>
                          <w:b/>
                          <w:bCs/>
                          <w:sz w:val="24"/>
                          <w:szCs w:val="24"/>
                          <w:lang w:bidi="fa-IR"/>
                        </w:rPr>
                      </w:pPr>
                      <w:r w:rsidRPr="00F0583F">
                        <w:rPr>
                          <w:rFonts w:cs="B Yagut" w:hint="cs"/>
                          <w:b/>
                          <w:bCs/>
                          <w:sz w:val="24"/>
                          <w:szCs w:val="24"/>
                          <w:rtl/>
                          <w:lang w:bidi="fa-IR"/>
                        </w:rPr>
                        <w:t>تاریخچه و اهمیت برنامه سلامت روان</w:t>
                      </w:r>
                    </w:p>
                    <w:p w14:paraId="1E0AECC9" w14:textId="77777777" w:rsidR="00B9089D" w:rsidRPr="00F0583F" w:rsidRDefault="00B9089D" w:rsidP="00CB281E">
                      <w:pPr>
                        <w:pStyle w:val="ListParagraph"/>
                        <w:numPr>
                          <w:ilvl w:val="0"/>
                          <w:numId w:val="5"/>
                        </w:numPr>
                        <w:jc w:val="both"/>
                        <w:rPr>
                          <w:rFonts w:cs="B Yagut"/>
                          <w:b/>
                          <w:bCs/>
                          <w:sz w:val="24"/>
                          <w:szCs w:val="24"/>
                          <w:rtl/>
                          <w:lang w:bidi="fa-IR"/>
                        </w:rPr>
                      </w:pPr>
                      <w:r w:rsidRPr="00F0583F">
                        <w:rPr>
                          <w:rFonts w:cs="B Yagut" w:hint="cs"/>
                          <w:b/>
                          <w:bCs/>
                          <w:sz w:val="24"/>
                          <w:szCs w:val="24"/>
                          <w:rtl/>
                          <w:lang w:bidi="fa-IR"/>
                        </w:rPr>
                        <w:t xml:space="preserve">پیشگیری از اختلالات روانی یک اولویت بهداشتی همگانی است  </w:t>
                      </w:r>
                    </w:p>
                    <w:p w14:paraId="242AABB8" w14:textId="77777777" w:rsidR="00B9089D" w:rsidRPr="00F0583F" w:rsidRDefault="00B9089D" w:rsidP="00CB281E">
                      <w:pPr>
                        <w:pStyle w:val="ListParagraph"/>
                        <w:numPr>
                          <w:ilvl w:val="0"/>
                          <w:numId w:val="5"/>
                        </w:numPr>
                        <w:jc w:val="both"/>
                        <w:rPr>
                          <w:rFonts w:cs="B Yagut"/>
                          <w:b/>
                          <w:bCs/>
                          <w:sz w:val="24"/>
                          <w:szCs w:val="24"/>
                          <w:rtl/>
                          <w:lang w:bidi="fa-IR"/>
                        </w:rPr>
                      </w:pPr>
                      <w:r w:rsidRPr="00F0583F">
                        <w:rPr>
                          <w:rFonts w:cs="B Yagut" w:hint="cs"/>
                          <w:b/>
                          <w:bCs/>
                          <w:sz w:val="24"/>
                          <w:szCs w:val="24"/>
                          <w:rtl/>
                          <w:lang w:bidi="fa-IR"/>
                        </w:rPr>
                        <w:t>تعاریف و مفاهیم</w:t>
                      </w:r>
                    </w:p>
                    <w:p w14:paraId="140A7D60" w14:textId="77777777" w:rsidR="00B9089D" w:rsidRPr="00F0583F" w:rsidRDefault="00B9089D" w:rsidP="00CB281E">
                      <w:pPr>
                        <w:pStyle w:val="ListParagraph"/>
                        <w:numPr>
                          <w:ilvl w:val="0"/>
                          <w:numId w:val="5"/>
                        </w:numPr>
                        <w:jc w:val="both"/>
                        <w:rPr>
                          <w:rFonts w:cs="B Yagut"/>
                          <w:b/>
                          <w:bCs/>
                          <w:sz w:val="24"/>
                          <w:szCs w:val="24"/>
                          <w:rtl/>
                          <w:lang w:bidi="fa-IR"/>
                        </w:rPr>
                      </w:pPr>
                      <w:r w:rsidRPr="00F0583F">
                        <w:rPr>
                          <w:rFonts w:cs="B Yagut" w:hint="cs"/>
                          <w:b/>
                          <w:bCs/>
                          <w:sz w:val="24"/>
                          <w:szCs w:val="24"/>
                          <w:rtl/>
                          <w:lang w:bidi="fa-IR"/>
                        </w:rPr>
                        <w:t xml:space="preserve">شناسایی عوامل موثر بر سلامت روان     </w:t>
                      </w:r>
                    </w:p>
                    <w:p w14:paraId="717882F2" w14:textId="77777777" w:rsidR="00B9089D" w:rsidRPr="00F0583F" w:rsidRDefault="00B9089D" w:rsidP="00CB281E">
                      <w:pPr>
                        <w:pStyle w:val="ListParagraph"/>
                        <w:numPr>
                          <w:ilvl w:val="0"/>
                          <w:numId w:val="5"/>
                        </w:numPr>
                        <w:rPr>
                          <w:rFonts w:cs="B Yagut"/>
                          <w:b/>
                          <w:bCs/>
                          <w:sz w:val="24"/>
                          <w:szCs w:val="24"/>
                          <w:rtl/>
                          <w:lang w:bidi="fa-IR"/>
                        </w:rPr>
                      </w:pPr>
                      <w:r w:rsidRPr="00F0583F">
                        <w:rPr>
                          <w:rFonts w:cs="B Yagut" w:hint="cs"/>
                          <w:b/>
                          <w:bCs/>
                          <w:sz w:val="24"/>
                          <w:szCs w:val="24"/>
                          <w:rtl/>
                          <w:lang w:bidi="fa-IR"/>
                        </w:rPr>
                        <w:t>عوامل خطرساز</w:t>
                      </w:r>
                    </w:p>
                    <w:p w14:paraId="37446B29" w14:textId="77777777" w:rsidR="00B9089D" w:rsidRPr="00F0583F" w:rsidRDefault="00B9089D" w:rsidP="00CB281E">
                      <w:pPr>
                        <w:pStyle w:val="ListParagraph"/>
                        <w:numPr>
                          <w:ilvl w:val="0"/>
                          <w:numId w:val="5"/>
                        </w:numPr>
                        <w:rPr>
                          <w:rFonts w:cs="B Yagut"/>
                          <w:b/>
                          <w:bCs/>
                          <w:sz w:val="24"/>
                          <w:szCs w:val="24"/>
                          <w:rtl/>
                          <w:lang w:bidi="fa-IR"/>
                        </w:rPr>
                      </w:pPr>
                      <w:r w:rsidRPr="00F0583F">
                        <w:rPr>
                          <w:rFonts w:cs="B Yagut" w:hint="cs"/>
                          <w:b/>
                          <w:bCs/>
                          <w:sz w:val="24"/>
                          <w:szCs w:val="24"/>
                          <w:rtl/>
                          <w:lang w:bidi="fa-IR"/>
                        </w:rPr>
                        <w:t>عوامل محافظت کننده</w:t>
                      </w:r>
                    </w:p>
                    <w:p w14:paraId="56CFD770" w14:textId="77777777" w:rsidR="00B9089D" w:rsidRPr="00F0583F" w:rsidRDefault="00B9089D" w:rsidP="00CB281E">
                      <w:pPr>
                        <w:pStyle w:val="ListParagraph"/>
                        <w:numPr>
                          <w:ilvl w:val="0"/>
                          <w:numId w:val="5"/>
                        </w:numPr>
                        <w:rPr>
                          <w:rFonts w:cs="B Yagut"/>
                          <w:b/>
                          <w:bCs/>
                          <w:sz w:val="24"/>
                          <w:szCs w:val="24"/>
                          <w:rtl/>
                          <w:lang w:bidi="fa-IR"/>
                        </w:rPr>
                      </w:pPr>
                      <w:r w:rsidRPr="00F0583F">
                        <w:rPr>
                          <w:rFonts w:cs="B Yagut" w:hint="cs"/>
                          <w:b/>
                          <w:bCs/>
                          <w:sz w:val="24"/>
                          <w:szCs w:val="24"/>
                          <w:rtl/>
                          <w:lang w:bidi="fa-IR"/>
                        </w:rPr>
                        <w:t>عوامل اجتماعی- اقتصادی و محیطی</w:t>
                      </w:r>
                    </w:p>
                    <w:p w14:paraId="7E88D1D4" w14:textId="77777777" w:rsidR="00B9089D" w:rsidRPr="00F0583F" w:rsidRDefault="00B9089D" w:rsidP="00CB281E">
                      <w:pPr>
                        <w:pStyle w:val="ListParagraph"/>
                        <w:numPr>
                          <w:ilvl w:val="0"/>
                          <w:numId w:val="5"/>
                        </w:numPr>
                        <w:rPr>
                          <w:rFonts w:cs="B Yagut"/>
                          <w:b/>
                          <w:bCs/>
                          <w:sz w:val="24"/>
                          <w:szCs w:val="24"/>
                          <w:rtl/>
                          <w:lang w:bidi="fa-IR"/>
                        </w:rPr>
                      </w:pPr>
                      <w:r w:rsidRPr="00F0583F">
                        <w:rPr>
                          <w:rFonts w:cs="B Yagut" w:hint="cs"/>
                          <w:b/>
                          <w:bCs/>
                          <w:sz w:val="24"/>
                          <w:szCs w:val="24"/>
                          <w:rtl/>
                          <w:lang w:bidi="fa-IR"/>
                        </w:rPr>
                        <w:t>عومل فردی و خانوادگی</w:t>
                      </w:r>
                    </w:p>
                    <w:p w14:paraId="61E6B2AA" w14:textId="77777777" w:rsidR="00B9089D" w:rsidRPr="00F0583F" w:rsidRDefault="00B9089D" w:rsidP="00CB281E">
                      <w:pPr>
                        <w:pStyle w:val="ListParagraph"/>
                        <w:numPr>
                          <w:ilvl w:val="0"/>
                          <w:numId w:val="5"/>
                        </w:numPr>
                        <w:rPr>
                          <w:rFonts w:cs="B Yagut"/>
                          <w:b/>
                          <w:bCs/>
                          <w:sz w:val="24"/>
                          <w:szCs w:val="24"/>
                          <w:rtl/>
                          <w:lang w:bidi="fa-IR"/>
                        </w:rPr>
                      </w:pPr>
                      <w:r w:rsidRPr="00F0583F">
                        <w:rPr>
                          <w:rFonts w:cs="B Yagut" w:hint="cs"/>
                          <w:b/>
                          <w:bCs/>
                          <w:sz w:val="24"/>
                          <w:szCs w:val="24"/>
                          <w:rtl/>
                          <w:lang w:bidi="fa-IR"/>
                        </w:rPr>
                        <w:t xml:space="preserve">راهکارهای کاهش آسیب و </w:t>
                      </w:r>
                      <w:r>
                        <w:rPr>
                          <w:rFonts w:cs="B Yagut" w:hint="cs"/>
                          <w:b/>
                          <w:bCs/>
                          <w:sz w:val="24"/>
                          <w:szCs w:val="24"/>
                          <w:rtl/>
                          <w:lang w:bidi="fa-IR"/>
                        </w:rPr>
                        <w:t>ارتقاء سلامت روان</w:t>
                      </w:r>
                    </w:p>
                    <w:p w14:paraId="6A611F50" w14:textId="77777777" w:rsidR="00B9089D" w:rsidRPr="004748A2" w:rsidRDefault="00B9089D" w:rsidP="00CB281E">
                      <w:pPr>
                        <w:bidi/>
                        <w:rPr>
                          <w:rtl/>
                          <w:lang w:bidi="fa-IR"/>
                        </w:rPr>
                      </w:pPr>
                      <w:r w:rsidRPr="004748A2">
                        <w:rPr>
                          <w:rFonts w:hint="cs"/>
                          <w:rtl/>
                        </w:rPr>
                        <w:t xml:space="preserve"> </w:t>
                      </w:r>
                    </w:p>
                  </w:txbxContent>
                </v:textbox>
              </v:roundrect>
            </w:pict>
          </mc:Fallback>
        </mc:AlternateContent>
      </w:r>
    </w:p>
    <w:p w14:paraId="49F71951" w14:textId="77777777" w:rsidR="00CB281E" w:rsidRPr="00F0583F" w:rsidRDefault="00CB281E" w:rsidP="00CB281E">
      <w:pPr>
        <w:bidi/>
        <w:jc w:val="both"/>
        <w:rPr>
          <w:rFonts w:cs="B Yagut"/>
          <w:b/>
          <w:bCs/>
          <w:sz w:val="24"/>
          <w:szCs w:val="24"/>
          <w:rtl/>
          <w:lang w:bidi="fa-IR"/>
        </w:rPr>
      </w:pPr>
    </w:p>
    <w:p w14:paraId="27930D2C" w14:textId="77777777" w:rsidR="00CB281E" w:rsidRPr="00F0583F" w:rsidRDefault="00CB281E" w:rsidP="00CB281E">
      <w:pPr>
        <w:bidi/>
        <w:jc w:val="both"/>
        <w:rPr>
          <w:rFonts w:cs="B Yagut"/>
          <w:b/>
          <w:bCs/>
          <w:sz w:val="24"/>
          <w:szCs w:val="24"/>
          <w:rtl/>
          <w:lang w:bidi="fa-IR"/>
        </w:rPr>
      </w:pPr>
    </w:p>
    <w:p w14:paraId="4F6D152B" w14:textId="77777777" w:rsidR="00CB281E" w:rsidRPr="00F0583F" w:rsidRDefault="00CB281E" w:rsidP="00CB281E">
      <w:pPr>
        <w:bidi/>
        <w:jc w:val="both"/>
        <w:rPr>
          <w:rFonts w:cs="B Yagut"/>
          <w:b/>
          <w:bCs/>
          <w:sz w:val="24"/>
          <w:szCs w:val="24"/>
          <w:rtl/>
          <w:lang w:bidi="fa-IR"/>
        </w:rPr>
      </w:pPr>
    </w:p>
    <w:p w14:paraId="26D1F7B4" w14:textId="77777777" w:rsidR="00CB281E" w:rsidRPr="00F0583F" w:rsidRDefault="00CB281E" w:rsidP="00CB281E">
      <w:pPr>
        <w:bidi/>
        <w:jc w:val="both"/>
        <w:rPr>
          <w:rFonts w:cs="B Yagut"/>
          <w:b/>
          <w:bCs/>
          <w:sz w:val="24"/>
          <w:szCs w:val="24"/>
          <w:rtl/>
          <w:lang w:bidi="fa-IR"/>
        </w:rPr>
      </w:pPr>
    </w:p>
    <w:p w14:paraId="60186923" w14:textId="77777777" w:rsidR="00CB281E" w:rsidRPr="00F0583F" w:rsidRDefault="00CB281E" w:rsidP="00CB281E">
      <w:pPr>
        <w:bidi/>
        <w:jc w:val="both"/>
        <w:rPr>
          <w:rFonts w:cs="B Yagut"/>
          <w:b/>
          <w:bCs/>
          <w:sz w:val="24"/>
          <w:szCs w:val="24"/>
          <w:rtl/>
          <w:lang w:bidi="fa-IR"/>
        </w:rPr>
      </w:pPr>
    </w:p>
    <w:p w14:paraId="23865F20" w14:textId="77777777" w:rsidR="00CB281E" w:rsidRPr="00F0583F" w:rsidRDefault="00CB281E" w:rsidP="00CB281E">
      <w:pPr>
        <w:bidi/>
        <w:rPr>
          <w:rFonts w:cs="B Yagut"/>
          <w:b/>
          <w:bCs/>
          <w:sz w:val="24"/>
          <w:szCs w:val="24"/>
          <w:rtl/>
          <w:lang w:bidi="fa-IR"/>
        </w:rPr>
      </w:pPr>
    </w:p>
    <w:p w14:paraId="74FC0851" w14:textId="77777777" w:rsidR="00CB281E" w:rsidRPr="00F0583F" w:rsidRDefault="00CB281E" w:rsidP="00CB281E">
      <w:pPr>
        <w:bidi/>
        <w:rPr>
          <w:rFonts w:cs="B Yagut"/>
          <w:b/>
          <w:bCs/>
          <w:sz w:val="24"/>
          <w:szCs w:val="24"/>
          <w:rtl/>
          <w:lang w:bidi="fa-IR"/>
        </w:rPr>
      </w:pPr>
    </w:p>
    <w:p w14:paraId="03D80663" w14:textId="77777777" w:rsidR="00CB281E" w:rsidRPr="00F0583F" w:rsidRDefault="00CB281E" w:rsidP="00CB281E">
      <w:pPr>
        <w:bidi/>
        <w:rPr>
          <w:rFonts w:cs="B Yagut"/>
          <w:b/>
          <w:bCs/>
          <w:sz w:val="24"/>
          <w:szCs w:val="24"/>
          <w:rtl/>
          <w:lang w:bidi="fa-IR"/>
        </w:rPr>
      </w:pPr>
    </w:p>
    <w:p w14:paraId="1179BA4B" w14:textId="77777777" w:rsidR="00CB281E" w:rsidRPr="00F0583F" w:rsidRDefault="00CB281E" w:rsidP="00CB281E">
      <w:pPr>
        <w:bidi/>
        <w:rPr>
          <w:rFonts w:cs="B Yagut"/>
          <w:b/>
          <w:bCs/>
          <w:sz w:val="24"/>
          <w:szCs w:val="24"/>
          <w:rtl/>
          <w:lang w:bidi="fa-IR"/>
        </w:rPr>
      </w:pPr>
    </w:p>
    <w:p w14:paraId="05EC76D0" w14:textId="77777777" w:rsidR="00CB281E" w:rsidRDefault="00CB281E" w:rsidP="00CB281E">
      <w:pPr>
        <w:bidi/>
        <w:rPr>
          <w:rFonts w:cs="B Yagut"/>
          <w:b/>
          <w:bCs/>
          <w:sz w:val="24"/>
          <w:szCs w:val="24"/>
          <w:rtl/>
          <w:lang w:bidi="fa-IR"/>
        </w:rPr>
      </w:pPr>
    </w:p>
    <w:p w14:paraId="5B96B971" w14:textId="77777777" w:rsidR="00B220BA" w:rsidRDefault="00B220BA" w:rsidP="00B220BA">
      <w:pPr>
        <w:bidi/>
        <w:rPr>
          <w:rFonts w:cs="B Yagut"/>
          <w:b/>
          <w:bCs/>
          <w:sz w:val="24"/>
          <w:szCs w:val="24"/>
          <w:rtl/>
          <w:lang w:bidi="fa-IR"/>
        </w:rPr>
      </w:pPr>
    </w:p>
    <w:p w14:paraId="40550083" w14:textId="77777777" w:rsidR="00B220BA" w:rsidRPr="00F0583F" w:rsidRDefault="00B220BA" w:rsidP="00B220BA">
      <w:pPr>
        <w:bidi/>
        <w:rPr>
          <w:rFonts w:cs="B Yagut"/>
          <w:b/>
          <w:bCs/>
          <w:sz w:val="24"/>
          <w:szCs w:val="24"/>
          <w:rtl/>
          <w:lang w:bidi="fa-IR"/>
        </w:rPr>
      </w:pPr>
    </w:p>
    <w:p w14:paraId="180180FA" w14:textId="77777777" w:rsidR="00CB281E" w:rsidRPr="00906E19" w:rsidRDefault="00CB281E" w:rsidP="00CB281E">
      <w:pPr>
        <w:bidi/>
        <w:rPr>
          <w:rFonts w:ascii="Arial" w:hAnsi="Arial" w:cs="B Titr"/>
          <w:b/>
          <w:bCs/>
          <w:noProof/>
          <w:color w:val="C00000"/>
          <w:sz w:val="32"/>
          <w:szCs w:val="32"/>
          <w:rtl/>
          <w:lang w:bidi="fa-IR"/>
        </w:rPr>
      </w:pPr>
      <w:r w:rsidRPr="00906E19">
        <w:rPr>
          <w:rFonts w:ascii="Arial" w:hAnsi="Arial" w:cs="B Titr" w:hint="cs"/>
          <w:b/>
          <w:bCs/>
          <w:noProof/>
          <w:color w:val="C00000"/>
          <w:sz w:val="32"/>
          <w:szCs w:val="32"/>
          <w:rtl/>
          <w:lang w:bidi="fa-IR"/>
        </w:rPr>
        <w:lastRenderedPageBreak/>
        <w:t>سلامت جسم و سلامت روان :</w:t>
      </w:r>
    </w:p>
    <w:p w14:paraId="0CBDB311" w14:textId="77777777" w:rsidR="00CB281E" w:rsidRDefault="00CB281E" w:rsidP="00CB281E">
      <w:pPr>
        <w:pStyle w:val="CharChar1"/>
        <w:spacing w:line="288" w:lineRule="auto"/>
        <w:ind w:firstLine="0"/>
        <w:jc w:val="both"/>
        <w:rPr>
          <w:rFonts w:ascii="Arial" w:hAnsi="Arial" w:cs="B Yagut"/>
          <w:b/>
          <w:bCs/>
          <w:szCs w:val="24"/>
          <w:rtl/>
        </w:rPr>
      </w:pPr>
      <w:r w:rsidRPr="00F0583F">
        <w:rPr>
          <w:rFonts w:ascii="Arial" w:hAnsi="Arial" w:cs="B Yagut" w:hint="cs"/>
          <w:b/>
          <w:bCs/>
          <w:szCs w:val="24"/>
          <w:rtl/>
        </w:rPr>
        <w:t>در چند دهه</w:t>
      </w:r>
      <w:r w:rsidRPr="00F0583F">
        <w:rPr>
          <w:rFonts w:ascii="Arial" w:hAnsi="Arial" w:cs="B Yagut" w:hint="cs"/>
          <w:b/>
          <w:bCs/>
          <w:szCs w:val="24"/>
          <w:cs/>
        </w:rPr>
        <w:t>‎</w:t>
      </w:r>
      <w:r w:rsidRPr="00F0583F">
        <w:rPr>
          <w:rFonts w:ascii="Arial" w:hAnsi="Arial" w:cs="B Yagut" w:hint="cs"/>
          <w:b/>
          <w:bCs/>
          <w:szCs w:val="24"/>
          <w:rtl/>
        </w:rPr>
        <w:t xml:space="preserve"> گذشته نه تنها روز به روز بر اهمیت سلامت روانی و اجتماعی افزوده شده است، در دهه گذشته </w:t>
      </w:r>
      <w:r w:rsidRPr="00F0583F">
        <w:rPr>
          <w:rFonts w:ascii="Arial" w:hAnsi="Arial" w:cs="B Yagut" w:hint="cs"/>
          <w:b/>
          <w:bCs/>
          <w:szCs w:val="24"/>
          <w:rtl/>
          <w:lang w:bidi="fa-IR"/>
        </w:rPr>
        <w:t>داشتن</w:t>
      </w:r>
      <w:r>
        <w:rPr>
          <w:rFonts w:ascii="Arial" w:hAnsi="Arial" w:cs="B Yagut" w:hint="cs"/>
          <w:b/>
          <w:bCs/>
          <w:szCs w:val="24"/>
          <w:rtl/>
        </w:rPr>
        <w:t xml:space="preserve"> سلامت و به</w:t>
      </w:r>
      <w:r w:rsidRPr="00F0583F">
        <w:rPr>
          <w:rFonts w:ascii="Arial" w:hAnsi="Arial" w:cs="B Yagut" w:hint="cs"/>
          <w:b/>
          <w:bCs/>
          <w:szCs w:val="24"/>
          <w:rtl/>
          <w:lang w:bidi="fa-IR"/>
        </w:rPr>
        <w:t>زيستی</w:t>
      </w:r>
      <w:r w:rsidRPr="00F0583F">
        <w:rPr>
          <w:rFonts w:ascii="Arial" w:hAnsi="Arial" w:cs="B Yagut" w:hint="cs"/>
          <w:b/>
          <w:bCs/>
          <w:szCs w:val="24"/>
          <w:rtl/>
        </w:rPr>
        <w:t xml:space="preserve"> معنوي نيز براي سلامت افراد لازم شمرده شده است.</w:t>
      </w:r>
      <w:r w:rsidRPr="00F0583F">
        <w:rPr>
          <w:rFonts w:ascii="Arial" w:hAnsi="Arial" w:cs="B Yagut" w:hint="cs"/>
          <w:b/>
          <w:bCs/>
          <w:szCs w:val="24"/>
          <w:rtl/>
          <w:lang w:bidi="fa-IR"/>
        </w:rPr>
        <w:t xml:space="preserve"> </w:t>
      </w:r>
      <w:r w:rsidRPr="00F0583F">
        <w:rPr>
          <w:rFonts w:ascii="Arial" w:hAnsi="Arial" w:cs="B Yagut" w:hint="cs"/>
          <w:b/>
          <w:bCs/>
          <w:szCs w:val="24"/>
          <w:rtl/>
        </w:rPr>
        <w:t>در اين تعريف جامع، تنها نبود بيماري جسمی دليل داشتن سلامتی نيست،</w:t>
      </w:r>
      <w:r w:rsidRPr="00F0583F">
        <w:rPr>
          <w:rFonts w:ascii="Arial" w:hAnsi="Arial" w:cs="B Yagut" w:hint="cs"/>
          <w:b/>
          <w:bCs/>
          <w:szCs w:val="24"/>
          <w:rtl/>
          <w:lang w:bidi="fa-IR"/>
        </w:rPr>
        <w:t xml:space="preserve">بلکه سلامت يک وضعيت چند وجهی است. </w:t>
      </w:r>
      <w:r w:rsidRPr="00F0583F">
        <w:rPr>
          <w:rFonts w:ascii="Arial" w:hAnsi="Arial" w:cs="B Yagut" w:hint="cs"/>
          <w:b/>
          <w:bCs/>
          <w:szCs w:val="24"/>
          <w:rtl/>
        </w:rPr>
        <w:t>فرد سالم نه تنها باید بیماری جسمی نداشته باشد باید داراي سلامتی و تعادل در حالات عاطفي، رواني، رفتاري،</w:t>
      </w:r>
      <w:r w:rsidRPr="00F0583F">
        <w:rPr>
          <w:rFonts w:ascii="Arial" w:hAnsi="Arial" w:cs="B Yagut"/>
          <w:b/>
          <w:bCs/>
          <w:szCs w:val="24"/>
        </w:rPr>
        <w:t xml:space="preserve"> </w:t>
      </w:r>
      <w:r w:rsidRPr="00F0583F">
        <w:rPr>
          <w:rFonts w:ascii="Arial" w:hAnsi="Arial" w:cs="B Yagut" w:hint="cs"/>
          <w:b/>
          <w:bCs/>
          <w:szCs w:val="24"/>
          <w:rtl/>
        </w:rPr>
        <w:t>روابط و شرایط اجتماعی نیز باشد. همچنانکه فرد سالم از نظر جسمی می تواند به کارهای روزمره خود برسد،</w:t>
      </w:r>
      <w:r>
        <w:rPr>
          <w:rFonts w:ascii="Arial" w:hAnsi="Arial" w:cs="B Yagut" w:hint="cs"/>
          <w:b/>
          <w:bCs/>
          <w:szCs w:val="24"/>
          <w:rtl/>
        </w:rPr>
        <w:t xml:space="preserve"> </w:t>
      </w:r>
      <w:r w:rsidRPr="00F0583F">
        <w:rPr>
          <w:rFonts w:ascii="Arial" w:hAnsi="Arial" w:cs="B Yagut" w:hint="cs"/>
          <w:b/>
          <w:bCs/>
          <w:szCs w:val="24"/>
          <w:rtl/>
        </w:rPr>
        <w:t xml:space="preserve">فردی که از نظر روانی سالم است می تواند از تمامی توانمندی و استعدادهای خود به خوبی بهره ببرد،روابط </w:t>
      </w:r>
      <w:r w:rsidRPr="00F0583F">
        <w:rPr>
          <w:rFonts w:ascii="Arial" w:hAnsi="Arial" w:cs="B Yagut" w:hint="cs"/>
          <w:b/>
          <w:bCs/>
          <w:szCs w:val="24"/>
          <w:rtl/>
          <w:lang w:bidi="fa-IR"/>
        </w:rPr>
        <w:t xml:space="preserve">اجتماعی و </w:t>
      </w:r>
      <w:r w:rsidRPr="00F0583F">
        <w:rPr>
          <w:rFonts w:ascii="Arial" w:hAnsi="Arial" w:cs="B Yagut" w:hint="cs"/>
          <w:b/>
          <w:bCs/>
          <w:szCs w:val="24"/>
          <w:rtl/>
        </w:rPr>
        <w:t>خانواد</w:t>
      </w:r>
      <w:r w:rsidRPr="00F0583F">
        <w:rPr>
          <w:rFonts w:ascii="Arial" w:hAnsi="Arial" w:cs="B Yagut" w:hint="cs"/>
          <w:b/>
          <w:bCs/>
          <w:szCs w:val="24"/>
          <w:cs/>
        </w:rPr>
        <w:t>‎</w:t>
      </w:r>
      <w:r w:rsidRPr="00F0583F">
        <w:rPr>
          <w:rFonts w:ascii="Arial" w:hAnsi="Arial" w:cs="B Yagut" w:hint="cs"/>
          <w:b/>
          <w:bCs/>
          <w:szCs w:val="24"/>
          <w:rtl/>
        </w:rPr>
        <w:t>گي درستی داشته باشد،با فشارها و استرس های روزمره زندگی بطور موثر کنار بیاید،و دارای کارکرد مناسب در تمامی جنبه های زندگی خود از جمله جنبه های  شغلی وتحصیلی باشد. فرد سالم باید بتواند از زندگی خود</w:t>
      </w:r>
      <w:r w:rsidRPr="00F0583F">
        <w:rPr>
          <w:rFonts w:ascii="Arial" w:hAnsi="Arial" w:cs="B Yagut" w:hint="cs"/>
          <w:b/>
          <w:bCs/>
          <w:szCs w:val="24"/>
          <w:rtl/>
          <w:lang w:bidi="fa-IR"/>
        </w:rPr>
        <w:t xml:space="preserve"> لذت ببرد و </w:t>
      </w:r>
      <w:r w:rsidRPr="00F0583F">
        <w:rPr>
          <w:rFonts w:ascii="Arial" w:hAnsi="Arial" w:cs="B Yagut" w:hint="cs"/>
          <w:b/>
          <w:bCs/>
          <w:szCs w:val="24"/>
          <w:rtl/>
        </w:rPr>
        <w:t>دارای خلاقيت، شكوفايي، احترام به ارزشهای اجتماعی، صفات اخلاقي</w:t>
      </w:r>
      <w:r w:rsidRPr="00F0583F">
        <w:rPr>
          <w:rFonts w:ascii="Arial" w:hAnsi="Arial" w:cs="B Yagut" w:hint="cs"/>
          <w:b/>
          <w:bCs/>
          <w:szCs w:val="24"/>
          <w:rtl/>
          <w:lang w:bidi="fa-IR"/>
        </w:rPr>
        <w:t>، و آرامش</w:t>
      </w:r>
      <w:r w:rsidRPr="00F0583F">
        <w:rPr>
          <w:rFonts w:ascii="Arial" w:hAnsi="Arial" w:cs="B Yagut" w:hint="cs"/>
          <w:b/>
          <w:bCs/>
          <w:szCs w:val="24"/>
          <w:rtl/>
        </w:rPr>
        <w:t xml:space="preserve"> ديني و معنوي باشد.</w:t>
      </w:r>
    </w:p>
    <w:p w14:paraId="648B4826" w14:textId="77777777" w:rsidR="00CB281E" w:rsidRPr="00140868" w:rsidRDefault="00CB281E" w:rsidP="00CB281E">
      <w:pPr>
        <w:pStyle w:val="CharChar1"/>
        <w:spacing w:line="288" w:lineRule="auto"/>
        <w:ind w:firstLine="0"/>
        <w:jc w:val="both"/>
        <w:rPr>
          <w:rFonts w:cs="B Yagut"/>
          <w:b/>
          <w:bCs/>
          <w:szCs w:val="24"/>
          <w:rtl/>
        </w:rPr>
      </w:pPr>
      <w:r w:rsidRPr="00140868">
        <w:rPr>
          <w:rFonts w:cs="B Yagut" w:hint="cs"/>
          <w:b/>
          <w:bCs/>
          <w:szCs w:val="24"/>
          <w:rtl/>
        </w:rPr>
        <w:t>جسم و روان بعنوان دو جنبه از وجود انسان همواره بر یکدیگر تأثیر متقابل می گذارند و وضعیت یکی از آنها می تواند تعیین کننده وضعیت دیگری باشد. بیماریهای جسمی دشوار و مزمن، می تواند سلامت روان فرد را به خطر بیندازد و موجب ضعف اعتماد به نفس و افزایش استرس در فرد شود. از سوی دیگر اختلالات روانی نیز می توانند به دلیل استرس بالایی که برای فرد ایجاد می کنند، سلامت جسمی او را به خطر بیندازند و فرد را مستعد ابتلاء به بیماریهای جسمی نمایند.</w:t>
      </w:r>
    </w:p>
    <w:p w14:paraId="4E5BC3C1" w14:textId="77777777" w:rsidR="00CB281E" w:rsidRPr="00140868" w:rsidRDefault="00CB281E" w:rsidP="00CB281E">
      <w:pPr>
        <w:pStyle w:val="CharChar1"/>
        <w:spacing w:line="288" w:lineRule="auto"/>
        <w:ind w:firstLine="0"/>
        <w:jc w:val="both"/>
        <w:rPr>
          <w:rFonts w:ascii="Arial" w:hAnsi="Arial" w:cs="B Yagut"/>
          <w:b/>
          <w:bCs/>
          <w:szCs w:val="24"/>
          <w:rtl/>
        </w:rPr>
      </w:pPr>
      <w:r w:rsidRPr="00140868">
        <w:rPr>
          <w:rFonts w:cs="B Yagut" w:hint="cs"/>
          <w:b/>
          <w:bCs/>
          <w:szCs w:val="24"/>
          <w:rtl/>
          <w:lang w:bidi="fa-IR"/>
        </w:rPr>
        <w:t>بیماران مبتلا به بیماریهای مزمن جسمی و صعب العلاج ، به دلیل وضعیت دشوار و ناکام کننده بیماری خود دچار اختلالات و مشکلات روانی متعددی می شوند که از جمله مهمترین و شایع ترین آنها اضطراب و افسردگی است .</w:t>
      </w:r>
    </w:p>
    <w:p w14:paraId="317196CF" w14:textId="77777777" w:rsidR="00CB281E" w:rsidRPr="00140868" w:rsidRDefault="00CB281E" w:rsidP="00CB281E">
      <w:pPr>
        <w:bidi/>
        <w:ind w:left="-58"/>
        <w:jc w:val="both"/>
        <w:rPr>
          <w:rFonts w:cs="B Yagut"/>
          <w:b/>
          <w:bCs/>
          <w:sz w:val="24"/>
          <w:szCs w:val="24"/>
          <w:rtl/>
        </w:rPr>
      </w:pPr>
      <w:r w:rsidRPr="00140868">
        <w:rPr>
          <w:rFonts w:cs="B Yagut"/>
          <w:b/>
          <w:bCs/>
          <w:i/>
          <w:iCs/>
          <w:sz w:val="24"/>
          <w:szCs w:val="24"/>
          <w:rtl/>
        </w:rPr>
        <w:t xml:space="preserve">افراد </w:t>
      </w:r>
      <w:r w:rsidRPr="00140868">
        <w:rPr>
          <w:rFonts w:cs="B Yagut" w:hint="cs"/>
          <w:b/>
          <w:bCs/>
          <w:i/>
          <w:iCs/>
          <w:sz w:val="24"/>
          <w:szCs w:val="24"/>
          <w:rtl/>
          <w:lang w:bidi="fa-IR"/>
        </w:rPr>
        <w:t xml:space="preserve"> </w:t>
      </w:r>
      <w:r w:rsidRPr="00140868">
        <w:rPr>
          <w:rFonts w:cs="B Yagut"/>
          <w:b/>
          <w:bCs/>
          <w:i/>
          <w:iCs/>
          <w:sz w:val="24"/>
          <w:szCs w:val="24"/>
          <w:rtl/>
        </w:rPr>
        <w:t xml:space="preserve">افسرده مبتلا به بيماري‌هاي </w:t>
      </w:r>
      <w:r w:rsidRPr="00140868">
        <w:rPr>
          <w:rFonts w:cs="B Yagut" w:hint="cs"/>
          <w:b/>
          <w:bCs/>
          <w:i/>
          <w:iCs/>
          <w:sz w:val="24"/>
          <w:szCs w:val="24"/>
          <w:rtl/>
        </w:rPr>
        <w:t>مزمن جسمی</w:t>
      </w:r>
      <w:r w:rsidRPr="00140868">
        <w:rPr>
          <w:rFonts w:cs="B Yagut"/>
          <w:b/>
          <w:bCs/>
          <w:i/>
          <w:iCs/>
          <w:sz w:val="24"/>
          <w:szCs w:val="24"/>
          <w:rtl/>
        </w:rPr>
        <w:t xml:space="preserve"> ممكن است برنامه‌هاي درماني </w:t>
      </w:r>
      <w:r w:rsidRPr="00140868">
        <w:rPr>
          <w:rFonts w:cs="B Yagut" w:hint="cs"/>
          <w:b/>
          <w:bCs/>
          <w:i/>
          <w:iCs/>
          <w:sz w:val="24"/>
          <w:szCs w:val="24"/>
          <w:rtl/>
        </w:rPr>
        <w:t xml:space="preserve">برای بهبود بیماری جسمی </w:t>
      </w:r>
      <w:r w:rsidRPr="00140868">
        <w:rPr>
          <w:rFonts w:cs="B Yagut"/>
          <w:b/>
          <w:bCs/>
          <w:i/>
          <w:iCs/>
          <w:sz w:val="24"/>
          <w:szCs w:val="24"/>
          <w:rtl/>
        </w:rPr>
        <w:t xml:space="preserve">خود را نپذيرند و </w:t>
      </w:r>
      <w:r w:rsidRPr="00140868">
        <w:rPr>
          <w:rFonts w:cs="B Yagut" w:hint="cs"/>
          <w:b/>
          <w:bCs/>
          <w:i/>
          <w:iCs/>
          <w:sz w:val="24"/>
          <w:szCs w:val="24"/>
          <w:rtl/>
        </w:rPr>
        <w:t>دستورات</w:t>
      </w:r>
      <w:r w:rsidRPr="00140868">
        <w:rPr>
          <w:rFonts w:cs="B Yagut"/>
          <w:b/>
          <w:bCs/>
          <w:i/>
          <w:iCs/>
          <w:sz w:val="24"/>
          <w:szCs w:val="24"/>
          <w:rtl/>
        </w:rPr>
        <w:t xml:space="preserve"> درماني مربوط</w:t>
      </w:r>
      <w:r w:rsidRPr="00140868">
        <w:rPr>
          <w:rFonts w:cs="B Yagut" w:hint="cs"/>
          <w:b/>
          <w:bCs/>
          <w:i/>
          <w:iCs/>
          <w:sz w:val="24"/>
          <w:szCs w:val="24"/>
          <w:rtl/>
        </w:rPr>
        <w:t>ه</w:t>
      </w:r>
      <w:r w:rsidRPr="00140868">
        <w:rPr>
          <w:rFonts w:cs="B Yagut"/>
          <w:b/>
          <w:bCs/>
          <w:i/>
          <w:iCs/>
          <w:sz w:val="24"/>
          <w:szCs w:val="24"/>
          <w:rtl/>
        </w:rPr>
        <w:t xml:space="preserve"> را رعايت نكنند و اين مس</w:t>
      </w:r>
      <w:r w:rsidRPr="00140868">
        <w:rPr>
          <w:rFonts w:cs="B Yagut" w:hint="cs"/>
          <w:b/>
          <w:bCs/>
          <w:i/>
          <w:iCs/>
          <w:sz w:val="24"/>
          <w:szCs w:val="24"/>
          <w:rtl/>
          <w:lang w:bidi="fa-IR"/>
        </w:rPr>
        <w:t>ا</w:t>
      </w:r>
      <w:r w:rsidRPr="00140868">
        <w:rPr>
          <w:rFonts w:cs="B Yagut"/>
          <w:b/>
          <w:bCs/>
          <w:i/>
          <w:iCs/>
          <w:sz w:val="24"/>
          <w:szCs w:val="24"/>
          <w:rtl/>
        </w:rPr>
        <w:t>له باعث مقاومت دارو</w:t>
      </w:r>
      <w:r w:rsidRPr="00140868">
        <w:rPr>
          <w:rFonts w:cs="B Yagut" w:hint="cs"/>
          <w:b/>
          <w:bCs/>
          <w:i/>
          <w:iCs/>
          <w:sz w:val="24"/>
          <w:szCs w:val="24"/>
          <w:rtl/>
          <w:lang w:bidi="fa-IR"/>
        </w:rPr>
        <w:t>ي</w:t>
      </w:r>
      <w:r w:rsidRPr="00140868">
        <w:rPr>
          <w:rFonts w:cs="B Yagut"/>
          <w:b/>
          <w:bCs/>
          <w:i/>
          <w:iCs/>
          <w:sz w:val="24"/>
          <w:szCs w:val="24"/>
          <w:rtl/>
        </w:rPr>
        <w:t>ي ش</w:t>
      </w:r>
      <w:r w:rsidRPr="00140868">
        <w:rPr>
          <w:rFonts w:cs="B Yagut"/>
          <w:b/>
          <w:bCs/>
          <w:i/>
          <w:iCs/>
          <w:sz w:val="24"/>
          <w:szCs w:val="24"/>
          <w:rtl/>
          <w:lang w:bidi="fa-IR"/>
        </w:rPr>
        <w:t>ده</w:t>
      </w:r>
      <w:r w:rsidRPr="00140868">
        <w:rPr>
          <w:rFonts w:cs="B Yagut"/>
          <w:b/>
          <w:bCs/>
          <w:i/>
          <w:iCs/>
          <w:sz w:val="24"/>
          <w:szCs w:val="24"/>
          <w:rtl/>
        </w:rPr>
        <w:t xml:space="preserve"> و عوارض جدي </w:t>
      </w:r>
      <w:r w:rsidRPr="00140868">
        <w:rPr>
          <w:rFonts w:cs="B Yagut"/>
          <w:b/>
          <w:bCs/>
          <w:i/>
          <w:iCs/>
          <w:sz w:val="24"/>
          <w:szCs w:val="24"/>
          <w:rtl/>
          <w:lang w:bidi="fa-IR"/>
        </w:rPr>
        <w:t xml:space="preserve">بر </w:t>
      </w:r>
      <w:r w:rsidRPr="00140868">
        <w:rPr>
          <w:rFonts w:cs="B Yagut"/>
          <w:b/>
          <w:bCs/>
          <w:i/>
          <w:iCs/>
          <w:sz w:val="24"/>
          <w:szCs w:val="24"/>
          <w:rtl/>
        </w:rPr>
        <w:t>روي سلامت عمومي جامعه مي‌گذارد و از طرفي اين افراد</w:t>
      </w:r>
      <w:r w:rsidRPr="00140868">
        <w:rPr>
          <w:rFonts w:cs="B Yagut"/>
          <w:b/>
          <w:bCs/>
          <w:sz w:val="24"/>
          <w:szCs w:val="24"/>
          <w:rtl/>
        </w:rPr>
        <w:t xml:space="preserve"> بيش‌تر</w:t>
      </w:r>
      <w:r w:rsidRPr="00140868">
        <w:rPr>
          <w:rFonts w:cs="B Yagut" w:hint="cs"/>
          <w:b/>
          <w:bCs/>
          <w:sz w:val="24"/>
          <w:szCs w:val="24"/>
          <w:rtl/>
        </w:rPr>
        <w:t>ین</w:t>
      </w:r>
      <w:r w:rsidRPr="00140868">
        <w:rPr>
          <w:rFonts w:cs="B Yagut"/>
          <w:b/>
          <w:bCs/>
          <w:sz w:val="24"/>
          <w:szCs w:val="24"/>
          <w:rtl/>
        </w:rPr>
        <w:t xml:space="preserve"> </w:t>
      </w:r>
      <w:r w:rsidRPr="00140868">
        <w:rPr>
          <w:rFonts w:cs="B Yagut" w:hint="cs"/>
          <w:b/>
          <w:bCs/>
          <w:sz w:val="24"/>
          <w:szCs w:val="24"/>
          <w:rtl/>
        </w:rPr>
        <w:t>استفاده کنندگان خدمات</w:t>
      </w:r>
      <w:r w:rsidRPr="00140868">
        <w:rPr>
          <w:rFonts w:cs="B Yagut"/>
          <w:b/>
          <w:bCs/>
          <w:sz w:val="24"/>
          <w:szCs w:val="24"/>
          <w:rtl/>
        </w:rPr>
        <w:t xml:space="preserve"> مراقبت‌هاي بهداشتي و درماني هستند و هزينه مضاعفي را بر</w:t>
      </w:r>
      <w:r w:rsidRPr="00140868">
        <w:rPr>
          <w:rFonts w:cs="B Yagut" w:hint="cs"/>
          <w:b/>
          <w:bCs/>
          <w:sz w:val="24"/>
          <w:szCs w:val="24"/>
          <w:rtl/>
          <w:lang w:bidi="fa-IR"/>
        </w:rPr>
        <w:t xml:space="preserve"> </w:t>
      </w:r>
      <w:r w:rsidRPr="00140868">
        <w:rPr>
          <w:rFonts w:cs="B Yagut"/>
          <w:b/>
          <w:bCs/>
          <w:sz w:val="24"/>
          <w:szCs w:val="24"/>
          <w:rtl/>
        </w:rPr>
        <w:t>جامعه وارد مي‌كنند.</w:t>
      </w:r>
    </w:p>
    <w:p w14:paraId="6DB358EA" w14:textId="77777777" w:rsidR="00CB281E" w:rsidRPr="00FF57CC" w:rsidRDefault="00CB281E" w:rsidP="00CB281E">
      <w:pPr>
        <w:bidi/>
        <w:ind w:left="-58"/>
        <w:jc w:val="both"/>
        <w:rPr>
          <w:rFonts w:cs="B Yagut"/>
          <w:b/>
          <w:bCs/>
          <w:sz w:val="24"/>
          <w:szCs w:val="24"/>
          <w:rtl/>
        </w:rPr>
      </w:pPr>
      <w:r w:rsidRPr="00140868">
        <w:rPr>
          <w:rFonts w:cs="B Yagut" w:hint="cs"/>
          <w:b/>
          <w:bCs/>
          <w:sz w:val="24"/>
          <w:szCs w:val="24"/>
          <w:rtl/>
        </w:rPr>
        <w:t>با توجه به تأثیر متقابل وضعیت جسمی و وضعیت روانی انسان بریکدیگر، افراد مبتلا به بیماریهای مزمن جسمی سعی کنند تا خود را از ابتلاء به اختلالات روانی محافظت نمایند و افراد خانواده و مراقبین آنها تمام تلاش خود را در پیشگیری و کنترل اختلالات روانی این بیماران بنمایند. زیرا ابتلاء بیماران مزمن جسمی به اختلالات و مشکلات روانی، روند بیماری جسمی آنها را پیچیده تر و وخیم تر می کند و درمان بیماری جسمی آنها را با دشواریهای زیادی مواجه می نماید.</w:t>
      </w:r>
    </w:p>
    <w:p w14:paraId="1467016C" w14:textId="77777777" w:rsidR="00CB281E" w:rsidRDefault="00CB281E" w:rsidP="003867DA">
      <w:pPr>
        <w:pStyle w:val="CharChar1"/>
        <w:spacing w:line="288" w:lineRule="auto"/>
        <w:ind w:firstLine="0"/>
        <w:jc w:val="both"/>
        <w:rPr>
          <w:rFonts w:ascii="Arial" w:hAnsi="Arial" w:cs="B Yagut"/>
          <w:b/>
          <w:bCs/>
          <w:szCs w:val="24"/>
          <w:rtl/>
        </w:rPr>
      </w:pPr>
      <w:r w:rsidRPr="00F0583F">
        <w:rPr>
          <w:rFonts w:ascii="Arial" w:hAnsi="Arial" w:cs="B Yagut" w:hint="cs"/>
          <w:b/>
          <w:bCs/>
          <w:szCs w:val="24"/>
          <w:rtl/>
        </w:rPr>
        <w:lastRenderedPageBreak/>
        <w:t xml:space="preserve"> در بخش بهداشت روان نیز شما با برنامه های</w:t>
      </w:r>
      <w:r w:rsidRPr="00140868">
        <w:rPr>
          <w:rFonts w:ascii="Arial" w:hAnsi="Arial" w:cs="B Yagut" w:hint="cs"/>
          <w:b/>
          <w:bCs/>
          <w:szCs w:val="24"/>
          <w:rtl/>
        </w:rPr>
        <w:t>ی</w:t>
      </w:r>
      <w:r w:rsidRPr="00F0583F">
        <w:rPr>
          <w:rFonts w:ascii="Arial" w:hAnsi="Arial" w:cs="B Yagut" w:hint="cs"/>
          <w:b/>
          <w:bCs/>
          <w:szCs w:val="24"/>
          <w:rtl/>
        </w:rPr>
        <w:t xml:space="preserve"> آشنا خواهید شد که خدمات سلامت روان را به صورت فعالیت های بهداشت روان به نیازمندان سلامت روان ارایه خواهد داد که هدف و نتیجه آن تامین سلامت روان است. نمای شماره 1 در سطر اول ویژگی ها و هدف بهداشت روان، و در سطرهای بعدی نمونه ای از این برنامه را نشان داده است</w:t>
      </w:r>
      <w:r>
        <w:rPr>
          <w:rFonts w:ascii="Arial" w:hAnsi="Arial" w:cs="B Yagut"/>
          <w:b/>
          <w:bCs/>
          <w:szCs w:val="24"/>
        </w:rPr>
        <w:t>.</w:t>
      </w:r>
    </w:p>
    <w:p w14:paraId="4EAE3BD0" w14:textId="77777777" w:rsidR="00CB281E" w:rsidRPr="00906E19" w:rsidRDefault="00CB281E" w:rsidP="00CB281E">
      <w:pPr>
        <w:pStyle w:val="CharChar1"/>
        <w:spacing w:line="288" w:lineRule="auto"/>
        <w:ind w:left="2160" w:firstLine="0"/>
        <w:jc w:val="left"/>
        <w:rPr>
          <w:rFonts w:ascii="Arial" w:hAnsi="Arial" w:cs="B Titr"/>
          <w:b/>
          <w:bCs/>
          <w:noProof/>
          <w:color w:val="C00000"/>
          <w:sz w:val="28"/>
          <w:rtl/>
          <w:lang w:bidi="fa-IR"/>
        </w:rPr>
      </w:pPr>
      <w:r w:rsidRPr="00906E19">
        <w:rPr>
          <w:rFonts w:ascii="Arial" w:hAnsi="Arial" w:cs="B Yagut" w:hint="cs"/>
          <w:b/>
          <w:bCs/>
          <w:noProof/>
          <w:color w:val="C00000"/>
          <w:szCs w:val="24"/>
          <w:rtl/>
          <w:lang w:bidi="fa-IR"/>
        </w:rPr>
        <w:t xml:space="preserve">       </w:t>
      </w:r>
      <w:r w:rsidRPr="00906E19">
        <w:rPr>
          <w:rFonts w:ascii="Arial" w:hAnsi="Arial" w:cs="B Titr" w:hint="cs"/>
          <w:b/>
          <w:bCs/>
          <w:noProof/>
          <w:color w:val="C00000"/>
          <w:sz w:val="28"/>
          <w:rtl/>
          <w:lang w:bidi="fa-IR"/>
        </w:rPr>
        <w:t>نمای شماره 1- اهداف برنامه سلامت روان</w:t>
      </w:r>
    </w:p>
    <w:p w14:paraId="0D398184" w14:textId="77777777" w:rsidR="00CB281E" w:rsidRPr="00F0583F" w:rsidRDefault="00CB281E" w:rsidP="00CB281E">
      <w:pPr>
        <w:pStyle w:val="CharChar1"/>
        <w:spacing w:line="288" w:lineRule="auto"/>
        <w:ind w:left="2160" w:firstLine="0"/>
        <w:jc w:val="left"/>
        <w:rPr>
          <w:rFonts w:ascii="Arial" w:hAnsi="Arial" w:cs="B Yagut"/>
          <w:b/>
          <w:bCs/>
          <w:szCs w:val="24"/>
        </w:rPr>
      </w:pPr>
    </w:p>
    <w:p w14:paraId="722A6E74" w14:textId="44398A56" w:rsidR="00CB281E" w:rsidRPr="00F0583F" w:rsidRDefault="00585D5C" w:rsidP="00CB281E">
      <w:pPr>
        <w:pStyle w:val="CharChar1"/>
        <w:spacing w:line="288" w:lineRule="auto"/>
        <w:ind w:firstLine="0"/>
        <w:jc w:val="both"/>
        <w:rPr>
          <w:rFonts w:ascii="Arial" w:hAnsi="Arial" w:cs="B Yagut"/>
          <w:b/>
          <w:bCs/>
          <w:szCs w:val="24"/>
        </w:rPr>
      </w:pPr>
      <w:r>
        <w:rPr>
          <w:rFonts w:ascii="Arial" w:hAnsi="Arial" w:cs="B Yagut"/>
          <w:b/>
          <w:bCs/>
          <w:noProof/>
          <w:szCs w:val="24"/>
        </w:rPr>
        <mc:AlternateContent>
          <mc:Choice Requires="wps">
            <w:drawing>
              <wp:anchor distT="0" distB="0" distL="114300" distR="114300" simplePos="0" relativeHeight="251660288" behindDoc="0" locked="0" layoutInCell="1" allowOverlap="1" wp14:anchorId="12184FF4" wp14:editId="68EF6D1B">
                <wp:simplePos x="0" y="0"/>
                <wp:positionH relativeFrom="column">
                  <wp:posOffset>2066925</wp:posOffset>
                </wp:positionH>
                <wp:positionV relativeFrom="paragraph">
                  <wp:posOffset>71755</wp:posOffset>
                </wp:positionV>
                <wp:extent cx="2028825" cy="523875"/>
                <wp:effectExtent l="9525" t="13335" r="9525" b="5715"/>
                <wp:wrapNone/>
                <wp:docPr id="16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23875"/>
                        </a:xfrm>
                        <a:prstGeom prst="roundRect">
                          <a:avLst>
                            <a:gd name="adj" fmla="val 16667"/>
                          </a:avLst>
                        </a:prstGeom>
                        <a:solidFill>
                          <a:srgbClr val="FFFFFF"/>
                        </a:solidFill>
                        <a:ln w="9525">
                          <a:solidFill>
                            <a:srgbClr val="000000"/>
                          </a:solidFill>
                          <a:round/>
                          <a:headEnd/>
                          <a:tailEnd/>
                        </a:ln>
                      </wps:spPr>
                      <wps:txbx>
                        <w:txbxContent>
                          <w:p w14:paraId="0122C1CE"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برنامه سلامت روان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184FF4" id="AutoShape 4" o:spid="_x0000_s1029" style="position:absolute;left:0;text-align:left;margin-left:162.75pt;margin-top:5.65pt;width:159.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">
                <v:textbox>
                  <w:txbxContent>
                    <w:p w14:paraId="0122C1CE"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برنامه سلامت روان</w:t>
                      </w:r>
                    </w:p>
                  </w:txbxContent>
                </v:textbox>
              </v:roundrect>
            </w:pict>
          </mc:Fallback>
        </mc:AlternateContent>
      </w:r>
    </w:p>
    <w:p w14:paraId="60DC5F9C" w14:textId="77777777" w:rsidR="00CB281E" w:rsidRPr="00F0583F" w:rsidRDefault="00CB281E" w:rsidP="00CB281E">
      <w:pPr>
        <w:pStyle w:val="CharChar1"/>
        <w:spacing w:line="288" w:lineRule="auto"/>
        <w:ind w:firstLine="0"/>
        <w:jc w:val="both"/>
        <w:rPr>
          <w:rFonts w:ascii="Arial" w:hAnsi="Arial" w:cs="B Yagut"/>
          <w:b/>
          <w:bCs/>
          <w:szCs w:val="24"/>
        </w:rPr>
      </w:pPr>
    </w:p>
    <w:p w14:paraId="014CCD1A" w14:textId="44B46F7B" w:rsidR="00CB281E" w:rsidRPr="00F0583F" w:rsidRDefault="00585D5C" w:rsidP="00CB281E">
      <w:pPr>
        <w:pStyle w:val="CharChar1"/>
        <w:spacing w:line="288" w:lineRule="auto"/>
        <w:ind w:firstLine="0"/>
        <w:jc w:val="both"/>
        <w:rPr>
          <w:rFonts w:ascii="Arial" w:hAnsi="Arial" w:cs="B Yagut"/>
          <w:b/>
          <w:bCs/>
          <w:szCs w:val="24"/>
          <w:rtl/>
        </w:rPr>
      </w:pPr>
      <w:r>
        <w:rPr>
          <w:rFonts w:ascii="Arial" w:hAnsi="Arial" w:cs="B Yagut"/>
          <w:b/>
          <w:bCs/>
          <w:noProof/>
          <w:szCs w:val="24"/>
          <w:rtl/>
        </w:rPr>
        <mc:AlternateContent>
          <mc:Choice Requires="wps">
            <w:drawing>
              <wp:anchor distT="0" distB="0" distL="114300" distR="114300" simplePos="0" relativeHeight="251663360" behindDoc="0" locked="0" layoutInCell="1" allowOverlap="1" wp14:anchorId="49C0104B" wp14:editId="6EAED87F">
                <wp:simplePos x="0" y="0"/>
                <wp:positionH relativeFrom="column">
                  <wp:posOffset>2990850</wp:posOffset>
                </wp:positionH>
                <wp:positionV relativeFrom="paragraph">
                  <wp:posOffset>228600</wp:posOffset>
                </wp:positionV>
                <wp:extent cx="171450" cy="381000"/>
                <wp:effectExtent l="19050" t="9525" r="19050" b="9525"/>
                <wp:wrapNone/>
                <wp:docPr id="16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381000"/>
                        </a:xfrm>
                        <a:prstGeom prst="downArrow">
                          <a:avLst>
                            <a:gd name="adj1" fmla="val 50000"/>
                            <a:gd name="adj2" fmla="val 555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DC5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35.5pt;margin-top:18pt;width:13.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"/>
            </w:pict>
          </mc:Fallback>
        </mc:AlternateContent>
      </w:r>
    </w:p>
    <w:p w14:paraId="7A65015C" w14:textId="77777777" w:rsidR="00CB281E" w:rsidRPr="00F0583F" w:rsidRDefault="00CB281E" w:rsidP="00CB281E">
      <w:pPr>
        <w:pStyle w:val="CharChar1"/>
        <w:spacing w:line="288" w:lineRule="auto"/>
        <w:ind w:firstLine="0"/>
        <w:jc w:val="both"/>
        <w:rPr>
          <w:rFonts w:ascii="Arial" w:hAnsi="Arial" w:cs="B Yagut"/>
          <w:b/>
          <w:bCs/>
          <w:szCs w:val="24"/>
          <w:rtl/>
        </w:rPr>
      </w:pPr>
    </w:p>
    <w:p w14:paraId="0FF218FE" w14:textId="1B40FAE6" w:rsidR="00CB281E" w:rsidRPr="00F0583F" w:rsidRDefault="00585D5C" w:rsidP="00CB281E">
      <w:pPr>
        <w:pStyle w:val="CharChar1"/>
        <w:spacing w:line="288" w:lineRule="auto"/>
        <w:ind w:firstLine="0"/>
        <w:jc w:val="both"/>
        <w:rPr>
          <w:rFonts w:ascii="Arial" w:hAnsi="Arial" w:cs="B Yagut"/>
          <w:b/>
          <w:bCs/>
          <w:szCs w:val="24"/>
          <w:rtl/>
        </w:rPr>
      </w:pPr>
      <w:r>
        <w:rPr>
          <w:rFonts w:ascii="Arial" w:hAnsi="Arial" w:cs="B Yagut"/>
          <w:b/>
          <w:bCs/>
          <w:noProof/>
          <w:szCs w:val="24"/>
          <w:rtl/>
        </w:rPr>
        <mc:AlternateContent>
          <mc:Choice Requires="wps">
            <w:drawing>
              <wp:anchor distT="0" distB="0" distL="114300" distR="114300" simplePos="0" relativeHeight="251661312" behindDoc="0" locked="0" layoutInCell="1" allowOverlap="1" wp14:anchorId="683DE01D" wp14:editId="60258A8C">
                <wp:simplePos x="0" y="0"/>
                <wp:positionH relativeFrom="column">
                  <wp:posOffset>2066925</wp:posOffset>
                </wp:positionH>
                <wp:positionV relativeFrom="paragraph">
                  <wp:posOffset>-2540</wp:posOffset>
                </wp:positionV>
                <wp:extent cx="2028825" cy="590550"/>
                <wp:effectExtent l="9525" t="8890" r="9525" b="10160"/>
                <wp:wrapNone/>
                <wp:docPr id="16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90550"/>
                        </a:xfrm>
                        <a:prstGeom prst="roundRect">
                          <a:avLst>
                            <a:gd name="adj" fmla="val 16667"/>
                          </a:avLst>
                        </a:prstGeom>
                        <a:solidFill>
                          <a:srgbClr val="FFFFFF"/>
                        </a:solidFill>
                        <a:ln w="9525">
                          <a:solidFill>
                            <a:srgbClr val="000000"/>
                          </a:solidFill>
                          <a:round/>
                          <a:headEnd/>
                          <a:tailEnd/>
                        </a:ln>
                      </wps:spPr>
                      <wps:txbx>
                        <w:txbxContent>
                          <w:p w14:paraId="7DE67BA7"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خدمات و فعالیتهای سلامت روان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DE01D" id="AutoShape 5" o:spid="_x0000_s1030" style="position:absolute;left:0;text-align:left;margin-left:162.75pt;margin-top:-.2pt;width:159.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">
                <v:textbox>
                  <w:txbxContent>
                    <w:p w14:paraId="7DE67BA7"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خدمات و فعالیتهای سلامت روان</w:t>
                      </w:r>
                    </w:p>
                  </w:txbxContent>
                </v:textbox>
              </v:roundrect>
            </w:pict>
          </mc:Fallback>
        </mc:AlternateContent>
      </w:r>
    </w:p>
    <w:p w14:paraId="55B57CF2" w14:textId="1C812D41" w:rsidR="00CB281E" w:rsidRPr="00F0583F" w:rsidRDefault="00585D5C" w:rsidP="00CB281E">
      <w:pPr>
        <w:pStyle w:val="CharChar1"/>
        <w:spacing w:line="288" w:lineRule="auto"/>
        <w:ind w:firstLine="0"/>
        <w:jc w:val="both"/>
        <w:rPr>
          <w:rFonts w:ascii="Arial" w:hAnsi="Arial" w:cs="B Yagut"/>
          <w:b/>
          <w:bCs/>
          <w:szCs w:val="24"/>
          <w:rtl/>
        </w:rPr>
      </w:pPr>
      <w:r>
        <w:rPr>
          <w:rFonts w:ascii="Arial" w:hAnsi="Arial" w:cs="B Yagut"/>
          <w:b/>
          <w:bCs/>
          <w:noProof/>
          <w:szCs w:val="24"/>
          <w:rtl/>
        </w:rPr>
        <mc:AlternateContent>
          <mc:Choice Requires="wps">
            <w:drawing>
              <wp:anchor distT="0" distB="0" distL="114300" distR="114300" simplePos="0" relativeHeight="251664384" behindDoc="0" locked="0" layoutInCell="1" allowOverlap="1" wp14:anchorId="28CBB4B1" wp14:editId="5CF77645">
                <wp:simplePos x="0" y="0"/>
                <wp:positionH relativeFrom="column">
                  <wp:posOffset>2990850</wp:posOffset>
                </wp:positionH>
                <wp:positionV relativeFrom="paragraph">
                  <wp:posOffset>309880</wp:posOffset>
                </wp:positionV>
                <wp:extent cx="171450" cy="381000"/>
                <wp:effectExtent l="19050" t="12700" r="19050" b="15875"/>
                <wp:wrapNone/>
                <wp:docPr id="16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381000"/>
                        </a:xfrm>
                        <a:prstGeom prst="downArrow">
                          <a:avLst>
                            <a:gd name="adj1" fmla="val 50000"/>
                            <a:gd name="adj2" fmla="val 555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49BA" id="AutoShape 8" o:spid="_x0000_s1026" type="#_x0000_t67" style="position:absolute;margin-left:235.5pt;margin-top:24.4pt;width:13.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"/>
            </w:pict>
          </mc:Fallback>
        </mc:AlternateContent>
      </w:r>
    </w:p>
    <w:p w14:paraId="2E87445B" w14:textId="77777777" w:rsidR="00CB281E" w:rsidRPr="00F0583F" w:rsidRDefault="00CB281E" w:rsidP="00CB281E">
      <w:pPr>
        <w:pStyle w:val="CharChar1"/>
        <w:spacing w:line="288" w:lineRule="auto"/>
        <w:ind w:firstLine="0"/>
        <w:jc w:val="both"/>
        <w:rPr>
          <w:rFonts w:ascii="Arial" w:hAnsi="Arial" w:cs="B Yagut"/>
          <w:b/>
          <w:bCs/>
          <w:szCs w:val="24"/>
          <w:rtl/>
        </w:rPr>
      </w:pPr>
    </w:p>
    <w:p w14:paraId="165614E1" w14:textId="53A09781" w:rsidR="00CB281E" w:rsidRPr="00F0583F" w:rsidRDefault="00585D5C" w:rsidP="00CB281E">
      <w:pPr>
        <w:pStyle w:val="CharChar1"/>
        <w:spacing w:line="288" w:lineRule="auto"/>
        <w:ind w:firstLine="0"/>
        <w:jc w:val="both"/>
        <w:rPr>
          <w:rFonts w:ascii="Arial" w:hAnsi="Arial" w:cs="B Yagut"/>
          <w:b/>
          <w:bCs/>
          <w:szCs w:val="24"/>
          <w:rtl/>
        </w:rPr>
      </w:pPr>
      <w:r>
        <w:rPr>
          <w:rFonts w:ascii="Arial" w:hAnsi="Arial" w:cs="B Yagut"/>
          <w:b/>
          <w:bCs/>
          <w:noProof/>
          <w:szCs w:val="24"/>
          <w:rtl/>
        </w:rPr>
        <mc:AlternateContent>
          <mc:Choice Requires="wps">
            <w:drawing>
              <wp:anchor distT="0" distB="0" distL="114300" distR="114300" simplePos="0" relativeHeight="251662336" behindDoc="0" locked="0" layoutInCell="1" allowOverlap="1" wp14:anchorId="29DFC351" wp14:editId="318843DF">
                <wp:simplePos x="0" y="0"/>
                <wp:positionH relativeFrom="column">
                  <wp:posOffset>2019300</wp:posOffset>
                </wp:positionH>
                <wp:positionV relativeFrom="paragraph">
                  <wp:posOffset>97790</wp:posOffset>
                </wp:positionV>
                <wp:extent cx="2076450" cy="495300"/>
                <wp:effectExtent l="9525" t="11430" r="9525" b="7620"/>
                <wp:wrapNone/>
                <wp:docPr id="16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495300"/>
                        </a:xfrm>
                        <a:prstGeom prst="roundRect">
                          <a:avLst>
                            <a:gd name="adj" fmla="val 16667"/>
                          </a:avLst>
                        </a:prstGeom>
                        <a:solidFill>
                          <a:srgbClr val="FFFFFF"/>
                        </a:solidFill>
                        <a:ln w="9525">
                          <a:solidFill>
                            <a:srgbClr val="000000"/>
                          </a:solidFill>
                          <a:round/>
                          <a:headEnd/>
                          <a:tailEnd/>
                        </a:ln>
                      </wps:spPr>
                      <wps:txbx>
                        <w:txbxContent>
                          <w:p w14:paraId="66081DE0"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تأمین سلامت روان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DFC351" id="AutoShape 6" o:spid="_x0000_s1031" style="position:absolute;left:0;text-align:left;margin-left:159pt;margin-top:7.7pt;width:163.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">
                <v:textbox>
                  <w:txbxContent>
                    <w:p w14:paraId="66081DE0"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تأمین سلامت روان</w:t>
                      </w:r>
                    </w:p>
                  </w:txbxContent>
                </v:textbox>
              </v:roundrect>
            </w:pict>
          </mc:Fallback>
        </mc:AlternateContent>
      </w:r>
    </w:p>
    <w:p w14:paraId="7F6BA997" w14:textId="77777777" w:rsidR="00CB281E" w:rsidRPr="00F0583F" w:rsidRDefault="00CB281E" w:rsidP="00CB281E">
      <w:pPr>
        <w:pStyle w:val="CharChar1"/>
        <w:spacing w:line="288" w:lineRule="auto"/>
        <w:ind w:firstLine="0"/>
        <w:jc w:val="both"/>
        <w:rPr>
          <w:rFonts w:ascii="Arial" w:hAnsi="Arial" w:cs="B Yagut"/>
          <w:b/>
          <w:bCs/>
          <w:szCs w:val="24"/>
          <w:rtl/>
        </w:rPr>
      </w:pPr>
    </w:p>
    <w:p w14:paraId="60560C5A" w14:textId="77777777" w:rsidR="00CB281E" w:rsidRPr="00F0583F" w:rsidRDefault="00CB281E" w:rsidP="00CB281E">
      <w:pPr>
        <w:pStyle w:val="CharChar1"/>
        <w:spacing w:line="288" w:lineRule="auto"/>
        <w:ind w:firstLine="0"/>
        <w:jc w:val="both"/>
        <w:rPr>
          <w:rFonts w:ascii="Arial" w:hAnsi="Arial" w:cs="B Yagut"/>
          <w:b/>
          <w:bCs/>
          <w:szCs w:val="24"/>
          <w:rtl/>
        </w:rPr>
      </w:pPr>
    </w:p>
    <w:p w14:paraId="6024B455" w14:textId="77777777" w:rsidR="00CB281E" w:rsidRPr="00906E19" w:rsidRDefault="00CB281E" w:rsidP="00CB281E">
      <w:pPr>
        <w:bidi/>
        <w:rPr>
          <w:rFonts w:ascii="Arial" w:hAnsi="Arial" w:cs="B Titr"/>
          <w:b/>
          <w:bCs/>
          <w:noProof/>
          <w:color w:val="C00000"/>
          <w:sz w:val="28"/>
          <w:szCs w:val="28"/>
          <w:rtl/>
          <w:lang w:bidi="fa-IR"/>
        </w:rPr>
      </w:pPr>
      <w:r w:rsidRPr="00906E19">
        <w:rPr>
          <w:rFonts w:ascii="Arial" w:eastAsia="Times New Roman" w:hAnsi="Arial" w:cs="B Titr" w:hint="cs"/>
          <w:b/>
          <w:bCs/>
          <w:color w:val="C00000"/>
          <w:sz w:val="28"/>
          <w:szCs w:val="28"/>
          <w:rtl/>
        </w:rPr>
        <w:t xml:space="preserve">                                   </w:t>
      </w:r>
      <w:r w:rsidRPr="00906E19">
        <w:rPr>
          <w:rFonts w:ascii="Arial" w:hAnsi="Arial" w:cs="B Titr" w:hint="cs"/>
          <w:b/>
          <w:bCs/>
          <w:noProof/>
          <w:color w:val="C00000"/>
          <w:sz w:val="28"/>
          <w:szCs w:val="28"/>
          <w:rtl/>
          <w:lang w:bidi="fa-IR"/>
        </w:rPr>
        <w:t>نمای شماره 2- خدمات و فعالیتهای برنامه سلامت روان</w:t>
      </w:r>
    </w:p>
    <w:p w14:paraId="7B270056" w14:textId="6A021122" w:rsidR="00CB281E" w:rsidRPr="00F0583F" w:rsidRDefault="00585D5C" w:rsidP="00CB281E">
      <w:pPr>
        <w:bidi/>
        <w:rPr>
          <w:rFonts w:ascii="Arial" w:hAnsi="Arial" w:cs="B Yagut"/>
          <w:b/>
          <w:bCs/>
          <w:noProof/>
          <w:sz w:val="24"/>
          <w:szCs w:val="24"/>
          <w:rtl/>
          <w:lang w:bidi="fa-IR"/>
        </w:rPr>
      </w:pPr>
      <w:r>
        <w:rPr>
          <w:rFonts w:ascii="Arial" w:hAnsi="Arial" w:cs="B Yagut"/>
          <w:b/>
          <w:bCs/>
          <w:noProof/>
          <w:sz w:val="24"/>
          <w:szCs w:val="24"/>
          <w:rtl/>
        </w:rPr>
        <mc:AlternateContent>
          <mc:Choice Requires="wps">
            <w:drawing>
              <wp:anchor distT="0" distB="0" distL="114300" distR="114300" simplePos="0" relativeHeight="251670528" behindDoc="0" locked="0" layoutInCell="1" allowOverlap="1" wp14:anchorId="0854CC2D" wp14:editId="7F1F2CAE">
                <wp:simplePos x="0" y="0"/>
                <wp:positionH relativeFrom="column">
                  <wp:posOffset>1981200</wp:posOffset>
                </wp:positionH>
                <wp:positionV relativeFrom="paragraph">
                  <wp:posOffset>110490</wp:posOffset>
                </wp:positionV>
                <wp:extent cx="2171700" cy="523875"/>
                <wp:effectExtent l="9525" t="13970" r="9525" b="5080"/>
                <wp:wrapNone/>
                <wp:docPr id="16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23875"/>
                        </a:xfrm>
                        <a:prstGeom prst="roundRect">
                          <a:avLst>
                            <a:gd name="adj" fmla="val 16667"/>
                          </a:avLst>
                        </a:prstGeom>
                        <a:solidFill>
                          <a:srgbClr val="FFFFFF"/>
                        </a:solidFill>
                        <a:ln w="9525">
                          <a:solidFill>
                            <a:srgbClr val="000000"/>
                          </a:solidFill>
                          <a:round/>
                          <a:headEnd/>
                          <a:tailEnd/>
                        </a:ln>
                      </wps:spPr>
                      <wps:txbx>
                        <w:txbxContent>
                          <w:p w14:paraId="20E596BE"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شناسایی و ارجاع بیماران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4CC2D" id="AutoShape 14" o:spid="_x0000_s1032" style="position:absolute;left:0;text-align:left;margin-left:156pt;margin-top:8.7pt;width:171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">
                <v:textbox>
                  <w:txbxContent>
                    <w:p w14:paraId="20E596BE"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شناسایی و ارجاع بیماران</w:t>
                      </w:r>
                    </w:p>
                  </w:txbxContent>
                </v:textbox>
              </v:roundrect>
            </w:pict>
          </mc:Fallback>
        </mc:AlternateContent>
      </w:r>
    </w:p>
    <w:p w14:paraId="2244CCD1" w14:textId="501CEAE8" w:rsidR="00CB281E" w:rsidRPr="00F0583F" w:rsidRDefault="00585D5C" w:rsidP="00CB281E">
      <w:pPr>
        <w:bidi/>
        <w:rPr>
          <w:rFonts w:ascii="Arial" w:hAnsi="Arial" w:cs="B Yagut"/>
          <w:b/>
          <w:bCs/>
          <w:noProof/>
          <w:sz w:val="24"/>
          <w:szCs w:val="24"/>
          <w:rtl/>
          <w:lang w:bidi="fa-IR"/>
        </w:rPr>
      </w:pPr>
      <w:r>
        <w:rPr>
          <w:rFonts w:ascii="Arial" w:hAnsi="Arial" w:cs="B Yagut"/>
          <w:b/>
          <w:bCs/>
          <w:noProof/>
          <w:sz w:val="24"/>
          <w:szCs w:val="24"/>
          <w:rtl/>
        </w:rPr>
        <mc:AlternateContent>
          <mc:Choice Requires="wps">
            <w:drawing>
              <wp:anchor distT="0" distB="0" distL="114300" distR="114300" simplePos="0" relativeHeight="251668480" behindDoc="0" locked="0" layoutInCell="1" allowOverlap="1" wp14:anchorId="38299458" wp14:editId="7E1D9653">
                <wp:simplePos x="0" y="0"/>
                <wp:positionH relativeFrom="column">
                  <wp:posOffset>2971800</wp:posOffset>
                </wp:positionH>
                <wp:positionV relativeFrom="paragraph">
                  <wp:posOffset>217170</wp:posOffset>
                </wp:positionV>
                <wp:extent cx="171450" cy="381000"/>
                <wp:effectExtent l="19050" t="11430" r="19050" b="17145"/>
                <wp:wrapNone/>
                <wp:docPr id="16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381000"/>
                        </a:xfrm>
                        <a:prstGeom prst="downArrow">
                          <a:avLst>
                            <a:gd name="adj1" fmla="val 50000"/>
                            <a:gd name="adj2" fmla="val 555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4D6A" id="AutoShape 12" o:spid="_x0000_s1026" type="#_x0000_t67" style="position:absolute;margin-left:234pt;margin-top:17.1pt;width:13.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"/>
            </w:pict>
          </mc:Fallback>
        </mc:AlternateContent>
      </w:r>
    </w:p>
    <w:p w14:paraId="44724538" w14:textId="5412F26F" w:rsidR="00CB281E" w:rsidRPr="00F0583F" w:rsidRDefault="00585D5C" w:rsidP="00CB281E">
      <w:pPr>
        <w:bidi/>
        <w:rPr>
          <w:rFonts w:ascii="Arial" w:hAnsi="Arial" w:cs="B Yagut"/>
          <w:b/>
          <w:bCs/>
          <w:noProof/>
          <w:sz w:val="24"/>
          <w:szCs w:val="24"/>
          <w:rtl/>
          <w:lang w:bidi="fa-IR"/>
        </w:rPr>
      </w:pPr>
      <w:r>
        <w:rPr>
          <w:rFonts w:ascii="Arial" w:hAnsi="Arial" w:cs="B Yagut"/>
          <w:b/>
          <w:bCs/>
          <w:noProof/>
          <w:sz w:val="24"/>
          <w:szCs w:val="24"/>
          <w:rtl/>
        </w:rPr>
        <mc:AlternateContent>
          <mc:Choice Requires="wps">
            <w:drawing>
              <wp:anchor distT="0" distB="0" distL="114300" distR="114300" simplePos="0" relativeHeight="251672576" behindDoc="0" locked="0" layoutInCell="1" allowOverlap="1" wp14:anchorId="2E2CBE13" wp14:editId="7258CF3B">
                <wp:simplePos x="0" y="0"/>
                <wp:positionH relativeFrom="column">
                  <wp:posOffset>1981200</wp:posOffset>
                </wp:positionH>
                <wp:positionV relativeFrom="paragraph">
                  <wp:posOffset>174625</wp:posOffset>
                </wp:positionV>
                <wp:extent cx="2171700" cy="514350"/>
                <wp:effectExtent l="9525" t="12065" r="9525" b="6985"/>
                <wp:wrapNone/>
                <wp:docPr id="16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14350"/>
                        </a:xfrm>
                        <a:prstGeom prst="roundRect">
                          <a:avLst>
                            <a:gd name="adj" fmla="val 16667"/>
                          </a:avLst>
                        </a:prstGeom>
                        <a:solidFill>
                          <a:srgbClr val="FFFFFF"/>
                        </a:solidFill>
                        <a:ln w="9525">
                          <a:solidFill>
                            <a:srgbClr val="000000"/>
                          </a:solidFill>
                          <a:round/>
                          <a:headEnd/>
                          <a:tailEnd/>
                        </a:ln>
                      </wps:spPr>
                      <wps:txbx>
                        <w:txbxContent>
                          <w:p w14:paraId="55DF882D"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درمان، مراقبت و پیگیری بیماران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CBE13" id="AutoShape 16" o:spid="_x0000_s1033" style="position:absolute;left:0;text-align:left;margin-left:156pt;margin-top:13.75pt;width:171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">
                <v:textbox>
                  <w:txbxContent>
                    <w:p w14:paraId="55DF882D"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درمان، مراقبت و پیگیری بیماران</w:t>
                      </w:r>
                    </w:p>
                  </w:txbxContent>
                </v:textbox>
              </v:roundrect>
            </w:pict>
          </mc:Fallback>
        </mc:AlternateContent>
      </w:r>
    </w:p>
    <w:p w14:paraId="6ED64045" w14:textId="2CDD0E57" w:rsidR="00CB281E" w:rsidRPr="00F0583F" w:rsidRDefault="00585D5C" w:rsidP="00CB281E">
      <w:pPr>
        <w:bidi/>
        <w:rPr>
          <w:rFonts w:ascii="Arial" w:hAnsi="Arial" w:cs="B Yagut"/>
          <w:b/>
          <w:bCs/>
          <w:noProof/>
          <w:sz w:val="24"/>
          <w:szCs w:val="24"/>
          <w:rtl/>
          <w:lang w:bidi="fa-IR"/>
        </w:rPr>
      </w:pPr>
      <w:r>
        <w:rPr>
          <w:rFonts w:ascii="Arial" w:hAnsi="Arial" w:cs="B Yagut"/>
          <w:b/>
          <w:bCs/>
          <w:noProof/>
          <w:sz w:val="24"/>
          <w:szCs w:val="24"/>
          <w:rtl/>
        </w:rPr>
        <mc:AlternateContent>
          <mc:Choice Requires="wps">
            <w:drawing>
              <wp:anchor distT="0" distB="0" distL="114300" distR="114300" simplePos="0" relativeHeight="251669504" behindDoc="0" locked="0" layoutInCell="1" allowOverlap="1" wp14:anchorId="0584AB09" wp14:editId="5EB6FB8C">
                <wp:simplePos x="0" y="0"/>
                <wp:positionH relativeFrom="column">
                  <wp:posOffset>2971800</wp:posOffset>
                </wp:positionH>
                <wp:positionV relativeFrom="paragraph">
                  <wp:posOffset>284480</wp:posOffset>
                </wp:positionV>
                <wp:extent cx="171450" cy="381000"/>
                <wp:effectExtent l="19050" t="13335" r="19050" b="15240"/>
                <wp:wrapNone/>
                <wp:docPr id="15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381000"/>
                        </a:xfrm>
                        <a:prstGeom prst="downArrow">
                          <a:avLst>
                            <a:gd name="adj1" fmla="val 50000"/>
                            <a:gd name="adj2" fmla="val 555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69744" id="AutoShape 13" o:spid="_x0000_s1026" type="#_x0000_t67" style="position:absolute;margin-left:234pt;margin-top:22.4pt;width:13.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"/>
            </w:pict>
          </mc:Fallback>
        </mc:AlternateContent>
      </w:r>
    </w:p>
    <w:p w14:paraId="2C6C897C" w14:textId="21445CE4" w:rsidR="00CB281E" w:rsidRPr="00F0583F" w:rsidRDefault="00585D5C" w:rsidP="00CB281E">
      <w:pPr>
        <w:bidi/>
        <w:rPr>
          <w:rFonts w:ascii="Arial" w:hAnsi="Arial" w:cs="B Yagut"/>
          <w:b/>
          <w:bCs/>
          <w:noProof/>
          <w:sz w:val="24"/>
          <w:szCs w:val="24"/>
          <w:rtl/>
          <w:lang w:bidi="fa-IR"/>
        </w:rPr>
      </w:pPr>
      <w:r>
        <w:rPr>
          <w:rFonts w:ascii="Arial" w:hAnsi="Arial" w:cs="B Yagut"/>
          <w:b/>
          <w:bCs/>
          <w:noProof/>
          <w:sz w:val="24"/>
          <w:szCs w:val="24"/>
          <w:rtl/>
        </w:rPr>
        <mc:AlternateContent>
          <mc:Choice Requires="wps">
            <w:drawing>
              <wp:anchor distT="0" distB="0" distL="114300" distR="114300" simplePos="0" relativeHeight="251671552" behindDoc="0" locked="0" layoutInCell="1" allowOverlap="1" wp14:anchorId="4DA21A5D" wp14:editId="587BD26C">
                <wp:simplePos x="0" y="0"/>
                <wp:positionH relativeFrom="column">
                  <wp:posOffset>1981200</wp:posOffset>
                </wp:positionH>
                <wp:positionV relativeFrom="paragraph">
                  <wp:posOffset>260985</wp:posOffset>
                </wp:positionV>
                <wp:extent cx="2171700" cy="533400"/>
                <wp:effectExtent l="9525" t="13970" r="9525" b="5080"/>
                <wp:wrapNone/>
                <wp:docPr id="15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33400"/>
                        </a:xfrm>
                        <a:prstGeom prst="roundRect">
                          <a:avLst>
                            <a:gd name="adj" fmla="val 16667"/>
                          </a:avLst>
                        </a:prstGeom>
                        <a:solidFill>
                          <a:srgbClr val="FFFFFF"/>
                        </a:solidFill>
                        <a:ln w="9525">
                          <a:solidFill>
                            <a:srgbClr val="000000"/>
                          </a:solidFill>
                          <a:round/>
                          <a:headEnd/>
                          <a:tailEnd/>
                        </a:ln>
                      </wps:spPr>
                      <wps:txbx>
                        <w:txbxContent>
                          <w:p w14:paraId="47F388DB"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بهبود ( ایجاد وضعیت سلامت روان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21A5D" id="AutoShape 15" o:spid="_x0000_s1034" style="position:absolute;left:0;text-align:left;margin-left:156pt;margin-top:20.55pt;width:171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">
                <v:textbox>
                  <w:txbxContent>
                    <w:p w14:paraId="47F388DB" w14:textId="77777777" w:rsidR="00B9089D" w:rsidRPr="002C573E" w:rsidRDefault="00B9089D" w:rsidP="00CB281E">
                      <w:pPr>
                        <w:bidi/>
                        <w:jc w:val="center"/>
                        <w:rPr>
                          <w:rFonts w:cs="B Titr"/>
                          <w:sz w:val="24"/>
                          <w:szCs w:val="24"/>
                          <w:lang w:bidi="fa-IR"/>
                        </w:rPr>
                      </w:pPr>
                      <w:r w:rsidRPr="002C573E">
                        <w:rPr>
                          <w:rFonts w:cs="B Titr" w:hint="cs"/>
                          <w:sz w:val="24"/>
                          <w:szCs w:val="24"/>
                          <w:rtl/>
                          <w:lang w:bidi="fa-IR"/>
                        </w:rPr>
                        <w:t>بهبود ( ایجاد وضعیت سلامت روان )</w:t>
                      </w:r>
                    </w:p>
                  </w:txbxContent>
                </v:textbox>
              </v:roundrect>
            </w:pict>
          </mc:Fallback>
        </mc:AlternateContent>
      </w:r>
    </w:p>
    <w:p w14:paraId="5AE31B9C" w14:textId="77777777" w:rsidR="00CB281E" w:rsidRPr="00F0583F" w:rsidRDefault="00CB281E" w:rsidP="00CB281E">
      <w:pPr>
        <w:bidi/>
        <w:rPr>
          <w:rFonts w:ascii="Arial" w:hAnsi="Arial" w:cs="B Yagut"/>
          <w:b/>
          <w:bCs/>
          <w:noProof/>
          <w:sz w:val="24"/>
          <w:szCs w:val="24"/>
          <w:rtl/>
          <w:lang w:bidi="fa-IR"/>
        </w:rPr>
      </w:pPr>
    </w:p>
    <w:p w14:paraId="55A7070A" w14:textId="77777777" w:rsidR="00CB281E" w:rsidRDefault="00CB281E" w:rsidP="00CB281E">
      <w:pPr>
        <w:bidi/>
        <w:rPr>
          <w:rFonts w:ascii="Arial" w:hAnsi="Arial" w:cs="B Yagut"/>
          <w:b/>
          <w:bCs/>
          <w:noProof/>
          <w:sz w:val="24"/>
          <w:szCs w:val="24"/>
          <w:rtl/>
          <w:lang w:bidi="fa-IR"/>
        </w:rPr>
      </w:pPr>
      <w:r w:rsidRPr="00F0583F">
        <w:rPr>
          <w:rFonts w:ascii="Arial" w:hAnsi="Arial" w:cs="B Yagut" w:hint="cs"/>
          <w:b/>
          <w:bCs/>
          <w:noProof/>
          <w:sz w:val="24"/>
          <w:szCs w:val="24"/>
          <w:rtl/>
          <w:lang w:bidi="fa-IR"/>
        </w:rPr>
        <w:t xml:space="preserve">                                        </w:t>
      </w:r>
    </w:p>
    <w:p w14:paraId="03C5DC89" w14:textId="77777777" w:rsidR="00B9089D" w:rsidRDefault="00B9089D" w:rsidP="00B9089D">
      <w:pPr>
        <w:bidi/>
        <w:rPr>
          <w:rFonts w:ascii="Arial" w:hAnsi="Arial" w:cs="B Yagut"/>
          <w:b/>
          <w:bCs/>
          <w:noProof/>
          <w:sz w:val="24"/>
          <w:szCs w:val="24"/>
          <w:rtl/>
          <w:lang w:bidi="fa-IR"/>
        </w:rPr>
      </w:pPr>
    </w:p>
    <w:p w14:paraId="58AA1556" w14:textId="77777777" w:rsidR="00B9089D" w:rsidRDefault="00B9089D" w:rsidP="00B9089D">
      <w:pPr>
        <w:bidi/>
        <w:rPr>
          <w:rFonts w:ascii="Arial" w:hAnsi="Arial" w:cs="B Yagut"/>
          <w:b/>
          <w:bCs/>
          <w:noProof/>
          <w:sz w:val="24"/>
          <w:szCs w:val="24"/>
          <w:rtl/>
          <w:lang w:bidi="fa-IR"/>
        </w:rPr>
      </w:pPr>
    </w:p>
    <w:p w14:paraId="10016C78" w14:textId="77777777" w:rsidR="00CB281E" w:rsidRPr="00906E19" w:rsidRDefault="00CB281E" w:rsidP="00CB281E">
      <w:pPr>
        <w:bidi/>
        <w:rPr>
          <w:rFonts w:ascii="Arial" w:hAnsi="Arial" w:cs="B Titr"/>
          <w:b/>
          <w:bCs/>
          <w:noProof/>
          <w:color w:val="C00000"/>
          <w:sz w:val="28"/>
          <w:szCs w:val="28"/>
          <w:rtl/>
          <w:lang w:bidi="fa-IR"/>
        </w:rPr>
      </w:pPr>
      <w:r w:rsidRPr="00906E19">
        <w:rPr>
          <w:rFonts w:ascii="Arial" w:hAnsi="Arial" w:cs="B Titr" w:hint="cs"/>
          <w:b/>
          <w:bCs/>
          <w:noProof/>
          <w:color w:val="C00000"/>
          <w:sz w:val="28"/>
          <w:szCs w:val="28"/>
          <w:rtl/>
          <w:lang w:bidi="fa-IR"/>
        </w:rPr>
        <w:lastRenderedPageBreak/>
        <w:t xml:space="preserve">                                       نمای شماره3- نمونه ای از برنامه سلامت روان</w:t>
      </w:r>
    </w:p>
    <w:p w14:paraId="21AB0479" w14:textId="5CB71D2C" w:rsidR="00CB281E" w:rsidRPr="00F0583F" w:rsidRDefault="00585D5C" w:rsidP="00CB281E">
      <w:pPr>
        <w:bidi/>
        <w:rPr>
          <w:rFonts w:ascii="Arial" w:hAnsi="Arial" w:cs="B Yagut"/>
          <w:b/>
          <w:bCs/>
          <w:noProof/>
          <w:sz w:val="24"/>
          <w:szCs w:val="24"/>
          <w:rtl/>
          <w:lang w:bidi="fa-IR"/>
        </w:rPr>
      </w:pPr>
      <w:r>
        <w:rPr>
          <w:rFonts w:ascii="Arial" w:hAnsi="Arial" w:cs="B Yagut"/>
          <w:b/>
          <w:bCs/>
          <w:noProof/>
          <w:sz w:val="24"/>
          <w:szCs w:val="24"/>
          <w:rtl/>
        </w:rPr>
        <mc:AlternateContent>
          <mc:Choice Requires="wps">
            <w:drawing>
              <wp:anchor distT="0" distB="0" distL="114300" distR="114300" simplePos="0" relativeHeight="251676672" behindDoc="0" locked="0" layoutInCell="1" allowOverlap="1" wp14:anchorId="5EDA2E10" wp14:editId="259192BD">
                <wp:simplePos x="0" y="0"/>
                <wp:positionH relativeFrom="column">
                  <wp:posOffset>2000250</wp:posOffset>
                </wp:positionH>
                <wp:positionV relativeFrom="paragraph">
                  <wp:posOffset>186055</wp:posOffset>
                </wp:positionV>
                <wp:extent cx="2371725" cy="533400"/>
                <wp:effectExtent l="9525" t="6350" r="9525" b="12700"/>
                <wp:wrapNone/>
                <wp:docPr id="15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33400"/>
                        </a:xfrm>
                        <a:prstGeom prst="roundRect">
                          <a:avLst>
                            <a:gd name="adj" fmla="val 16667"/>
                          </a:avLst>
                        </a:prstGeom>
                        <a:solidFill>
                          <a:srgbClr val="FFFFFF"/>
                        </a:solidFill>
                        <a:ln w="9525">
                          <a:solidFill>
                            <a:srgbClr val="000000"/>
                          </a:solidFill>
                          <a:round/>
                          <a:headEnd/>
                          <a:tailEnd/>
                        </a:ln>
                      </wps:spPr>
                      <wps:txbx>
                        <w:txbxContent>
                          <w:p w14:paraId="04C13593" w14:textId="77777777" w:rsidR="00B9089D" w:rsidRPr="002C573E" w:rsidRDefault="00B9089D" w:rsidP="00CB281E">
                            <w:pPr>
                              <w:bidi/>
                              <w:jc w:val="center"/>
                              <w:rPr>
                                <w:rFonts w:cs="B Titr"/>
                                <w:sz w:val="24"/>
                                <w:szCs w:val="24"/>
                                <w:lang w:bidi="fa-IR"/>
                              </w:rPr>
                            </w:pPr>
                            <w:r>
                              <w:rPr>
                                <w:rFonts w:cs="B Titr" w:hint="cs"/>
                                <w:sz w:val="24"/>
                                <w:szCs w:val="24"/>
                                <w:rtl/>
                                <w:lang w:bidi="fa-IR"/>
                              </w:rPr>
                              <w:t>برنامه پیشگیری از افسردگی و خودکشی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DA2E10" id="AutoShape 20" o:spid="_x0000_s1035" style="position:absolute;left:0;text-align:left;margin-left:157.5pt;margin-top:14.65pt;width:186.7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">
                <v:textbox>
                  <w:txbxContent>
                    <w:p w14:paraId="04C13593" w14:textId="77777777" w:rsidR="00B9089D" w:rsidRPr="002C573E" w:rsidRDefault="00B9089D" w:rsidP="00CB281E">
                      <w:pPr>
                        <w:bidi/>
                        <w:jc w:val="center"/>
                        <w:rPr>
                          <w:rFonts w:cs="B Titr"/>
                          <w:sz w:val="24"/>
                          <w:szCs w:val="24"/>
                          <w:lang w:bidi="fa-IR"/>
                        </w:rPr>
                      </w:pPr>
                      <w:r>
                        <w:rPr>
                          <w:rFonts w:cs="B Titr" w:hint="cs"/>
                          <w:sz w:val="24"/>
                          <w:szCs w:val="24"/>
                          <w:rtl/>
                          <w:lang w:bidi="fa-IR"/>
                        </w:rPr>
                        <w:t>برنامه پیشگیری از افسردگی و خودکشی</w:t>
                      </w:r>
                    </w:p>
                  </w:txbxContent>
                </v:textbox>
              </v:roundrect>
            </w:pict>
          </mc:Fallback>
        </mc:AlternateContent>
      </w:r>
    </w:p>
    <w:p w14:paraId="38D7575F" w14:textId="6091B226" w:rsidR="00CB281E" w:rsidRPr="00F0583F" w:rsidRDefault="00585D5C" w:rsidP="00CB281E">
      <w:pPr>
        <w:bidi/>
        <w:rPr>
          <w:rFonts w:ascii="Arial" w:hAnsi="Arial" w:cs="B Yagut"/>
          <w:b/>
          <w:bCs/>
          <w:noProof/>
          <w:sz w:val="24"/>
          <w:szCs w:val="24"/>
          <w:rtl/>
          <w:lang w:bidi="fa-IR"/>
        </w:rPr>
      </w:pPr>
      <w:r>
        <w:rPr>
          <w:rFonts w:ascii="Arial" w:hAnsi="Arial" w:cs="B Yagut"/>
          <w:b/>
          <w:bCs/>
          <w:noProof/>
          <w:sz w:val="24"/>
          <w:szCs w:val="24"/>
          <w:rtl/>
        </w:rPr>
        <mc:AlternateContent>
          <mc:Choice Requires="wps">
            <w:drawing>
              <wp:anchor distT="0" distB="0" distL="114300" distR="114300" simplePos="0" relativeHeight="251665408" behindDoc="0" locked="0" layoutInCell="1" allowOverlap="1" wp14:anchorId="7325F234" wp14:editId="3E3A606B">
                <wp:simplePos x="0" y="0"/>
                <wp:positionH relativeFrom="column">
                  <wp:posOffset>3086100</wp:posOffset>
                </wp:positionH>
                <wp:positionV relativeFrom="paragraph">
                  <wp:posOffset>353060</wp:posOffset>
                </wp:positionV>
                <wp:extent cx="171450" cy="381000"/>
                <wp:effectExtent l="19050" t="6985" r="19050" b="12065"/>
                <wp:wrapNone/>
                <wp:docPr id="15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381000"/>
                        </a:xfrm>
                        <a:prstGeom prst="downArrow">
                          <a:avLst>
                            <a:gd name="adj1" fmla="val 50000"/>
                            <a:gd name="adj2" fmla="val 555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3F470" id="AutoShape 9" o:spid="_x0000_s1026" type="#_x0000_t67" style="position:absolute;margin-left:243pt;margin-top:27.8pt;width:13.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"/>
            </w:pict>
          </mc:Fallback>
        </mc:AlternateContent>
      </w:r>
    </w:p>
    <w:p w14:paraId="383FA0F1" w14:textId="2FBA6083" w:rsidR="00CB281E" w:rsidRPr="00F0583F" w:rsidRDefault="00585D5C" w:rsidP="00CB281E">
      <w:pPr>
        <w:bidi/>
        <w:rPr>
          <w:rFonts w:ascii="Arial" w:hAnsi="Arial" w:cs="B Yagut"/>
          <w:b/>
          <w:bCs/>
          <w:noProof/>
          <w:sz w:val="24"/>
          <w:szCs w:val="24"/>
          <w:rtl/>
          <w:lang w:bidi="fa-IR"/>
        </w:rPr>
      </w:pPr>
      <w:r>
        <w:rPr>
          <w:rFonts w:ascii="Arial" w:hAnsi="Arial" w:cs="B Yagut"/>
          <w:b/>
          <w:bCs/>
          <w:noProof/>
          <w:sz w:val="24"/>
          <w:szCs w:val="24"/>
          <w:rtl/>
        </w:rPr>
        <mc:AlternateContent>
          <mc:Choice Requires="wps">
            <w:drawing>
              <wp:anchor distT="0" distB="0" distL="114300" distR="114300" simplePos="0" relativeHeight="251675648" behindDoc="0" locked="0" layoutInCell="1" allowOverlap="1" wp14:anchorId="11C99F4B" wp14:editId="6725C9C4">
                <wp:simplePos x="0" y="0"/>
                <wp:positionH relativeFrom="column">
                  <wp:posOffset>2000250</wp:posOffset>
                </wp:positionH>
                <wp:positionV relativeFrom="paragraph">
                  <wp:posOffset>377190</wp:posOffset>
                </wp:positionV>
                <wp:extent cx="2371725" cy="533400"/>
                <wp:effectExtent l="9525" t="8255" r="9525" b="10795"/>
                <wp:wrapNone/>
                <wp:docPr id="15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33400"/>
                        </a:xfrm>
                        <a:prstGeom prst="roundRect">
                          <a:avLst>
                            <a:gd name="adj" fmla="val 16667"/>
                          </a:avLst>
                        </a:prstGeom>
                        <a:solidFill>
                          <a:srgbClr val="FFFFFF"/>
                        </a:solidFill>
                        <a:ln w="9525">
                          <a:solidFill>
                            <a:srgbClr val="000000"/>
                          </a:solidFill>
                          <a:round/>
                          <a:headEnd/>
                          <a:tailEnd/>
                        </a:ln>
                      </wps:spPr>
                      <wps:txbx>
                        <w:txbxContent>
                          <w:p w14:paraId="089ABFA8" w14:textId="77777777" w:rsidR="00B9089D" w:rsidRPr="00C63C5C" w:rsidRDefault="00B9089D" w:rsidP="00CB281E">
                            <w:pPr>
                              <w:jc w:val="center"/>
                              <w:rPr>
                                <w:rFonts w:cs="B Titr"/>
                                <w:sz w:val="24"/>
                                <w:szCs w:val="24"/>
                                <w:lang w:bidi="fa-IR"/>
                              </w:rPr>
                            </w:pPr>
                            <w:r w:rsidRPr="00C63C5C">
                              <w:rPr>
                                <w:rFonts w:cs="B Titr" w:hint="cs"/>
                                <w:sz w:val="24"/>
                                <w:szCs w:val="24"/>
                                <w:rtl/>
                                <w:lang w:bidi="fa-IR"/>
                              </w:rPr>
                              <w:t>آموزش عموم جامعه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99F4B" id="AutoShape 19" o:spid="_x0000_s1036" style="position:absolute;left:0;text-align:left;margin-left:157.5pt;margin-top:29.7pt;width:186.7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">
                <v:textbox>
                  <w:txbxContent>
                    <w:p w14:paraId="089ABFA8" w14:textId="77777777" w:rsidR="00B9089D" w:rsidRPr="00C63C5C" w:rsidRDefault="00B9089D" w:rsidP="00CB281E">
                      <w:pPr>
                        <w:jc w:val="center"/>
                        <w:rPr>
                          <w:rFonts w:cs="B Titr"/>
                          <w:sz w:val="24"/>
                          <w:szCs w:val="24"/>
                          <w:lang w:bidi="fa-IR"/>
                        </w:rPr>
                      </w:pPr>
                      <w:r w:rsidRPr="00C63C5C">
                        <w:rPr>
                          <w:rFonts w:cs="B Titr" w:hint="cs"/>
                          <w:sz w:val="24"/>
                          <w:szCs w:val="24"/>
                          <w:rtl/>
                          <w:lang w:bidi="fa-IR"/>
                        </w:rPr>
                        <w:t>آموزش عموم جامعه</w:t>
                      </w:r>
                    </w:p>
                  </w:txbxContent>
                </v:textbox>
              </v:roundrect>
            </w:pict>
          </mc:Fallback>
        </mc:AlternateContent>
      </w:r>
    </w:p>
    <w:p w14:paraId="7C0E17B0" w14:textId="77777777" w:rsidR="00CB281E" w:rsidRPr="00F0583F" w:rsidRDefault="00CB281E" w:rsidP="00CB281E">
      <w:pPr>
        <w:bidi/>
        <w:rPr>
          <w:rFonts w:ascii="Arial" w:hAnsi="Arial" w:cs="B Yagut"/>
          <w:b/>
          <w:bCs/>
          <w:noProof/>
          <w:sz w:val="24"/>
          <w:szCs w:val="24"/>
          <w:rtl/>
          <w:lang w:bidi="fa-IR"/>
        </w:rPr>
      </w:pPr>
    </w:p>
    <w:p w14:paraId="43AFA87C" w14:textId="38029D09" w:rsidR="00CB281E" w:rsidRPr="00F0583F" w:rsidRDefault="00585D5C" w:rsidP="00CB281E">
      <w:pPr>
        <w:bidi/>
        <w:rPr>
          <w:rFonts w:ascii="Arial" w:hAnsi="Arial" w:cs="B Yagut"/>
          <w:b/>
          <w:bCs/>
          <w:noProof/>
          <w:sz w:val="24"/>
          <w:szCs w:val="24"/>
          <w:rtl/>
          <w:lang w:bidi="fa-IR"/>
        </w:rPr>
      </w:pPr>
      <w:r>
        <w:rPr>
          <w:rFonts w:ascii="Arial" w:hAnsi="Arial" w:cs="B Yagut"/>
          <w:b/>
          <w:bCs/>
          <w:noProof/>
          <w:sz w:val="24"/>
          <w:szCs w:val="24"/>
          <w:rtl/>
        </w:rPr>
        <mc:AlternateContent>
          <mc:Choice Requires="wps">
            <w:drawing>
              <wp:anchor distT="0" distB="0" distL="114300" distR="114300" simplePos="0" relativeHeight="251673600" behindDoc="0" locked="0" layoutInCell="1" allowOverlap="1" wp14:anchorId="7EF0B105" wp14:editId="717F3434">
                <wp:simplePos x="0" y="0"/>
                <wp:positionH relativeFrom="column">
                  <wp:posOffset>2057400</wp:posOffset>
                </wp:positionH>
                <wp:positionV relativeFrom="paragraph">
                  <wp:posOffset>473075</wp:posOffset>
                </wp:positionV>
                <wp:extent cx="2314575" cy="533400"/>
                <wp:effectExtent l="9525" t="10160" r="9525" b="8890"/>
                <wp:wrapNone/>
                <wp:docPr id="15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33400"/>
                        </a:xfrm>
                        <a:prstGeom prst="roundRect">
                          <a:avLst>
                            <a:gd name="adj" fmla="val 16667"/>
                          </a:avLst>
                        </a:prstGeom>
                        <a:solidFill>
                          <a:srgbClr val="FFFFFF"/>
                        </a:solidFill>
                        <a:ln w="9525">
                          <a:solidFill>
                            <a:srgbClr val="000000"/>
                          </a:solidFill>
                          <a:round/>
                          <a:headEnd/>
                          <a:tailEnd/>
                        </a:ln>
                      </wps:spPr>
                      <wps:txbx>
                        <w:txbxContent>
                          <w:p w14:paraId="18AB7AA3" w14:textId="77777777" w:rsidR="00B9089D" w:rsidRPr="00C63C5C" w:rsidRDefault="00B9089D" w:rsidP="00CB281E">
                            <w:pPr>
                              <w:jc w:val="center"/>
                              <w:rPr>
                                <w:rFonts w:cs="B Titr"/>
                                <w:sz w:val="24"/>
                                <w:szCs w:val="24"/>
                                <w:lang w:bidi="fa-IR"/>
                              </w:rPr>
                            </w:pPr>
                            <w:r w:rsidRPr="00C63C5C">
                              <w:rPr>
                                <w:rFonts w:cs="B Titr" w:hint="cs"/>
                                <w:sz w:val="24"/>
                                <w:szCs w:val="24"/>
                                <w:rtl/>
                                <w:lang w:bidi="fa-IR"/>
                              </w:rPr>
                              <w:t>اصلاح روشهای مقابله با استرس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F0B105" id="AutoShape 17" o:spid="_x0000_s1037" style="position:absolute;left:0;text-align:left;margin-left:162pt;margin-top:37.25pt;width:182.2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">
                <v:textbox>
                  <w:txbxContent>
                    <w:p w14:paraId="18AB7AA3" w14:textId="77777777" w:rsidR="00B9089D" w:rsidRPr="00C63C5C" w:rsidRDefault="00B9089D" w:rsidP="00CB281E">
                      <w:pPr>
                        <w:jc w:val="center"/>
                        <w:rPr>
                          <w:rFonts w:cs="B Titr"/>
                          <w:sz w:val="24"/>
                          <w:szCs w:val="24"/>
                          <w:lang w:bidi="fa-IR"/>
                        </w:rPr>
                      </w:pPr>
                      <w:r w:rsidRPr="00C63C5C">
                        <w:rPr>
                          <w:rFonts w:cs="B Titr" w:hint="cs"/>
                          <w:sz w:val="24"/>
                          <w:szCs w:val="24"/>
                          <w:rtl/>
                          <w:lang w:bidi="fa-IR"/>
                        </w:rPr>
                        <w:t>اصلاح روشهای مقابله با استرس</w:t>
                      </w:r>
                    </w:p>
                  </w:txbxContent>
                </v:textbox>
              </v:roundrect>
            </w:pict>
          </mc:Fallback>
        </mc:AlternateContent>
      </w:r>
      <w:r>
        <w:rPr>
          <w:rFonts w:ascii="Arial" w:hAnsi="Arial" w:cs="B Yagut"/>
          <w:b/>
          <w:bCs/>
          <w:noProof/>
          <w:sz w:val="24"/>
          <w:szCs w:val="24"/>
          <w:rtl/>
        </w:rPr>
        <mc:AlternateContent>
          <mc:Choice Requires="wps">
            <w:drawing>
              <wp:anchor distT="0" distB="0" distL="114300" distR="114300" simplePos="0" relativeHeight="251666432" behindDoc="0" locked="0" layoutInCell="1" allowOverlap="1" wp14:anchorId="72C41688" wp14:editId="5A9A5DF7">
                <wp:simplePos x="0" y="0"/>
                <wp:positionH relativeFrom="column">
                  <wp:posOffset>3086100</wp:posOffset>
                </wp:positionH>
                <wp:positionV relativeFrom="paragraph">
                  <wp:posOffset>25400</wp:posOffset>
                </wp:positionV>
                <wp:extent cx="171450" cy="381000"/>
                <wp:effectExtent l="19050" t="10160" r="19050" b="8890"/>
                <wp:wrapNone/>
                <wp:docPr id="15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381000"/>
                        </a:xfrm>
                        <a:prstGeom prst="downArrow">
                          <a:avLst>
                            <a:gd name="adj1" fmla="val 50000"/>
                            <a:gd name="adj2" fmla="val 555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87619" id="AutoShape 10" o:spid="_x0000_s1026" type="#_x0000_t67" style="position:absolute;margin-left:243pt;margin-top:2pt;width:13.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"/>
            </w:pict>
          </mc:Fallback>
        </mc:AlternateContent>
      </w:r>
    </w:p>
    <w:p w14:paraId="44DF661A" w14:textId="77777777" w:rsidR="00CB281E" w:rsidRPr="00F0583F" w:rsidRDefault="00CB281E" w:rsidP="00CB281E">
      <w:pPr>
        <w:bidi/>
        <w:rPr>
          <w:rFonts w:ascii="Arial" w:hAnsi="Arial" w:cs="B Yagut"/>
          <w:b/>
          <w:bCs/>
          <w:noProof/>
          <w:sz w:val="24"/>
          <w:szCs w:val="24"/>
          <w:rtl/>
          <w:lang w:bidi="fa-IR"/>
        </w:rPr>
      </w:pPr>
    </w:p>
    <w:p w14:paraId="495CD11B" w14:textId="6EBC22DA" w:rsidR="00CB281E" w:rsidRPr="00F0583F" w:rsidRDefault="00585D5C" w:rsidP="00CB281E">
      <w:pPr>
        <w:bidi/>
        <w:rPr>
          <w:rFonts w:ascii="Arial" w:hAnsi="Arial" w:cs="B Yagut"/>
          <w:b/>
          <w:bCs/>
          <w:noProof/>
          <w:sz w:val="24"/>
          <w:szCs w:val="24"/>
          <w:rtl/>
          <w:lang w:bidi="fa-IR"/>
        </w:rPr>
      </w:pPr>
      <w:r>
        <w:rPr>
          <w:rFonts w:ascii="Arial" w:hAnsi="Arial" w:cs="B Yagut"/>
          <w:b/>
          <w:bCs/>
          <w:noProof/>
          <w:sz w:val="24"/>
          <w:szCs w:val="24"/>
          <w:rtl/>
        </w:rPr>
        <mc:AlternateContent>
          <mc:Choice Requires="wps">
            <w:drawing>
              <wp:anchor distT="0" distB="0" distL="114300" distR="114300" simplePos="0" relativeHeight="251667456" behindDoc="0" locked="0" layoutInCell="1" allowOverlap="1" wp14:anchorId="67A15A36" wp14:editId="01929072">
                <wp:simplePos x="0" y="0"/>
                <wp:positionH relativeFrom="column">
                  <wp:posOffset>3133725</wp:posOffset>
                </wp:positionH>
                <wp:positionV relativeFrom="paragraph">
                  <wp:posOffset>101600</wp:posOffset>
                </wp:positionV>
                <wp:extent cx="171450" cy="381000"/>
                <wp:effectExtent l="19050" t="10795" r="19050" b="17780"/>
                <wp:wrapNone/>
                <wp:docPr id="1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381000"/>
                        </a:xfrm>
                        <a:prstGeom prst="downArrow">
                          <a:avLst>
                            <a:gd name="adj1" fmla="val 50000"/>
                            <a:gd name="adj2" fmla="val 555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B9659" id="AutoShape 11" o:spid="_x0000_s1026" type="#_x0000_t67" style="position:absolute;margin-left:246.75pt;margin-top:8pt;width:13.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"/>
            </w:pict>
          </mc:Fallback>
        </mc:AlternateContent>
      </w:r>
    </w:p>
    <w:p w14:paraId="08CED499" w14:textId="7768D1DB" w:rsidR="00CB281E" w:rsidRPr="00F0583F" w:rsidRDefault="00585D5C" w:rsidP="00CB281E">
      <w:pPr>
        <w:bidi/>
        <w:rPr>
          <w:rFonts w:ascii="Arial" w:hAnsi="Arial" w:cs="B Yagut"/>
          <w:b/>
          <w:bCs/>
          <w:noProof/>
          <w:sz w:val="24"/>
          <w:szCs w:val="24"/>
          <w:rtl/>
          <w:lang w:bidi="fa-IR"/>
        </w:rPr>
      </w:pPr>
      <w:r>
        <w:rPr>
          <w:rFonts w:ascii="Arial" w:hAnsi="Arial" w:cs="B Yagut"/>
          <w:b/>
          <w:bCs/>
          <w:noProof/>
          <w:sz w:val="24"/>
          <w:szCs w:val="24"/>
          <w:rtl/>
        </w:rPr>
        <mc:AlternateContent>
          <mc:Choice Requires="wps">
            <w:drawing>
              <wp:anchor distT="0" distB="0" distL="114300" distR="114300" simplePos="0" relativeHeight="251674624" behindDoc="0" locked="0" layoutInCell="1" allowOverlap="1" wp14:anchorId="340EBEBB" wp14:editId="65B1F74A">
                <wp:simplePos x="0" y="0"/>
                <wp:positionH relativeFrom="column">
                  <wp:posOffset>2057400</wp:posOffset>
                </wp:positionH>
                <wp:positionV relativeFrom="paragraph">
                  <wp:posOffset>78105</wp:posOffset>
                </wp:positionV>
                <wp:extent cx="2314575" cy="533400"/>
                <wp:effectExtent l="9525" t="12065" r="9525" b="6985"/>
                <wp:wrapNone/>
                <wp:docPr id="1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33400"/>
                        </a:xfrm>
                        <a:prstGeom prst="roundRect">
                          <a:avLst>
                            <a:gd name="adj" fmla="val 16667"/>
                          </a:avLst>
                        </a:prstGeom>
                        <a:solidFill>
                          <a:srgbClr val="FFFFFF"/>
                        </a:solidFill>
                        <a:ln w="9525">
                          <a:solidFill>
                            <a:srgbClr val="000000"/>
                          </a:solidFill>
                          <a:round/>
                          <a:headEnd/>
                          <a:tailEnd/>
                        </a:ln>
                      </wps:spPr>
                      <wps:txbx>
                        <w:txbxContent>
                          <w:p w14:paraId="78E648B9" w14:textId="77777777" w:rsidR="00B9089D" w:rsidRPr="00C63C5C" w:rsidRDefault="00B9089D" w:rsidP="00CB281E">
                            <w:pPr>
                              <w:jc w:val="center"/>
                              <w:rPr>
                                <w:rFonts w:cs="B Titr"/>
                                <w:sz w:val="24"/>
                                <w:szCs w:val="24"/>
                                <w:lang w:bidi="fa-IR"/>
                              </w:rPr>
                            </w:pPr>
                            <w:r w:rsidRPr="00C63C5C">
                              <w:rPr>
                                <w:rFonts w:cs="B Titr" w:hint="cs"/>
                                <w:sz w:val="24"/>
                                <w:szCs w:val="24"/>
                                <w:rtl/>
                                <w:lang w:bidi="fa-IR"/>
                              </w:rPr>
                              <w:t>کاهش موارد خودکشی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0EBEBB" id="AutoShape 18" o:spid="_x0000_s1038" style="position:absolute;left:0;text-align:left;margin-left:162pt;margin-top:6.15pt;width:182.25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">
                <v:textbox>
                  <w:txbxContent>
                    <w:p w14:paraId="78E648B9" w14:textId="77777777" w:rsidR="00B9089D" w:rsidRPr="00C63C5C" w:rsidRDefault="00B9089D" w:rsidP="00CB281E">
                      <w:pPr>
                        <w:jc w:val="center"/>
                        <w:rPr>
                          <w:rFonts w:cs="B Titr"/>
                          <w:sz w:val="24"/>
                          <w:szCs w:val="24"/>
                          <w:lang w:bidi="fa-IR"/>
                        </w:rPr>
                      </w:pPr>
                      <w:r w:rsidRPr="00C63C5C">
                        <w:rPr>
                          <w:rFonts w:cs="B Titr" w:hint="cs"/>
                          <w:sz w:val="24"/>
                          <w:szCs w:val="24"/>
                          <w:rtl/>
                          <w:lang w:bidi="fa-IR"/>
                        </w:rPr>
                        <w:t>کاهش موارد خودکشی</w:t>
                      </w:r>
                    </w:p>
                  </w:txbxContent>
                </v:textbox>
              </v:roundrect>
            </w:pict>
          </mc:Fallback>
        </mc:AlternateContent>
      </w:r>
    </w:p>
    <w:p w14:paraId="01BEB89E" w14:textId="77777777" w:rsidR="00CB281E" w:rsidRPr="00F0583F" w:rsidRDefault="00CB281E" w:rsidP="00CB281E">
      <w:pPr>
        <w:bidi/>
        <w:rPr>
          <w:rFonts w:ascii="Arial" w:hAnsi="Arial" w:cs="B Yagut"/>
          <w:b/>
          <w:bCs/>
          <w:noProof/>
          <w:sz w:val="24"/>
          <w:szCs w:val="24"/>
          <w:rtl/>
          <w:lang w:bidi="fa-IR"/>
        </w:rPr>
      </w:pPr>
    </w:p>
    <w:p w14:paraId="0CBD405F" w14:textId="77777777" w:rsidR="00CB281E" w:rsidRPr="00F0583F" w:rsidRDefault="00CB281E" w:rsidP="00CB281E">
      <w:pPr>
        <w:bidi/>
        <w:jc w:val="both"/>
        <w:rPr>
          <w:rFonts w:ascii="Arial" w:hAnsi="Arial" w:cs="B Yagut"/>
          <w:b/>
          <w:bCs/>
          <w:noProof/>
          <w:sz w:val="24"/>
          <w:szCs w:val="24"/>
          <w:rtl/>
          <w:lang w:bidi="fa-IR"/>
        </w:rPr>
      </w:pPr>
      <w:r w:rsidRPr="00F0583F">
        <w:rPr>
          <w:rFonts w:ascii="Arial" w:hAnsi="Arial" w:cs="B Yagut" w:hint="cs"/>
          <w:b/>
          <w:bCs/>
          <w:noProof/>
          <w:sz w:val="24"/>
          <w:szCs w:val="24"/>
          <w:rtl/>
          <w:lang w:bidi="fa-IR"/>
        </w:rPr>
        <w:t>در اجرای موفق و درست یک برنامه بهداشتی قدم اول تدوین درست برنامه است که برنامه ریزان باید به آن توجه نمایند. سه نکته دیگر که ارتباط مستقیمی با شما بهورزان دارد در اینجا با شرح بیشتر آورده می شود. دومین قدم، ارایه درست خدمت و اجرای درست مطابق آنچه که در برنامه آمده است، می باشد. سومین قدم پشتیبانی و تدارک وسایل، تجهیزات و نیروی انسانی است، و بالاخره، قدم چهارم پایش و ارزشیابی برنامه با شاخص های سلامت  روان قدم نهایی مهمی است که با آن به خوبی می شود موفقیت و دستی</w:t>
      </w:r>
      <w:r>
        <w:rPr>
          <w:rFonts w:ascii="Arial" w:hAnsi="Arial" w:cs="B Yagut" w:hint="cs"/>
          <w:b/>
          <w:bCs/>
          <w:noProof/>
          <w:sz w:val="24"/>
          <w:szCs w:val="24"/>
          <w:rtl/>
          <w:lang w:bidi="fa-IR"/>
        </w:rPr>
        <w:t>ابی به اهداف برنامه را نشان داد</w:t>
      </w:r>
      <w:r>
        <w:rPr>
          <w:rFonts w:ascii="Arial" w:hAnsi="Arial" w:cs="B Yagut"/>
          <w:b/>
          <w:bCs/>
          <w:noProof/>
          <w:sz w:val="24"/>
          <w:szCs w:val="24"/>
          <w:lang w:bidi="fa-IR"/>
        </w:rPr>
        <w:t xml:space="preserve">. </w:t>
      </w:r>
      <w:r w:rsidRPr="00F0583F">
        <w:rPr>
          <w:rFonts w:ascii="Arial" w:hAnsi="Arial" w:cs="B Yagut" w:hint="cs"/>
          <w:b/>
          <w:bCs/>
          <w:noProof/>
          <w:sz w:val="24"/>
          <w:szCs w:val="24"/>
          <w:rtl/>
          <w:lang w:bidi="fa-IR"/>
        </w:rPr>
        <w:t xml:space="preserve">برای اجرای بهتر برنامه های سلامت روان، و به ویژه دستیابی به روش های موفق پیشگیری و کنترل بیماری لازم است پس از درک تفاوت سلامت روان و بیماری روان ، سیر طبیعی شکل گیری اختلال روانی را بشناسیم. </w:t>
      </w:r>
    </w:p>
    <w:p w14:paraId="535B2E1E" w14:textId="77777777" w:rsidR="00CB281E" w:rsidRDefault="00CB281E" w:rsidP="00CB281E">
      <w:pPr>
        <w:pStyle w:val="ListParagraph"/>
        <w:ind w:left="644"/>
        <w:jc w:val="both"/>
        <w:rPr>
          <w:rFonts w:cs="B Yagut"/>
          <w:b/>
          <w:bCs/>
          <w:noProof/>
          <w:sz w:val="24"/>
          <w:szCs w:val="24"/>
          <w:highlight w:val="yellow"/>
          <w:lang w:bidi="fa-IR"/>
        </w:rPr>
      </w:pPr>
    </w:p>
    <w:p w14:paraId="6C0508CE" w14:textId="77777777" w:rsidR="00CB281E" w:rsidRDefault="00CB281E" w:rsidP="00CB281E">
      <w:pPr>
        <w:pStyle w:val="ListParagraph"/>
        <w:jc w:val="both"/>
        <w:rPr>
          <w:rFonts w:cs="B Yagut"/>
          <w:b/>
          <w:bCs/>
          <w:noProof/>
          <w:sz w:val="24"/>
          <w:szCs w:val="24"/>
          <w:highlight w:val="yellow"/>
          <w:rtl/>
          <w:lang w:bidi="fa-IR"/>
        </w:rPr>
      </w:pPr>
    </w:p>
    <w:p w14:paraId="182FC88A" w14:textId="77777777" w:rsidR="00CB281E" w:rsidRDefault="00CB281E" w:rsidP="00CB281E">
      <w:pPr>
        <w:pStyle w:val="ListParagraph"/>
        <w:jc w:val="both"/>
        <w:rPr>
          <w:rFonts w:cs="B Yagut"/>
          <w:b/>
          <w:bCs/>
          <w:noProof/>
          <w:sz w:val="24"/>
          <w:szCs w:val="24"/>
          <w:highlight w:val="yellow"/>
          <w:rtl/>
          <w:lang w:bidi="fa-IR"/>
        </w:rPr>
      </w:pPr>
    </w:p>
    <w:p w14:paraId="7C2D19CA" w14:textId="77777777" w:rsidR="00CB281E" w:rsidRDefault="00CB281E" w:rsidP="00CB281E">
      <w:pPr>
        <w:bidi/>
        <w:rPr>
          <w:rFonts w:ascii="Arial" w:hAnsi="Arial" w:cs="B Yagut"/>
          <w:b/>
          <w:bCs/>
          <w:noProof/>
          <w:color w:val="FF0000"/>
          <w:sz w:val="24"/>
          <w:szCs w:val="24"/>
          <w:highlight w:val="yellow"/>
          <w:rtl/>
          <w:lang w:bidi="fa-IR"/>
        </w:rPr>
      </w:pPr>
    </w:p>
    <w:p w14:paraId="69435B68" w14:textId="77777777" w:rsidR="003867DA" w:rsidRDefault="003867DA" w:rsidP="003867DA">
      <w:pPr>
        <w:bidi/>
        <w:rPr>
          <w:rFonts w:ascii="Arial" w:hAnsi="Arial" w:cs="B Yagut"/>
          <w:b/>
          <w:bCs/>
          <w:noProof/>
          <w:color w:val="FF0000"/>
          <w:sz w:val="24"/>
          <w:szCs w:val="24"/>
          <w:highlight w:val="yellow"/>
          <w:rtl/>
          <w:lang w:bidi="fa-IR"/>
        </w:rPr>
      </w:pPr>
    </w:p>
    <w:p w14:paraId="58169CE4" w14:textId="77777777" w:rsidR="003867DA" w:rsidRDefault="003867DA" w:rsidP="003867DA">
      <w:pPr>
        <w:bidi/>
        <w:rPr>
          <w:rFonts w:ascii="Arial" w:hAnsi="Arial" w:cs="B Yagut"/>
          <w:b/>
          <w:bCs/>
          <w:noProof/>
          <w:color w:val="FF0000"/>
          <w:sz w:val="24"/>
          <w:szCs w:val="24"/>
          <w:highlight w:val="yellow"/>
          <w:rtl/>
          <w:lang w:bidi="fa-IR"/>
        </w:rPr>
      </w:pPr>
    </w:p>
    <w:p w14:paraId="768DB72F" w14:textId="77777777" w:rsidR="003867DA" w:rsidRDefault="003867DA" w:rsidP="003867DA">
      <w:pPr>
        <w:bidi/>
        <w:rPr>
          <w:rFonts w:ascii="Arial" w:hAnsi="Arial" w:cs="B Yagut"/>
          <w:b/>
          <w:bCs/>
          <w:noProof/>
          <w:color w:val="FF0000"/>
          <w:sz w:val="24"/>
          <w:szCs w:val="24"/>
          <w:highlight w:val="yellow"/>
          <w:rtl/>
          <w:lang w:bidi="fa-IR"/>
        </w:rPr>
      </w:pPr>
    </w:p>
    <w:p w14:paraId="35B9768B" w14:textId="7B3F9A04" w:rsidR="003867DA" w:rsidRDefault="00585D5C" w:rsidP="003867DA">
      <w:pPr>
        <w:bidi/>
        <w:rPr>
          <w:rFonts w:ascii="Arial" w:hAnsi="Arial" w:cs="B Yagut"/>
          <w:b/>
          <w:bCs/>
          <w:noProof/>
          <w:color w:val="FF0000"/>
          <w:sz w:val="24"/>
          <w:szCs w:val="24"/>
          <w:highlight w:val="yellow"/>
          <w:rtl/>
          <w:lang w:bidi="fa-IR"/>
        </w:rPr>
      </w:pPr>
      <w:r>
        <w:rPr>
          <w:rFonts w:ascii="Arial" w:hAnsi="Arial" w:cs="B Yagut"/>
          <w:b/>
          <w:bCs/>
          <w:noProof/>
          <w:sz w:val="24"/>
          <w:szCs w:val="24"/>
          <w:rtl/>
        </w:rPr>
        <mc:AlternateContent>
          <mc:Choice Requires="wps">
            <w:drawing>
              <wp:anchor distT="0" distB="0" distL="114300" distR="114300" simplePos="0" relativeHeight="251677696" behindDoc="0" locked="0" layoutInCell="1" allowOverlap="1" wp14:anchorId="34B7E21A" wp14:editId="779A7320">
                <wp:simplePos x="0" y="0"/>
                <wp:positionH relativeFrom="column">
                  <wp:posOffset>-140335</wp:posOffset>
                </wp:positionH>
                <wp:positionV relativeFrom="paragraph">
                  <wp:posOffset>249555</wp:posOffset>
                </wp:positionV>
                <wp:extent cx="6274435" cy="9069705"/>
                <wp:effectExtent l="12065" t="6985" r="9525" b="10160"/>
                <wp:wrapNone/>
                <wp:docPr id="15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435" cy="9069705"/>
                        </a:xfrm>
                        <a:prstGeom prst="rect">
                          <a:avLst/>
                        </a:prstGeom>
                        <a:solidFill>
                          <a:srgbClr val="FFFFFF"/>
                        </a:solidFill>
                        <a:ln w="9525">
                          <a:solidFill>
                            <a:srgbClr val="000000"/>
                          </a:solidFill>
                          <a:miter lim="800000"/>
                          <a:headEnd/>
                          <a:tailEnd/>
                        </a:ln>
                      </wps:spPr>
                      <wps:txbx>
                        <w:txbxContent>
                          <w:p w14:paraId="2B3927AB" w14:textId="77777777" w:rsidR="00B9089D" w:rsidRDefault="00B9089D" w:rsidP="00CB281E">
                            <w:pPr>
                              <w:bidi/>
                              <w:rPr>
                                <w:rFonts w:ascii="Arial" w:hAnsi="Arial" w:cs="B Titr"/>
                                <w:b/>
                                <w:bCs/>
                                <w:noProof/>
                                <w:color w:val="C00000"/>
                                <w:sz w:val="40"/>
                                <w:szCs w:val="32"/>
                                <w:rtl/>
                                <w:lang w:bidi="fa-IR"/>
                              </w:rPr>
                            </w:pPr>
                          </w:p>
                          <w:p w14:paraId="4AB39EE4" w14:textId="77777777" w:rsidR="00B9089D" w:rsidRPr="00906E19" w:rsidRDefault="00B9089D" w:rsidP="00B220BA">
                            <w:pPr>
                              <w:bidi/>
                              <w:rPr>
                                <w:rFonts w:ascii="Arial" w:hAnsi="Arial" w:cs="B Titr"/>
                                <w:b/>
                                <w:bCs/>
                                <w:noProof/>
                                <w:color w:val="C00000"/>
                                <w:sz w:val="36"/>
                                <w:szCs w:val="30"/>
                                <w:rtl/>
                                <w:lang w:bidi="fa-IR"/>
                              </w:rPr>
                            </w:pPr>
                            <w:r w:rsidRPr="00906E19">
                              <w:rPr>
                                <w:rFonts w:ascii="Arial" w:hAnsi="Arial" w:cs="B Titr" w:hint="cs"/>
                                <w:b/>
                                <w:bCs/>
                                <w:noProof/>
                                <w:color w:val="C00000"/>
                                <w:sz w:val="40"/>
                                <w:szCs w:val="32"/>
                                <w:rtl/>
                                <w:lang w:bidi="fa-IR"/>
                              </w:rPr>
                              <w:t>تاریخچه برنامه کشوری سلامت روان :</w:t>
                            </w:r>
                          </w:p>
                          <w:p w14:paraId="67E36D83" w14:textId="77777777" w:rsidR="00B9089D" w:rsidRDefault="00B9089D" w:rsidP="00CB281E">
                            <w:pPr>
                              <w:bidi/>
                              <w:jc w:val="both"/>
                              <w:rPr>
                                <w:rFonts w:ascii="Arial" w:hAnsi="Arial" w:cs="B Yagut"/>
                                <w:b/>
                                <w:bCs/>
                                <w:noProof/>
                                <w:sz w:val="24"/>
                                <w:szCs w:val="24"/>
                                <w:lang w:bidi="fa-IR"/>
                              </w:rPr>
                            </w:pPr>
                            <w:r w:rsidRPr="00F0583F">
                              <w:rPr>
                                <w:rFonts w:ascii="Arial" w:hAnsi="Arial" w:cs="B Yagut" w:hint="cs"/>
                                <w:b/>
                                <w:bCs/>
                                <w:noProof/>
                                <w:sz w:val="24"/>
                                <w:szCs w:val="24"/>
                                <w:rtl/>
                                <w:lang w:bidi="fa-IR"/>
                              </w:rPr>
                              <w:t xml:space="preserve">تا سال 1364 برنامه مدون کشوری برای بهداشت روان وجود نداشت در حالی که برنامه های بهداشتی دیگر مانند ایمنسازی </w:t>
                            </w:r>
                            <w:r w:rsidRPr="00906E19">
                              <w:rPr>
                                <w:rFonts w:ascii="Arial" w:hAnsi="Arial" w:cs="B Yagut" w:hint="cs"/>
                                <w:b/>
                                <w:bCs/>
                                <w:noProof/>
                                <w:sz w:val="24"/>
                                <w:szCs w:val="24"/>
                                <w:rtl/>
                                <w:lang w:bidi="fa-IR"/>
                              </w:rPr>
                              <w:t>و مراقبت های مادران و کودکان ب</w:t>
                            </w:r>
                            <w:r w:rsidRPr="00F0583F">
                              <w:rPr>
                                <w:rFonts w:ascii="Arial" w:hAnsi="Arial" w:cs="B Yagut" w:hint="cs"/>
                                <w:b/>
                                <w:bCs/>
                                <w:noProof/>
                                <w:sz w:val="24"/>
                                <w:szCs w:val="24"/>
                                <w:rtl/>
                                <w:lang w:bidi="fa-IR"/>
                              </w:rPr>
                              <w:t xml:space="preserve">ه سرعت در حال پیشرفت بود. موفقیت ایران در اجرای برنامه مراقبت های بهداشتی اولیه موجب شد تا کارشناسان و اساتید روانپزشکی و بهداشتی ایران و سازمان جهانی بهداشت در زمینه تدوین برنامه کشوری ادغام سلامت روان در مراقبت های بهداشتی اولیه اقدام نمایند. درسال 1367 پس از تدوین و تصویب این برنامه، اجرای آزمایشی آن در شهرضا ( اصفهان )، سپس در شهرکرد ( چهارمحال و </w:t>
                            </w:r>
                            <w:r>
                              <w:rPr>
                                <w:rFonts w:ascii="Arial" w:hAnsi="Arial" w:cs="B Yagut" w:hint="cs"/>
                                <w:b/>
                                <w:bCs/>
                                <w:noProof/>
                                <w:sz w:val="24"/>
                                <w:szCs w:val="24"/>
                                <w:rtl/>
                                <w:lang w:bidi="fa-IR"/>
                              </w:rPr>
                              <w:t xml:space="preserve">  </w:t>
                            </w:r>
                            <w:r w:rsidRPr="00F0583F">
                              <w:rPr>
                                <w:rFonts w:ascii="Arial" w:hAnsi="Arial" w:cs="B Yagut" w:hint="cs"/>
                                <w:b/>
                                <w:bCs/>
                                <w:noProof/>
                                <w:sz w:val="24"/>
                                <w:szCs w:val="24"/>
                                <w:rtl/>
                                <w:lang w:bidi="fa-IR"/>
                              </w:rPr>
                              <w:t>بختیاری )، و آنگاه درساوجبلاغ ( تهران )  اجرا شد و موفقیت این برنامه به ویژه عملکرد مناسب و خدمات موثر بهورزان که در مقالات و گزارش های  فراوان جهانی منعکس شد، موجب گردید این برنامه به تدریج در سرتاسر کشور به اجرا در آید.</w:t>
                            </w:r>
                          </w:p>
                          <w:p w14:paraId="1AED2EE2" w14:textId="77777777" w:rsidR="00B9089D" w:rsidRPr="00906E19" w:rsidRDefault="00B9089D" w:rsidP="00CB281E">
                            <w:pPr>
                              <w:bidi/>
                              <w:jc w:val="both"/>
                              <w:rPr>
                                <w:rFonts w:ascii="Arial" w:hAnsi="Arial" w:cs="B Titr"/>
                                <w:noProof/>
                                <w:sz w:val="24"/>
                                <w:szCs w:val="24"/>
                                <w:rtl/>
                                <w:lang w:bidi="fa-IR"/>
                              </w:rPr>
                            </w:pPr>
                            <w:r w:rsidRPr="00906E19">
                              <w:rPr>
                                <w:rFonts w:ascii="Arial" w:hAnsi="Arial" w:cs="B Titr" w:hint="cs"/>
                                <w:noProof/>
                                <w:sz w:val="24"/>
                                <w:szCs w:val="24"/>
                                <w:rtl/>
                                <w:lang w:bidi="fa-IR"/>
                              </w:rPr>
                              <w:t>اهداف اولین برنامه کشوری ادغام بهداشت روان در مراقبت های بهداشتی اولیه عبارت بود از:</w:t>
                            </w:r>
                          </w:p>
                          <w:p w14:paraId="182C43FC" w14:textId="77777777" w:rsidR="00B9089D" w:rsidRPr="00F0583F" w:rsidRDefault="00B9089D" w:rsidP="00CB281E">
                            <w:pPr>
                              <w:pStyle w:val="ListParagraph"/>
                              <w:numPr>
                                <w:ilvl w:val="0"/>
                                <w:numId w:val="3"/>
                              </w:numPr>
                              <w:spacing w:after="200" w:line="276" w:lineRule="auto"/>
                              <w:jc w:val="both"/>
                              <w:rPr>
                                <w:rFonts w:cs="B Yagut"/>
                                <w:b/>
                                <w:bCs/>
                                <w:noProof/>
                                <w:sz w:val="24"/>
                                <w:szCs w:val="24"/>
                                <w:rtl/>
                                <w:lang w:bidi="fa-IR"/>
                              </w:rPr>
                            </w:pPr>
                            <w:r w:rsidRPr="00F0583F">
                              <w:rPr>
                                <w:rFonts w:cs="B Yagut" w:hint="cs"/>
                                <w:b/>
                                <w:bCs/>
                                <w:noProof/>
                                <w:sz w:val="24"/>
                                <w:szCs w:val="24"/>
                                <w:rtl/>
                                <w:lang w:bidi="fa-IR"/>
                              </w:rPr>
                              <w:t>یکپارچه کردن یا ادغام سلامت روان در مراقبت های بهداشتی اولیه به گونه ای که خدمات سلامت روان نه تنها در درمانگاه ها و بیمارستانهای روانی که در آن سال ها تنها درتعدادی از شهرهای بزرگ استانهای کشور وجود داشت، بلکه در همه مراکز بهداشتی در مانی و خانه های بهداشت و بیشتر بیمارستان های عمومی ارائه شود.</w:t>
                            </w:r>
                          </w:p>
                          <w:p w14:paraId="7538D0A4" w14:textId="77777777" w:rsidR="00B9089D" w:rsidRPr="00F0583F" w:rsidRDefault="00B9089D" w:rsidP="00CB281E">
                            <w:pPr>
                              <w:pStyle w:val="ListParagraph"/>
                              <w:numPr>
                                <w:ilvl w:val="0"/>
                                <w:numId w:val="3"/>
                              </w:numPr>
                              <w:spacing w:after="200" w:line="276" w:lineRule="auto"/>
                              <w:jc w:val="both"/>
                              <w:rPr>
                                <w:rFonts w:cs="B Yagut"/>
                                <w:b/>
                                <w:bCs/>
                                <w:noProof/>
                                <w:sz w:val="24"/>
                                <w:szCs w:val="24"/>
                                <w:lang w:bidi="fa-IR"/>
                              </w:rPr>
                            </w:pPr>
                            <w:r w:rsidRPr="00F0583F">
                              <w:rPr>
                                <w:rFonts w:cs="B Yagut" w:hint="cs"/>
                                <w:b/>
                                <w:bCs/>
                                <w:noProof/>
                                <w:sz w:val="24"/>
                                <w:szCs w:val="24"/>
                                <w:rtl/>
                                <w:lang w:bidi="fa-IR"/>
                              </w:rPr>
                              <w:t>کارکنان مراقبت های بهداشتی اولیه و به ویژه بهورزان، پزشکان عمومی و روانشناسان در مناطق و محله های نزدیک بیماران با نظارت و راهنمایی روانپزشکان، بیماران روانپزشکی را مراقبت کرده و به آنان آموزش دهند.</w:t>
                            </w:r>
                          </w:p>
                          <w:p w14:paraId="1FA92954" w14:textId="77777777" w:rsidR="00B9089D" w:rsidRDefault="00B9089D" w:rsidP="00CB281E">
                            <w:pPr>
                              <w:pStyle w:val="ListParagraph"/>
                              <w:numPr>
                                <w:ilvl w:val="0"/>
                                <w:numId w:val="3"/>
                              </w:numPr>
                              <w:spacing w:after="200" w:line="276" w:lineRule="auto"/>
                              <w:jc w:val="both"/>
                              <w:rPr>
                                <w:rFonts w:cs="B Yagut"/>
                                <w:b/>
                                <w:bCs/>
                                <w:noProof/>
                                <w:sz w:val="24"/>
                                <w:szCs w:val="24"/>
                                <w:lang w:bidi="fa-IR"/>
                              </w:rPr>
                            </w:pPr>
                            <w:r w:rsidRPr="00F0583F">
                              <w:rPr>
                                <w:rFonts w:cs="B Yagut" w:hint="cs"/>
                                <w:b/>
                                <w:bCs/>
                                <w:noProof/>
                                <w:sz w:val="24"/>
                                <w:szCs w:val="24"/>
                                <w:rtl/>
                                <w:lang w:bidi="fa-IR"/>
                              </w:rPr>
                              <w:t xml:space="preserve"> برای بیماران روانی شدید با هدف توانمند سازی و پیشگیری از عود بیماری برنامه آموزش، پیگیری و مراقبت در خانه، روستا و محله داشته باشند.</w:t>
                            </w:r>
                          </w:p>
                          <w:p w14:paraId="37A337D5" w14:textId="77777777" w:rsidR="00B9089D" w:rsidRPr="00140868" w:rsidRDefault="00B9089D" w:rsidP="00CB281E">
                            <w:pPr>
                              <w:numPr>
                                <w:ilvl w:val="0"/>
                                <w:numId w:val="3"/>
                              </w:numPr>
                              <w:bidi/>
                              <w:spacing w:after="0"/>
                              <w:ind w:left="714" w:hanging="357"/>
                              <w:jc w:val="lowKashida"/>
                              <w:rPr>
                                <w:rFonts w:cs="B Yagut"/>
                                <w:b/>
                                <w:bCs/>
                                <w:sz w:val="24"/>
                                <w:szCs w:val="24"/>
                                <w:rtl/>
                              </w:rPr>
                            </w:pPr>
                            <w:r w:rsidRPr="00140868">
                              <w:rPr>
                                <w:rFonts w:cs="B Yagut" w:hint="cs"/>
                                <w:b/>
                                <w:bCs/>
                                <w:sz w:val="24"/>
                                <w:szCs w:val="24"/>
                                <w:rtl/>
                              </w:rPr>
                              <w:t>خدمات قابل دسترس و ارزان برای همه مردم بویژه قشر محروم فراهم شود.</w:t>
                            </w:r>
                          </w:p>
                          <w:p w14:paraId="0BA1C8B0" w14:textId="77777777" w:rsidR="00B9089D" w:rsidRPr="00140868" w:rsidRDefault="00B9089D" w:rsidP="00CB281E">
                            <w:pPr>
                              <w:numPr>
                                <w:ilvl w:val="0"/>
                                <w:numId w:val="3"/>
                              </w:numPr>
                              <w:bidi/>
                              <w:spacing w:after="0"/>
                              <w:ind w:left="714" w:hanging="357"/>
                              <w:jc w:val="lowKashida"/>
                              <w:rPr>
                                <w:rFonts w:cs="B Yagut"/>
                                <w:b/>
                                <w:bCs/>
                                <w:sz w:val="24"/>
                                <w:szCs w:val="24"/>
                                <w:rtl/>
                              </w:rPr>
                            </w:pPr>
                            <w:r w:rsidRPr="00140868">
                              <w:rPr>
                                <w:rFonts w:cs="B Yagut" w:hint="cs"/>
                                <w:b/>
                                <w:bCs/>
                                <w:sz w:val="24"/>
                                <w:szCs w:val="24"/>
                                <w:rtl/>
                              </w:rPr>
                              <w:t xml:space="preserve"> آگاهی مردم افزایش یابد و آنها در جهت استفاده از اصول بهداشت روان در زندگی ترغیب شوند. </w:t>
                            </w:r>
                          </w:p>
                          <w:p w14:paraId="589CC767" w14:textId="77777777" w:rsidR="00B9089D" w:rsidRPr="00140868" w:rsidRDefault="00B9089D" w:rsidP="00CB281E">
                            <w:pPr>
                              <w:pStyle w:val="ListParagraph"/>
                              <w:numPr>
                                <w:ilvl w:val="0"/>
                                <w:numId w:val="3"/>
                              </w:numPr>
                              <w:spacing w:line="276" w:lineRule="auto"/>
                              <w:ind w:left="714" w:hanging="357"/>
                              <w:jc w:val="both"/>
                              <w:rPr>
                                <w:rFonts w:cs="B Yagut"/>
                                <w:b/>
                                <w:bCs/>
                                <w:noProof/>
                                <w:sz w:val="24"/>
                                <w:szCs w:val="24"/>
                                <w:lang w:bidi="fa-IR"/>
                              </w:rPr>
                            </w:pPr>
                            <w:r w:rsidRPr="00140868">
                              <w:rPr>
                                <w:rFonts w:cs="B Yagut" w:hint="cs"/>
                                <w:b/>
                                <w:bCs/>
                                <w:sz w:val="24"/>
                                <w:szCs w:val="24"/>
                                <w:rtl/>
                              </w:rPr>
                              <w:t xml:space="preserve">مشارکت مردم در راستای ایجاد خدمات بهداشت روان برای جامعه جلب شود.  </w:t>
                            </w:r>
                          </w:p>
                          <w:p w14:paraId="119A8E7E" w14:textId="77777777" w:rsidR="00B9089D" w:rsidRDefault="00B9089D" w:rsidP="00CB281E">
                            <w:pPr>
                              <w:pStyle w:val="ListParagraph"/>
                              <w:jc w:val="both"/>
                              <w:rPr>
                                <w:rFonts w:cs="B Yagut"/>
                                <w:b/>
                                <w:bCs/>
                                <w:noProof/>
                                <w:sz w:val="24"/>
                                <w:szCs w:val="24"/>
                                <w:lang w:bidi="fa-IR"/>
                              </w:rPr>
                            </w:pPr>
                          </w:p>
                          <w:p w14:paraId="7159239B" w14:textId="77777777" w:rsidR="00B9089D" w:rsidRPr="00F0583F" w:rsidRDefault="00B9089D" w:rsidP="00CB281E">
                            <w:pPr>
                              <w:bidi/>
                              <w:jc w:val="both"/>
                              <w:rPr>
                                <w:rFonts w:ascii="Arial" w:hAnsi="Arial" w:cs="B Yagut"/>
                                <w:b/>
                                <w:bCs/>
                                <w:noProof/>
                                <w:sz w:val="24"/>
                                <w:szCs w:val="24"/>
                                <w:rtl/>
                                <w:lang w:bidi="fa-IR"/>
                              </w:rPr>
                            </w:pPr>
                          </w:p>
                          <w:p w14:paraId="03B7D51E" w14:textId="77777777" w:rsidR="00B9089D" w:rsidRDefault="00B9089D" w:rsidP="00CB281E">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7E21A" id="Rectangle 21" o:spid="_x0000_s1039" style="position:absolute;left:0;text-align:left;margin-left:-11.05pt;margin-top:19.65pt;width:494.05pt;height:7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">
                <v:textbox>
                  <w:txbxContent>
                    <w:p w14:paraId="2B3927AB" w14:textId="77777777" w:rsidR="00B9089D" w:rsidRDefault="00B9089D" w:rsidP="00CB281E">
                      <w:pPr>
                        <w:bidi/>
                        <w:rPr>
                          <w:rFonts w:ascii="Arial" w:hAnsi="Arial" w:cs="B Titr"/>
                          <w:b/>
                          <w:bCs/>
                          <w:noProof/>
                          <w:color w:val="C00000"/>
                          <w:sz w:val="40"/>
                          <w:szCs w:val="32"/>
                          <w:rtl/>
                          <w:lang w:bidi="fa-IR"/>
                        </w:rPr>
                      </w:pPr>
                    </w:p>
                    <w:p w14:paraId="4AB39EE4" w14:textId="77777777" w:rsidR="00B9089D" w:rsidRPr="00906E19" w:rsidRDefault="00B9089D" w:rsidP="00B220BA">
                      <w:pPr>
                        <w:bidi/>
                        <w:rPr>
                          <w:rFonts w:ascii="Arial" w:hAnsi="Arial" w:cs="B Titr"/>
                          <w:b/>
                          <w:bCs/>
                          <w:noProof/>
                          <w:color w:val="C00000"/>
                          <w:sz w:val="36"/>
                          <w:szCs w:val="30"/>
                          <w:rtl/>
                          <w:lang w:bidi="fa-IR"/>
                        </w:rPr>
                      </w:pPr>
                      <w:r w:rsidRPr="00906E19">
                        <w:rPr>
                          <w:rFonts w:ascii="Arial" w:hAnsi="Arial" w:cs="B Titr" w:hint="cs"/>
                          <w:b/>
                          <w:bCs/>
                          <w:noProof/>
                          <w:color w:val="C00000"/>
                          <w:sz w:val="40"/>
                          <w:szCs w:val="32"/>
                          <w:rtl/>
                          <w:lang w:bidi="fa-IR"/>
                        </w:rPr>
                        <w:t>تاریخچه برنامه کشوری سلامت روان :</w:t>
                      </w:r>
                    </w:p>
                    <w:p w14:paraId="67E36D83" w14:textId="77777777" w:rsidR="00B9089D" w:rsidRDefault="00B9089D" w:rsidP="00CB281E">
                      <w:pPr>
                        <w:bidi/>
                        <w:jc w:val="both"/>
                        <w:rPr>
                          <w:rFonts w:ascii="Arial" w:hAnsi="Arial" w:cs="B Yagut"/>
                          <w:b/>
                          <w:bCs/>
                          <w:noProof/>
                          <w:sz w:val="24"/>
                          <w:szCs w:val="24"/>
                          <w:lang w:bidi="fa-IR"/>
                        </w:rPr>
                      </w:pPr>
                      <w:r w:rsidRPr="00F0583F">
                        <w:rPr>
                          <w:rFonts w:ascii="Arial" w:hAnsi="Arial" w:cs="B Yagut" w:hint="cs"/>
                          <w:b/>
                          <w:bCs/>
                          <w:noProof/>
                          <w:sz w:val="24"/>
                          <w:szCs w:val="24"/>
                          <w:rtl/>
                          <w:lang w:bidi="fa-IR"/>
                        </w:rPr>
                        <w:t xml:space="preserve">تا سال 1364 برنامه مدون کشوری برای بهداشت روان وجود نداشت در حالی که برنامه های بهداشتی دیگر مانند ایمنسازی </w:t>
                      </w:r>
                      <w:r w:rsidRPr="00906E19">
                        <w:rPr>
                          <w:rFonts w:ascii="Arial" w:hAnsi="Arial" w:cs="B Yagut" w:hint="cs"/>
                          <w:b/>
                          <w:bCs/>
                          <w:noProof/>
                          <w:sz w:val="24"/>
                          <w:szCs w:val="24"/>
                          <w:rtl/>
                          <w:lang w:bidi="fa-IR"/>
                        </w:rPr>
                        <w:t>و مراقبت های مادران و کودکان ب</w:t>
                      </w:r>
                      <w:r w:rsidRPr="00F0583F">
                        <w:rPr>
                          <w:rFonts w:ascii="Arial" w:hAnsi="Arial" w:cs="B Yagut" w:hint="cs"/>
                          <w:b/>
                          <w:bCs/>
                          <w:noProof/>
                          <w:sz w:val="24"/>
                          <w:szCs w:val="24"/>
                          <w:rtl/>
                          <w:lang w:bidi="fa-IR"/>
                        </w:rPr>
                        <w:t xml:space="preserve">ه سرعت در حال پیشرفت بود. موفقیت ایران در اجرای برنامه مراقبت های بهداشتی اولیه موجب شد تا کارشناسان و اساتید روانپزشکی و بهداشتی ایران و سازمان جهانی بهداشت در زمینه تدوین برنامه کشوری ادغام سلامت روان در مراقبت های بهداشتی اولیه اقدام نمایند. درسال 1367 پس از تدوین و تصویب این برنامه، اجرای آزمایشی آن در شهرضا ( اصفهان )، سپس در شهرکرد ( چهارمحال و </w:t>
                      </w:r>
                      <w:r>
                        <w:rPr>
                          <w:rFonts w:ascii="Arial" w:hAnsi="Arial" w:cs="B Yagut" w:hint="cs"/>
                          <w:b/>
                          <w:bCs/>
                          <w:noProof/>
                          <w:sz w:val="24"/>
                          <w:szCs w:val="24"/>
                          <w:rtl/>
                          <w:lang w:bidi="fa-IR"/>
                        </w:rPr>
                        <w:t xml:space="preserve">  </w:t>
                      </w:r>
                      <w:r w:rsidRPr="00F0583F">
                        <w:rPr>
                          <w:rFonts w:ascii="Arial" w:hAnsi="Arial" w:cs="B Yagut" w:hint="cs"/>
                          <w:b/>
                          <w:bCs/>
                          <w:noProof/>
                          <w:sz w:val="24"/>
                          <w:szCs w:val="24"/>
                          <w:rtl/>
                          <w:lang w:bidi="fa-IR"/>
                        </w:rPr>
                        <w:t>بختیاری )، و آنگاه درساوجبلاغ ( تهران )  اجرا شد و موفقیت این برنامه به ویژه عملکرد مناسب و خدمات موثر بهورزان که در مقالات و گزارش های  فراوان جهانی منعکس شد، موجب گردید این برنامه به تدریج در سرتاسر کشور به اجرا در آید.</w:t>
                      </w:r>
                    </w:p>
                    <w:p w14:paraId="1AED2EE2" w14:textId="77777777" w:rsidR="00B9089D" w:rsidRPr="00906E19" w:rsidRDefault="00B9089D" w:rsidP="00CB281E">
                      <w:pPr>
                        <w:bidi/>
                        <w:jc w:val="both"/>
                        <w:rPr>
                          <w:rFonts w:ascii="Arial" w:hAnsi="Arial" w:cs="B Titr"/>
                          <w:noProof/>
                          <w:sz w:val="24"/>
                          <w:szCs w:val="24"/>
                          <w:rtl/>
                          <w:lang w:bidi="fa-IR"/>
                        </w:rPr>
                      </w:pPr>
                      <w:r w:rsidRPr="00906E19">
                        <w:rPr>
                          <w:rFonts w:ascii="Arial" w:hAnsi="Arial" w:cs="B Titr" w:hint="cs"/>
                          <w:noProof/>
                          <w:sz w:val="24"/>
                          <w:szCs w:val="24"/>
                          <w:rtl/>
                          <w:lang w:bidi="fa-IR"/>
                        </w:rPr>
                        <w:t>اهداف اولین برنامه کشوری ادغام بهداشت روان در مراقبت های بهداشتی اولیه عبارت بود از:</w:t>
                      </w:r>
                    </w:p>
                    <w:p w14:paraId="182C43FC" w14:textId="77777777" w:rsidR="00B9089D" w:rsidRPr="00F0583F" w:rsidRDefault="00B9089D" w:rsidP="00CB281E">
                      <w:pPr>
                        <w:pStyle w:val="ListParagraph"/>
                        <w:numPr>
                          <w:ilvl w:val="0"/>
                          <w:numId w:val="3"/>
                        </w:numPr>
                        <w:spacing w:after="200" w:line="276" w:lineRule="auto"/>
                        <w:jc w:val="both"/>
                        <w:rPr>
                          <w:rFonts w:cs="B Yagut"/>
                          <w:b/>
                          <w:bCs/>
                          <w:noProof/>
                          <w:sz w:val="24"/>
                          <w:szCs w:val="24"/>
                          <w:rtl/>
                          <w:lang w:bidi="fa-IR"/>
                        </w:rPr>
                      </w:pPr>
                      <w:r w:rsidRPr="00F0583F">
                        <w:rPr>
                          <w:rFonts w:cs="B Yagut" w:hint="cs"/>
                          <w:b/>
                          <w:bCs/>
                          <w:noProof/>
                          <w:sz w:val="24"/>
                          <w:szCs w:val="24"/>
                          <w:rtl/>
                          <w:lang w:bidi="fa-IR"/>
                        </w:rPr>
                        <w:t>یکپارچه کردن یا ادغام سلامت روان در مراقبت های بهداشتی اولیه به گونه ای که خدمات سلامت روان نه تنها در درمانگاه ها و بیمارستانهای روانی که در آن سال ها تنها درتعدادی از شهرهای بزرگ استانهای کشور وجود داشت، بلکه در همه مراکز بهداشتی در مانی و خانه های بهداشت و بیشتر بیمارستان های عمومی ارائه شود.</w:t>
                      </w:r>
                    </w:p>
                    <w:p w14:paraId="7538D0A4" w14:textId="77777777" w:rsidR="00B9089D" w:rsidRPr="00F0583F" w:rsidRDefault="00B9089D" w:rsidP="00CB281E">
                      <w:pPr>
                        <w:pStyle w:val="ListParagraph"/>
                        <w:numPr>
                          <w:ilvl w:val="0"/>
                          <w:numId w:val="3"/>
                        </w:numPr>
                        <w:spacing w:after="200" w:line="276" w:lineRule="auto"/>
                        <w:jc w:val="both"/>
                        <w:rPr>
                          <w:rFonts w:cs="B Yagut"/>
                          <w:b/>
                          <w:bCs/>
                          <w:noProof/>
                          <w:sz w:val="24"/>
                          <w:szCs w:val="24"/>
                          <w:lang w:bidi="fa-IR"/>
                        </w:rPr>
                      </w:pPr>
                      <w:r w:rsidRPr="00F0583F">
                        <w:rPr>
                          <w:rFonts w:cs="B Yagut" w:hint="cs"/>
                          <w:b/>
                          <w:bCs/>
                          <w:noProof/>
                          <w:sz w:val="24"/>
                          <w:szCs w:val="24"/>
                          <w:rtl/>
                          <w:lang w:bidi="fa-IR"/>
                        </w:rPr>
                        <w:t>کارکنان مراقبت های بهداشتی اولیه و به ویژه بهورزان، پزشکان عمومی و روانشناسان در مناطق و محله های نزدیک بیماران با نظارت و راهنمایی روانپزشکان، بیماران روانپزشکی را مراقبت کرده و به آنان آموزش دهند.</w:t>
                      </w:r>
                    </w:p>
                    <w:p w14:paraId="1FA92954" w14:textId="77777777" w:rsidR="00B9089D" w:rsidRDefault="00B9089D" w:rsidP="00CB281E">
                      <w:pPr>
                        <w:pStyle w:val="ListParagraph"/>
                        <w:numPr>
                          <w:ilvl w:val="0"/>
                          <w:numId w:val="3"/>
                        </w:numPr>
                        <w:spacing w:after="200" w:line="276" w:lineRule="auto"/>
                        <w:jc w:val="both"/>
                        <w:rPr>
                          <w:rFonts w:cs="B Yagut"/>
                          <w:b/>
                          <w:bCs/>
                          <w:noProof/>
                          <w:sz w:val="24"/>
                          <w:szCs w:val="24"/>
                          <w:lang w:bidi="fa-IR"/>
                        </w:rPr>
                      </w:pPr>
                      <w:r w:rsidRPr="00F0583F">
                        <w:rPr>
                          <w:rFonts w:cs="B Yagut" w:hint="cs"/>
                          <w:b/>
                          <w:bCs/>
                          <w:noProof/>
                          <w:sz w:val="24"/>
                          <w:szCs w:val="24"/>
                          <w:rtl/>
                          <w:lang w:bidi="fa-IR"/>
                        </w:rPr>
                        <w:t xml:space="preserve"> برای بیماران روانی شدید با هدف توانمند سازی و پیشگیری از عود بیماری برنامه آموزش، پیگیری و مراقبت در خانه، روستا و محله داشته باشند.</w:t>
                      </w:r>
                    </w:p>
                    <w:p w14:paraId="37A337D5" w14:textId="77777777" w:rsidR="00B9089D" w:rsidRPr="00140868" w:rsidRDefault="00B9089D" w:rsidP="00CB281E">
                      <w:pPr>
                        <w:numPr>
                          <w:ilvl w:val="0"/>
                          <w:numId w:val="3"/>
                        </w:numPr>
                        <w:bidi/>
                        <w:spacing w:after="0"/>
                        <w:ind w:left="714" w:hanging="357"/>
                        <w:jc w:val="lowKashida"/>
                        <w:rPr>
                          <w:rFonts w:cs="B Yagut"/>
                          <w:b/>
                          <w:bCs/>
                          <w:sz w:val="24"/>
                          <w:szCs w:val="24"/>
                          <w:rtl/>
                        </w:rPr>
                      </w:pPr>
                      <w:r w:rsidRPr="00140868">
                        <w:rPr>
                          <w:rFonts w:cs="B Yagut" w:hint="cs"/>
                          <w:b/>
                          <w:bCs/>
                          <w:sz w:val="24"/>
                          <w:szCs w:val="24"/>
                          <w:rtl/>
                        </w:rPr>
                        <w:t>خدمات قابل دسترس و ارزان برای همه مردم بویژه قشر محروم فراهم شود.</w:t>
                      </w:r>
                    </w:p>
                    <w:p w14:paraId="0BA1C8B0" w14:textId="77777777" w:rsidR="00B9089D" w:rsidRPr="00140868" w:rsidRDefault="00B9089D" w:rsidP="00CB281E">
                      <w:pPr>
                        <w:numPr>
                          <w:ilvl w:val="0"/>
                          <w:numId w:val="3"/>
                        </w:numPr>
                        <w:bidi/>
                        <w:spacing w:after="0"/>
                        <w:ind w:left="714" w:hanging="357"/>
                        <w:jc w:val="lowKashida"/>
                        <w:rPr>
                          <w:rFonts w:cs="B Yagut"/>
                          <w:b/>
                          <w:bCs/>
                          <w:sz w:val="24"/>
                          <w:szCs w:val="24"/>
                          <w:rtl/>
                        </w:rPr>
                      </w:pPr>
                      <w:r w:rsidRPr="00140868">
                        <w:rPr>
                          <w:rFonts w:cs="B Yagut" w:hint="cs"/>
                          <w:b/>
                          <w:bCs/>
                          <w:sz w:val="24"/>
                          <w:szCs w:val="24"/>
                          <w:rtl/>
                        </w:rPr>
                        <w:t xml:space="preserve"> آگاهی مردم افزایش یابد و آنها در جهت استفاده از اصول بهداشت روان در زندگی ترغیب شوند. </w:t>
                      </w:r>
                    </w:p>
                    <w:p w14:paraId="589CC767" w14:textId="77777777" w:rsidR="00B9089D" w:rsidRPr="00140868" w:rsidRDefault="00B9089D" w:rsidP="00CB281E">
                      <w:pPr>
                        <w:pStyle w:val="ListParagraph"/>
                        <w:numPr>
                          <w:ilvl w:val="0"/>
                          <w:numId w:val="3"/>
                        </w:numPr>
                        <w:spacing w:line="276" w:lineRule="auto"/>
                        <w:ind w:left="714" w:hanging="357"/>
                        <w:jc w:val="both"/>
                        <w:rPr>
                          <w:rFonts w:cs="B Yagut"/>
                          <w:b/>
                          <w:bCs/>
                          <w:noProof/>
                          <w:sz w:val="24"/>
                          <w:szCs w:val="24"/>
                          <w:lang w:bidi="fa-IR"/>
                        </w:rPr>
                      </w:pPr>
                      <w:r w:rsidRPr="00140868">
                        <w:rPr>
                          <w:rFonts w:cs="B Yagut" w:hint="cs"/>
                          <w:b/>
                          <w:bCs/>
                          <w:sz w:val="24"/>
                          <w:szCs w:val="24"/>
                          <w:rtl/>
                        </w:rPr>
                        <w:t xml:space="preserve">مشارکت مردم در راستای ایجاد خدمات بهداشت روان برای جامعه جلب شود.  </w:t>
                      </w:r>
                    </w:p>
                    <w:p w14:paraId="119A8E7E" w14:textId="77777777" w:rsidR="00B9089D" w:rsidRDefault="00B9089D" w:rsidP="00CB281E">
                      <w:pPr>
                        <w:pStyle w:val="ListParagraph"/>
                        <w:jc w:val="both"/>
                        <w:rPr>
                          <w:rFonts w:cs="B Yagut"/>
                          <w:b/>
                          <w:bCs/>
                          <w:noProof/>
                          <w:sz w:val="24"/>
                          <w:szCs w:val="24"/>
                          <w:lang w:bidi="fa-IR"/>
                        </w:rPr>
                      </w:pPr>
                    </w:p>
                    <w:p w14:paraId="7159239B" w14:textId="77777777" w:rsidR="00B9089D" w:rsidRPr="00F0583F" w:rsidRDefault="00B9089D" w:rsidP="00CB281E">
                      <w:pPr>
                        <w:bidi/>
                        <w:jc w:val="both"/>
                        <w:rPr>
                          <w:rFonts w:ascii="Arial" w:hAnsi="Arial" w:cs="B Yagut"/>
                          <w:b/>
                          <w:bCs/>
                          <w:noProof/>
                          <w:sz w:val="24"/>
                          <w:szCs w:val="24"/>
                          <w:rtl/>
                          <w:lang w:bidi="fa-IR"/>
                        </w:rPr>
                      </w:pPr>
                    </w:p>
                    <w:p w14:paraId="03B7D51E" w14:textId="77777777" w:rsidR="00B9089D" w:rsidRDefault="00B9089D" w:rsidP="00CB281E">
                      <w:pPr>
                        <w:bidi/>
                      </w:pPr>
                    </w:p>
                  </w:txbxContent>
                </v:textbox>
              </v:rect>
            </w:pict>
          </mc:Fallback>
        </mc:AlternateContent>
      </w:r>
    </w:p>
    <w:p w14:paraId="27057EB3" w14:textId="77777777" w:rsidR="003867DA" w:rsidRDefault="003867DA" w:rsidP="003867DA">
      <w:pPr>
        <w:bidi/>
        <w:rPr>
          <w:rFonts w:ascii="Arial" w:hAnsi="Arial" w:cs="B Yagut"/>
          <w:b/>
          <w:bCs/>
          <w:noProof/>
          <w:color w:val="FF0000"/>
          <w:sz w:val="24"/>
          <w:szCs w:val="24"/>
          <w:highlight w:val="yellow"/>
          <w:rtl/>
          <w:lang w:bidi="fa-IR"/>
        </w:rPr>
      </w:pPr>
    </w:p>
    <w:p w14:paraId="18DA6874" w14:textId="77777777" w:rsidR="003867DA" w:rsidRPr="00F0583F" w:rsidRDefault="003867DA" w:rsidP="003867DA">
      <w:pPr>
        <w:bidi/>
        <w:rPr>
          <w:rFonts w:ascii="Arial" w:hAnsi="Arial" w:cs="B Yagut"/>
          <w:b/>
          <w:bCs/>
          <w:noProof/>
          <w:color w:val="FF0000"/>
          <w:sz w:val="24"/>
          <w:szCs w:val="24"/>
          <w:highlight w:val="yellow"/>
          <w:rtl/>
          <w:lang w:bidi="fa-IR"/>
        </w:rPr>
      </w:pPr>
    </w:p>
    <w:p w14:paraId="0DE5F24D" w14:textId="77777777" w:rsidR="00CB281E" w:rsidRPr="00F0583F" w:rsidRDefault="00CB281E" w:rsidP="00CB281E">
      <w:pPr>
        <w:bidi/>
        <w:rPr>
          <w:rFonts w:ascii="Arial" w:hAnsi="Arial" w:cs="B Yagut"/>
          <w:b/>
          <w:bCs/>
          <w:noProof/>
          <w:sz w:val="24"/>
          <w:szCs w:val="24"/>
          <w:rtl/>
          <w:lang w:bidi="fa-IR"/>
        </w:rPr>
      </w:pPr>
    </w:p>
    <w:p w14:paraId="498D2460" w14:textId="77777777" w:rsidR="00CB281E" w:rsidRPr="00F0583F" w:rsidRDefault="00CB281E" w:rsidP="00CB281E">
      <w:pPr>
        <w:bidi/>
        <w:rPr>
          <w:rFonts w:ascii="Arial" w:hAnsi="Arial" w:cs="B Yagut"/>
          <w:b/>
          <w:bCs/>
          <w:noProof/>
          <w:sz w:val="24"/>
          <w:szCs w:val="24"/>
          <w:rtl/>
          <w:lang w:bidi="fa-IR"/>
        </w:rPr>
      </w:pPr>
    </w:p>
    <w:p w14:paraId="46B95DC0" w14:textId="77777777" w:rsidR="00CB281E" w:rsidRPr="00F0583F" w:rsidRDefault="00CB281E" w:rsidP="00CB281E">
      <w:pPr>
        <w:bidi/>
        <w:rPr>
          <w:rFonts w:ascii="Arial" w:hAnsi="Arial" w:cs="B Yagut"/>
          <w:b/>
          <w:bCs/>
          <w:noProof/>
          <w:sz w:val="24"/>
          <w:szCs w:val="24"/>
          <w:rtl/>
          <w:lang w:bidi="fa-IR"/>
        </w:rPr>
      </w:pPr>
    </w:p>
    <w:p w14:paraId="504E77A6" w14:textId="77777777" w:rsidR="00CB281E" w:rsidRPr="00F0583F" w:rsidRDefault="00CB281E" w:rsidP="00CB281E">
      <w:pPr>
        <w:bidi/>
        <w:rPr>
          <w:rFonts w:ascii="Arial" w:hAnsi="Arial" w:cs="B Yagut"/>
          <w:b/>
          <w:bCs/>
          <w:noProof/>
          <w:sz w:val="24"/>
          <w:szCs w:val="24"/>
          <w:rtl/>
          <w:lang w:bidi="fa-IR"/>
        </w:rPr>
      </w:pPr>
    </w:p>
    <w:p w14:paraId="6D510088" w14:textId="77777777" w:rsidR="00CB281E" w:rsidRPr="00F0583F" w:rsidRDefault="00CB281E" w:rsidP="00CB281E">
      <w:pPr>
        <w:bidi/>
        <w:rPr>
          <w:rFonts w:ascii="Arial" w:hAnsi="Arial" w:cs="B Yagut"/>
          <w:b/>
          <w:bCs/>
          <w:noProof/>
          <w:sz w:val="24"/>
          <w:szCs w:val="24"/>
          <w:rtl/>
          <w:lang w:bidi="fa-IR"/>
        </w:rPr>
      </w:pPr>
    </w:p>
    <w:p w14:paraId="578E4A74" w14:textId="77777777" w:rsidR="00CB281E" w:rsidRPr="00F0583F" w:rsidRDefault="00CB281E" w:rsidP="00CB281E">
      <w:pPr>
        <w:bidi/>
        <w:rPr>
          <w:rFonts w:ascii="Arial" w:hAnsi="Arial" w:cs="B Yagut"/>
          <w:b/>
          <w:bCs/>
          <w:noProof/>
          <w:sz w:val="24"/>
          <w:szCs w:val="24"/>
          <w:rtl/>
          <w:lang w:bidi="fa-IR"/>
        </w:rPr>
      </w:pPr>
    </w:p>
    <w:p w14:paraId="08CB3775" w14:textId="77777777" w:rsidR="00CB281E" w:rsidRPr="00F0583F" w:rsidRDefault="00CB281E" w:rsidP="00CB281E">
      <w:pPr>
        <w:bidi/>
        <w:rPr>
          <w:rFonts w:ascii="Arial" w:hAnsi="Arial" w:cs="B Yagut"/>
          <w:b/>
          <w:bCs/>
          <w:noProof/>
          <w:sz w:val="24"/>
          <w:szCs w:val="24"/>
          <w:rtl/>
          <w:lang w:bidi="fa-IR"/>
        </w:rPr>
      </w:pPr>
    </w:p>
    <w:p w14:paraId="771B4BE2" w14:textId="77777777" w:rsidR="00CB281E" w:rsidRPr="00F0583F" w:rsidRDefault="00CB281E" w:rsidP="00CB281E">
      <w:pPr>
        <w:bidi/>
        <w:rPr>
          <w:rFonts w:ascii="Arial" w:hAnsi="Arial" w:cs="B Yagut"/>
          <w:b/>
          <w:bCs/>
          <w:noProof/>
          <w:sz w:val="24"/>
          <w:szCs w:val="24"/>
          <w:rtl/>
          <w:lang w:bidi="fa-IR"/>
        </w:rPr>
      </w:pPr>
    </w:p>
    <w:p w14:paraId="6D3B08C5" w14:textId="77777777" w:rsidR="00CB281E" w:rsidRPr="00F0583F" w:rsidRDefault="00CB281E" w:rsidP="00CB281E">
      <w:pPr>
        <w:bidi/>
        <w:rPr>
          <w:rFonts w:ascii="Arial" w:hAnsi="Arial" w:cs="B Yagut"/>
          <w:b/>
          <w:bCs/>
          <w:noProof/>
          <w:sz w:val="24"/>
          <w:szCs w:val="24"/>
          <w:rtl/>
          <w:lang w:bidi="fa-IR"/>
        </w:rPr>
      </w:pPr>
    </w:p>
    <w:p w14:paraId="0CCC6E85" w14:textId="77777777" w:rsidR="00CB281E" w:rsidRPr="00F0583F" w:rsidRDefault="00CB281E" w:rsidP="00CB281E">
      <w:pPr>
        <w:bidi/>
        <w:rPr>
          <w:rFonts w:ascii="Arial" w:hAnsi="Arial" w:cs="B Yagut"/>
          <w:b/>
          <w:bCs/>
          <w:noProof/>
          <w:sz w:val="24"/>
          <w:szCs w:val="24"/>
          <w:rtl/>
          <w:lang w:bidi="fa-IR"/>
        </w:rPr>
      </w:pPr>
    </w:p>
    <w:p w14:paraId="19B8AF06" w14:textId="77777777" w:rsidR="00CB281E" w:rsidRPr="00F0583F" w:rsidRDefault="00CB281E" w:rsidP="00CB281E">
      <w:pPr>
        <w:bidi/>
        <w:rPr>
          <w:rFonts w:ascii="Arial" w:hAnsi="Arial" w:cs="B Yagut"/>
          <w:b/>
          <w:bCs/>
          <w:noProof/>
          <w:sz w:val="24"/>
          <w:szCs w:val="24"/>
          <w:rtl/>
          <w:lang w:bidi="fa-IR"/>
        </w:rPr>
      </w:pPr>
    </w:p>
    <w:p w14:paraId="5D1F3053" w14:textId="77777777" w:rsidR="00CB281E" w:rsidRDefault="00CB281E" w:rsidP="00CB281E">
      <w:pPr>
        <w:bidi/>
        <w:rPr>
          <w:rFonts w:ascii="Arial" w:hAnsi="Arial" w:cs="B Yagut"/>
          <w:b/>
          <w:bCs/>
          <w:noProof/>
          <w:sz w:val="24"/>
          <w:szCs w:val="24"/>
          <w:lang w:bidi="fa-IR"/>
        </w:rPr>
      </w:pPr>
    </w:p>
    <w:p w14:paraId="108DD45F" w14:textId="77777777" w:rsidR="00CB281E" w:rsidRDefault="00CB281E" w:rsidP="00CB281E">
      <w:pPr>
        <w:bidi/>
        <w:rPr>
          <w:rFonts w:ascii="Arial" w:hAnsi="Arial" w:cs="B Yagut"/>
          <w:b/>
          <w:bCs/>
          <w:noProof/>
          <w:sz w:val="24"/>
          <w:szCs w:val="24"/>
          <w:lang w:bidi="fa-IR"/>
        </w:rPr>
      </w:pPr>
    </w:p>
    <w:p w14:paraId="2C18E96D" w14:textId="77777777" w:rsidR="00CB281E" w:rsidRDefault="00CB281E" w:rsidP="00CB281E">
      <w:pPr>
        <w:bidi/>
        <w:rPr>
          <w:rFonts w:ascii="Arial" w:hAnsi="Arial" w:cs="B Yagut"/>
          <w:b/>
          <w:bCs/>
          <w:noProof/>
          <w:sz w:val="24"/>
          <w:szCs w:val="24"/>
          <w:lang w:bidi="fa-IR"/>
        </w:rPr>
      </w:pPr>
    </w:p>
    <w:p w14:paraId="52BFB4D1" w14:textId="77777777" w:rsidR="00CB281E" w:rsidRDefault="00CB281E" w:rsidP="00CB281E">
      <w:pPr>
        <w:bidi/>
        <w:rPr>
          <w:rFonts w:ascii="Arial" w:hAnsi="Arial" w:cs="B Yagut"/>
          <w:b/>
          <w:bCs/>
          <w:noProof/>
          <w:sz w:val="24"/>
          <w:szCs w:val="24"/>
          <w:lang w:bidi="fa-IR"/>
        </w:rPr>
      </w:pPr>
    </w:p>
    <w:p w14:paraId="1F8894F0" w14:textId="77777777" w:rsidR="00CB281E" w:rsidRDefault="00CB281E" w:rsidP="00CB281E">
      <w:pPr>
        <w:bidi/>
        <w:rPr>
          <w:rFonts w:ascii="Arial" w:hAnsi="Arial" w:cs="B Yagut"/>
          <w:b/>
          <w:bCs/>
          <w:noProof/>
          <w:sz w:val="24"/>
          <w:szCs w:val="24"/>
          <w:lang w:bidi="fa-IR"/>
        </w:rPr>
      </w:pPr>
    </w:p>
    <w:p w14:paraId="55C67AF3" w14:textId="77777777" w:rsidR="00CB281E" w:rsidRDefault="00CB281E" w:rsidP="00CB281E">
      <w:pPr>
        <w:bidi/>
        <w:rPr>
          <w:rFonts w:ascii="Arial" w:hAnsi="Arial" w:cs="B Yagut"/>
          <w:b/>
          <w:bCs/>
          <w:noProof/>
          <w:sz w:val="24"/>
          <w:szCs w:val="24"/>
          <w:lang w:bidi="fa-IR"/>
        </w:rPr>
      </w:pPr>
    </w:p>
    <w:p w14:paraId="3A67AC39" w14:textId="77777777" w:rsidR="00CB281E" w:rsidRDefault="00CB281E" w:rsidP="00CB281E">
      <w:pPr>
        <w:bidi/>
        <w:rPr>
          <w:rFonts w:ascii="Arial" w:hAnsi="Arial" w:cs="B Yagut"/>
          <w:b/>
          <w:bCs/>
          <w:noProof/>
          <w:sz w:val="24"/>
          <w:szCs w:val="24"/>
          <w:rtl/>
          <w:lang w:bidi="fa-IR"/>
        </w:rPr>
      </w:pPr>
    </w:p>
    <w:p w14:paraId="3646C86C" w14:textId="77777777" w:rsidR="00B220BA" w:rsidRDefault="00B220BA" w:rsidP="00B220BA">
      <w:pPr>
        <w:bidi/>
        <w:rPr>
          <w:rFonts w:ascii="Arial" w:hAnsi="Arial" w:cs="B Yagut"/>
          <w:b/>
          <w:bCs/>
          <w:noProof/>
          <w:sz w:val="24"/>
          <w:szCs w:val="24"/>
          <w:rtl/>
          <w:lang w:bidi="fa-IR"/>
        </w:rPr>
      </w:pPr>
    </w:p>
    <w:p w14:paraId="5483962C" w14:textId="5083FADF" w:rsidR="00B220BA" w:rsidRDefault="00585D5C" w:rsidP="00B220BA">
      <w:pPr>
        <w:bidi/>
        <w:rPr>
          <w:rFonts w:ascii="Arial" w:hAnsi="Arial" w:cs="B Yagut"/>
          <w:b/>
          <w:bCs/>
          <w:noProof/>
          <w:sz w:val="24"/>
          <w:szCs w:val="24"/>
          <w:rtl/>
          <w:lang w:bidi="fa-IR"/>
        </w:rPr>
      </w:pPr>
      <w:r>
        <w:rPr>
          <w:rFonts w:ascii="Arial" w:hAnsi="Arial" w:cs="B Yagut"/>
          <w:b/>
          <w:bCs/>
          <w:noProof/>
          <w:sz w:val="24"/>
          <w:szCs w:val="24"/>
          <w:rtl/>
        </w:rPr>
        <w:lastRenderedPageBreak/>
        <mc:AlternateContent>
          <mc:Choice Requires="wps">
            <w:drawing>
              <wp:anchor distT="0" distB="0" distL="114300" distR="114300" simplePos="0" relativeHeight="251678720" behindDoc="0" locked="0" layoutInCell="1" allowOverlap="1" wp14:anchorId="0D69D4F1" wp14:editId="5EAA90DB">
                <wp:simplePos x="0" y="0"/>
                <wp:positionH relativeFrom="column">
                  <wp:posOffset>-326390</wp:posOffset>
                </wp:positionH>
                <wp:positionV relativeFrom="paragraph">
                  <wp:posOffset>303530</wp:posOffset>
                </wp:positionV>
                <wp:extent cx="6438900" cy="2857500"/>
                <wp:effectExtent l="6985" t="8255" r="12065" b="10795"/>
                <wp:wrapNone/>
                <wp:docPr id="14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857500"/>
                        </a:xfrm>
                        <a:prstGeom prst="rect">
                          <a:avLst/>
                        </a:prstGeom>
                        <a:solidFill>
                          <a:srgbClr val="FFFFFF"/>
                        </a:solidFill>
                        <a:ln w="9525">
                          <a:solidFill>
                            <a:srgbClr val="000000"/>
                          </a:solidFill>
                          <a:miter lim="800000"/>
                          <a:headEnd/>
                          <a:tailEnd/>
                        </a:ln>
                      </wps:spPr>
                      <wps:txbx>
                        <w:txbxContent>
                          <w:p w14:paraId="0C0D1F2C" w14:textId="77777777" w:rsidR="00B9089D" w:rsidRPr="00F0583F" w:rsidRDefault="00B9089D" w:rsidP="00CB281E">
                            <w:pPr>
                              <w:pStyle w:val="ListParagraph"/>
                              <w:ind w:left="0"/>
                              <w:jc w:val="both"/>
                              <w:rPr>
                                <w:rFonts w:cs="B Yagut"/>
                                <w:b/>
                                <w:bCs/>
                                <w:noProof/>
                                <w:sz w:val="24"/>
                                <w:szCs w:val="24"/>
                                <w:highlight w:val="yellow"/>
                                <w:lang w:bidi="fa-IR"/>
                              </w:rPr>
                            </w:pPr>
                          </w:p>
                          <w:p w14:paraId="6E718E4F" w14:textId="77777777" w:rsidR="00B9089D" w:rsidRPr="00F0583F" w:rsidRDefault="00B9089D" w:rsidP="00CB281E">
                            <w:pPr>
                              <w:bidi/>
                              <w:jc w:val="both"/>
                              <w:rPr>
                                <w:rFonts w:ascii="Arial" w:hAnsi="Arial" w:cs="B Yagut"/>
                                <w:b/>
                                <w:bCs/>
                                <w:noProof/>
                                <w:sz w:val="24"/>
                                <w:szCs w:val="24"/>
                                <w:lang w:bidi="fa-IR"/>
                              </w:rPr>
                            </w:pPr>
                            <w:r w:rsidRPr="00F0583F">
                              <w:rPr>
                                <w:rFonts w:ascii="Arial" w:hAnsi="Arial" w:cs="B Yagut" w:hint="cs"/>
                                <w:b/>
                                <w:bCs/>
                                <w:noProof/>
                                <w:sz w:val="24"/>
                                <w:szCs w:val="24"/>
                                <w:rtl/>
                                <w:lang w:bidi="fa-IR"/>
                              </w:rPr>
                              <w:t xml:space="preserve">این برنامه و اهداف بزرگ و انسانی آن که توانست با همت بهورزان و پزشکان عمومی با کمترین هزینه، در کمترین زمان، در داخل روستاها و یا داخل خانه؛ بیمار شدید روانی را کنترل و مراقبت نماید؛ به عنوان دستاوردی بزرگ در سلامت روان و مراقبت های بهداشتی اولیه ثبت و در اجلاس های جهانی به بحث گذاشته و توصیه شد دیگر کشورهای درحال توسعه و توسعه یافته چنین تجربه موفقی را به آزمایش گذارند. مواردی از این توصیه ها نیز با نظارت و حضور کارشناسان ایرانی از جمله دکتر داود شاه محمدی در کشورهای افغانستان، یمن و سودان به اجرا در آمد. سال ها بعد با فراگیر شدن اجرای برنامه سلامت روان در مراقبت های بهداشتی اولیه به دفعات این برنامه به صورت محلی یا سراسری و در مواردی با حضور کارشناسان جهانی مورد ارزشیابی قرار گرفت.   </w:t>
                            </w:r>
                          </w:p>
                          <w:p w14:paraId="156D56CD" w14:textId="77777777" w:rsidR="00B9089D" w:rsidRPr="00F0583F" w:rsidRDefault="00B9089D" w:rsidP="00CB281E">
                            <w:pPr>
                              <w:jc w:val="both"/>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9D4F1" id="Rectangle 22" o:spid="_x0000_s1040" style="position:absolute;left:0;text-align:left;margin-left:-25.7pt;margin-top:23.9pt;width:507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">
                <v:textbox>
                  <w:txbxContent>
                    <w:p w14:paraId="0C0D1F2C" w14:textId="77777777" w:rsidR="00B9089D" w:rsidRPr="00F0583F" w:rsidRDefault="00B9089D" w:rsidP="00CB281E">
                      <w:pPr>
                        <w:pStyle w:val="ListParagraph"/>
                        <w:ind w:left="0"/>
                        <w:jc w:val="both"/>
                        <w:rPr>
                          <w:rFonts w:cs="B Yagut"/>
                          <w:b/>
                          <w:bCs/>
                          <w:noProof/>
                          <w:sz w:val="24"/>
                          <w:szCs w:val="24"/>
                          <w:highlight w:val="yellow"/>
                          <w:lang w:bidi="fa-IR"/>
                        </w:rPr>
                      </w:pPr>
                    </w:p>
                    <w:p w14:paraId="6E718E4F" w14:textId="77777777" w:rsidR="00B9089D" w:rsidRPr="00F0583F" w:rsidRDefault="00B9089D" w:rsidP="00CB281E">
                      <w:pPr>
                        <w:bidi/>
                        <w:jc w:val="both"/>
                        <w:rPr>
                          <w:rFonts w:ascii="Arial" w:hAnsi="Arial" w:cs="B Yagut"/>
                          <w:b/>
                          <w:bCs/>
                          <w:noProof/>
                          <w:sz w:val="24"/>
                          <w:szCs w:val="24"/>
                          <w:lang w:bidi="fa-IR"/>
                        </w:rPr>
                      </w:pPr>
                      <w:r w:rsidRPr="00F0583F">
                        <w:rPr>
                          <w:rFonts w:ascii="Arial" w:hAnsi="Arial" w:cs="B Yagut" w:hint="cs"/>
                          <w:b/>
                          <w:bCs/>
                          <w:noProof/>
                          <w:sz w:val="24"/>
                          <w:szCs w:val="24"/>
                          <w:rtl/>
                          <w:lang w:bidi="fa-IR"/>
                        </w:rPr>
                        <w:t xml:space="preserve">این برنامه و اهداف بزرگ و انسانی آن که توانست با همت بهورزان و پزشکان عمومی با کمترین هزینه، در کمترین زمان، در داخل روستاها و یا داخل خانه؛ بیمار شدید روانی را کنترل و مراقبت نماید؛ به عنوان دستاوردی بزرگ در سلامت روان و مراقبت های بهداشتی اولیه ثبت و در اجلاس های جهانی به بحث گذاشته و توصیه شد دیگر کشورهای درحال توسعه و توسعه یافته چنین تجربه موفقی را به آزمایش گذارند. مواردی از این توصیه ها نیز با نظارت و حضور کارشناسان ایرانی از جمله دکتر داود شاه محمدی در کشورهای افغانستان، یمن و سودان به اجرا در آمد. سال ها بعد با فراگیر شدن اجرای برنامه سلامت روان در مراقبت های بهداشتی اولیه به دفعات این برنامه به صورت محلی یا سراسری و در مواردی با حضور کارشناسان جهانی مورد ارزشیابی قرار گرفت.   </w:t>
                      </w:r>
                    </w:p>
                    <w:p w14:paraId="156D56CD" w14:textId="77777777" w:rsidR="00B9089D" w:rsidRPr="00F0583F" w:rsidRDefault="00B9089D" w:rsidP="00CB281E">
                      <w:pPr>
                        <w:jc w:val="both"/>
                        <w:rPr>
                          <w:b/>
                          <w:bCs/>
                          <w:sz w:val="24"/>
                          <w:szCs w:val="24"/>
                        </w:rPr>
                      </w:pPr>
                    </w:p>
                  </w:txbxContent>
                </v:textbox>
              </v:rect>
            </w:pict>
          </mc:Fallback>
        </mc:AlternateContent>
      </w:r>
    </w:p>
    <w:p w14:paraId="57250600" w14:textId="77777777" w:rsidR="00B220BA" w:rsidRDefault="00B220BA" w:rsidP="00B220BA">
      <w:pPr>
        <w:bidi/>
        <w:rPr>
          <w:rFonts w:ascii="Arial" w:hAnsi="Arial" w:cs="B Yagut"/>
          <w:b/>
          <w:bCs/>
          <w:noProof/>
          <w:sz w:val="24"/>
          <w:szCs w:val="24"/>
          <w:rtl/>
          <w:lang w:bidi="fa-IR"/>
        </w:rPr>
      </w:pPr>
    </w:p>
    <w:p w14:paraId="42641D0B" w14:textId="77777777" w:rsidR="00B220BA" w:rsidRDefault="00B220BA" w:rsidP="00B220BA">
      <w:pPr>
        <w:bidi/>
        <w:rPr>
          <w:rFonts w:ascii="Arial" w:hAnsi="Arial" w:cs="B Yagut"/>
          <w:b/>
          <w:bCs/>
          <w:noProof/>
          <w:sz w:val="24"/>
          <w:szCs w:val="24"/>
          <w:lang w:bidi="fa-IR"/>
        </w:rPr>
      </w:pPr>
    </w:p>
    <w:p w14:paraId="15BB102E" w14:textId="77777777" w:rsidR="00CB281E" w:rsidRDefault="00CB281E" w:rsidP="00CB281E">
      <w:pPr>
        <w:bidi/>
        <w:rPr>
          <w:rFonts w:ascii="Arial" w:hAnsi="Arial" w:cs="B Yagut"/>
          <w:b/>
          <w:bCs/>
          <w:noProof/>
          <w:sz w:val="24"/>
          <w:szCs w:val="24"/>
          <w:lang w:bidi="fa-IR"/>
        </w:rPr>
      </w:pPr>
    </w:p>
    <w:p w14:paraId="44687EBD" w14:textId="77777777" w:rsidR="00CB281E" w:rsidRPr="00F0583F" w:rsidRDefault="00CB281E" w:rsidP="00CB281E">
      <w:pPr>
        <w:bidi/>
        <w:rPr>
          <w:rFonts w:ascii="Arial" w:hAnsi="Arial" w:cs="B Yagut"/>
          <w:b/>
          <w:bCs/>
          <w:noProof/>
          <w:sz w:val="24"/>
          <w:szCs w:val="24"/>
          <w:rtl/>
          <w:lang w:bidi="fa-IR"/>
        </w:rPr>
      </w:pPr>
    </w:p>
    <w:p w14:paraId="77D3042E" w14:textId="77777777" w:rsidR="00CB281E" w:rsidRPr="00F0583F" w:rsidRDefault="00CB281E" w:rsidP="00CB281E">
      <w:pPr>
        <w:bidi/>
        <w:rPr>
          <w:rFonts w:ascii="Arial" w:hAnsi="Arial" w:cs="B Yagut"/>
          <w:b/>
          <w:bCs/>
          <w:noProof/>
          <w:sz w:val="24"/>
          <w:szCs w:val="24"/>
          <w:rtl/>
          <w:lang w:bidi="fa-IR"/>
        </w:rPr>
      </w:pPr>
    </w:p>
    <w:p w14:paraId="75544BA6" w14:textId="77777777" w:rsidR="00CB281E" w:rsidRPr="00F0583F" w:rsidRDefault="00CB281E" w:rsidP="00CB281E">
      <w:pPr>
        <w:bidi/>
        <w:rPr>
          <w:rFonts w:ascii="Arial" w:hAnsi="Arial" w:cs="B Yagut"/>
          <w:b/>
          <w:bCs/>
          <w:noProof/>
          <w:sz w:val="24"/>
          <w:szCs w:val="24"/>
          <w:rtl/>
          <w:lang w:bidi="fa-IR"/>
        </w:rPr>
      </w:pPr>
    </w:p>
    <w:p w14:paraId="3DE711B8" w14:textId="77777777" w:rsidR="00B220BA" w:rsidRDefault="00B220BA" w:rsidP="00B220BA">
      <w:pPr>
        <w:bidi/>
        <w:rPr>
          <w:rFonts w:ascii="Arial" w:hAnsi="Arial" w:cs="B Yagut"/>
          <w:b/>
          <w:bCs/>
          <w:noProof/>
          <w:sz w:val="24"/>
          <w:szCs w:val="24"/>
          <w:rtl/>
          <w:lang w:bidi="fa-IR"/>
        </w:rPr>
      </w:pPr>
    </w:p>
    <w:p w14:paraId="649FA7C4" w14:textId="77777777" w:rsidR="00B220BA" w:rsidRPr="00F0583F" w:rsidRDefault="00B220BA" w:rsidP="00B220BA">
      <w:pPr>
        <w:bidi/>
        <w:rPr>
          <w:rFonts w:ascii="Arial" w:hAnsi="Arial" w:cs="B Yagut"/>
          <w:b/>
          <w:bCs/>
          <w:noProof/>
          <w:sz w:val="24"/>
          <w:szCs w:val="24"/>
          <w:rtl/>
          <w:lang w:bidi="fa-IR"/>
        </w:rPr>
      </w:pPr>
    </w:p>
    <w:p w14:paraId="5BF407EE" w14:textId="77777777" w:rsidR="00CB281E" w:rsidRPr="00906E19" w:rsidRDefault="00CB281E" w:rsidP="00CB281E">
      <w:pPr>
        <w:bidi/>
        <w:jc w:val="both"/>
        <w:rPr>
          <w:rFonts w:cs="B Titr"/>
          <w:b/>
          <w:bCs/>
          <w:color w:val="C00000"/>
          <w:sz w:val="32"/>
          <w:szCs w:val="32"/>
          <w:rtl/>
          <w:lang w:bidi="fa-IR"/>
        </w:rPr>
      </w:pPr>
      <w:r w:rsidRPr="00906E19">
        <w:rPr>
          <w:rFonts w:cs="B Titr" w:hint="cs"/>
          <w:b/>
          <w:bCs/>
          <w:color w:val="C00000"/>
          <w:sz w:val="32"/>
          <w:szCs w:val="32"/>
          <w:rtl/>
          <w:lang w:bidi="fa-IR"/>
        </w:rPr>
        <w:t xml:space="preserve">پیشگیری از اختلالات روانی یک اولویت بهداشتی همگانی است : </w:t>
      </w:r>
    </w:p>
    <w:p w14:paraId="3BE12DB9" w14:textId="77777777" w:rsidR="00CB281E" w:rsidRPr="00140868" w:rsidRDefault="00CB281E" w:rsidP="00CB281E">
      <w:pPr>
        <w:bidi/>
        <w:jc w:val="both"/>
        <w:rPr>
          <w:rFonts w:cs="B Yagut"/>
          <w:b/>
          <w:bCs/>
          <w:sz w:val="24"/>
          <w:szCs w:val="24"/>
          <w:rtl/>
        </w:rPr>
      </w:pPr>
      <w:r w:rsidRPr="00140868">
        <w:rPr>
          <w:rFonts w:cs="B Yagut" w:hint="cs"/>
          <w:b/>
          <w:bCs/>
          <w:sz w:val="24"/>
          <w:szCs w:val="24"/>
          <w:rtl/>
        </w:rPr>
        <w:t>در جهان  ميليونها نفر از مردم به اختلالات رواني مبتلا هستند . در اكثر مواقع اين اختلالات شناسايي و درمان نمي شوند و در نتيجه بعنوان باري براي بيماران ، خانواده ها و جامعه محسوب مي شوند .</w:t>
      </w:r>
    </w:p>
    <w:p w14:paraId="48A3DA23" w14:textId="77777777" w:rsidR="00CB281E" w:rsidRDefault="00CB281E" w:rsidP="00CB281E">
      <w:pPr>
        <w:bidi/>
        <w:jc w:val="both"/>
        <w:rPr>
          <w:rFonts w:cs="B Yagut"/>
          <w:b/>
          <w:bCs/>
          <w:sz w:val="24"/>
          <w:szCs w:val="24"/>
          <w:lang w:bidi="fa-IR"/>
        </w:rPr>
      </w:pPr>
      <w:r w:rsidRPr="00F0583F">
        <w:rPr>
          <w:rFonts w:cs="B Yagut" w:hint="cs"/>
          <w:b/>
          <w:bCs/>
          <w:sz w:val="24"/>
          <w:szCs w:val="24"/>
          <w:rtl/>
          <w:lang w:bidi="fa-IR"/>
        </w:rPr>
        <w:t>از هر چهار نفر، یک نفر در طول زندگی به اختلال روانی مبتلا می</w:t>
      </w:r>
      <w:r w:rsidRPr="00F0583F">
        <w:rPr>
          <w:rFonts w:cs="B Yagut"/>
          <w:b/>
          <w:bCs/>
          <w:sz w:val="24"/>
          <w:szCs w:val="24"/>
          <w:rtl/>
          <w:lang w:bidi="fa-IR"/>
        </w:rPr>
        <w:softHyphen/>
      </w:r>
      <w:r w:rsidRPr="00F0583F">
        <w:rPr>
          <w:rFonts w:cs="B Yagut" w:hint="cs"/>
          <w:b/>
          <w:bCs/>
          <w:sz w:val="24"/>
          <w:szCs w:val="24"/>
          <w:rtl/>
          <w:lang w:bidi="fa-IR"/>
        </w:rPr>
        <w:t>شود. از ده علت اول ناتوانی و مرگ زودهنگام در جهان، پنج علت، علل روانپزشکی هستند. علاوه بر آن، بیماری</w:t>
      </w:r>
      <w:r w:rsidRPr="00F0583F">
        <w:rPr>
          <w:rFonts w:cs="B Yagut" w:hint="cs"/>
          <w:b/>
          <w:bCs/>
          <w:sz w:val="24"/>
          <w:szCs w:val="24"/>
          <w:rtl/>
          <w:lang w:bidi="fa-IR"/>
        </w:rPr>
        <w:softHyphen/>
        <w:t>های روانی نه تنها هزینه</w:t>
      </w:r>
      <w:r w:rsidRPr="00F0583F">
        <w:rPr>
          <w:rFonts w:cs="B Yagut" w:hint="cs"/>
          <w:b/>
          <w:bCs/>
          <w:sz w:val="24"/>
          <w:szCs w:val="24"/>
          <w:rtl/>
          <w:lang w:bidi="fa-IR"/>
        </w:rPr>
        <w:softHyphen/>
        <w:t>های اجتماعی- اقتصادی دارند، بلکه خطر بیماری</w:t>
      </w:r>
      <w:r w:rsidRPr="00F0583F">
        <w:rPr>
          <w:rFonts w:cs="B Yagut" w:hint="cs"/>
          <w:b/>
          <w:bCs/>
          <w:sz w:val="24"/>
          <w:szCs w:val="24"/>
          <w:rtl/>
          <w:lang w:bidi="fa-IR"/>
        </w:rPr>
        <w:softHyphen/>
        <w:t>های جسمی را هم افزایش می</w:t>
      </w:r>
      <w:r w:rsidRPr="00F0583F">
        <w:rPr>
          <w:rFonts w:cs="B Yagut" w:hint="cs"/>
          <w:b/>
          <w:bCs/>
          <w:sz w:val="24"/>
          <w:szCs w:val="24"/>
          <w:rtl/>
          <w:lang w:bidi="fa-IR"/>
        </w:rPr>
        <w:softHyphen/>
        <w:t>دهند. با توجه به این مسائل، مناسب ترین راه کاهش هزینه و بار این اختلالات، پیشگیری است و تحقیقات هم نشان داده که پیشگیری و ارتقای سلامت روان، از درمان مقرون به صرفه</w:t>
      </w:r>
      <w:r w:rsidRPr="00F0583F">
        <w:rPr>
          <w:rFonts w:cs="B Yagut" w:hint="cs"/>
          <w:b/>
          <w:bCs/>
          <w:sz w:val="24"/>
          <w:szCs w:val="24"/>
          <w:rtl/>
          <w:lang w:bidi="fa-IR"/>
        </w:rPr>
        <w:softHyphen/>
        <w:t>تر است.</w:t>
      </w:r>
    </w:p>
    <w:p w14:paraId="50F458F0" w14:textId="77777777" w:rsidR="00CB281E" w:rsidRPr="00906E19" w:rsidRDefault="00CB281E" w:rsidP="00CB281E">
      <w:pPr>
        <w:bidi/>
        <w:jc w:val="both"/>
        <w:rPr>
          <w:rFonts w:cs="B Titr"/>
          <w:b/>
          <w:bCs/>
          <w:color w:val="C00000"/>
          <w:sz w:val="32"/>
          <w:szCs w:val="32"/>
          <w:rtl/>
          <w:lang w:bidi="fa-IR"/>
        </w:rPr>
      </w:pPr>
      <w:r w:rsidRPr="00906E19">
        <w:rPr>
          <w:rFonts w:cs="B Titr" w:hint="cs"/>
          <w:b/>
          <w:bCs/>
          <w:color w:val="C00000"/>
          <w:sz w:val="32"/>
          <w:szCs w:val="32"/>
          <w:rtl/>
          <w:lang w:bidi="fa-IR"/>
        </w:rPr>
        <w:t>تعاریف و مفاهیم :</w:t>
      </w:r>
    </w:p>
    <w:p w14:paraId="4904E26D" w14:textId="77777777" w:rsidR="00CB281E" w:rsidRDefault="00CB281E" w:rsidP="00CB281E">
      <w:pPr>
        <w:bidi/>
        <w:jc w:val="both"/>
        <w:rPr>
          <w:rFonts w:cs="B Yagut"/>
          <w:b/>
          <w:bCs/>
          <w:sz w:val="24"/>
          <w:szCs w:val="24"/>
          <w:rtl/>
          <w:lang w:bidi="fa-IR"/>
        </w:rPr>
      </w:pPr>
      <w:r w:rsidRPr="00F0583F">
        <w:rPr>
          <w:rFonts w:cs="B Yagut" w:hint="cs"/>
          <w:b/>
          <w:bCs/>
          <w:sz w:val="24"/>
          <w:szCs w:val="24"/>
          <w:rtl/>
          <w:lang w:bidi="fa-IR"/>
        </w:rPr>
        <w:t xml:space="preserve"> </w:t>
      </w:r>
      <w:r w:rsidRPr="00DD1354">
        <w:rPr>
          <w:rFonts w:cs="B Titr" w:hint="cs"/>
          <w:b/>
          <w:bCs/>
          <w:sz w:val="24"/>
          <w:szCs w:val="24"/>
          <w:u w:val="single"/>
          <w:rtl/>
          <w:lang w:bidi="fa-IR"/>
        </w:rPr>
        <w:t>سلامت روان</w:t>
      </w:r>
      <w:r w:rsidRPr="00F0583F">
        <w:rPr>
          <w:rFonts w:cs="B Yagut" w:hint="cs"/>
          <w:b/>
          <w:bCs/>
          <w:sz w:val="24"/>
          <w:szCs w:val="24"/>
          <w:rtl/>
          <w:lang w:bidi="fa-IR"/>
        </w:rPr>
        <w:t>: در تعریف سازمان جهانی بهداشت از سلامت، سلامت روان به عنوان یکی از اجزای مهم سلامت بیان شده است. در این تعریف آمده است که: « سلامت، حالت بهزیستی کامل جسمی، روانی و اجتماعی است و صرفاً به مفهوم فقدان بیماری یا ناتوانی نیست».  بنابراین سلامت روان چیزی بیش از « فقدان  بیماری روانی» است. سلامت روان عبارت است از:  «حالتی از بهزیستی که در آن فرد، توانایی</w:t>
      </w:r>
      <w:r w:rsidRPr="00F0583F">
        <w:rPr>
          <w:rFonts w:cs="B Yagut" w:hint="cs"/>
          <w:b/>
          <w:bCs/>
          <w:sz w:val="24"/>
          <w:szCs w:val="24"/>
          <w:rtl/>
          <w:lang w:bidi="fa-IR"/>
        </w:rPr>
        <w:softHyphen/>
        <w:t>های خودش را می</w:t>
      </w:r>
      <w:r w:rsidRPr="00F0583F">
        <w:rPr>
          <w:rFonts w:cs="B Yagut" w:hint="cs"/>
          <w:b/>
          <w:bCs/>
          <w:sz w:val="24"/>
          <w:szCs w:val="24"/>
          <w:rtl/>
          <w:lang w:bidi="fa-IR"/>
        </w:rPr>
        <w:softHyphen/>
        <w:t xml:space="preserve">شناسد، </w:t>
      </w:r>
      <w:r>
        <w:rPr>
          <w:rFonts w:cs="B Yagut" w:hint="cs"/>
          <w:b/>
          <w:bCs/>
          <w:sz w:val="24"/>
          <w:szCs w:val="24"/>
          <w:rtl/>
          <w:lang w:bidi="fa-IR"/>
        </w:rPr>
        <w:t xml:space="preserve">       </w:t>
      </w:r>
      <w:r w:rsidRPr="00F0583F">
        <w:rPr>
          <w:rFonts w:cs="B Yagut" w:hint="cs"/>
          <w:b/>
          <w:bCs/>
          <w:sz w:val="24"/>
          <w:szCs w:val="24"/>
          <w:rtl/>
          <w:lang w:bidi="fa-IR"/>
        </w:rPr>
        <w:t>می</w:t>
      </w:r>
      <w:r w:rsidRPr="00F0583F">
        <w:rPr>
          <w:rFonts w:cs="B Yagut" w:hint="cs"/>
          <w:b/>
          <w:bCs/>
          <w:sz w:val="24"/>
          <w:szCs w:val="24"/>
          <w:rtl/>
          <w:lang w:bidi="fa-IR"/>
        </w:rPr>
        <w:softHyphen/>
        <w:t>تواند با فشارهای معمول زندگی مقابله کند، می</w:t>
      </w:r>
      <w:r w:rsidRPr="00F0583F">
        <w:rPr>
          <w:rFonts w:cs="B Yagut" w:hint="cs"/>
          <w:b/>
          <w:bCs/>
          <w:sz w:val="24"/>
          <w:szCs w:val="24"/>
          <w:rtl/>
          <w:lang w:bidi="fa-IR"/>
        </w:rPr>
        <w:softHyphen/>
        <w:t>تواند به شیوه</w:t>
      </w:r>
      <w:r w:rsidRPr="00F0583F">
        <w:rPr>
          <w:rFonts w:cs="B Yagut" w:hint="cs"/>
          <w:b/>
          <w:bCs/>
          <w:sz w:val="24"/>
          <w:szCs w:val="24"/>
          <w:rtl/>
          <w:lang w:bidi="fa-IR"/>
        </w:rPr>
        <w:softHyphen/>
        <w:t xml:space="preserve">ای پربار و مؤثر کار کند و به جامعه خود خدمت نماید ». </w:t>
      </w:r>
    </w:p>
    <w:p w14:paraId="5B6F575F" w14:textId="77777777" w:rsidR="00CB281E" w:rsidRPr="00140868" w:rsidRDefault="00CB281E" w:rsidP="00CB281E">
      <w:pPr>
        <w:bidi/>
        <w:jc w:val="both"/>
        <w:rPr>
          <w:rFonts w:cs="B Yagut"/>
          <w:b/>
          <w:bCs/>
          <w:sz w:val="24"/>
          <w:szCs w:val="24"/>
          <w:rtl/>
        </w:rPr>
      </w:pPr>
      <w:r w:rsidRPr="00140868">
        <w:rPr>
          <w:rFonts w:cs="B Yagut" w:hint="cs"/>
          <w:b/>
          <w:bCs/>
          <w:sz w:val="24"/>
          <w:szCs w:val="24"/>
          <w:rtl/>
        </w:rPr>
        <w:lastRenderedPageBreak/>
        <w:t>برنامه سلامت  روان برنامه</w:t>
      </w:r>
      <w:r w:rsidRPr="00140868">
        <w:rPr>
          <w:rFonts w:cs="B Yagut"/>
          <w:b/>
          <w:bCs/>
          <w:sz w:val="24"/>
          <w:szCs w:val="24"/>
          <w:rtl/>
        </w:rPr>
        <w:softHyphen/>
      </w:r>
      <w:r w:rsidRPr="00140868">
        <w:rPr>
          <w:rFonts w:cs="B Yagut" w:hint="cs"/>
          <w:b/>
          <w:bCs/>
          <w:sz w:val="24"/>
          <w:szCs w:val="24"/>
          <w:rtl/>
        </w:rPr>
        <w:t>ای مبتنی بر جامعه (جامعه نگر) است</w:t>
      </w:r>
      <w:r w:rsidRPr="00140868">
        <w:rPr>
          <w:rFonts w:cs="B Yagut"/>
          <w:b/>
          <w:bCs/>
          <w:sz w:val="24"/>
          <w:szCs w:val="24"/>
        </w:rPr>
        <w:t xml:space="preserve"> </w:t>
      </w:r>
      <w:r w:rsidRPr="00140868">
        <w:rPr>
          <w:rFonts w:cs="B Yagut" w:hint="cs"/>
          <w:b/>
          <w:bCs/>
          <w:sz w:val="24"/>
          <w:szCs w:val="24"/>
          <w:rtl/>
        </w:rPr>
        <w:t xml:space="preserve"> به طوری که هدف آن تأکید بیشتر بر </w:t>
      </w:r>
      <w:r w:rsidRPr="00B220BA">
        <w:rPr>
          <w:rFonts w:cs="B Yagut" w:hint="cs"/>
          <w:b/>
          <w:bCs/>
          <w:sz w:val="24"/>
          <w:szCs w:val="24"/>
          <w:highlight w:val="yellow"/>
          <w:rtl/>
        </w:rPr>
        <w:t>عرضه خدمات در محل زندگی است</w:t>
      </w:r>
      <w:r w:rsidRPr="00140868">
        <w:rPr>
          <w:rFonts w:cs="B Yagut" w:hint="cs"/>
          <w:b/>
          <w:bCs/>
          <w:sz w:val="24"/>
          <w:szCs w:val="24"/>
          <w:rtl/>
        </w:rPr>
        <w:t>. تمام تلاش در درمان به صورت سرپایی و پیشگیری از بستری طولانی مدت وبازگشت بیماران به محل زندگی و محل کارشان است، با این روش بستری شدنهای مکرر و متعاقب آن هزینه های درمان کاهش می یابد. بر اساس دیدگاه جامعه نگر، در ارائه خدما</w:t>
      </w:r>
      <w:r w:rsidR="00B220BA">
        <w:rPr>
          <w:rFonts w:cs="B Yagut" w:hint="cs"/>
          <w:b/>
          <w:bCs/>
          <w:sz w:val="24"/>
          <w:szCs w:val="24"/>
          <w:rtl/>
        </w:rPr>
        <w:t>ت سلامت روان تمرکز زدایی صورت</w:t>
      </w:r>
      <w:r w:rsidRPr="00140868">
        <w:rPr>
          <w:rFonts w:cs="B Yagut" w:hint="cs"/>
          <w:b/>
          <w:bCs/>
          <w:sz w:val="24"/>
          <w:szCs w:val="24"/>
          <w:rtl/>
        </w:rPr>
        <w:t xml:space="preserve">   می گیرد و این خدمات فقط منحصر به کلینیکها و بیمارستانهای تخصصی روانپزشکی نیستند و می توانند از طریق  نظام مراقبتهای بهداشتی اولیه به مردم ارائه می شود.</w:t>
      </w:r>
    </w:p>
    <w:p w14:paraId="5977C74E" w14:textId="77777777" w:rsidR="00CB281E" w:rsidRPr="00140868" w:rsidRDefault="00CB281E" w:rsidP="00B220BA">
      <w:pPr>
        <w:bidi/>
        <w:jc w:val="lowKashida"/>
        <w:rPr>
          <w:rFonts w:cs="B Yagut"/>
          <w:b/>
          <w:bCs/>
          <w:sz w:val="24"/>
          <w:szCs w:val="24"/>
          <w:rtl/>
        </w:rPr>
      </w:pPr>
      <w:r w:rsidRPr="00140868">
        <w:rPr>
          <w:rFonts w:cs="B Yagut" w:hint="cs"/>
          <w:b/>
          <w:bCs/>
          <w:sz w:val="24"/>
          <w:szCs w:val="24"/>
          <w:rtl/>
        </w:rPr>
        <w:t>اصول بهداشت روانی به سادگی بهداشت عمومی نيست زيرا عواملی که بيماریهای جسمی را  ايجاد می نمايند در مجموع شناخته شده اند، اما در ايجاد بيماريهای روانی چندین  عامل ( عوامل جسمی، روانی، اجتماعی ) بايد دست بدست هم بدهند تا بيماری ایجاد گردد. درنتیجه پیشگیری از آنها کار آسانی نیست . پیشگیری در بهداشت روان متکی بر اصول بهداشت عمومی بوده و به پیشگیری اولیه، ثانویه وثالثیه تقسیم می شود.</w:t>
      </w:r>
    </w:p>
    <w:p w14:paraId="6325D579" w14:textId="77777777" w:rsidR="00CB281E" w:rsidRPr="00F0583F" w:rsidRDefault="00CB281E" w:rsidP="00CB281E">
      <w:pPr>
        <w:bidi/>
        <w:jc w:val="both"/>
        <w:rPr>
          <w:rFonts w:cs="B Yagut"/>
          <w:b/>
          <w:bCs/>
          <w:sz w:val="24"/>
          <w:szCs w:val="24"/>
          <w:rtl/>
          <w:lang w:bidi="fa-IR"/>
        </w:rPr>
      </w:pPr>
      <w:r w:rsidRPr="00DD1354">
        <w:rPr>
          <w:rFonts w:cs="B Titr" w:hint="cs"/>
          <w:b/>
          <w:bCs/>
          <w:sz w:val="24"/>
          <w:szCs w:val="24"/>
          <w:u w:val="single"/>
          <w:rtl/>
          <w:lang w:bidi="fa-IR"/>
        </w:rPr>
        <w:t>پیشگیری:</w:t>
      </w:r>
      <w:r w:rsidRPr="00F0583F">
        <w:rPr>
          <w:rFonts w:cs="B Yagut" w:hint="cs"/>
          <w:b/>
          <w:bCs/>
          <w:sz w:val="24"/>
          <w:szCs w:val="24"/>
          <w:rtl/>
          <w:lang w:bidi="fa-IR"/>
        </w:rPr>
        <w:t xml:space="preserve"> کلیه تلاش</w:t>
      </w:r>
      <w:r w:rsidRPr="00F0583F">
        <w:rPr>
          <w:rFonts w:cs="B Yagut" w:hint="cs"/>
          <w:b/>
          <w:bCs/>
          <w:sz w:val="24"/>
          <w:szCs w:val="24"/>
          <w:rtl/>
          <w:lang w:bidi="fa-IR"/>
        </w:rPr>
        <w:softHyphen/>
        <w:t>هایی است که برای جلوگیری از بروز بیماری</w:t>
      </w:r>
      <w:r w:rsidRPr="00F0583F">
        <w:rPr>
          <w:rFonts w:cs="B Yagut" w:hint="cs"/>
          <w:b/>
          <w:bCs/>
          <w:sz w:val="24"/>
          <w:szCs w:val="24"/>
          <w:rtl/>
          <w:lang w:bidi="fa-IR"/>
        </w:rPr>
        <w:softHyphen/>
        <w:t>ها و کاهش پیامدهای شدیدتر بیماری صورت می</w:t>
      </w:r>
      <w:r w:rsidRPr="00F0583F">
        <w:rPr>
          <w:rFonts w:cs="B Yagut" w:hint="cs"/>
          <w:b/>
          <w:bCs/>
          <w:sz w:val="24"/>
          <w:szCs w:val="24"/>
          <w:rtl/>
          <w:lang w:bidi="fa-IR"/>
        </w:rPr>
        <w:softHyphen/>
        <w:t>گیرد. پیشگیری مبتنی بر این اصل است که "در بلندمدت، پیشگیری</w:t>
      </w:r>
      <w:r w:rsidRPr="00F0583F">
        <w:rPr>
          <w:rFonts w:cs="B Yagut" w:hint="cs"/>
          <w:b/>
          <w:bCs/>
          <w:sz w:val="24"/>
          <w:szCs w:val="24"/>
          <w:rtl/>
          <w:lang w:bidi="fa-IR"/>
        </w:rPr>
        <w:softHyphen/>
        <w:t>ها مقرون به</w:t>
      </w:r>
      <w:r w:rsidRPr="00F0583F">
        <w:rPr>
          <w:rFonts w:cs="B Yagut"/>
          <w:b/>
          <w:bCs/>
          <w:sz w:val="24"/>
          <w:szCs w:val="24"/>
          <w:rtl/>
          <w:lang w:bidi="fa-IR"/>
        </w:rPr>
        <w:softHyphen/>
      </w:r>
      <w:r w:rsidRPr="00F0583F">
        <w:rPr>
          <w:rFonts w:cs="B Yagut" w:hint="cs"/>
          <w:b/>
          <w:bCs/>
          <w:sz w:val="24"/>
          <w:szCs w:val="24"/>
          <w:rtl/>
          <w:lang w:bidi="fa-IR"/>
        </w:rPr>
        <w:t>صرفه</w:t>
      </w:r>
      <w:r w:rsidRPr="00F0583F">
        <w:rPr>
          <w:rFonts w:cs="B Yagut" w:hint="cs"/>
          <w:b/>
          <w:bCs/>
          <w:sz w:val="24"/>
          <w:szCs w:val="24"/>
          <w:rtl/>
          <w:lang w:bidi="fa-IR"/>
        </w:rPr>
        <w:softHyphen/>
        <w:t>تر و موثرتر از درمان است، پیشگیری در سه سطح صورت می</w:t>
      </w:r>
      <w:r w:rsidRPr="00F0583F">
        <w:rPr>
          <w:rFonts w:cs="B Yagut" w:hint="cs"/>
          <w:b/>
          <w:bCs/>
          <w:sz w:val="24"/>
          <w:szCs w:val="24"/>
          <w:rtl/>
          <w:lang w:bidi="fa-IR"/>
        </w:rPr>
        <w:softHyphen/>
        <w:t>گیرد:</w:t>
      </w:r>
    </w:p>
    <w:p w14:paraId="3D7B7081" w14:textId="77777777" w:rsidR="00CB281E" w:rsidRPr="00F0583F" w:rsidRDefault="00CB281E" w:rsidP="00CB281E">
      <w:pPr>
        <w:bidi/>
        <w:jc w:val="both"/>
        <w:rPr>
          <w:rFonts w:cs="B Yagut"/>
          <w:b/>
          <w:bCs/>
          <w:sz w:val="24"/>
          <w:szCs w:val="24"/>
          <w:rtl/>
          <w:lang w:bidi="fa-IR"/>
        </w:rPr>
      </w:pPr>
      <w:r w:rsidRPr="00F0583F">
        <w:rPr>
          <w:rFonts w:cs="B Yagut" w:hint="cs"/>
          <w:b/>
          <w:bCs/>
          <w:sz w:val="24"/>
          <w:szCs w:val="24"/>
          <w:rtl/>
          <w:lang w:bidi="fa-IR"/>
        </w:rPr>
        <w:t xml:space="preserve"> 1) </w:t>
      </w:r>
      <w:r w:rsidRPr="00F0583F">
        <w:rPr>
          <w:rFonts w:cs="B Titr" w:hint="cs"/>
          <w:b/>
          <w:bCs/>
          <w:sz w:val="24"/>
          <w:szCs w:val="24"/>
          <w:u w:val="single"/>
          <w:rtl/>
          <w:lang w:bidi="fa-IR"/>
        </w:rPr>
        <w:t>پیشگیری سطح اول</w:t>
      </w:r>
      <w:r w:rsidRPr="00F0583F">
        <w:rPr>
          <w:rFonts w:cs="B Yagut" w:hint="cs"/>
          <w:b/>
          <w:bCs/>
          <w:sz w:val="24"/>
          <w:szCs w:val="24"/>
          <w:rtl/>
          <w:lang w:bidi="fa-IR"/>
        </w:rPr>
        <w:t>: فرایندی است که از طریق کاهش شرایط منفی، موجب کاهش خطر ابتلا به بیماری روانی و جلوگیری از بروز آن می</w:t>
      </w:r>
      <w:r w:rsidRPr="00F0583F">
        <w:rPr>
          <w:rFonts w:cs="B Yagut" w:hint="cs"/>
          <w:b/>
          <w:bCs/>
          <w:sz w:val="24"/>
          <w:szCs w:val="24"/>
          <w:rtl/>
          <w:lang w:bidi="fa-IR"/>
        </w:rPr>
        <w:softHyphen/>
        <w:t>شود. نمونه</w:t>
      </w:r>
      <w:r w:rsidRPr="00F0583F">
        <w:rPr>
          <w:rFonts w:cs="B Yagut" w:hint="cs"/>
          <w:b/>
          <w:bCs/>
          <w:sz w:val="24"/>
          <w:szCs w:val="24"/>
          <w:rtl/>
          <w:lang w:bidi="fa-IR"/>
        </w:rPr>
        <w:softHyphen/>
        <w:t>های پیشگیری سطح اول یا پیشگیری اولیه عبارتند از : مراقبت دوران بارداری بهبود برنامه</w:t>
      </w:r>
      <w:r w:rsidRPr="00F0583F">
        <w:rPr>
          <w:rFonts w:cs="B Yagut" w:hint="cs"/>
          <w:b/>
          <w:bCs/>
          <w:sz w:val="24"/>
          <w:szCs w:val="24"/>
          <w:rtl/>
          <w:lang w:bidi="fa-IR"/>
        </w:rPr>
        <w:softHyphen/>
        <w:t>های آموزشی مدارس، برنامه</w:t>
      </w:r>
      <w:r w:rsidRPr="00F0583F">
        <w:rPr>
          <w:rFonts w:cs="B Yagut"/>
          <w:b/>
          <w:bCs/>
          <w:sz w:val="24"/>
          <w:szCs w:val="24"/>
          <w:rtl/>
          <w:lang w:bidi="fa-IR"/>
        </w:rPr>
        <w:softHyphen/>
      </w:r>
      <w:r w:rsidRPr="00F0583F">
        <w:rPr>
          <w:rFonts w:cs="B Yagut" w:hint="cs"/>
          <w:b/>
          <w:bCs/>
          <w:sz w:val="24"/>
          <w:szCs w:val="24"/>
          <w:rtl/>
          <w:lang w:bidi="fa-IR"/>
        </w:rPr>
        <w:t>های کاهش تبعیض، آموزش مهارت</w:t>
      </w:r>
      <w:r w:rsidRPr="00F0583F">
        <w:rPr>
          <w:rFonts w:cs="B Yagut" w:hint="cs"/>
          <w:b/>
          <w:bCs/>
          <w:sz w:val="24"/>
          <w:szCs w:val="24"/>
          <w:rtl/>
          <w:lang w:bidi="fa-IR"/>
        </w:rPr>
        <w:softHyphen/>
        <w:t xml:space="preserve">های فرزندپروری، </w:t>
      </w:r>
      <w:r w:rsidRPr="00140868">
        <w:rPr>
          <w:rFonts w:cs="B Yagut" w:hint="cs"/>
          <w:b/>
          <w:bCs/>
          <w:sz w:val="24"/>
          <w:szCs w:val="24"/>
          <w:rtl/>
          <w:lang w:bidi="fa-IR"/>
        </w:rPr>
        <w:t>مهارتهای زندگی، حمایتهای روانی اجتماعی از آسیب دیدگان بحران ها و بلایا، کمک</w:t>
      </w:r>
      <w:r w:rsidRPr="00F0583F">
        <w:rPr>
          <w:rFonts w:cs="B Yagut" w:hint="cs"/>
          <w:b/>
          <w:bCs/>
          <w:sz w:val="24"/>
          <w:szCs w:val="24"/>
          <w:rtl/>
          <w:lang w:bidi="fa-IR"/>
        </w:rPr>
        <w:t xml:space="preserve"> به کودکان تک </w:t>
      </w:r>
      <w:r w:rsidRPr="00F0583F">
        <w:rPr>
          <w:rFonts w:cs="B Yagut" w:hint="cs"/>
          <w:b/>
          <w:bCs/>
          <w:sz w:val="24"/>
          <w:szCs w:val="24"/>
          <w:rtl/>
          <w:lang w:bidi="fa-IR"/>
        </w:rPr>
        <w:softHyphen/>
        <w:t>سرپرست، آموزش پیشگیری از همسرآزاری، مشاوره ازدواج، مشارکت های</w:t>
      </w:r>
      <w:r w:rsidRPr="00F0583F">
        <w:rPr>
          <w:rFonts w:cs="B Yagut"/>
          <w:b/>
          <w:bCs/>
          <w:sz w:val="24"/>
          <w:szCs w:val="24"/>
          <w:rtl/>
          <w:lang w:bidi="fa-IR"/>
        </w:rPr>
        <w:t xml:space="preserve"> </w:t>
      </w:r>
      <w:r w:rsidRPr="00F0583F">
        <w:rPr>
          <w:rFonts w:cs="B Yagut" w:hint="cs"/>
          <w:b/>
          <w:bCs/>
          <w:sz w:val="24"/>
          <w:szCs w:val="24"/>
          <w:rtl/>
          <w:lang w:bidi="fa-IR"/>
        </w:rPr>
        <w:t>بین</w:t>
      </w:r>
      <w:r w:rsidRPr="00F0583F">
        <w:rPr>
          <w:rFonts w:cs="B Yagut"/>
          <w:b/>
          <w:bCs/>
          <w:sz w:val="24"/>
          <w:szCs w:val="24"/>
          <w:rtl/>
          <w:lang w:bidi="fa-IR"/>
        </w:rPr>
        <w:t xml:space="preserve"> </w:t>
      </w:r>
      <w:r w:rsidRPr="00F0583F">
        <w:rPr>
          <w:rFonts w:cs="B Yagut" w:hint="cs"/>
          <w:b/>
          <w:bCs/>
          <w:sz w:val="24"/>
          <w:szCs w:val="24"/>
          <w:rtl/>
          <w:lang w:bidi="fa-IR"/>
        </w:rPr>
        <w:t>بخشی بهداشت</w:t>
      </w:r>
      <w:r w:rsidRPr="00F0583F">
        <w:rPr>
          <w:rFonts w:cs="B Yagut"/>
          <w:b/>
          <w:bCs/>
          <w:sz w:val="24"/>
          <w:szCs w:val="24"/>
          <w:rtl/>
          <w:lang w:bidi="fa-IR"/>
        </w:rPr>
        <w:t xml:space="preserve"> </w:t>
      </w:r>
      <w:r w:rsidRPr="00F0583F">
        <w:rPr>
          <w:rFonts w:cs="B Yagut" w:hint="cs"/>
          <w:b/>
          <w:bCs/>
          <w:sz w:val="24"/>
          <w:szCs w:val="24"/>
          <w:rtl/>
          <w:lang w:bidi="fa-IR"/>
        </w:rPr>
        <w:t>و</w:t>
      </w:r>
      <w:r w:rsidRPr="00F0583F">
        <w:rPr>
          <w:rFonts w:cs="B Yagut"/>
          <w:b/>
          <w:bCs/>
          <w:sz w:val="24"/>
          <w:szCs w:val="24"/>
          <w:rtl/>
          <w:lang w:bidi="fa-IR"/>
        </w:rPr>
        <w:t xml:space="preserve"> </w:t>
      </w:r>
      <w:r w:rsidRPr="00F0583F">
        <w:rPr>
          <w:rFonts w:cs="B Yagut" w:hint="cs"/>
          <w:b/>
          <w:bCs/>
          <w:sz w:val="24"/>
          <w:szCs w:val="24"/>
          <w:rtl/>
          <w:lang w:bidi="fa-IR"/>
        </w:rPr>
        <w:t>آموزش</w:t>
      </w:r>
      <w:r w:rsidRPr="00F0583F">
        <w:rPr>
          <w:rFonts w:cs="B Yagut"/>
          <w:b/>
          <w:bCs/>
          <w:sz w:val="24"/>
          <w:szCs w:val="24"/>
          <w:rtl/>
          <w:lang w:bidi="fa-IR"/>
        </w:rPr>
        <w:t xml:space="preserve"> </w:t>
      </w:r>
      <w:r w:rsidRPr="00F0583F">
        <w:rPr>
          <w:rFonts w:cs="B Yagut" w:hint="cs"/>
          <w:b/>
          <w:bCs/>
          <w:sz w:val="24"/>
          <w:szCs w:val="24"/>
          <w:rtl/>
          <w:lang w:bidi="fa-IR"/>
        </w:rPr>
        <w:t>و</w:t>
      </w:r>
      <w:r w:rsidRPr="00F0583F">
        <w:rPr>
          <w:rFonts w:cs="B Yagut"/>
          <w:b/>
          <w:bCs/>
          <w:sz w:val="24"/>
          <w:szCs w:val="24"/>
          <w:rtl/>
          <w:lang w:bidi="fa-IR"/>
        </w:rPr>
        <w:t xml:space="preserve"> </w:t>
      </w:r>
      <w:r w:rsidRPr="00F0583F">
        <w:rPr>
          <w:rFonts w:cs="B Yagut" w:hint="cs"/>
          <w:b/>
          <w:bCs/>
          <w:sz w:val="24"/>
          <w:szCs w:val="24"/>
          <w:rtl/>
          <w:lang w:bidi="fa-IR"/>
        </w:rPr>
        <w:t>پرورش</w:t>
      </w:r>
      <w:r w:rsidRPr="00F0583F">
        <w:rPr>
          <w:rFonts w:cs="B Yagut"/>
          <w:b/>
          <w:bCs/>
          <w:sz w:val="24"/>
          <w:szCs w:val="24"/>
          <w:rtl/>
          <w:lang w:bidi="fa-IR"/>
        </w:rPr>
        <w:t xml:space="preserve"> </w:t>
      </w:r>
      <w:r w:rsidRPr="00F0583F">
        <w:rPr>
          <w:rFonts w:cs="B Yagut" w:hint="cs"/>
          <w:b/>
          <w:bCs/>
          <w:sz w:val="24"/>
          <w:szCs w:val="24"/>
          <w:rtl/>
          <w:lang w:bidi="fa-IR"/>
        </w:rPr>
        <w:t>و</w:t>
      </w:r>
      <w:r w:rsidRPr="00F0583F">
        <w:rPr>
          <w:rFonts w:cs="B Yagut"/>
          <w:b/>
          <w:bCs/>
          <w:sz w:val="24"/>
          <w:szCs w:val="24"/>
          <w:rtl/>
          <w:lang w:bidi="fa-IR"/>
        </w:rPr>
        <w:t xml:space="preserve"> </w:t>
      </w:r>
      <w:r w:rsidRPr="00F0583F">
        <w:rPr>
          <w:rFonts w:cs="B Yagut" w:hint="cs"/>
          <w:b/>
          <w:bCs/>
          <w:sz w:val="24"/>
          <w:szCs w:val="24"/>
          <w:rtl/>
          <w:lang w:bidi="fa-IR"/>
        </w:rPr>
        <w:t>رابطین</w:t>
      </w:r>
      <w:r w:rsidRPr="00F0583F">
        <w:rPr>
          <w:rFonts w:cs="B Yagut"/>
          <w:b/>
          <w:bCs/>
          <w:sz w:val="24"/>
          <w:szCs w:val="24"/>
          <w:rtl/>
          <w:lang w:bidi="fa-IR"/>
        </w:rPr>
        <w:t xml:space="preserve"> </w:t>
      </w:r>
      <w:r w:rsidRPr="00F0583F">
        <w:rPr>
          <w:rFonts w:cs="B Yagut" w:hint="cs"/>
          <w:b/>
          <w:bCs/>
          <w:sz w:val="24"/>
          <w:szCs w:val="24"/>
          <w:rtl/>
          <w:lang w:bidi="fa-IR"/>
        </w:rPr>
        <w:t>بهداشتی،</w:t>
      </w:r>
      <w:r w:rsidRPr="00F0583F">
        <w:rPr>
          <w:rFonts w:cs="B Yagut"/>
          <w:b/>
          <w:bCs/>
          <w:sz w:val="24"/>
          <w:szCs w:val="24"/>
          <w:rtl/>
          <w:lang w:bidi="fa-IR"/>
        </w:rPr>
        <w:t xml:space="preserve"> </w:t>
      </w:r>
      <w:r w:rsidRPr="00F0583F">
        <w:rPr>
          <w:rFonts w:cs="B Yagut" w:hint="cs"/>
          <w:b/>
          <w:bCs/>
          <w:sz w:val="24"/>
          <w:szCs w:val="24"/>
          <w:rtl/>
          <w:lang w:bidi="fa-IR"/>
        </w:rPr>
        <w:t>مشارکت</w:t>
      </w:r>
      <w:r w:rsidRPr="00F0583F">
        <w:rPr>
          <w:rFonts w:cs="B Yagut"/>
          <w:b/>
          <w:bCs/>
          <w:sz w:val="24"/>
          <w:szCs w:val="24"/>
          <w:rtl/>
          <w:lang w:bidi="fa-IR"/>
        </w:rPr>
        <w:t xml:space="preserve"> </w:t>
      </w:r>
      <w:r w:rsidRPr="00F0583F">
        <w:rPr>
          <w:rFonts w:cs="B Yagut" w:hint="cs"/>
          <w:b/>
          <w:bCs/>
          <w:sz w:val="24"/>
          <w:szCs w:val="24"/>
          <w:rtl/>
          <w:lang w:bidi="fa-IR"/>
        </w:rPr>
        <w:t>مادران</w:t>
      </w:r>
      <w:r w:rsidRPr="00F0583F">
        <w:rPr>
          <w:rFonts w:cs="B Yagut"/>
          <w:b/>
          <w:bCs/>
          <w:sz w:val="24"/>
          <w:szCs w:val="24"/>
          <w:rtl/>
          <w:lang w:bidi="fa-IR"/>
        </w:rPr>
        <w:t xml:space="preserve"> </w:t>
      </w:r>
      <w:r w:rsidRPr="00F0583F">
        <w:rPr>
          <w:rFonts w:cs="B Yagut" w:hint="cs"/>
          <w:b/>
          <w:bCs/>
          <w:sz w:val="24"/>
          <w:szCs w:val="24"/>
          <w:rtl/>
          <w:lang w:bidi="fa-IR"/>
        </w:rPr>
        <w:t>در</w:t>
      </w:r>
      <w:r w:rsidRPr="00F0583F">
        <w:rPr>
          <w:rFonts w:cs="B Yagut"/>
          <w:b/>
          <w:bCs/>
          <w:sz w:val="24"/>
          <w:szCs w:val="24"/>
          <w:rtl/>
          <w:lang w:bidi="fa-IR"/>
        </w:rPr>
        <w:t xml:space="preserve"> </w:t>
      </w:r>
      <w:r w:rsidRPr="00F0583F">
        <w:rPr>
          <w:rFonts w:cs="B Yagut" w:hint="cs"/>
          <w:b/>
          <w:bCs/>
          <w:sz w:val="24"/>
          <w:szCs w:val="24"/>
          <w:rtl/>
          <w:lang w:bidi="fa-IR"/>
        </w:rPr>
        <w:t>برنامه</w:t>
      </w:r>
      <w:r w:rsidRPr="00F0583F">
        <w:rPr>
          <w:rFonts w:cs="B Yagut"/>
          <w:b/>
          <w:bCs/>
          <w:sz w:val="24"/>
          <w:szCs w:val="24"/>
          <w:rtl/>
          <w:lang w:bidi="fa-IR"/>
        </w:rPr>
        <w:t xml:space="preserve"> </w:t>
      </w:r>
      <w:r w:rsidRPr="00F0583F">
        <w:rPr>
          <w:rFonts w:cs="B Yagut" w:hint="cs"/>
          <w:b/>
          <w:bCs/>
          <w:sz w:val="24"/>
          <w:szCs w:val="24"/>
          <w:rtl/>
          <w:lang w:bidi="fa-IR"/>
        </w:rPr>
        <w:t>های</w:t>
      </w:r>
      <w:r w:rsidRPr="00F0583F">
        <w:rPr>
          <w:rFonts w:cs="B Yagut"/>
          <w:b/>
          <w:bCs/>
          <w:sz w:val="24"/>
          <w:szCs w:val="24"/>
          <w:rtl/>
          <w:lang w:bidi="fa-IR"/>
        </w:rPr>
        <w:t xml:space="preserve"> </w:t>
      </w:r>
      <w:r w:rsidRPr="00F0583F">
        <w:rPr>
          <w:rFonts w:cs="B Yagut" w:hint="cs"/>
          <w:b/>
          <w:bCs/>
          <w:sz w:val="24"/>
          <w:szCs w:val="24"/>
          <w:rtl/>
          <w:lang w:bidi="fa-IR"/>
        </w:rPr>
        <w:t>بهداشتی</w:t>
      </w:r>
      <w:r>
        <w:rPr>
          <w:rFonts w:cs="B Yagut"/>
          <w:b/>
          <w:bCs/>
          <w:sz w:val="24"/>
          <w:szCs w:val="24"/>
          <w:lang w:bidi="fa-IR"/>
        </w:rPr>
        <w:t>.</w:t>
      </w:r>
    </w:p>
    <w:p w14:paraId="4397CDC5" w14:textId="77777777" w:rsidR="00CB281E" w:rsidRPr="00F0583F" w:rsidRDefault="00CB281E" w:rsidP="00CB281E">
      <w:pPr>
        <w:bidi/>
        <w:jc w:val="both"/>
        <w:rPr>
          <w:rFonts w:cs="B Yagut"/>
          <w:b/>
          <w:bCs/>
          <w:sz w:val="24"/>
          <w:szCs w:val="24"/>
          <w:rtl/>
          <w:lang w:bidi="fa-IR"/>
        </w:rPr>
      </w:pPr>
      <w:r w:rsidRPr="00F0583F">
        <w:rPr>
          <w:rFonts w:cs="B Yagut" w:hint="cs"/>
          <w:b/>
          <w:bCs/>
          <w:sz w:val="24"/>
          <w:szCs w:val="24"/>
          <w:rtl/>
          <w:lang w:bidi="fa-IR"/>
        </w:rPr>
        <w:t xml:space="preserve">2) </w:t>
      </w:r>
      <w:r w:rsidRPr="00F0583F">
        <w:rPr>
          <w:rFonts w:cs="B Titr" w:hint="cs"/>
          <w:b/>
          <w:bCs/>
          <w:sz w:val="24"/>
          <w:szCs w:val="24"/>
          <w:u w:val="single"/>
          <w:rtl/>
          <w:lang w:bidi="fa-IR"/>
        </w:rPr>
        <w:t>پیشگیری سطح دوم</w:t>
      </w:r>
      <w:r w:rsidRPr="00F0583F">
        <w:rPr>
          <w:rFonts w:cs="B Titr" w:hint="cs"/>
          <w:b/>
          <w:bCs/>
          <w:sz w:val="24"/>
          <w:szCs w:val="24"/>
          <w:rtl/>
          <w:lang w:bidi="fa-IR"/>
        </w:rPr>
        <w:t>:</w:t>
      </w:r>
      <w:r w:rsidRPr="00F0583F">
        <w:rPr>
          <w:rFonts w:cs="B Yagut" w:hint="cs"/>
          <w:b/>
          <w:bCs/>
          <w:sz w:val="24"/>
          <w:szCs w:val="24"/>
          <w:rtl/>
          <w:lang w:bidi="fa-IR"/>
        </w:rPr>
        <w:t xml:space="preserve"> این نوع پیشگیری شامل برنامه</w:t>
      </w:r>
      <w:r w:rsidRPr="00F0583F">
        <w:rPr>
          <w:rFonts w:cs="B Yagut" w:hint="cs"/>
          <w:b/>
          <w:bCs/>
          <w:sz w:val="24"/>
          <w:szCs w:val="24"/>
          <w:rtl/>
          <w:lang w:bidi="fa-IR"/>
        </w:rPr>
        <w:softHyphen/>
        <w:t>هایی می</w:t>
      </w:r>
      <w:r w:rsidRPr="00F0583F">
        <w:rPr>
          <w:rFonts w:cs="B Yagut" w:hint="cs"/>
          <w:b/>
          <w:bCs/>
          <w:sz w:val="24"/>
          <w:szCs w:val="24"/>
          <w:rtl/>
          <w:lang w:bidi="fa-IR"/>
        </w:rPr>
        <w:softHyphen/>
        <w:t>شود که تشخیص زودهنگام مشکلات روانی و درمان آنها در همان مراحل اولیه را در دستور کار خود دارند. ایده اصلی در پیشگیری سطح دوم، حمله به مشکلات در زمانی است که قابل مهارند یعنی پیش از آن که در مقابل تغییر و مداخله، مقاوم شوند. غالباً در این نوع پیشگیری غربالگری توصیه می</w:t>
      </w:r>
      <w:r w:rsidRPr="00F0583F">
        <w:rPr>
          <w:rFonts w:cs="B Yagut" w:hint="cs"/>
          <w:b/>
          <w:bCs/>
          <w:sz w:val="24"/>
          <w:szCs w:val="24"/>
          <w:rtl/>
          <w:lang w:bidi="fa-IR"/>
        </w:rPr>
        <w:softHyphen/>
        <w:t>شود. این غربالگری توسط افراد مختلفی می</w:t>
      </w:r>
      <w:r w:rsidRPr="00F0583F">
        <w:rPr>
          <w:rFonts w:cs="B Yagut" w:hint="cs"/>
          <w:b/>
          <w:bCs/>
          <w:sz w:val="24"/>
          <w:szCs w:val="24"/>
          <w:rtl/>
          <w:lang w:bidi="fa-IR"/>
        </w:rPr>
        <w:softHyphen/>
        <w:t xml:space="preserve">تواند صورت بگیرد از جمله توسط پزشکان، معلمان، مددکاران اجتماعی و بهورزان. </w:t>
      </w:r>
    </w:p>
    <w:p w14:paraId="31BDCE4B" w14:textId="77777777" w:rsidR="00CB281E" w:rsidRPr="00F0583F" w:rsidRDefault="00CB281E" w:rsidP="00CB281E">
      <w:pPr>
        <w:bidi/>
        <w:jc w:val="both"/>
        <w:rPr>
          <w:rFonts w:cs="B Yagut"/>
          <w:b/>
          <w:bCs/>
          <w:sz w:val="24"/>
          <w:szCs w:val="24"/>
          <w:rtl/>
          <w:lang w:bidi="fa-IR"/>
        </w:rPr>
      </w:pPr>
      <w:r w:rsidRPr="00F0583F">
        <w:rPr>
          <w:rFonts w:cs="B Yagut" w:hint="cs"/>
          <w:b/>
          <w:bCs/>
          <w:sz w:val="24"/>
          <w:szCs w:val="24"/>
          <w:rtl/>
          <w:lang w:bidi="fa-IR"/>
        </w:rPr>
        <w:t xml:space="preserve"> ارجاع مناسب، پس از ارزیابی اولیه صورت می</w:t>
      </w:r>
      <w:r w:rsidRPr="00F0583F">
        <w:rPr>
          <w:rFonts w:cs="B Yagut" w:hint="cs"/>
          <w:b/>
          <w:bCs/>
          <w:sz w:val="24"/>
          <w:szCs w:val="24"/>
          <w:rtl/>
          <w:lang w:bidi="fa-IR"/>
        </w:rPr>
        <w:softHyphen/>
        <w:t>گیرد. کشف زودهنگام افرادی که مشکلات شدید و مخربی در رابطه با سوء مصرف مواد دارند،</w:t>
      </w:r>
      <w:r w:rsidRPr="00F0583F">
        <w:rPr>
          <w:rFonts w:cs="B Yagut" w:hint="cs"/>
          <w:b/>
          <w:bCs/>
          <w:sz w:val="24"/>
          <w:szCs w:val="24"/>
          <w:rtl/>
        </w:rPr>
        <w:t xml:space="preserve"> </w:t>
      </w:r>
      <w:r w:rsidRPr="00F0583F">
        <w:rPr>
          <w:rFonts w:cs="B Yagut" w:hint="cs"/>
          <w:b/>
          <w:bCs/>
          <w:sz w:val="24"/>
          <w:szCs w:val="24"/>
          <w:rtl/>
          <w:lang w:bidi="fa-IR"/>
        </w:rPr>
        <w:t>شناسایی</w:t>
      </w:r>
      <w:r w:rsidRPr="00F0583F">
        <w:rPr>
          <w:rFonts w:cs="B Yagut"/>
          <w:b/>
          <w:bCs/>
          <w:sz w:val="24"/>
          <w:szCs w:val="24"/>
          <w:rtl/>
          <w:lang w:bidi="fa-IR"/>
        </w:rPr>
        <w:t xml:space="preserve"> </w:t>
      </w:r>
      <w:r w:rsidRPr="00F0583F">
        <w:rPr>
          <w:rFonts w:cs="B Yagut" w:hint="cs"/>
          <w:b/>
          <w:bCs/>
          <w:sz w:val="24"/>
          <w:szCs w:val="24"/>
          <w:rtl/>
          <w:lang w:bidi="fa-IR"/>
        </w:rPr>
        <w:t>خانه</w:t>
      </w:r>
      <w:r w:rsidRPr="00F0583F">
        <w:rPr>
          <w:rFonts w:cs="B Yagut"/>
          <w:b/>
          <w:bCs/>
          <w:sz w:val="24"/>
          <w:szCs w:val="24"/>
          <w:rtl/>
          <w:lang w:bidi="fa-IR"/>
        </w:rPr>
        <w:t xml:space="preserve"> </w:t>
      </w:r>
      <w:r w:rsidRPr="00F0583F">
        <w:rPr>
          <w:rFonts w:cs="B Yagut" w:hint="cs"/>
          <w:b/>
          <w:bCs/>
          <w:sz w:val="24"/>
          <w:szCs w:val="24"/>
          <w:rtl/>
          <w:lang w:bidi="fa-IR"/>
        </w:rPr>
        <w:t>به</w:t>
      </w:r>
      <w:r w:rsidRPr="00F0583F">
        <w:rPr>
          <w:rFonts w:cs="B Yagut"/>
          <w:b/>
          <w:bCs/>
          <w:sz w:val="24"/>
          <w:szCs w:val="24"/>
          <w:rtl/>
          <w:lang w:bidi="fa-IR"/>
        </w:rPr>
        <w:t xml:space="preserve"> </w:t>
      </w:r>
      <w:r w:rsidRPr="00F0583F">
        <w:rPr>
          <w:rFonts w:cs="B Yagut" w:hint="cs"/>
          <w:b/>
          <w:bCs/>
          <w:sz w:val="24"/>
          <w:szCs w:val="24"/>
          <w:rtl/>
          <w:lang w:bidi="fa-IR"/>
        </w:rPr>
        <w:t>خانه</w:t>
      </w:r>
      <w:r w:rsidRPr="00F0583F">
        <w:rPr>
          <w:rFonts w:cs="B Yagut"/>
          <w:b/>
          <w:bCs/>
          <w:sz w:val="24"/>
          <w:szCs w:val="24"/>
          <w:rtl/>
          <w:lang w:bidi="fa-IR"/>
        </w:rPr>
        <w:t xml:space="preserve"> </w:t>
      </w:r>
      <w:r w:rsidRPr="00F0583F">
        <w:rPr>
          <w:rFonts w:cs="B Yagut" w:hint="cs"/>
          <w:b/>
          <w:bCs/>
          <w:sz w:val="24"/>
          <w:szCs w:val="24"/>
          <w:rtl/>
          <w:lang w:bidi="fa-IR"/>
        </w:rPr>
        <w:t>موارد</w:t>
      </w:r>
      <w:r w:rsidRPr="00F0583F">
        <w:rPr>
          <w:rFonts w:cs="B Yagut"/>
          <w:b/>
          <w:bCs/>
          <w:sz w:val="24"/>
          <w:szCs w:val="24"/>
          <w:rtl/>
          <w:lang w:bidi="fa-IR"/>
        </w:rPr>
        <w:t xml:space="preserve"> </w:t>
      </w:r>
      <w:r w:rsidRPr="00F0583F">
        <w:rPr>
          <w:rFonts w:cs="B Yagut" w:hint="cs"/>
          <w:b/>
          <w:bCs/>
          <w:sz w:val="24"/>
          <w:szCs w:val="24"/>
          <w:rtl/>
          <w:lang w:bidi="fa-IR"/>
        </w:rPr>
        <w:t>جدید</w:t>
      </w:r>
      <w:r w:rsidRPr="00F0583F">
        <w:rPr>
          <w:rFonts w:cs="B Yagut"/>
          <w:b/>
          <w:bCs/>
          <w:sz w:val="24"/>
          <w:szCs w:val="24"/>
          <w:rtl/>
          <w:lang w:bidi="fa-IR"/>
        </w:rPr>
        <w:t xml:space="preserve"> </w:t>
      </w:r>
      <w:r w:rsidRPr="00F0583F">
        <w:rPr>
          <w:rFonts w:cs="B Yagut" w:hint="cs"/>
          <w:b/>
          <w:bCs/>
          <w:sz w:val="24"/>
          <w:szCs w:val="24"/>
          <w:rtl/>
          <w:lang w:bidi="fa-IR"/>
        </w:rPr>
        <w:t>بیماری</w:t>
      </w:r>
      <w:r w:rsidRPr="00F0583F">
        <w:rPr>
          <w:rFonts w:cs="B Yagut"/>
          <w:b/>
          <w:bCs/>
          <w:sz w:val="24"/>
          <w:szCs w:val="24"/>
          <w:rtl/>
          <w:lang w:bidi="fa-IR"/>
        </w:rPr>
        <w:t xml:space="preserve"> </w:t>
      </w:r>
      <w:r w:rsidRPr="00F0583F">
        <w:rPr>
          <w:rFonts w:cs="B Yagut" w:hint="cs"/>
          <w:b/>
          <w:bCs/>
          <w:sz w:val="24"/>
          <w:szCs w:val="24"/>
          <w:rtl/>
          <w:lang w:bidi="fa-IR"/>
        </w:rPr>
        <w:t>روانی،</w:t>
      </w:r>
      <w:r w:rsidRPr="00F0583F">
        <w:rPr>
          <w:rFonts w:cs="B Yagut"/>
          <w:b/>
          <w:bCs/>
          <w:sz w:val="24"/>
          <w:szCs w:val="24"/>
          <w:rtl/>
          <w:lang w:bidi="fa-IR"/>
        </w:rPr>
        <w:t xml:space="preserve"> </w:t>
      </w:r>
      <w:r w:rsidRPr="00F0583F">
        <w:rPr>
          <w:rFonts w:cs="B Yagut" w:hint="cs"/>
          <w:b/>
          <w:bCs/>
          <w:sz w:val="24"/>
          <w:szCs w:val="24"/>
          <w:rtl/>
          <w:lang w:bidi="fa-IR"/>
        </w:rPr>
        <w:t>و</w:t>
      </w:r>
      <w:r w:rsidRPr="00F0583F">
        <w:rPr>
          <w:rFonts w:cs="B Yagut"/>
          <w:b/>
          <w:bCs/>
          <w:sz w:val="24"/>
          <w:szCs w:val="24"/>
          <w:rtl/>
          <w:lang w:bidi="fa-IR"/>
        </w:rPr>
        <w:t xml:space="preserve"> </w:t>
      </w:r>
      <w:r w:rsidRPr="00F0583F">
        <w:rPr>
          <w:rFonts w:cs="B Yagut" w:hint="cs"/>
          <w:b/>
          <w:bCs/>
          <w:sz w:val="24"/>
          <w:szCs w:val="24"/>
          <w:rtl/>
          <w:lang w:bidi="fa-IR"/>
        </w:rPr>
        <w:t>انجام</w:t>
      </w:r>
      <w:r w:rsidRPr="00F0583F">
        <w:rPr>
          <w:rFonts w:cs="B Yagut"/>
          <w:b/>
          <w:bCs/>
          <w:sz w:val="24"/>
          <w:szCs w:val="24"/>
          <w:rtl/>
          <w:lang w:bidi="fa-IR"/>
        </w:rPr>
        <w:t xml:space="preserve"> </w:t>
      </w:r>
      <w:r w:rsidRPr="00F0583F">
        <w:rPr>
          <w:rFonts w:cs="B Yagut" w:hint="cs"/>
          <w:b/>
          <w:bCs/>
          <w:sz w:val="24"/>
          <w:szCs w:val="24"/>
          <w:rtl/>
          <w:lang w:bidi="fa-IR"/>
        </w:rPr>
        <w:t>آزمون</w:t>
      </w:r>
      <w:r w:rsidRPr="00F0583F">
        <w:rPr>
          <w:rFonts w:cs="B Yagut"/>
          <w:b/>
          <w:bCs/>
          <w:sz w:val="24"/>
          <w:szCs w:val="24"/>
          <w:rtl/>
          <w:lang w:bidi="fa-IR"/>
        </w:rPr>
        <w:t xml:space="preserve"> </w:t>
      </w:r>
      <w:r w:rsidRPr="00F0583F">
        <w:rPr>
          <w:rFonts w:cs="B Yagut" w:hint="cs"/>
          <w:b/>
          <w:bCs/>
          <w:sz w:val="24"/>
          <w:szCs w:val="24"/>
          <w:rtl/>
          <w:lang w:bidi="fa-IR"/>
        </w:rPr>
        <w:t>هوش</w:t>
      </w:r>
      <w:r w:rsidRPr="00F0583F">
        <w:rPr>
          <w:rFonts w:cs="B Yagut"/>
          <w:b/>
          <w:bCs/>
          <w:sz w:val="24"/>
          <w:szCs w:val="24"/>
          <w:rtl/>
          <w:lang w:bidi="fa-IR"/>
        </w:rPr>
        <w:t xml:space="preserve"> </w:t>
      </w:r>
      <w:r w:rsidRPr="00F0583F">
        <w:rPr>
          <w:rFonts w:cs="B Yagut" w:hint="cs"/>
          <w:b/>
          <w:bCs/>
          <w:sz w:val="24"/>
          <w:szCs w:val="24"/>
          <w:rtl/>
          <w:lang w:bidi="fa-IR"/>
        </w:rPr>
        <w:t>در</w:t>
      </w:r>
      <w:r w:rsidRPr="00F0583F">
        <w:rPr>
          <w:rFonts w:cs="B Yagut"/>
          <w:b/>
          <w:bCs/>
          <w:sz w:val="24"/>
          <w:szCs w:val="24"/>
          <w:rtl/>
          <w:lang w:bidi="fa-IR"/>
        </w:rPr>
        <w:t xml:space="preserve"> </w:t>
      </w:r>
      <w:r w:rsidRPr="00F0583F">
        <w:rPr>
          <w:rFonts w:cs="B Yagut" w:hint="cs"/>
          <w:b/>
          <w:bCs/>
          <w:sz w:val="24"/>
          <w:szCs w:val="24"/>
          <w:rtl/>
          <w:lang w:bidi="fa-IR"/>
        </w:rPr>
        <w:t>دانش</w:t>
      </w:r>
      <w:r w:rsidRPr="00F0583F">
        <w:rPr>
          <w:rFonts w:cs="B Yagut"/>
          <w:b/>
          <w:bCs/>
          <w:sz w:val="24"/>
          <w:szCs w:val="24"/>
          <w:rtl/>
          <w:lang w:bidi="fa-IR"/>
        </w:rPr>
        <w:t xml:space="preserve"> </w:t>
      </w:r>
      <w:r w:rsidRPr="00F0583F">
        <w:rPr>
          <w:rFonts w:cs="B Yagut" w:hint="cs"/>
          <w:b/>
          <w:bCs/>
          <w:sz w:val="24"/>
          <w:szCs w:val="24"/>
          <w:rtl/>
          <w:lang w:bidi="fa-IR"/>
        </w:rPr>
        <w:t>آموزان سه نمونه از پیشگیری ثانویه هستند.</w:t>
      </w:r>
    </w:p>
    <w:p w14:paraId="599FD0E9" w14:textId="77777777" w:rsidR="00CB281E" w:rsidRPr="00F0583F" w:rsidRDefault="00CB281E" w:rsidP="00CB281E">
      <w:pPr>
        <w:bidi/>
        <w:jc w:val="both"/>
        <w:rPr>
          <w:rFonts w:cs="B Yagut"/>
          <w:b/>
          <w:bCs/>
          <w:sz w:val="24"/>
          <w:szCs w:val="24"/>
          <w:rtl/>
          <w:lang w:bidi="fa-IR"/>
        </w:rPr>
      </w:pPr>
      <w:r w:rsidRPr="00F0583F">
        <w:rPr>
          <w:rFonts w:cs="B Yagut" w:hint="cs"/>
          <w:b/>
          <w:bCs/>
          <w:sz w:val="24"/>
          <w:szCs w:val="24"/>
          <w:rtl/>
          <w:lang w:bidi="fa-IR"/>
        </w:rPr>
        <w:lastRenderedPageBreak/>
        <w:t xml:space="preserve"> 3) </w:t>
      </w:r>
      <w:r w:rsidRPr="00F0583F">
        <w:rPr>
          <w:rFonts w:cs="B Titr" w:hint="cs"/>
          <w:b/>
          <w:bCs/>
          <w:sz w:val="24"/>
          <w:szCs w:val="24"/>
          <w:u w:val="single"/>
          <w:rtl/>
          <w:lang w:bidi="fa-IR"/>
        </w:rPr>
        <w:t>پیشگیری سطح سوم</w:t>
      </w:r>
      <w:r w:rsidRPr="00F0583F">
        <w:rPr>
          <w:rFonts w:cs="B Titr" w:hint="cs"/>
          <w:b/>
          <w:bCs/>
          <w:sz w:val="24"/>
          <w:szCs w:val="24"/>
          <w:rtl/>
          <w:lang w:bidi="fa-IR"/>
        </w:rPr>
        <w:t>:</w:t>
      </w:r>
      <w:r w:rsidRPr="00F0583F">
        <w:rPr>
          <w:rFonts w:cs="B Yagut" w:hint="cs"/>
          <w:b/>
          <w:bCs/>
          <w:sz w:val="24"/>
          <w:szCs w:val="24"/>
          <w:rtl/>
          <w:lang w:bidi="fa-IR"/>
        </w:rPr>
        <w:t xml:space="preserve"> هدف از پیشگیری در این سطح، کاهش مدت و تاثیرات اختلالات روانی پس از وقوع است. در نتیجه، پیشگیری ثالث از این جهت با پیشگیری سطح اول و دوم فرق دارد که هدفش کم کردن تعداد موردهای جدید اختلالات روانی نیست بلکه تاثیرات اختلالات روانی را پس از تشخیص، کم می</w:t>
      </w:r>
      <w:r w:rsidRPr="00F0583F">
        <w:rPr>
          <w:rFonts w:cs="B Yagut" w:hint="cs"/>
          <w:b/>
          <w:bCs/>
          <w:sz w:val="24"/>
          <w:szCs w:val="24"/>
          <w:rtl/>
          <w:lang w:bidi="fa-IR"/>
        </w:rPr>
        <w:softHyphen/>
        <w:t>کند. محور اصلی بسیاری از برنامه این نوع پیشگیری، توان</w:t>
      </w:r>
      <w:r w:rsidRPr="00F0583F">
        <w:rPr>
          <w:rFonts w:cs="B Yagut" w:hint="cs"/>
          <w:b/>
          <w:bCs/>
          <w:sz w:val="24"/>
          <w:szCs w:val="24"/>
          <w:rtl/>
          <w:lang w:bidi="fa-IR"/>
        </w:rPr>
        <w:softHyphen/>
        <w:t>بخشی است که دامنه وسیعی دارد. روش</w:t>
      </w:r>
      <w:r w:rsidRPr="00F0583F">
        <w:rPr>
          <w:rFonts w:cs="B Yagut" w:hint="cs"/>
          <w:b/>
          <w:bCs/>
          <w:sz w:val="24"/>
          <w:szCs w:val="24"/>
          <w:rtl/>
          <w:lang w:bidi="fa-IR"/>
        </w:rPr>
        <w:softHyphen/>
        <w:t>های مورد استفاده در آن هم مشاوره، آموزش شغلی و مواردی از این قبیل است</w:t>
      </w:r>
      <w:r w:rsidRPr="00F0583F">
        <w:rPr>
          <w:rFonts w:cs="B Yagut"/>
          <w:b/>
          <w:bCs/>
          <w:sz w:val="24"/>
          <w:szCs w:val="24"/>
          <w:rtl/>
          <w:lang w:bidi="fa-IR"/>
        </w:rPr>
        <w:t xml:space="preserve">. </w:t>
      </w:r>
      <w:r w:rsidRPr="00F0583F">
        <w:rPr>
          <w:rFonts w:cs="B Yagut" w:hint="cs"/>
          <w:b/>
          <w:bCs/>
          <w:sz w:val="24"/>
          <w:szCs w:val="24"/>
          <w:rtl/>
          <w:lang w:bidi="fa-IR"/>
        </w:rPr>
        <w:t>کمک</w:t>
      </w:r>
      <w:r w:rsidRPr="00F0583F">
        <w:rPr>
          <w:rFonts w:cs="B Yagut"/>
          <w:b/>
          <w:bCs/>
          <w:sz w:val="24"/>
          <w:szCs w:val="24"/>
          <w:rtl/>
          <w:lang w:bidi="fa-IR"/>
        </w:rPr>
        <w:t xml:space="preserve"> </w:t>
      </w:r>
      <w:r w:rsidRPr="00F0583F">
        <w:rPr>
          <w:rFonts w:cs="B Yagut" w:hint="cs"/>
          <w:b/>
          <w:bCs/>
          <w:sz w:val="24"/>
          <w:szCs w:val="24"/>
          <w:rtl/>
          <w:lang w:bidi="fa-IR"/>
        </w:rPr>
        <w:t>به</w:t>
      </w:r>
      <w:r w:rsidRPr="00F0583F">
        <w:rPr>
          <w:rFonts w:cs="B Yagut"/>
          <w:b/>
          <w:bCs/>
          <w:sz w:val="24"/>
          <w:szCs w:val="24"/>
          <w:rtl/>
          <w:lang w:bidi="fa-IR"/>
        </w:rPr>
        <w:t xml:space="preserve"> </w:t>
      </w:r>
      <w:r w:rsidRPr="00F0583F">
        <w:rPr>
          <w:rFonts w:cs="B Yagut" w:hint="cs"/>
          <w:b/>
          <w:bCs/>
          <w:sz w:val="24"/>
          <w:szCs w:val="24"/>
          <w:rtl/>
          <w:lang w:bidi="fa-IR"/>
        </w:rPr>
        <w:t>کودک</w:t>
      </w:r>
      <w:r w:rsidRPr="00F0583F">
        <w:rPr>
          <w:rFonts w:cs="B Yagut"/>
          <w:b/>
          <w:bCs/>
          <w:sz w:val="24"/>
          <w:szCs w:val="24"/>
          <w:rtl/>
          <w:lang w:bidi="fa-IR"/>
        </w:rPr>
        <w:t xml:space="preserve"> </w:t>
      </w:r>
      <w:r w:rsidRPr="00F0583F">
        <w:rPr>
          <w:rFonts w:cs="B Yagut" w:hint="cs"/>
          <w:b/>
          <w:bCs/>
          <w:sz w:val="24"/>
          <w:szCs w:val="24"/>
          <w:rtl/>
          <w:lang w:bidi="fa-IR"/>
        </w:rPr>
        <w:t>مبتلا</w:t>
      </w:r>
      <w:r w:rsidRPr="00F0583F">
        <w:rPr>
          <w:rFonts w:cs="B Yagut"/>
          <w:b/>
          <w:bCs/>
          <w:sz w:val="24"/>
          <w:szCs w:val="24"/>
          <w:rtl/>
          <w:lang w:bidi="fa-IR"/>
        </w:rPr>
        <w:t xml:space="preserve"> </w:t>
      </w:r>
      <w:r w:rsidRPr="00F0583F">
        <w:rPr>
          <w:rFonts w:cs="B Yagut" w:hint="cs"/>
          <w:b/>
          <w:bCs/>
          <w:sz w:val="24"/>
          <w:szCs w:val="24"/>
          <w:rtl/>
          <w:lang w:bidi="fa-IR"/>
        </w:rPr>
        <w:t>به</w:t>
      </w:r>
      <w:r w:rsidRPr="00F0583F">
        <w:rPr>
          <w:rFonts w:cs="B Yagut"/>
          <w:b/>
          <w:bCs/>
          <w:sz w:val="24"/>
          <w:szCs w:val="24"/>
          <w:rtl/>
          <w:lang w:bidi="fa-IR"/>
        </w:rPr>
        <w:t xml:space="preserve"> </w:t>
      </w:r>
      <w:r w:rsidRPr="00F0583F">
        <w:rPr>
          <w:rFonts w:cs="B Yagut" w:hint="cs"/>
          <w:b/>
          <w:bCs/>
          <w:sz w:val="24"/>
          <w:szCs w:val="24"/>
          <w:rtl/>
          <w:lang w:bidi="fa-IR"/>
        </w:rPr>
        <w:t>صرع</w:t>
      </w:r>
      <w:r w:rsidRPr="00F0583F">
        <w:rPr>
          <w:rFonts w:cs="B Yagut"/>
          <w:b/>
          <w:bCs/>
          <w:sz w:val="24"/>
          <w:szCs w:val="24"/>
          <w:rtl/>
          <w:lang w:bidi="fa-IR"/>
        </w:rPr>
        <w:t xml:space="preserve"> </w:t>
      </w:r>
      <w:r w:rsidRPr="00F0583F">
        <w:rPr>
          <w:rFonts w:cs="B Yagut" w:hint="cs"/>
          <w:b/>
          <w:bCs/>
          <w:sz w:val="24"/>
          <w:szCs w:val="24"/>
          <w:rtl/>
          <w:lang w:bidi="fa-IR"/>
        </w:rPr>
        <w:t>که</w:t>
      </w:r>
      <w:r w:rsidRPr="00F0583F">
        <w:rPr>
          <w:rFonts w:cs="B Yagut"/>
          <w:b/>
          <w:bCs/>
          <w:sz w:val="24"/>
          <w:szCs w:val="24"/>
          <w:rtl/>
          <w:lang w:bidi="fa-IR"/>
        </w:rPr>
        <w:t xml:space="preserve"> </w:t>
      </w:r>
      <w:r w:rsidRPr="00F0583F">
        <w:rPr>
          <w:rFonts w:cs="B Yagut" w:hint="cs"/>
          <w:b/>
          <w:bCs/>
          <w:sz w:val="24"/>
          <w:szCs w:val="24"/>
          <w:rtl/>
          <w:lang w:bidi="fa-IR"/>
        </w:rPr>
        <w:t>از</w:t>
      </w:r>
      <w:r w:rsidRPr="00F0583F">
        <w:rPr>
          <w:rFonts w:cs="B Yagut"/>
          <w:b/>
          <w:bCs/>
          <w:sz w:val="24"/>
          <w:szCs w:val="24"/>
          <w:rtl/>
          <w:lang w:bidi="fa-IR"/>
        </w:rPr>
        <w:t xml:space="preserve"> </w:t>
      </w:r>
      <w:r w:rsidRPr="00F0583F">
        <w:rPr>
          <w:rFonts w:cs="B Yagut" w:hint="cs"/>
          <w:b/>
          <w:bCs/>
          <w:sz w:val="24"/>
          <w:szCs w:val="24"/>
          <w:rtl/>
          <w:lang w:bidi="fa-IR"/>
        </w:rPr>
        <w:t>مدرسه</w:t>
      </w:r>
      <w:r w:rsidRPr="00F0583F">
        <w:rPr>
          <w:rFonts w:cs="B Yagut"/>
          <w:b/>
          <w:bCs/>
          <w:sz w:val="24"/>
          <w:szCs w:val="24"/>
          <w:rtl/>
          <w:lang w:bidi="fa-IR"/>
        </w:rPr>
        <w:t xml:space="preserve"> </w:t>
      </w:r>
      <w:r w:rsidRPr="00F0583F">
        <w:rPr>
          <w:rFonts w:cs="B Yagut" w:hint="cs"/>
          <w:b/>
          <w:bCs/>
          <w:sz w:val="24"/>
          <w:szCs w:val="24"/>
          <w:rtl/>
          <w:lang w:bidi="fa-IR"/>
        </w:rPr>
        <w:t>اخراج</w:t>
      </w:r>
      <w:r w:rsidRPr="00F0583F">
        <w:rPr>
          <w:rFonts w:cs="B Yagut"/>
          <w:b/>
          <w:bCs/>
          <w:sz w:val="24"/>
          <w:szCs w:val="24"/>
          <w:rtl/>
          <w:lang w:bidi="fa-IR"/>
        </w:rPr>
        <w:t xml:space="preserve"> </w:t>
      </w:r>
      <w:r w:rsidRPr="00F0583F">
        <w:rPr>
          <w:rFonts w:cs="B Yagut" w:hint="cs"/>
          <w:b/>
          <w:bCs/>
          <w:sz w:val="24"/>
          <w:szCs w:val="24"/>
          <w:rtl/>
          <w:lang w:bidi="fa-IR"/>
        </w:rPr>
        <w:t>و</w:t>
      </w:r>
      <w:r w:rsidRPr="00F0583F">
        <w:rPr>
          <w:rFonts w:cs="B Yagut"/>
          <w:b/>
          <w:bCs/>
          <w:sz w:val="24"/>
          <w:szCs w:val="24"/>
          <w:rtl/>
          <w:lang w:bidi="fa-IR"/>
        </w:rPr>
        <w:t xml:space="preserve"> </w:t>
      </w:r>
      <w:r w:rsidRPr="00F0583F">
        <w:rPr>
          <w:rFonts w:cs="B Yagut" w:hint="cs"/>
          <w:b/>
          <w:bCs/>
          <w:sz w:val="24"/>
          <w:szCs w:val="24"/>
          <w:rtl/>
          <w:lang w:bidi="fa-IR"/>
        </w:rPr>
        <w:t>خانه</w:t>
      </w:r>
      <w:r w:rsidRPr="00F0583F">
        <w:rPr>
          <w:rFonts w:cs="B Yagut"/>
          <w:b/>
          <w:bCs/>
          <w:sz w:val="24"/>
          <w:szCs w:val="24"/>
          <w:rtl/>
          <w:lang w:bidi="fa-IR"/>
        </w:rPr>
        <w:t xml:space="preserve"> </w:t>
      </w:r>
      <w:r w:rsidRPr="00F0583F">
        <w:rPr>
          <w:rFonts w:cs="B Yagut" w:hint="cs"/>
          <w:b/>
          <w:bCs/>
          <w:sz w:val="24"/>
          <w:szCs w:val="24"/>
          <w:rtl/>
          <w:lang w:bidi="fa-IR"/>
        </w:rPr>
        <w:t>نشین</w:t>
      </w:r>
      <w:r w:rsidRPr="00F0583F">
        <w:rPr>
          <w:rFonts w:cs="B Yagut"/>
          <w:b/>
          <w:bCs/>
          <w:sz w:val="24"/>
          <w:szCs w:val="24"/>
          <w:rtl/>
          <w:lang w:bidi="fa-IR"/>
        </w:rPr>
        <w:t xml:space="preserve"> </w:t>
      </w:r>
      <w:r w:rsidRPr="00F0583F">
        <w:rPr>
          <w:rFonts w:cs="B Yagut" w:hint="cs"/>
          <w:b/>
          <w:bCs/>
          <w:sz w:val="24"/>
          <w:szCs w:val="24"/>
          <w:rtl/>
          <w:lang w:bidi="fa-IR"/>
        </w:rPr>
        <w:t>شده</w:t>
      </w:r>
      <w:r w:rsidRPr="00F0583F">
        <w:rPr>
          <w:rFonts w:cs="B Yagut"/>
          <w:b/>
          <w:bCs/>
          <w:sz w:val="24"/>
          <w:szCs w:val="24"/>
          <w:rtl/>
          <w:lang w:bidi="fa-IR"/>
        </w:rPr>
        <w:t xml:space="preserve"> ( </w:t>
      </w:r>
      <w:r w:rsidRPr="00F0583F">
        <w:rPr>
          <w:rFonts w:cs="B Yagut" w:hint="cs"/>
          <w:b/>
          <w:bCs/>
          <w:sz w:val="24"/>
          <w:szCs w:val="24"/>
          <w:rtl/>
          <w:lang w:bidi="fa-IR"/>
        </w:rPr>
        <w:t>ناتوان</w:t>
      </w:r>
      <w:r w:rsidRPr="00F0583F">
        <w:rPr>
          <w:rFonts w:cs="B Yagut"/>
          <w:b/>
          <w:bCs/>
          <w:sz w:val="24"/>
          <w:szCs w:val="24"/>
          <w:rtl/>
          <w:lang w:bidi="fa-IR"/>
        </w:rPr>
        <w:t xml:space="preserve"> </w:t>
      </w:r>
      <w:r w:rsidRPr="00F0583F">
        <w:rPr>
          <w:rFonts w:cs="B Yagut" w:hint="cs"/>
          <w:b/>
          <w:bCs/>
          <w:sz w:val="24"/>
          <w:szCs w:val="24"/>
          <w:rtl/>
          <w:lang w:bidi="fa-IR"/>
        </w:rPr>
        <w:t>یا</w:t>
      </w:r>
      <w:r w:rsidRPr="00F0583F">
        <w:rPr>
          <w:rFonts w:cs="B Yagut"/>
          <w:b/>
          <w:bCs/>
          <w:sz w:val="24"/>
          <w:szCs w:val="24"/>
          <w:rtl/>
          <w:lang w:bidi="fa-IR"/>
        </w:rPr>
        <w:t xml:space="preserve"> </w:t>
      </w:r>
      <w:r w:rsidRPr="00F0583F">
        <w:rPr>
          <w:rFonts w:cs="B Yagut" w:hint="cs"/>
          <w:b/>
          <w:bCs/>
          <w:sz w:val="24"/>
          <w:szCs w:val="24"/>
          <w:rtl/>
          <w:lang w:bidi="fa-IR"/>
        </w:rPr>
        <w:t>معلول</w:t>
      </w:r>
      <w:r w:rsidRPr="00F0583F">
        <w:rPr>
          <w:rFonts w:cs="B Yagut"/>
          <w:b/>
          <w:bCs/>
          <w:sz w:val="24"/>
          <w:szCs w:val="24"/>
          <w:rtl/>
          <w:lang w:bidi="fa-IR"/>
        </w:rPr>
        <w:t xml:space="preserve"> </w:t>
      </w:r>
      <w:r w:rsidRPr="00F0583F">
        <w:rPr>
          <w:rFonts w:cs="B Yagut" w:hint="cs"/>
          <w:b/>
          <w:bCs/>
          <w:sz w:val="24"/>
          <w:szCs w:val="24"/>
          <w:rtl/>
          <w:lang w:bidi="fa-IR"/>
        </w:rPr>
        <w:t>تحصیلی</w:t>
      </w:r>
      <w:r w:rsidRPr="00F0583F">
        <w:rPr>
          <w:rFonts w:cs="B Yagut"/>
          <w:b/>
          <w:bCs/>
          <w:sz w:val="24"/>
          <w:szCs w:val="24"/>
          <w:rtl/>
          <w:lang w:bidi="fa-IR"/>
        </w:rPr>
        <w:t xml:space="preserve">) </w:t>
      </w:r>
      <w:r w:rsidRPr="00F0583F">
        <w:rPr>
          <w:rFonts w:cs="B Yagut" w:hint="cs"/>
          <w:b/>
          <w:bCs/>
          <w:sz w:val="24"/>
          <w:szCs w:val="24"/>
          <w:rtl/>
          <w:lang w:bidi="fa-IR"/>
        </w:rPr>
        <w:t>برای</w:t>
      </w:r>
      <w:r w:rsidRPr="00F0583F">
        <w:rPr>
          <w:rFonts w:cs="B Yagut"/>
          <w:b/>
          <w:bCs/>
          <w:sz w:val="24"/>
          <w:szCs w:val="24"/>
          <w:rtl/>
          <w:lang w:bidi="fa-IR"/>
        </w:rPr>
        <w:t xml:space="preserve"> </w:t>
      </w:r>
      <w:r w:rsidRPr="00F0583F">
        <w:rPr>
          <w:rFonts w:cs="B Yagut" w:hint="cs"/>
          <w:b/>
          <w:bCs/>
          <w:sz w:val="24"/>
          <w:szCs w:val="24"/>
          <w:rtl/>
          <w:lang w:bidi="fa-IR"/>
        </w:rPr>
        <w:t>برگشت</w:t>
      </w:r>
      <w:r w:rsidRPr="00F0583F">
        <w:rPr>
          <w:rFonts w:cs="B Yagut"/>
          <w:b/>
          <w:bCs/>
          <w:sz w:val="24"/>
          <w:szCs w:val="24"/>
          <w:rtl/>
          <w:lang w:bidi="fa-IR"/>
        </w:rPr>
        <w:t xml:space="preserve"> </w:t>
      </w:r>
      <w:r w:rsidRPr="00F0583F">
        <w:rPr>
          <w:rFonts w:cs="B Yagut" w:hint="cs"/>
          <w:b/>
          <w:bCs/>
          <w:sz w:val="24"/>
          <w:szCs w:val="24"/>
          <w:rtl/>
          <w:lang w:bidi="fa-IR"/>
        </w:rPr>
        <w:t>به</w:t>
      </w:r>
      <w:r w:rsidRPr="00F0583F">
        <w:rPr>
          <w:rFonts w:cs="B Yagut"/>
          <w:b/>
          <w:bCs/>
          <w:sz w:val="24"/>
          <w:szCs w:val="24"/>
          <w:rtl/>
          <w:lang w:bidi="fa-IR"/>
        </w:rPr>
        <w:t xml:space="preserve"> </w:t>
      </w:r>
      <w:r w:rsidRPr="00F0583F">
        <w:rPr>
          <w:rFonts w:cs="B Yagut" w:hint="cs"/>
          <w:b/>
          <w:bCs/>
          <w:sz w:val="24"/>
          <w:szCs w:val="24"/>
          <w:rtl/>
          <w:lang w:bidi="fa-IR"/>
        </w:rPr>
        <w:t>مدرسه،</w:t>
      </w:r>
      <w:r w:rsidRPr="00F0583F">
        <w:rPr>
          <w:rFonts w:cs="B Yagut"/>
          <w:b/>
          <w:bCs/>
          <w:sz w:val="24"/>
          <w:szCs w:val="24"/>
          <w:rtl/>
          <w:lang w:bidi="fa-IR"/>
        </w:rPr>
        <w:t xml:space="preserve"> </w:t>
      </w:r>
      <w:r w:rsidRPr="00F0583F">
        <w:rPr>
          <w:rFonts w:cs="B Yagut" w:hint="cs"/>
          <w:b/>
          <w:bCs/>
          <w:sz w:val="24"/>
          <w:szCs w:val="24"/>
          <w:rtl/>
          <w:lang w:bidi="fa-IR"/>
        </w:rPr>
        <w:t>کمک</w:t>
      </w:r>
      <w:r w:rsidRPr="00F0583F">
        <w:rPr>
          <w:rFonts w:cs="B Yagut"/>
          <w:b/>
          <w:bCs/>
          <w:sz w:val="24"/>
          <w:szCs w:val="24"/>
          <w:rtl/>
          <w:lang w:bidi="fa-IR"/>
        </w:rPr>
        <w:t xml:space="preserve"> </w:t>
      </w:r>
      <w:r w:rsidRPr="00F0583F">
        <w:rPr>
          <w:rFonts w:cs="B Yagut" w:hint="cs"/>
          <w:b/>
          <w:bCs/>
          <w:sz w:val="24"/>
          <w:szCs w:val="24"/>
          <w:rtl/>
          <w:lang w:bidi="fa-IR"/>
        </w:rPr>
        <w:t>به</w:t>
      </w:r>
      <w:r w:rsidRPr="00F0583F">
        <w:rPr>
          <w:rFonts w:cs="B Yagut"/>
          <w:b/>
          <w:bCs/>
          <w:sz w:val="24"/>
          <w:szCs w:val="24"/>
          <w:rtl/>
          <w:lang w:bidi="fa-IR"/>
        </w:rPr>
        <w:t xml:space="preserve"> </w:t>
      </w:r>
      <w:r w:rsidRPr="00F0583F">
        <w:rPr>
          <w:rFonts w:cs="B Yagut" w:hint="cs"/>
          <w:b/>
          <w:bCs/>
          <w:sz w:val="24"/>
          <w:szCs w:val="24"/>
          <w:rtl/>
          <w:lang w:bidi="fa-IR"/>
        </w:rPr>
        <w:t>اشتغال</w:t>
      </w:r>
      <w:r w:rsidRPr="00F0583F">
        <w:rPr>
          <w:rFonts w:cs="B Yagut"/>
          <w:b/>
          <w:bCs/>
          <w:sz w:val="24"/>
          <w:szCs w:val="24"/>
          <w:rtl/>
          <w:lang w:bidi="fa-IR"/>
        </w:rPr>
        <w:t xml:space="preserve"> </w:t>
      </w:r>
      <w:r w:rsidRPr="00F0583F">
        <w:rPr>
          <w:rFonts w:cs="B Yagut" w:hint="cs"/>
          <w:b/>
          <w:bCs/>
          <w:sz w:val="24"/>
          <w:szCs w:val="24"/>
          <w:rtl/>
          <w:lang w:bidi="fa-IR"/>
        </w:rPr>
        <w:t>یک</w:t>
      </w:r>
      <w:r w:rsidRPr="00F0583F">
        <w:rPr>
          <w:rFonts w:cs="B Yagut"/>
          <w:b/>
          <w:bCs/>
          <w:sz w:val="24"/>
          <w:szCs w:val="24"/>
          <w:rtl/>
          <w:lang w:bidi="fa-IR"/>
        </w:rPr>
        <w:t xml:space="preserve"> </w:t>
      </w:r>
      <w:r w:rsidRPr="00F0583F">
        <w:rPr>
          <w:rFonts w:cs="B Yagut" w:hint="cs"/>
          <w:b/>
          <w:bCs/>
          <w:sz w:val="24"/>
          <w:szCs w:val="24"/>
          <w:rtl/>
          <w:lang w:bidi="fa-IR"/>
        </w:rPr>
        <w:t>نوجوان</w:t>
      </w:r>
      <w:r w:rsidRPr="00F0583F">
        <w:rPr>
          <w:rFonts w:cs="B Yagut"/>
          <w:b/>
          <w:bCs/>
          <w:sz w:val="24"/>
          <w:szCs w:val="24"/>
          <w:rtl/>
          <w:lang w:bidi="fa-IR"/>
        </w:rPr>
        <w:t xml:space="preserve"> </w:t>
      </w:r>
      <w:r w:rsidRPr="00F0583F">
        <w:rPr>
          <w:rFonts w:cs="B Yagut" w:hint="cs"/>
          <w:b/>
          <w:bCs/>
          <w:sz w:val="24"/>
          <w:szCs w:val="24"/>
          <w:rtl/>
          <w:lang w:bidi="fa-IR"/>
        </w:rPr>
        <w:t>عقب</w:t>
      </w:r>
      <w:r w:rsidRPr="00F0583F">
        <w:rPr>
          <w:rFonts w:cs="B Yagut"/>
          <w:b/>
          <w:bCs/>
          <w:sz w:val="24"/>
          <w:szCs w:val="24"/>
          <w:rtl/>
          <w:lang w:bidi="fa-IR"/>
        </w:rPr>
        <w:t xml:space="preserve"> </w:t>
      </w:r>
      <w:r w:rsidRPr="00F0583F">
        <w:rPr>
          <w:rFonts w:cs="B Yagut" w:hint="cs"/>
          <w:b/>
          <w:bCs/>
          <w:sz w:val="24"/>
          <w:szCs w:val="24"/>
          <w:rtl/>
          <w:lang w:bidi="fa-IR"/>
        </w:rPr>
        <w:t>مانده</w:t>
      </w:r>
      <w:r w:rsidRPr="00F0583F">
        <w:rPr>
          <w:rFonts w:cs="B Yagut"/>
          <w:b/>
          <w:bCs/>
          <w:sz w:val="24"/>
          <w:szCs w:val="24"/>
          <w:rtl/>
          <w:lang w:bidi="fa-IR"/>
        </w:rPr>
        <w:t xml:space="preserve"> </w:t>
      </w:r>
      <w:r w:rsidRPr="00F0583F">
        <w:rPr>
          <w:rFonts w:cs="B Yagut" w:hint="cs"/>
          <w:b/>
          <w:bCs/>
          <w:sz w:val="24"/>
          <w:szCs w:val="24"/>
          <w:rtl/>
          <w:lang w:bidi="fa-IR"/>
        </w:rPr>
        <w:t>ذهنی</w:t>
      </w:r>
      <w:r w:rsidRPr="00F0583F">
        <w:rPr>
          <w:rFonts w:cs="B Yagut"/>
          <w:b/>
          <w:bCs/>
          <w:sz w:val="24"/>
          <w:szCs w:val="24"/>
          <w:rtl/>
          <w:lang w:bidi="fa-IR"/>
        </w:rPr>
        <w:t xml:space="preserve"> </w:t>
      </w:r>
      <w:r w:rsidRPr="00F0583F">
        <w:rPr>
          <w:rFonts w:cs="B Yagut" w:hint="cs"/>
          <w:b/>
          <w:bCs/>
          <w:sz w:val="24"/>
          <w:szCs w:val="24"/>
          <w:rtl/>
          <w:lang w:bidi="fa-IR"/>
        </w:rPr>
        <w:t>برای</w:t>
      </w:r>
      <w:r w:rsidRPr="00F0583F">
        <w:rPr>
          <w:rFonts w:cs="B Yagut"/>
          <w:b/>
          <w:bCs/>
          <w:sz w:val="24"/>
          <w:szCs w:val="24"/>
          <w:rtl/>
          <w:lang w:bidi="fa-IR"/>
        </w:rPr>
        <w:t xml:space="preserve"> </w:t>
      </w:r>
      <w:r w:rsidRPr="00F0583F">
        <w:rPr>
          <w:rFonts w:cs="B Yagut" w:hint="cs"/>
          <w:b/>
          <w:bCs/>
          <w:sz w:val="24"/>
          <w:szCs w:val="24"/>
          <w:rtl/>
          <w:lang w:bidi="fa-IR"/>
        </w:rPr>
        <w:t>کار</w:t>
      </w:r>
      <w:r w:rsidRPr="00F0583F">
        <w:rPr>
          <w:rFonts w:cs="B Yagut"/>
          <w:b/>
          <w:bCs/>
          <w:sz w:val="24"/>
          <w:szCs w:val="24"/>
          <w:rtl/>
          <w:lang w:bidi="fa-IR"/>
        </w:rPr>
        <w:t xml:space="preserve"> </w:t>
      </w:r>
      <w:r w:rsidRPr="00F0583F">
        <w:rPr>
          <w:rFonts w:cs="B Yagut" w:hint="cs"/>
          <w:b/>
          <w:bCs/>
          <w:sz w:val="24"/>
          <w:szCs w:val="24"/>
          <w:rtl/>
          <w:lang w:bidi="fa-IR"/>
        </w:rPr>
        <w:t>در</w:t>
      </w:r>
      <w:r w:rsidRPr="00F0583F">
        <w:rPr>
          <w:rFonts w:cs="B Yagut"/>
          <w:b/>
          <w:bCs/>
          <w:sz w:val="24"/>
          <w:szCs w:val="24"/>
          <w:rtl/>
          <w:lang w:bidi="fa-IR"/>
        </w:rPr>
        <w:t xml:space="preserve"> </w:t>
      </w:r>
      <w:r w:rsidRPr="00F0583F">
        <w:rPr>
          <w:rFonts w:cs="B Yagut" w:hint="cs"/>
          <w:b/>
          <w:bCs/>
          <w:sz w:val="24"/>
          <w:szCs w:val="24"/>
          <w:rtl/>
          <w:lang w:bidi="fa-IR"/>
        </w:rPr>
        <w:t>مزرعه</w:t>
      </w:r>
      <w:r w:rsidRPr="00F0583F">
        <w:rPr>
          <w:rFonts w:cs="B Yagut"/>
          <w:b/>
          <w:bCs/>
          <w:sz w:val="24"/>
          <w:szCs w:val="24"/>
          <w:rtl/>
          <w:lang w:bidi="fa-IR"/>
        </w:rPr>
        <w:t xml:space="preserve"> </w:t>
      </w:r>
      <w:r w:rsidRPr="00F0583F">
        <w:rPr>
          <w:rFonts w:cs="B Yagut" w:hint="cs"/>
          <w:b/>
          <w:bCs/>
          <w:sz w:val="24"/>
          <w:szCs w:val="24"/>
          <w:rtl/>
          <w:lang w:bidi="fa-IR"/>
        </w:rPr>
        <w:t>یا</w:t>
      </w:r>
      <w:r w:rsidRPr="00F0583F">
        <w:rPr>
          <w:rFonts w:cs="B Yagut"/>
          <w:b/>
          <w:bCs/>
          <w:sz w:val="24"/>
          <w:szCs w:val="24"/>
          <w:rtl/>
          <w:lang w:bidi="fa-IR"/>
        </w:rPr>
        <w:t xml:space="preserve"> </w:t>
      </w:r>
      <w:r w:rsidRPr="00F0583F">
        <w:rPr>
          <w:rFonts w:cs="B Yagut" w:hint="cs"/>
          <w:b/>
          <w:bCs/>
          <w:sz w:val="24"/>
          <w:szCs w:val="24"/>
          <w:rtl/>
          <w:lang w:bidi="fa-IR"/>
        </w:rPr>
        <w:t>کارگاه،</w:t>
      </w:r>
      <w:r w:rsidRPr="00F0583F">
        <w:rPr>
          <w:rFonts w:cs="B Yagut"/>
          <w:b/>
          <w:bCs/>
          <w:sz w:val="24"/>
          <w:szCs w:val="24"/>
          <w:rtl/>
          <w:lang w:bidi="fa-IR"/>
        </w:rPr>
        <w:t xml:space="preserve"> </w:t>
      </w:r>
      <w:r w:rsidRPr="00F0583F">
        <w:rPr>
          <w:rFonts w:cs="B Yagut" w:hint="cs"/>
          <w:b/>
          <w:bCs/>
          <w:sz w:val="24"/>
          <w:szCs w:val="24"/>
          <w:rtl/>
          <w:lang w:bidi="fa-IR"/>
        </w:rPr>
        <w:t>آموزش</w:t>
      </w:r>
      <w:r w:rsidRPr="00F0583F">
        <w:rPr>
          <w:rFonts w:cs="B Yagut"/>
          <w:b/>
          <w:bCs/>
          <w:sz w:val="24"/>
          <w:szCs w:val="24"/>
          <w:rtl/>
          <w:lang w:bidi="fa-IR"/>
        </w:rPr>
        <w:t xml:space="preserve"> </w:t>
      </w:r>
      <w:r w:rsidRPr="00F0583F">
        <w:rPr>
          <w:rFonts w:cs="B Yagut" w:hint="cs"/>
          <w:b/>
          <w:bCs/>
          <w:sz w:val="24"/>
          <w:szCs w:val="24"/>
          <w:rtl/>
          <w:lang w:bidi="fa-IR"/>
        </w:rPr>
        <w:t>همسر</w:t>
      </w:r>
      <w:r w:rsidRPr="00F0583F">
        <w:rPr>
          <w:rFonts w:cs="B Yagut"/>
          <w:b/>
          <w:bCs/>
          <w:sz w:val="24"/>
          <w:szCs w:val="24"/>
          <w:rtl/>
          <w:lang w:bidi="fa-IR"/>
        </w:rPr>
        <w:t xml:space="preserve"> </w:t>
      </w:r>
      <w:r w:rsidRPr="00F0583F">
        <w:rPr>
          <w:rFonts w:cs="B Yagut" w:hint="cs"/>
          <w:b/>
          <w:bCs/>
          <w:sz w:val="24"/>
          <w:szCs w:val="24"/>
          <w:rtl/>
          <w:lang w:bidi="fa-IR"/>
        </w:rPr>
        <w:t>داری</w:t>
      </w:r>
      <w:r w:rsidRPr="00F0583F">
        <w:rPr>
          <w:rFonts w:cs="B Yagut"/>
          <w:b/>
          <w:bCs/>
          <w:sz w:val="24"/>
          <w:szCs w:val="24"/>
          <w:rtl/>
          <w:lang w:bidi="fa-IR"/>
        </w:rPr>
        <w:t xml:space="preserve"> </w:t>
      </w:r>
      <w:r w:rsidRPr="00F0583F">
        <w:rPr>
          <w:rFonts w:cs="B Yagut" w:hint="cs"/>
          <w:b/>
          <w:bCs/>
          <w:sz w:val="24"/>
          <w:szCs w:val="24"/>
          <w:rtl/>
          <w:lang w:bidi="fa-IR"/>
        </w:rPr>
        <w:t>یا</w:t>
      </w:r>
      <w:r w:rsidRPr="00F0583F">
        <w:rPr>
          <w:rFonts w:cs="B Yagut"/>
          <w:b/>
          <w:bCs/>
          <w:sz w:val="24"/>
          <w:szCs w:val="24"/>
          <w:rtl/>
          <w:lang w:bidi="fa-IR"/>
        </w:rPr>
        <w:t xml:space="preserve"> </w:t>
      </w:r>
      <w:r w:rsidRPr="00F0583F">
        <w:rPr>
          <w:rFonts w:cs="B Yagut" w:hint="cs"/>
          <w:b/>
          <w:bCs/>
          <w:sz w:val="24"/>
          <w:szCs w:val="24"/>
          <w:rtl/>
          <w:lang w:bidi="fa-IR"/>
        </w:rPr>
        <w:t>فرزند</w:t>
      </w:r>
      <w:r w:rsidRPr="00F0583F">
        <w:rPr>
          <w:rFonts w:cs="B Yagut"/>
          <w:b/>
          <w:bCs/>
          <w:sz w:val="24"/>
          <w:szCs w:val="24"/>
          <w:rtl/>
          <w:lang w:bidi="fa-IR"/>
        </w:rPr>
        <w:t xml:space="preserve"> </w:t>
      </w:r>
      <w:r w:rsidRPr="00F0583F">
        <w:rPr>
          <w:rFonts w:cs="B Yagut" w:hint="cs"/>
          <w:b/>
          <w:bCs/>
          <w:sz w:val="24"/>
          <w:szCs w:val="24"/>
          <w:rtl/>
          <w:lang w:bidi="fa-IR"/>
        </w:rPr>
        <w:t>پروری</w:t>
      </w:r>
      <w:r w:rsidRPr="00F0583F">
        <w:rPr>
          <w:rFonts w:cs="B Yagut"/>
          <w:b/>
          <w:bCs/>
          <w:sz w:val="24"/>
          <w:szCs w:val="24"/>
          <w:rtl/>
          <w:lang w:bidi="fa-IR"/>
        </w:rPr>
        <w:t xml:space="preserve"> </w:t>
      </w:r>
      <w:r w:rsidRPr="00F0583F">
        <w:rPr>
          <w:rFonts w:cs="B Yagut" w:hint="cs"/>
          <w:b/>
          <w:bCs/>
          <w:sz w:val="24"/>
          <w:szCs w:val="24"/>
          <w:rtl/>
          <w:lang w:bidi="fa-IR"/>
        </w:rPr>
        <w:t>به</w:t>
      </w:r>
      <w:r w:rsidRPr="00F0583F">
        <w:rPr>
          <w:rFonts w:cs="B Yagut"/>
          <w:b/>
          <w:bCs/>
          <w:sz w:val="24"/>
          <w:szCs w:val="24"/>
          <w:rtl/>
          <w:lang w:bidi="fa-IR"/>
        </w:rPr>
        <w:t xml:space="preserve"> </w:t>
      </w:r>
      <w:r w:rsidRPr="00F0583F">
        <w:rPr>
          <w:rFonts w:cs="B Yagut" w:hint="cs"/>
          <w:b/>
          <w:bCs/>
          <w:sz w:val="24"/>
          <w:szCs w:val="24"/>
          <w:rtl/>
          <w:lang w:bidi="fa-IR"/>
        </w:rPr>
        <w:t>پدر</w:t>
      </w:r>
      <w:r w:rsidRPr="00F0583F">
        <w:rPr>
          <w:rFonts w:cs="B Yagut"/>
          <w:b/>
          <w:bCs/>
          <w:sz w:val="24"/>
          <w:szCs w:val="24"/>
          <w:rtl/>
          <w:lang w:bidi="fa-IR"/>
        </w:rPr>
        <w:t xml:space="preserve"> </w:t>
      </w:r>
      <w:r w:rsidRPr="00F0583F">
        <w:rPr>
          <w:rFonts w:cs="B Yagut" w:hint="cs"/>
          <w:b/>
          <w:bCs/>
          <w:sz w:val="24"/>
          <w:szCs w:val="24"/>
          <w:rtl/>
          <w:lang w:bidi="fa-IR"/>
        </w:rPr>
        <w:t>یا</w:t>
      </w:r>
      <w:r w:rsidRPr="00F0583F">
        <w:rPr>
          <w:rFonts w:cs="B Yagut"/>
          <w:b/>
          <w:bCs/>
          <w:sz w:val="24"/>
          <w:szCs w:val="24"/>
          <w:rtl/>
          <w:lang w:bidi="fa-IR"/>
        </w:rPr>
        <w:t xml:space="preserve"> </w:t>
      </w:r>
      <w:r w:rsidRPr="00F0583F">
        <w:rPr>
          <w:rFonts w:cs="B Yagut" w:hint="cs"/>
          <w:b/>
          <w:bCs/>
          <w:sz w:val="24"/>
          <w:szCs w:val="24"/>
          <w:rtl/>
          <w:lang w:bidi="fa-IR"/>
        </w:rPr>
        <w:t>مادری</w:t>
      </w:r>
      <w:r w:rsidRPr="00F0583F">
        <w:rPr>
          <w:rFonts w:cs="B Yagut"/>
          <w:b/>
          <w:bCs/>
          <w:sz w:val="24"/>
          <w:szCs w:val="24"/>
          <w:rtl/>
          <w:lang w:bidi="fa-IR"/>
        </w:rPr>
        <w:t xml:space="preserve"> </w:t>
      </w:r>
      <w:r w:rsidRPr="00F0583F">
        <w:rPr>
          <w:rFonts w:cs="B Yagut" w:hint="cs"/>
          <w:b/>
          <w:bCs/>
          <w:sz w:val="24"/>
          <w:szCs w:val="24"/>
          <w:rtl/>
          <w:lang w:bidi="fa-IR"/>
        </w:rPr>
        <w:t>که</w:t>
      </w:r>
      <w:r w:rsidRPr="00F0583F">
        <w:rPr>
          <w:rFonts w:cs="B Yagut"/>
          <w:b/>
          <w:bCs/>
          <w:sz w:val="24"/>
          <w:szCs w:val="24"/>
          <w:rtl/>
          <w:lang w:bidi="fa-IR"/>
        </w:rPr>
        <w:t xml:space="preserve"> </w:t>
      </w:r>
      <w:r w:rsidRPr="00F0583F">
        <w:rPr>
          <w:rFonts w:cs="B Yagut" w:hint="cs"/>
          <w:b/>
          <w:bCs/>
          <w:sz w:val="24"/>
          <w:szCs w:val="24"/>
          <w:rtl/>
          <w:lang w:bidi="fa-IR"/>
        </w:rPr>
        <w:t>به</w:t>
      </w:r>
      <w:r w:rsidRPr="00F0583F">
        <w:rPr>
          <w:rFonts w:cs="B Yagut"/>
          <w:b/>
          <w:bCs/>
          <w:sz w:val="24"/>
          <w:szCs w:val="24"/>
          <w:rtl/>
          <w:lang w:bidi="fa-IR"/>
        </w:rPr>
        <w:t xml:space="preserve"> </w:t>
      </w:r>
      <w:r w:rsidRPr="00F0583F">
        <w:rPr>
          <w:rFonts w:cs="B Yagut" w:hint="cs"/>
          <w:b/>
          <w:bCs/>
          <w:sz w:val="24"/>
          <w:szCs w:val="24"/>
          <w:rtl/>
          <w:lang w:bidi="fa-IR"/>
        </w:rPr>
        <w:t>دلیل</w:t>
      </w:r>
      <w:r w:rsidRPr="00F0583F">
        <w:rPr>
          <w:rFonts w:cs="B Yagut"/>
          <w:b/>
          <w:bCs/>
          <w:sz w:val="24"/>
          <w:szCs w:val="24"/>
          <w:rtl/>
          <w:lang w:bidi="fa-IR"/>
        </w:rPr>
        <w:t xml:space="preserve"> </w:t>
      </w:r>
      <w:r w:rsidRPr="00F0583F">
        <w:rPr>
          <w:rFonts w:cs="B Yagut" w:hint="cs"/>
          <w:b/>
          <w:bCs/>
          <w:sz w:val="24"/>
          <w:szCs w:val="24"/>
          <w:rtl/>
          <w:lang w:bidi="fa-IR"/>
        </w:rPr>
        <w:t>بیماری</w:t>
      </w:r>
      <w:r w:rsidRPr="00F0583F">
        <w:rPr>
          <w:rFonts w:cs="B Yagut"/>
          <w:b/>
          <w:bCs/>
          <w:sz w:val="24"/>
          <w:szCs w:val="24"/>
          <w:rtl/>
          <w:lang w:bidi="fa-IR"/>
        </w:rPr>
        <w:t xml:space="preserve"> </w:t>
      </w:r>
      <w:r w:rsidRPr="00F0583F">
        <w:rPr>
          <w:rFonts w:cs="B Yagut" w:hint="cs"/>
          <w:b/>
          <w:bCs/>
          <w:sz w:val="24"/>
          <w:szCs w:val="24"/>
          <w:rtl/>
          <w:lang w:bidi="fa-IR"/>
        </w:rPr>
        <w:t>روانی</w:t>
      </w:r>
      <w:r w:rsidRPr="00F0583F">
        <w:rPr>
          <w:rFonts w:cs="B Yagut"/>
          <w:b/>
          <w:bCs/>
          <w:sz w:val="24"/>
          <w:szCs w:val="24"/>
          <w:rtl/>
          <w:lang w:bidi="fa-IR"/>
        </w:rPr>
        <w:t xml:space="preserve"> </w:t>
      </w:r>
      <w:r w:rsidRPr="00F0583F">
        <w:rPr>
          <w:rFonts w:cs="B Yagut" w:hint="cs"/>
          <w:b/>
          <w:bCs/>
          <w:sz w:val="24"/>
          <w:szCs w:val="24"/>
          <w:rtl/>
          <w:lang w:bidi="fa-IR"/>
        </w:rPr>
        <w:t>شدید</w:t>
      </w:r>
      <w:r w:rsidRPr="00F0583F">
        <w:rPr>
          <w:rFonts w:cs="B Yagut"/>
          <w:b/>
          <w:bCs/>
          <w:sz w:val="24"/>
          <w:szCs w:val="24"/>
          <w:rtl/>
          <w:lang w:bidi="fa-IR"/>
        </w:rPr>
        <w:t xml:space="preserve"> </w:t>
      </w:r>
      <w:r w:rsidRPr="00F0583F">
        <w:rPr>
          <w:rFonts w:cs="B Yagut" w:hint="cs"/>
          <w:b/>
          <w:bCs/>
          <w:sz w:val="24"/>
          <w:szCs w:val="24"/>
          <w:rtl/>
          <w:lang w:bidi="fa-IR"/>
        </w:rPr>
        <w:t>گوشه</w:t>
      </w:r>
      <w:r w:rsidRPr="00F0583F">
        <w:rPr>
          <w:rFonts w:cs="B Yagut"/>
          <w:b/>
          <w:bCs/>
          <w:sz w:val="24"/>
          <w:szCs w:val="24"/>
          <w:rtl/>
          <w:lang w:bidi="fa-IR"/>
        </w:rPr>
        <w:t xml:space="preserve"> </w:t>
      </w:r>
      <w:r w:rsidRPr="00F0583F">
        <w:rPr>
          <w:rFonts w:cs="B Yagut" w:hint="cs"/>
          <w:b/>
          <w:bCs/>
          <w:sz w:val="24"/>
          <w:szCs w:val="24"/>
          <w:rtl/>
          <w:lang w:bidi="fa-IR"/>
        </w:rPr>
        <w:t>گیر</w:t>
      </w:r>
      <w:r w:rsidRPr="00F0583F">
        <w:rPr>
          <w:rFonts w:cs="B Yagut"/>
          <w:b/>
          <w:bCs/>
          <w:sz w:val="24"/>
          <w:szCs w:val="24"/>
          <w:rtl/>
          <w:lang w:bidi="fa-IR"/>
        </w:rPr>
        <w:t xml:space="preserve"> </w:t>
      </w:r>
      <w:r w:rsidRPr="00F0583F">
        <w:rPr>
          <w:rFonts w:cs="B Yagut" w:hint="cs"/>
          <w:b/>
          <w:bCs/>
          <w:sz w:val="24"/>
          <w:szCs w:val="24"/>
          <w:rtl/>
          <w:lang w:bidi="fa-IR"/>
        </w:rPr>
        <w:t>و</w:t>
      </w:r>
      <w:r w:rsidRPr="00F0583F">
        <w:rPr>
          <w:rFonts w:cs="B Yagut"/>
          <w:b/>
          <w:bCs/>
          <w:sz w:val="24"/>
          <w:szCs w:val="24"/>
          <w:rtl/>
          <w:lang w:bidi="fa-IR"/>
        </w:rPr>
        <w:t xml:space="preserve"> </w:t>
      </w:r>
      <w:r w:rsidRPr="00F0583F">
        <w:rPr>
          <w:rFonts w:cs="B Yagut" w:hint="cs"/>
          <w:b/>
          <w:bCs/>
          <w:sz w:val="24"/>
          <w:szCs w:val="24"/>
          <w:rtl/>
          <w:lang w:bidi="fa-IR"/>
        </w:rPr>
        <w:t>طرد</w:t>
      </w:r>
      <w:r w:rsidRPr="00F0583F">
        <w:rPr>
          <w:rFonts w:cs="B Yagut"/>
          <w:b/>
          <w:bCs/>
          <w:sz w:val="24"/>
          <w:szCs w:val="24"/>
          <w:rtl/>
          <w:lang w:bidi="fa-IR"/>
        </w:rPr>
        <w:t xml:space="preserve"> </w:t>
      </w:r>
      <w:r w:rsidRPr="00F0583F">
        <w:rPr>
          <w:rFonts w:cs="B Yagut" w:hint="cs"/>
          <w:b/>
          <w:bCs/>
          <w:sz w:val="24"/>
          <w:szCs w:val="24"/>
          <w:rtl/>
          <w:lang w:bidi="fa-IR"/>
        </w:rPr>
        <w:t>شده</w:t>
      </w:r>
      <w:r w:rsidRPr="00F0583F">
        <w:rPr>
          <w:rFonts w:cs="B Yagut"/>
          <w:b/>
          <w:bCs/>
          <w:sz w:val="24"/>
          <w:szCs w:val="24"/>
          <w:rtl/>
          <w:lang w:bidi="fa-IR"/>
        </w:rPr>
        <w:t xml:space="preserve"> </w:t>
      </w:r>
      <w:r w:rsidRPr="00F0583F">
        <w:rPr>
          <w:rFonts w:cs="B Yagut" w:hint="cs"/>
          <w:b/>
          <w:bCs/>
          <w:sz w:val="24"/>
          <w:szCs w:val="24"/>
          <w:rtl/>
          <w:lang w:bidi="fa-IR"/>
        </w:rPr>
        <w:t>است،</w:t>
      </w:r>
      <w:r w:rsidRPr="00F0583F">
        <w:rPr>
          <w:rFonts w:cs="B Yagut"/>
          <w:b/>
          <w:bCs/>
          <w:sz w:val="24"/>
          <w:szCs w:val="24"/>
          <w:rtl/>
          <w:lang w:bidi="fa-IR"/>
        </w:rPr>
        <w:t xml:space="preserve"> </w:t>
      </w:r>
      <w:r w:rsidRPr="00F0583F">
        <w:rPr>
          <w:rFonts w:cs="B Yagut" w:hint="cs"/>
          <w:b/>
          <w:bCs/>
          <w:sz w:val="24"/>
          <w:szCs w:val="24"/>
          <w:rtl/>
          <w:lang w:bidi="fa-IR"/>
        </w:rPr>
        <w:t>همگی</w:t>
      </w:r>
      <w:r w:rsidRPr="00F0583F">
        <w:rPr>
          <w:rFonts w:cs="B Yagut"/>
          <w:b/>
          <w:bCs/>
          <w:sz w:val="24"/>
          <w:szCs w:val="24"/>
          <w:rtl/>
          <w:lang w:bidi="fa-IR"/>
        </w:rPr>
        <w:t xml:space="preserve"> </w:t>
      </w:r>
      <w:r w:rsidRPr="00F0583F">
        <w:rPr>
          <w:rFonts w:cs="B Yagut" w:hint="cs"/>
          <w:b/>
          <w:bCs/>
          <w:sz w:val="24"/>
          <w:szCs w:val="24"/>
          <w:rtl/>
          <w:lang w:bidi="fa-IR"/>
        </w:rPr>
        <w:t>نمونه</w:t>
      </w:r>
      <w:r w:rsidRPr="00F0583F">
        <w:rPr>
          <w:rFonts w:cs="B Yagut"/>
          <w:b/>
          <w:bCs/>
          <w:sz w:val="24"/>
          <w:szCs w:val="24"/>
          <w:rtl/>
          <w:lang w:bidi="fa-IR"/>
        </w:rPr>
        <w:t xml:space="preserve"> </w:t>
      </w:r>
      <w:r w:rsidRPr="00F0583F">
        <w:rPr>
          <w:rFonts w:cs="B Yagut" w:hint="cs"/>
          <w:b/>
          <w:bCs/>
          <w:sz w:val="24"/>
          <w:szCs w:val="24"/>
          <w:rtl/>
          <w:lang w:bidi="fa-IR"/>
        </w:rPr>
        <w:t>هایی</w:t>
      </w:r>
      <w:r w:rsidRPr="00F0583F">
        <w:rPr>
          <w:rFonts w:cs="B Yagut"/>
          <w:b/>
          <w:bCs/>
          <w:sz w:val="24"/>
          <w:szCs w:val="24"/>
          <w:rtl/>
          <w:lang w:bidi="fa-IR"/>
        </w:rPr>
        <w:t xml:space="preserve"> </w:t>
      </w:r>
      <w:r w:rsidRPr="00F0583F">
        <w:rPr>
          <w:rFonts w:cs="B Yagut" w:hint="cs"/>
          <w:b/>
          <w:bCs/>
          <w:sz w:val="24"/>
          <w:szCs w:val="24"/>
          <w:rtl/>
          <w:lang w:bidi="fa-IR"/>
        </w:rPr>
        <w:t>از</w:t>
      </w:r>
      <w:r w:rsidRPr="00F0583F">
        <w:rPr>
          <w:rFonts w:cs="B Yagut"/>
          <w:b/>
          <w:bCs/>
          <w:sz w:val="24"/>
          <w:szCs w:val="24"/>
          <w:rtl/>
          <w:lang w:bidi="fa-IR"/>
        </w:rPr>
        <w:t xml:space="preserve"> </w:t>
      </w:r>
      <w:r w:rsidRPr="00F0583F">
        <w:rPr>
          <w:rFonts w:cs="B Yagut" w:hint="cs"/>
          <w:b/>
          <w:bCs/>
          <w:sz w:val="24"/>
          <w:szCs w:val="24"/>
          <w:rtl/>
          <w:lang w:bidi="fa-IR"/>
        </w:rPr>
        <w:t>پیشگیری</w:t>
      </w:r>
      <w:r w:rsidRPr="00F0583F">
        <w:rPr>
          <w:rFonts w:cs="B Yagut"/>
          <w:b/>
          <w:bCs/>
          <w:sz w:val="24"/>
          <w:szCs w:val="24"/>
          <w:rtl/>
          <w:lang w:bidi="fa-IR"/>
        </w:rPr>
        <w:t xml:space="preserve"> </w:t>
      </w:r>
      <w:r w:rsidRPr="00F0583F">
        <w:rPr>
          <w:rFonts w:cs="B Yagut" w:hint="cs"/>
          <w:b/>
          <w:bCs/>
          <w:sz w:val="24"/>
          <w:szCs w:val="24"/>
          <w:rtl/>
          <w:lang w:bidi="fa-IR"/>
        </w:rPr>
        <w:t>سطح</w:t>
      </w:r>
      <w:r w:rsidRPr="00F0583F">
        <w:rPr>
          <w:rFonts w:cs="B Yagut"/>
          <w:b/>
          <w:bCs/>
          <w:sz w:val="24"/>
          <w:szCs w:val="24"/>
          <w:rtl/>
          <w:lang w:bidi="fa-IR"/>
        </w:rPr>
        <w:t xml:space="preserve"> </w:t>
      </w:r>
      <w:r w:rsidRPr="00F0583F">
        <w:rPr>
          <w:rFonts w:cs="B Yagut" w:hint="cs"/>
          <w:b/>
          <w:bCs/>
          <w:sz w:val="24"/>
          <w:szCs w:val="24"/>
          <w:rtl/>
          <w:lang w:bidi="fa-IR"/>
        </w:rPr>
        <w:t>سوم</w:t>
      </w:r>
      <w:r w:rsidRPr="00F0583F">
        <w:rPr>
          <w:rFonts w:cs="B Yagut"/>
          <w:b/>
          <w:bCs/>
          <w:sz w:val="24"/>
          <w:szCs w:val="24"/>
          <w:rtl/>
          <w:lang w:bidi="fa-IR"/>
        </w:rPr>
        <w:t xml:space="preserve"> </w:t>
      </w:r>
      <w:r w:rsidRPr="00F0583F">
        <w:rPr>
          <w:rFonts w:cs="B Yagut" w:hint="cs"/>
          <w:b/>
          <w:bCs/>
          <w:sz w:val="24"/>
          <w:szCs w:val="24"/>
          <w:rtl/>
          <w:lang w:bidi="fa-IR"/>
        </w:rPr>
        <w:t>یا</w:t>
      </w:r>
      <w:r w:rsidRPr="00F0583F">
        <w:rPr>
          <w:rFonts w:cs="B Yagut"/>
          <w:b/>
          <w:bCs/>
          <w:sz w:val="24"/>
          <w:szCs w:val="24"/>
          <w:rtl/>
          <w:lang w:bidi="fa-IR"/>
        </w:rPr>
        <w:t xml:space="preserve"> </w:t>
      </w:r>
      <w:r w:rsidRPr="00F0583F">
        <w:rPr>
          <w:rFonts w:cs="B Yagut" w:hint="cs"/>
          <w:b/>
          <w:bCs/>
          <w:sz w:val="24"/>
          <w:szCs w:val="24"/>
          <w:rtl/>
          <w:lang w:bidi="fa-IR"/>
        </w:rPr>
        <w:t>نوتوانی</w:t>
      </w:r>
      <w:r w:rsidRPr="00F0583F">
        <w:rPr>
          <w:rFonts w:cs="B Yagut"/>
          <w:b/>
          <w:bCs/>
          <w:sz w:val="24"/>
          <w:szCs w:val="24"/>
          <w:rtl/>
          <w:lang w:bidi="fa-IR"/>
        </w:rPr>
        <w:t xml:space="preserve"> </w:t>
      </w:r>
      <w:r w:rsidRPr="00F0583F">
        <w:rPr>
          <w:rFonts w:cs="B Yagut" w:hint="cs"/>
          <w:b/>
          <w:bCs/>
          <w:sz w:val="24"/>
          <w:szCs w:val="24"/>
          <w:rtl/>
          <w:lang w:bidi="fa-IR"/>
        </w:rPr>
        <w:t>و</w:t>
      </w:r>
      <w:r w:rsidRPr="00F0583F">
        <w:rPr>
          <w:rFonts w:cs="B Yagut"/>
          <w:b/>
          <w:bCs/>
          <w:sz w:val="24"/>
          <w:szCs w:val="24"/>
          <w:rtl/>
          <w:lang w:bidi="fa-IR"/>
        </w:rPr>
        <w:t xml:space="preserve"> </w:t>
      </w:r>
      <w:r w:rsidRPr="00F0583F">
        <w:rPr>
          <w:rFonts w:cs="B Yagut" w:hint="cs"/>
          <w:b/>
          <w:bCs/>
          <w:sz w:val="24"/>
          <w:szCs w:val="24"/>
          <w:rtl/>
          <w:lang w:bidi="fa-IR"/>
        </w:rPr>
        <w:t>توانبخشی</w:t>
      </w:r>
      <w:r w:rsidRPr="00F0583F">
        <w:rPr>
          <w:rFonts w:cs="B Yagut"/>
          <w:b/>
          <w:bCs/>
          <w:sz w:val="24"/>
          <w:szCs w:val="24"/>
          <w:rtl/>
          <w:lang w:bidi="fa-IR"/>
        </w:rPr>
        <w:t xml:space="preserve"> </w:t>
      </w:r>
      <w:r w:rsidRPr="00F0583F">
        <w:rPr>
          <w:rFonts w:cs="B Yagut" w:hint="cs"/>
          <w:b/>
          <w:bCs/>
          <w:sz w:val="24"/>
          <w:szCs w:val="24"/>
          <w:rtl/>
          <w:lang w:bidi="fa-IR"/>
        </w:rPr>
        <w:t>روانی</w:t>
      </w:r>
      <w:r w:rsidRPr="00F0583F">
        <w:rPr>
          <w:rFonts w:cs="B Yagut"/>
          <w:b/>
          <w:bCs/>
          <w:sz w:val="24"/>
          <w:szCs w:val="24"/>
          <w:rtl/>
          <w:lang w:bidi="fa-IR"/>
        </w:rPr>
        <w:t xml:space="preserve"> </w:t>
      </w:r>
      <w:r w:rsidRPr="00F0583F">
        <w:rPr>
          <w:rFonts w:cs="B Yagut" w:hint="cs"/>
          <w:b/>
          <w:bCs/>
          <w:sz w:val="24"/>
          <w:szCs w:val="24"/>
          <w:rtl/>
          <w:lang w:bidi="fa-IR"/>
        </w:rPr>
        <w:t>اجتماعی</w:t>
      </w:r>
      <w:r w:rsidRPr="00F0583F">
        <w:rPr>
          <w:rFonts w:cs="B Yagut"/>
          <w:b/>
          <w:bCs/>
          <w:sz w:val="24"/>
          <w:szCs w:val="24"/>
          <w:rtl/>
          <w:lang w:bidi="fa-IR"/>
        </w:rPr>
        <w:t xml:space="preserve"> </w:t>
      </w:r>
      <w:r w:rsidRPr="00F0583F">
        <w:rPr>
          <w:rFonts w:cs="B Yagut" w:hint="cs"/>
          <w:b/>
          <w:bCs/>
          <w:sz w:val="24"/>
          <w:szCs w:val="24"/>
          <w:rtl/>
          <w:lang w:bidi="fa-IR"/>
        </w:rPr>
        <w:t>است</w:t>
      </w:r>
      <w:r w:rsidRPr="00F0583F">
        <w:rPr>
          <w:rFonts w:cs="B Yagut"/>
          <w:b/>
          <w:bCs/>
          <w:sz w:val="24"/>
          <w:szCs w:val="24"/>
          <w:rtl/>
          <w:lang w:bidi="fa-IR"/>
        </w:rPr>
        <w:t xml:space="preserve"> </w:t>
      </w:r>
      <w:r w:rsidRPr="00F0583F">
        <w:rPr>
          <w:rFonts w:cs="B Yagut" w:hint="cs"/>
          <w:b/>
          <w:bCs/>
          <w:sz w:val="24"/>
          <w:szCs w:val="24"/>
          <w:rtl/>
          <w:lang w:bidi="fa-IR"/>
        </w:rPr>
        <w:t>که</w:t>
      </w:r>
      <w:r w:rsidRPr="00F0583F">
        <w:rPr>
          <w:rFonts w:cs="B Yagut"/>
          <w:b/>
          <w:bCs/>
          <w:sz w:val="24"/>
          <w:szCs w:val="24"/>
          <w:rtl/>
          <w:lang w:bidi="fa-IR"/>
        </w:rPr>
        <w:t xml:space="preserve"> </w:t>
      </w:r>
      <w:r w:rsidRPr="00F0583F">
        <w:rPr>
          <w:rFonts w:cs="B Yagut" w:hint="cs"/>
          <w:b/>
          <w:bCs/>
          <w:sz w:val="24"/>
          <w:szCs w:val="24"/>
          <w:rtl/>
          <w:lang w:bidi="fa-IR"/>
        </w:rPr>
        <w:t>اصولی</w:t>
      </w:r>
      <w:r w:rsidRPr="00F0583F">
        <w:rPr>
          <w:rFonts w:cs="B Yagut"/>
          <w:b/>
          <w:bCs/>
          <w:sz w:val="24"/>
          <w:szCs w:val="24"/>
          <w:rtl/>
          <w:lang w:bidi="fa-IR"/>
        </w:rPr>
        <w:t xml:space="preserve"> </w:t>
      </w:r>
      <w:r w:rsidRPr="00F0583F">
        <w:rPr>
          <w:rFonts w:cs="B Yagut" w:hint="cs"/>
          <w:b/>
          <w:bCs/>
          <w:sz w:val="24"/>
          <w:szCs w:val="24"/>
          <w:rtl/>
          <w:lang w:bidi="fa-IR"/>
        </w:rPr>
        <w:t>مانند</w:t>
      </w:r>
      <w:r w:rsidRPr="00F0583F">
        <w:rPr>
          <w:rFonts w:cs="B Yagut"/>
          <w:b/>
          <w:bCs/>
          <w:sz w:val="24"/>
          <w:szCs w:val="24"/>
          <w:rtl/>
          <w:lang w:bidi="fa-IR"/>
        </w:rPr>
        <w:t xml:space="preserve"> </w:t>
      </w:r>
      <w:r w:rsidRPr="00F0583F">
        <w:rPr>
          <w:rFonts w:cs="B Yagut" w:hint="cs"/>
          <w:b/>
          <w:bCs/>
          <w:sz w:val="24"/>
          <w:szCs w:val="24"/>
          <w:rtl/>
          <w:lang w:bidi="fa-IR"/>
        </w:rPr>
        <w:t>توانبخشی</w:t>
      </w:r>
      <w:r w:rsidRPr="00F0583F">
        <w:rPr>
          <w:rFonts w:cs="B Yagut"/>
          <w:b/>
          <w:bCs/>
          <w:sz w:val="24"/>
          <w:szCs w:val="24"/>
          <w:rtl/>
          <w:lang w:bidi="fa-IR"/>
        </w:rPr>
        <w:t xml:space="preserve"> </w:t>
      </w:r>
      <w:r w:rsidRPr="00F0583F">
        <w:rPr>
          <w:rFonts w:cs="B Yagut" w:hint="cs"/>
          <w:b/>
          <w:bCs/>
          <w:sz w:val="24"/>
          <w:szCs w:val="24"/>
          <w:rtl/>
          <w:lang w:bidi="fa-IR"/>
        </w:rPr>
        <w:t>جسمی</w:t>
      </w:r>
      <w:r w:rsidRPr="00F0583F">
        <w:rPr>
          <w:rFonts w:cs="B Yagut"/>
          <w:b/>
          <w:bCs/>
          <w:sz w:val="24"/>
          <w:szCs w:val="24"/>
          <w:rtl/>
          <w:lang w:bidi="fa-IR"/>
        </w:rPr>
        <w:t xml:space="preserve"> </w:t>
      </w:r>
      <w:r w:rsidRPr="00F0583F">
        <w:rPr>
          <w:rFonts w:cs="B Yagut" w:hint="cs"/>
          <w:b/>
          <w:bCs/>
          <w:sz w:val="24"/>
          <w:szCs w:val="24"/>
          <w:rtl/>
          <w:lang w:bidi="fa-IR"/>
        </w:rPr>
        <w:t>دارد</w:t>
      </w:r>
      <w:r w:rsidRPr="00F0583F">
        <w:rPr>
          <w:rFonts w:cs="B Yagut"/>
          <w:b/>
          <w:bCs/>
          <w:sz w:val="24"/>
          <w:szCs w:val="24"/>
          <w:rtl/>
          <w:lang w:bidi="fa-IR"/>
        </w:rPr>
        <w:t>.</w:t>
      </w:r>
      <w:r w:rsidRPr="00F0583F">
        <w:rPr>
          <w:rFonts w:cs="B Yagut" w:hint="cs"/>
          <w:b/>
          <w:bCs/>
          <w:sz w:val="24"/>
          <w:szCs w:val="24"/>
          <w:rtl/>
          <w:lang w:bidi="fa-IR"/>
        </w:rPr>
        <w:t xml:space="preserve"> </w:t>
      </w:r>
    </w:p>
    <w:p w14:paraId="631E674A" w14:textId="77777777" w:rsidR="00CB281E" w:rsidRPr="00B9089D" w:rsidRDefault="00CB281E" w:rsidP="00B9089D">
      <w:pPr>
        <w:bidi/>
        <w:jc w:val="both"/>
        <w:rPr>
          <w:rFonts w:cs="B Yagut"/>
          <w:b/>
          <w:bCs/>
          <w:sz w:val="24"/>
          <w:szCs w:val="24"/>
          <w:lang w:bidi="fa-IR"/>
        </w:rPr>
      </w:pPr>
      <w:r w:rsidRPr="00F0583F">
        <w:rPr>
          <w:rFonts w:cs="B Yagut" w:hint="cs"/>
          <w:b/>
          <w:bCs/>
          <w:sz w:val="24"/>
          <w:szCs w:val="24"/>
          <w:rtl/>
          <w:lang w:bidi="fa-IR"/>
        </w:rPr>
        <w:t>ارتقاء سلامت روان: فعالیت</w:t>
      </w:r>
      <w:r w:rsidRPr="00F0583F">
        <w:rPr>
          <w:rFonts w:cs="B Yagut" w:hint="cs"/>
          <w:b/>
          <w:bCs/>
          <w:sz w:val="24"/>
          <w:szCs w:val="24"/>
          <w:rtl/>
          <w:lang w:bidi="fa-IR"/>
        </w:rPr>
        <w:softHyphen/>
        <w:t>هایی را شامل می</w:t>
      </w:r>
      <w:r w:rsidRPr="00F0583F">
        <w:rPr>
          <w:rFonts w:cs="B Yagut" w:hint="cs"/>
          <w:b/>
          <w:bCs/>
          <w:sz w:val="24"/>
          <w:szCs w:val="24"/>
          <w:rtl/>
          <w:lang w:bidi="fa-IR"/>
        </w:rPr>
        <w:softHyphen/>
        <w:t xml:space="preserve">شود که هدف آن ایجاد شرایط و بسترهایی است که سلامت روان را حفظ کند، </w:t>
      </w:r>
      <w:r w:rsidRPr="00C06035">
        <w:rPr>
          <w:rFonts w:cs="B Yagut" w:hint="cs"/>
          <w:b/>
          <w:bCs/>
          <w:sz w:val="24"/>
          <w:szCs w:val="24"/>
          <w:rtl/>
          <w:lang w:bidi="fa-IR"/>
        </w:rPr>
        <w:t>اختلالات موجود را بهبود بخشد و ا</w:t>
      </w:r>
      <w:r w:rsidRPr="00F0583F">
        <w:rPr>
          <w:rFonts w:cs="B Yagut" w:hint="cs"/>
          <w:b/>
          <w:bCs/>
          <w:sz w:val="24"/>
          <w:szCs w:val="24"/>
          <w:rtl/>
          <w:lang w:bidi="fa-IR"/>
        </w:rPr>
        <w:t>فراد را تشویق به زندگی با سبک</w:t>
      </w:r>
      <w:r w:rsidRPr="00F0583F">
        <w:rPr>
          <w:rFonts w:cs="B Yagut" w:hint="cs"/>
          <w:b/>
          <w:bCs/>
          <w:sz w:val="24"/>
          <w:szCs w:val="24"/>
          <w:rtl/>
          <w:lang w:bidi="fa-IR"/>
        </w:rPr>
        <w:softHyphen/>
        <w:t>های سالم کند، مثل آموزش مهارت</w:t>
      </w:r>
      <w:r w:rsidRPr="00F0583F">
        <w:rPr>
          <w:rFonts w:cs="B Yagut" w:hint="cs"/>
          <w:b/>
          <w:bCs/>
          <w:sz w:val="24"/>
          <w:szCs w:val="24"/>
          <w:rtl/>
          <w:lang w:bidi="fa-IR"/>
        </w:rPr>
        <w:softHyphen/>
        <w:t>های زندگی به دانش</w:t>
      </w:r>
      <w:r w:rsidRPr="00F0583F">
        <w:rPr>
          <w:rFonts w:cs="B Yagut" w:hint="cs"/>
          <w:b/>
          <w:bCs/>
          <w:sz w:val="24"/>
          <w:szCs w:val="24"/>
          <w:rtl/>
          <w:lang w:bidi="fa-IR"/>
        </w:rPr>
        <w:softHyphen/>
        <w:t>آموزان.</w:t>
      </w:r>
    </w:p>
    <w:p w14:paraId="206D6A43" w14:textId="77777777" w:rsidR="00CB281E" w:rsidRPr="00906E19" w:rsidRDefault="00CB281E" w:rsidP="00CB281E">
      <w:pPr>
        <w:bidi/>
        <w:jc w:val="both"/>
        <w:rPr>
          <w:rFonts w:cs="B Titr"/>
          <w:b/>
          <w:bCs/>
          <w:color w:val="C00000"/>
          <w:sz w:val="32"/>
          <w:szCs w:val="32"/>
          <w:rtl/>
          <w:lang w:bidi="fa-IR"/>
        </w:rPr>
      </w:pPr>
      <w:r w:rsidRPr="00906E19">
        <w:rPr>
          <w:rFonts w:cs="B Titr" w:hint="cs"/>
          <w:b/>
          <w:bCs/>
          <w:color w:val="C00000"/>
          <w:sz w:val="32"/>
          <w:szCs w:val="32"/>
          <w:rtl/>
          <w:lang w:bidi="fa-IR"/>
        </w:rPr>
        <w:t xml:space="preserve">شناسایی عوامل موثر بر سلامت روان :    </w:t>
      </w:r>
    </w:p>
    <w:p w14:paraId="209240CB" w14:textId="77777777" w:rsidR="00CB281E" w:rsidRDefault="00CB281E" w:rsidP="00A93306">
      <w:pPr>
        <w:bidi/>
        <w:jc w:val="lowKashida"/>
        <w:rPr>
          <w:rFonts w:cs="B Yagut"/>
          <w:b/>
          <w:bCs/>
          <w:color w:val="C00000"/>
          <w:sz w:val="24"/>
          <w:szCs w:val="24"/>
          <w:rtl/>
          <w:lang w:bidi="fa-IR"/>
        </w:rPr>
      </w:pPr>
      <w:r w:rsidRPr="00F0583F">
        <w:rPr>
          <w:rFonts w:cs="B Yagut" w:hint="cs"/>
          <w:b/>
          <w:bCs/>
          <w:sz w:val="24"/>
          <w:szCs w:val="24"/>
          <w:rtl/>
          <w:lang w:bidi="fa-IR"/>
        </w:rPr>
        <w:t>سلامت روان و بیماری</w:t>
      </w:r>
      <w:r w:rsidRPr="00F0583F">
        <w:rPr>
          <w:rFonts w:cs="B Yagut" w:hint="cs"/>
          <w:b/>
          <w:bCs/>
          <w:sz w:val="24"/>
          <w:szCs w:val="24"/>
          <w:rtl/>
          <w:lang w:bidi="fa-IR"/>
        </w:rPr>
        <w:softHyphen/>
        <w:t>های روانی تحت تاثیر عوامل مختلفی چون عوامل اجتماعی، روانشناختی و زیستی هستند و نباید فکر کنیم که یک عامل به تنهایی آنها را به وجود می</w:t>
      </w:r>
      <w:r w:rsidRPr="00F0583F">
        <w:rPr>
          <w:rFonts w:cs="B Yagut" w:hint="cs"/>
          <w:b/>
          <w:bCs/>
          <w:sz w:val="24"/>
          <w:szCs w:val="24"/>
          <w:rtl/>
          <w:lang w:bidi="fa-IR"/>
        </w:rPr>
        <w:softHyphen/>
        <w:t>آورد. مثلاً سطح پایین سواد، مشکل مسکن و درآمد، عوامل خطری برای سلامت روان هستند. همچنین برای ارتقای سلامت روان، وجود فضایی که از حقوق اولیه اجتماعی و سیاسی- اقتصادی حمایت کند؛ ضروری است. اگر قوانینی نباشند که آزادی و امنیت را تامین کنند، دست</w:t>
      </w:r>
      <w:r w:rsidRPr="00F0583F">
        <w:rPr>
          <w:rFonts w:cs="B Yagut" w:hint="cs"/>
          <w:b/>
          <w:bCs/>
          <w:sz w:val="24"/>
          <w:szCs w:val="24"/>
          <w:rtl/>
          <w:lang w:bidi="fa-IR"/>
        </w:rPr>
        <w:softHyphen/>
        <w:t>یابی به سطوح بالای سلامت روان بسیار دشوار است</w:t>
      </w:r>
      <w:r w:rsidRPr="00F0583F">
        <w:rPr>
          <w:rFonts w:cs="B Yagut" w:hint="cs"/>
          <w:b/>
          <w:bCs/>
          <w:color w:val="C00000"/>
          <w:sz w:val="24"/>
          <w:szCs w:val="24"/>
          <w:rtl/>
          <w:lang w:bidi="fa-IR"/>
        </w:rPr>
        <w:t xml:space="preserve">. </w:t>
      </w:r>
    </w:p>
    <w:p w14:paraId="25CC64EB" w14:textId="77777777" w:rsidR="00CB281E" w:rsidRPr="00F0583F" w:rsidRDefault="00CB281E" w:rsidP="00CB281E">
      <w:pPr>
        <w:bidi/>
        <w:jc w:val="lowKashida"/>
        <w:rPr>
          <w:rFonts w:cs="B Yagut"/>
          <w:b/>
          <w:bCs/>
          <w:sz w:val="24"/>
          <w:szCs w:val="24"/>
          <w:rtl/>
          <w:lang w:bidi="fa-IR"/>
        </w:rPr>
      </w:pPr>
      <w:r w:rsidRPr="00C06035">
        <w:rPr>
          <w:rFonts w:cs="B Yagut" w:hint="cs"/>
          <w:b/>
          <w:bCs/>
          <w:sz w:val="24"/>
          <w:szCs w:val="24"/>
          <w:rtl/>
          <w:lang w:bidi="fa-IR"/>
        </w:rPr>
        <w:t>بر اساس آنچه گفته شد می توان نتیجه گرفت که عوامل اجتماعی سهم بالایی در رخداد اختلالات روانی دارند. با توجه به انتخاب رویکرد کنترل عوامل اجتماعی مؤثر بر سلامت از سوی دولت و از جمله بخش سلامت در کشور ایران، عوامل اجتماعی مؤثر بر سلامت روان بی از پیش مطرح شده است.</w:t>
      </w:r>
      <w:r w:rsidRPr="00F0583F">
        <w:rPr>
          <w:rFonts w:cs="B Yagut" w:hint="cs"/>
          <w:b/>
          <w:bCs/>
          <w:color w:val="C00000"/>
          <w:sz w:val="24"/>
          <w:szCs w:val="24"/>
          <w:rtl/>
          <w:lang w:bidi="fa-IR"/>
        </w:rPr>
        <w:t xml:space="preserve"> </w:t>
      </w:r>
      <w:r w:rsidRPr="00F0583F">
        <w:rPr>
          <w:rFonts w:cs="B Yagut" w:hint="cs"/>
          <w:b/>
          <w:bCs/>
          <w:sz w:val="24"/>
          <w:szCs w:val="24"/>
          <w:rtl/>
          <w:lang w:bidi="fa-IR"/>
        </w:rPr>
        <w:t>نکته دیگری که باید به آن اشاره کرد این است که در مورد بسیاری از بیماریهای جسمی می</w:t>
      </w:r>
      <w:r w:rsidRPr="00F0583F">
        <w:rPr>
          <w:rFonts w:cs="B Yagut" w:hint="cs"/>
          <w:b/>
          <w:bCs/>
          <w:sz w:val="24"/>
          <w:szCs w:val="24"/>
          <w:rtl/>
          <w:lang w:bidi="fa-IR"/>
        </w:rPr>
        <w:softHyphen/>
        <w:t>توان به علت یا علل مشکل پی</w:t>
      </w:r>
      <w:r w:rsidRPr="00F0583F">
        <w:rPr>
          <w:rFonts w:cs="B Yagut" w:hint="cs"/>
          <w:b/>
          <w:bCs/>
          <w:sz w:val="24"/>
          <w:szCs w:val="24"/>
          <w:rtl/>
          <w:lang w:bidi="fa-IR"/>
        </w:rPr>
        <w:softHyphen/>
        <w:t xml:space="preserve"> برده و مداخله مستقیم انجام داد اما در زمینه پیشگیری از اختلالات روانی و ارتقای بهداشت روان، علت یا علل مسئله روشن نیست و بهترین راه این است که عوامل خطرساز برای ابتلا و عوامل محافظت</w:t>
      </w:r>
      <w:r w:rsidRPr="00F0583F">
        <w:rPr>
          <w:rFonts w:cs="B Yagut" w:hint="cs"/>
          <w:b/>
          <w:bCs/>
          <w:sz w:val="24"/>
          <w:szCs w:val="24"/>
          <w:rtl/>
          <w:lang w:bidi="fa-IR"/>
        </w:rPr>
        <w:softHyphen/>
        <w:t>کننده از بیماری روانی را بشناسیم و در برنامه</w:t>
      </w:r>
      <w:r w:rsidRPr="00F0583F">
        <w:rPr>
          <w:rFonts w:cs="B Yagut" w:hint="cs"/>
          <w:b/>
          <w:bCs/>
          <w:sz w:val="24"/>
          <w:szCs w:val="24"/>
          <w:rtl/>
          <w:lang w:bidi="fa-IR"/>
        </w:rPr>
        <w:softHyphen/>
        <w:t xml:space="preserve">های پیشگیری و ارتقا بر روی آنها کار کنیم. </w:t>
      </w:r>
    </w:p>
    <w:p w14:paraId="2D48558D" w14:textId="77777777" w:rsidR="00CB281E" w:rsidRPr="00F0583F" w:rsidRDefault="00CB281E" w:rsidP="00CB281E">
      <w:pPr>
        <w:bidi/>
        <w:jc w:val="mediumKashida"/>
        <w:rPr>
          <w:rFonts w:cs="B Yagut"/>
          <w:b/>
          <w:bCs/>
          <w:sz w:val="24"/>
          <w:szCs w:val="24"/>
          <w:rtl/>
          <w:lang w:bidi="fa-IR"/>
        </w:rPr>
      </w:pPr>
      <w:r w:rsidRPr="002D77A6">
        <w:rPr>
          <w:rFonts w:cs="B Titr" w:hint="cs"/>
          <w:b/>
          <w:bCs/>
          <w:sz w:val="24"/>
          <w:szCs w:val="24"/>
          <w:u w:val="single"/>
          <w:rtl/>
          <w:lang w:bidi="fa-IR"/>
        </w:rPr>
        <w:t>عوامل خطرساز:</w:t>
      </w:r>
      <w:r w:rsidRPr="00F0583F">
        <w:rPr>
          <w:rFonts w:cs="B Yagut" w:hint="cs"/>
          <w:b/>
          <w:bCs/>
          <w:sz w:val="24"/>
          <w:szCs w:val="24"/>
          <w:rtl/>
          <w:lang w:bidi="fa-IR"/>
        </w:rPr>
        <w:t xml:space="preserve"> به عواملی گفته می</w:t>
      </w:r>
      <w:r w:rsidRPr="00F0583F">
        <w:rPr>
          <w:rFonts w:cs="B Yagut" w:hint="cs"/>
          <w:b/>
          <w:bCs/>
          <w:sz w:val="24"/>
          <w:szCs w:val="24"/>
          <w:rtl/>
          <w:lang w:bidi="fa-IR"/>
        </w:rPr>
        <w:softHyphen/>
        <w:t>شود که احتمال وقوع یک بیماری و شدت آن را بیشتر می</w:t>
      </w:r>
      <w:r w:rsidRPr="00F0583F">
        <w:rPr>
          <w:rFonts w:cs="B Yagut" w:hint="cs"/>
          <w:b/>
          <w:bCs/>
          <w:sz w:val="24"/>
          <w:szCs w:val="24"/>
          <w:rtl/>
          <w:lang w:bidi="fa-IR"/>
        </w:rPr>
        <w:softHyphen/>
        <w:t>کنند و مدت آن را طولانی</w:t>
      </w:r>
      <w:r w:rsidRPr="00F0583F">
        <w:rPr>
          <w:rFonts w:cs="B Yagut" w:hint="cs"/>
          <w:b/>
          <w:bCs/>
          <w:sz w:val="24"/>
          <w:szCs w:val="24"/>
          <w:rtl/>
          <w:lang w:bidi="fa-IR"/>
        </w:rPr>
        <w:softHyphen/>
        <w:t>تر می</w:t>
      </w:r>
      <w:r w:rsidRPr="00F0583F">
        <w:rPr>
          <w:rFonts w:cs="B Yagut"/>
          <w:b/>
          <w:bCs/>
          <w:sz w:val="24"/>
          <w:szCs w:val="24"/>
          <w:rtl/>
          <w:lang w:bidi="fa-IR"/>
        </w:rPr>
        <w:softHyphen/>
      </w:r>
      <w:r w:rsidRPr="00F0583F">
        <w:rPr>
          <w:rFonts w:cs="B Yagut" w:hint="cs"/>
          <w:b/>
          <w:bCs/>
          <w:sz w:val="24"/>
          <w:szCs w:val="24"/>
          <w:rtl/>
          <w:lang w:bidi="fa-IR"/>
        </w:rPr>
        <w:t>کنند.</w:t>
      </w:r>
    </w:p>
    <w:p w14:paraId="4B06D551" w14:textId="77777777" w:rsidR="00CB281E" w:rsidRPr="00F0583F" w:rsidRDefault="00CB281E" w:rsidP="00CB281E">
      <w:pPr>
        <w:bidi/>
        <w:jc w:val="both"/>
        <w:rPr>
          <w:rFonts w:cs="B Yagut"/>
          <w:b/>
          <w:bCs/>
          <w:sz w:val="24"/>
          <w:szCs w:val="24"/>
          <w:rtl/>
          <w:lang w:bidi="fa-IR"/>
        </w:rPr>
      </w:pPr>
      <w:r w:rsidRPr="002D77A6">
        <w:rPr>
          <w:rFonts w:cs="B Titr" w:hint="cs"/>
          <w:b/>
          <w:bCs/>
          <w:sz w:val="24"/>
          <w:szCs w:val="24"/>
          <w:u w:val="single"/>
          <w:rtl/>
          <w:lang w:bidi="fa-IR"/>
        </w:rPr>
        <w:lastRenderedPageBreak/>
        <w:t>عوامل محافظت کننده:</w:t>
      </w:r>
      <w:r w:rsidRPr="00F0583F">
        <w:rPr>
          <w:rFonts w:cs="B Yagut" w:hint="cs"/>
          <w:b/>
          <w:bCs/>
          <w:sz w:val="24"/>
          <w:szCs w:val="24"/>
          <w:rtl/>
          <w:lang w:bidi="fa-IR"/>
        </w:rPr>
        <w:t xml:space="preserve"> عواملی هستند که مقاومت فرد را نسبت به عوامل خطرساز و بیماری</w:t>
      </w:r>
      <w:r w:rsidRPr="00F0583F">
        <w:rPr>
          <w:rFonts w:cs="B Yagut" w:hint="cs"/>
          <w:b/>
          <w:bCs/>
          <w:sz w:val="24"/>
          <w:szCs w:val="24"/>
          <w:rtl/>
          <w:lang w:bidi="fa-IR"/>
        </w:rPr>
        <w:softHyphen/>
        <w:t>ها بالا برده و از سلامتی محافظت می</w:t>
      </w:r>
      <w:r w:rsidRPr="00F0583F">
        <w:rPr>
          <w:rFonts w:cs="B Yagut" w:hint="cs"/>
          <w:b/>
          <w:bCs/>
          <w:sz w:val="24"/>
          <w:szCs w:val="24"/>
          <w:rtl/>
          <w:lang w:bidi="fa-IR"/>
        </w:rPr>
        <w:softHyphen/>
        <w:t xml:space="preserve">کنند. </w:t>
      </w:r>
    </w:p>
    <w:p w14:paraId="60326F1F" w14:textId="77777777" w:rsidR="00CB281E" w:rsidRPr="00F0583F" w:rsidRDefault="00CB281E" w:rsidP="00CB281E">
      <w:pPr>
        <w:bidi/>
        <w:jc w:val="both"/>
        <w:rPr>
          <w:rFonts w:cs="B Yagut"/>
          <w:b/>
          <w:bCs/>
          <w:sz w:val="24"/>
          <w:szCs w:val="24"/>
          <w:rtl/>
          <w:lang w:bidi="fa-IR"/>
        </w:rPr>
      </w:pPr>
      <w:r w:rsidRPr="00F0583F">
        <w:rPr>
          <w:rFonts w:cs="B Yagut" w:hint="cs"/>
          <w:b/>
          <w:bCs/>
          <w:sz w:val="24"/>
          <w:szCs w:val="24"/>
          <w:rtl/>
          <w:lang w:bidi="fa-IR"/>
        </w:rPr>
        <w:t>هم عوامل خطرساز و هم عوامل محافظت</w:t>
      </w:r>
      <w:r w:rsidRPr="00F0583F">
        <w:rPr>
          <w:rFonts w:cs="B Yagut" w:hint="cs"/>
          <w:b/>
          <w:bCs/>
          <w:sz w:val="24"/>
          <w:szCs w:val="24"/>
          <w:rtl/>
          <w:lang w:bidi="fa-IR"/>
        </w:rPr>
        <w:softHyphen/>
        <w:t>کننده می</w:t>
      </w:r>
      <w:r w:rsidRPr="00F0583F">
        <w:rPr>
          <w:rFonts w:cs="B Yagut" w:hint="cs"/>
          <w:b/>
          <w:bCs/>
          <w:sz w:val="24"/>
          <w:szCs w:val="24"/>
          <w:rtl/>
          <w:lang w:bidi="fa-IR"/>
        </w:rPr>
        <w:softHyphen/>
        <w:t>توانند مربوط به فرد یا خانواده باشند و هم ناشی از شرایط محیط بیرونی، شرایط اجتماعی و اقتصادی باشند.</w:t>
      </w:r>
    </w:p>
    <w:p w14:paraId="09DDEB48" w14:textId="77777777" w:rsidR="00F47553" w:rsidRPr="00F0583F" w:rsidRDefault="00CB281E" w:rsidP="00C36901">
      <w:pPr>
        <w:bidi/>
        <w:jc w:val="both"/>
        <w:rPr>
          <w:rFonts w:cs="B Yagut"/>
          <w:b/>
          <w:bCs/>
          <w:sz w:val="24"/>
          <w:szCs w:val="24"/>
          <w:rtl/>
          <w:lang w:bidi="fa-IR"/>
        </w:rPr>
      </w:pPr>
      <w:r w:rsidRPr="002D77A6">
        <w:rPr>
          <w:rFonts w:cs="B Titr" w:hint="cs"/>
          <w:b/>
          <w:bCs/>
          <w:sz w:val="24"/>
          <w:szCs w:val="24"/>
          <w:u w:val="single"/>
          <w:rtl/>
          <w:lang w:bidi="fa-IR"/>
        </w:rPr>
        <w:t>عوامل اجتماعی- اقتصادی و محیطی:</w:t>
      </w:r>
      <w:r w:rsidRPr="00F0583F">
        <w:rPr>
          <w:rFonts w:cs="B Yagut" w:hint="cs"/>
          <w:b/>
          <w:bCs/>
          <w:sz w:val="24"/>
          <w:szCs w:val="24"/>
          <w:rtl/>
          <w:lang w:bidi="fa-IR"/>
        </w:rPr>
        <w:t xml:space="preserve"> در زمینه عوامل اجتماعی </w:t>
      </w:r>
      <w:r w:rsidRPr="00F0583F">
        <w:rPr>
          <w:rFonts w:ascii="Times New Roman" w:hAnsi="Times New Roman" w:cs="Times New Roman" w:hint="cs"/>
          <w:b/>
          <w:bCs/>
          <w:sz w:val="24"/>
          <w:szCs w:val="24"/>
          <w:rtl/>
          <w:lang w:bidi="fa-IR"/>
        </w:rPr>
        <w:t>–</w:t>
      </w:r>
      <w:r w:rsidRPr="00F0583F">
        <w:rPr>
          <w:rFonts w:cs="B Yagut" w:hint="cs"/>
          <w:b/>
          <w:bCs/>
          <w:sz w:val="24"/>
          <w:szCs w:val="24"/>
          <w:rtl/>
          <w:lang w:bidi="fa-IR"/>
        </w:rPr>
        <w:t xml:space="preserve"> اقتصادی و عوامل محیطی وسیع، نیاز به راهبردهایی در سطح کلان جامعه وجود دارد تا سیاست</w:t>
      </w:r>
      <w:r w:rsidRPr="00F0583F">
        <w:rPr>
          <w:rFonts w:cs="B Yagut" w:hint="cs"/>
          <w:b/>
          <w:bCs/>
          <w:sz w:val="24"/>
          <w:szCs w:val="24"/>
          <w:rtl/>
          <w:lang w:bidi="fa-IR"/>
        </w:rPr>
        <w:softHyphen/>
        <w:t>ها و قوانین کشور در مسیری قرار بگیرند که تغییرات اساسی در سلامت روان افراد جامعه به وجود آید. شناسایی تعیین کننده</w:t>
      </w:r>
      <w:r w:rsidRPr="00F0583F">
        <w:rPr>
          <w:rFonts w:cs="B Yagut" w:hint="cs"/>
          <w:b/>
          <w:bCs/>
          <w:sz w:val="24"/>
          <w:szCs w:val="24"/>
          <w:rtl/>
          <w:lang w:bidi="fa-IR"/>
        </w:rPr>
        <w:softHyphen/>
        <w:t>های اجتماعی، محیطی و اقتصادی سلامت روان برای سیاست</w:t>
      </w:r>
      <w:r w:rsidRPr="00F0583F">
        <w:rPr>
          <w:rFonts w:cs="B Yagut" w:hint="cs"/>
          <w:b/>
          <w:bCs/>
          <w:sz w:val="24"/>
          <w:szCs w:val="24"/>
          <w:rtl/>
          <w:lang w:bidi="fa-IR"/>
        </w:rPr>
        <w:softHyphen/>
        <w:t>مداران و دست</w:t>
      </w:r>
      <w:r w:rsidRPr="00F0583F">
        <w:rPr>
          <w:rFonts w:cs="B Yagut" w:hint="cs"/>
          <w:b/>
          <w:bCs/>
          <w:sz w:val="24"/>
          <w:szCs w:val="24"/>
          <w:rtl/>
          <w:lang w:bidi="fa-IR"/>
        </w:rPr>
        <w:softHyphen/>
        <w:t>اندرکاران امور از اهمیت زیادی برخوردار است. در جدول زیر به</w:t>
      </w:r>
      <w:r>
        <w:rPr>
          <w:rFonts w:cs="B Yagut" w:hint="cs"/>
          <w:b/>
          <w:bCs/>
          <w:sz w:val="24"/>
          <w:szCs w:val="24"/>
          <w:rtl/>
          <w:lang w:bidi="fa-IR"/>
        </w:rPr>
        <w:t xml:space="preserve"> برخی از این عوامل اشاره می</w:t>
      </w:r>
      <w:r>
        <w:rPr>
          <w:rFonts w:cs="B Yagut" w:hint="cs"/>
          <w:b/>
          <w:bCs/>
          <w:sz w:val="24"/>
          <w:szCs w:val="24"/>
          <w:rtl/>
          <w:lang w:bidi="fa-IR"/>
        </w:rPr>
        <w:softHyphen/>
        <w:t>شود</w:t>
      </w:r>
      <w:r>
        <w:rPr>
          <w:rFonts w:cs="B Yagut"/>
          <w:b/>
          <w:bCs/>
          <w:sz w:val="24"/>
          <w:szCs w:val="24"/>
          <w:lang w:bidi="fa-IR"/>
        </w:rPr>
        <w:t>.</w:t>
      </w:r>
    </w:p>
    <w:tbl>
      <w:tblPr>
        <w:tblpPr w:leftFromText="180" w:rightFromText="180" w:vertAnchor="text" w:horzAnchor="margin" w:tblpY="331"/>
        <w:bidiVisual/>
        <w:tblW w:w="0" w:type="auto"/>
        <w:tblBorders>
          <w:top w:val="single" w:sz="8" w:space="0" w:color="8064A2"/>
          <w:bottom w:val="single" w:sz="8" w:space="0" w:color="8064A2"/>
        </w:tblBorders>
        <w:tblLook w:val="04A0" w:firstRow="1" w:lastRow="0" w:firstColumn="1" w:lastColumn="0" w:noHBand="0" w:noVBand="1"/>
      </w:tblPr>
      <w:tblGrid>
        <w:gridCol w:w="4619"/>
        <w:gridCol w:w="4623"/>
      </w:tblGrid>
      <w:tr w:rsidR="00CB281E" w:rsidRPr="00F0583F" w14:paraId="58ECB08D" w14:textId="77777777" w:rsidTr="00F735A0">
        <w:tc>
          <w:tcPr>
            <w:tcW w:w="9576" w:type="dxa"/>
            <w:gridSpan w:val="2"/>
            <w:tcBorders>
              <w:top w:val="single" w:sz="8" w:space="0" w:color="8064A2"/>
              <w:left w:val="nil"/>
              <w:bottom w:val="single" w:sz="8" w:space="0" w:color="8064A2"/>
              <w:right w:val="nil"/>
            </w:tcBorders>
          </w:tcPr>
          <w:p w14:paraId="2197D5AA" w14:textId="77777777" w:rsidR="00CB281E" w:rsidRPr="00F0583F" w:rsidRDefault="00CB281E" w:rsidP="00F735A0">
            <w:pPr>
              <w:bidi/>
              <w:spacing w:after="0" w:line="240" w:lineRule="auto"/>
              <w:jc w:val="center"/>
              <w:rPr>
                <w:rFonts w:cs="B Yagut"/>
                <w:b/>
                <w:bCs/>
                <w:color w:val="4A442A"/>
                <w:sz w:val="24"/>
                <w:szCs w:val="24"/>
                <w:rtl/>
                <w:lang w:bidi="fa-IR"/>
              </w:rPr>
            </w:pPr>
            <w:r w:rsidRPr="00F0583F">
              <w:rPr>
                <w:rFonts w:cs="B Yagut" w:hint="cs"/>
                <w:b/>
                <w:bCs/>
                <w:color w:val="4A442A"/>
                <w:sz w:val="24"/>
                <w:szCs w:val="24"/>
                <w:rtl/>
                <w:lang w:bidi="fa-IR"/>
              </w:rPr>
              <w:t>برخی از عوامل اجتماعی، محیطی و اقتصادی تعیین کننده سلامت روان</w:t>
            </w:r>
          </w:p>
        </w:tc>
      </w:tr>
      <w:tr w:rsidR="00CB281E" w:rsidRPr="00F0583F" w14:paraId="53E65FA3" w14:textId="77777777" w:rsidTr="00F735A0">
        <w:tc>
          <w:tcPr>
            <w:tcW w:w="4788" w:type="dxa"/>
            <w:tcBorders>
              <w:left w:val="nil"/>
              <w:right w:val="nil"/>
            </w:tcBorders>
            <w:shd w:val="clear" w:color="auto" w:fill="DFD8E8"/>
          </w:tcPr>
          <w:p w14:paraId="0B3DEA3E" w14:textId="77777777" w:rsidR="00CB281E" w:rsidRPr="00F0583F" w:rsidRDefault="00CB281E" w:rsidP="00F735A0">
            <w:pPr>
              <w:bidi/>
              <w:spacing w:after="0" w:line="240" w:lineRule="auto"/>
              <w:jc w:val="center"/>
              <w:rPr>
                <w:rFonts w:cs="B Yagut"/>
                <w:b/>
                <w:bCs/>
                <w:color w:val="E36C0A"/>
                <w:sz w:val="24"/>
                <w:szCs w:val="24"/>
                <w:rtl/>
                <w:lang w:bidi="fa-IR"/>
              </w:rPr>
            </w:pPr>
            <w:r w:rsidRPr="00F0583F">
              <w:rPr>
                <w:rFonts w:cs="B Yagut" w:hint="cs"/>
                <w:b/>
                <w:bCs/>
                <w:color w:val="E36C0A"/>
                <w:sz w:val="24"/>
                <w:szCs w:val="24"/>
                <w:rtl/>
                <w:lang w:bidi="fa-IR"/>
              </w:rPr>
              <w:t>عوامل خطرساز</w:t>
            </w:r>
          </w:p>
        </w:tc>
        <w:tc>
          <w:tcPr>
            <w:tcW w:w="4788" w:type="dxa"/>
            <w:tcBorders>
              <w:left w:val="nil"/>
              <w:right w:val="nil"/>
            </w:tcBorders>
            <w:shd w:val="clear" w:color="auto" w:fill="DFD8E8"/>
          </w:tcPr>
          <w:p w14:paraId="614FF7E8" w14:textId="77777777" w:rsidR="00CB281E" w:rsidRPr="00F0583F" w:rsidRDefault="00CB281E" w:rsidP="00F735A0">
            <w:pPr>
              <w:bidi/>
              <w:spacing w:after="0" w:line="240" w:lineRule="auto"/>
              <w:jc w:val="center"/>
              <w:rPr>
                <w:rFonts w:cs="B Yagut"/>
                <w:b/>
                <w:bCs/>
                <w:color w:val="E36C0A"/>
                <w:sz w:val="24"/>
                <w:szCs w:val="24"/>
                <w:rtl/>
                <w:lang w:bidi="fa-IR"/>
              </w:rPr>
            </w:pPr>
            <w:r w:rsidRPr="00F0583F">
              <w:rPr>
                <w:rFonts w:cs="B Yagut" w:hint="cs"/>
                <w:b/>
                <w:bCs/>
                <w:color w:val="E36C0A"/>
                <w:sz w:val="24"/>
                <w:szCs w:val="24"/>
                <w:rtl/>
                <w:lang w:bidi="fa-IR"/>
              </w:rPr>
              <w:t>عوامل محافظت</w:t>
            </w:r>
            <w:r w:rsidRPr="00F0583F">
              <w:rPr>
                <w:rFonts w:cs="B Yagut" w:hint="cs"/>
                <w:b/>
                <w:bCs/>
                <w:color w:val="E36C0A"/>
                <w:sz w:val="24"/>
                <w:szCs w:val="24"/>
                <w:rtl/>
                <w:lang w:bidi="fa-IR"/>
              </w:rPr>
              <w:softHyphen/>
              <w:t>کننده</w:t>
            </w:r>
          </w:p>
        </w:tc>
      </w:tr>
      <w:tr w:rsidR="00CB281E" w:rsidRPr="00F0583F" w14:paraId="76C972D8" w14:textId="77777777" w:rsidTr="00F735A0">
        <w:tc>
          <w:tcPr>
            <w:tcW w:w="4788" w:type="dxa"/>
          </w:tcPr>
          <w:p w14:paraId="47EFE0AF"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فقر</w:t>
            </w:r>
          </w:p>
        </w:tc>
        <w:tc>
          <w:tcPr>
            <w:tcW w:w="4788" w:type="dxa"/>
          </w:tcPr>
          <w:p w14:paraId="588B65B3"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خدمات اجتماعی</w:t>
            </w:r>
          </w:p>
        </w:tc>
      </w:tr>
      <w:tr w:rsidR="00CB281E" w:rsidRPr="00F0583F" w14:paraId="5AE8F973" w14:textId="77777777" w:rsidTr="00F735A0">
        <w:tc>
          <w:tcPr>
            <w:tcW w:w="4788" w:type="dxa"/>
            <w:tcBorders>
              <w:left w:val="nil"/>
              <w:right w:val="nil"/>
            </w:tcBorders>
            <w:shd w:val="clear" w:color="auto" w:fill="DFD8E8"/>
          </w:tcPr>
          <w:p w14:paraId="2947BB1C"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تغذیه نامناسب</w:t>
            </w:r>
          </w:p>
        </w:tc>
        <w:tc>
          <w:tcPr>
            <w:tcW w:w="4788" w:type="dxa"/>
            <w:tcBorders>
              <w:left w:val="nil"/>
              <w:right w:val="nil"/>
            </w:tcBorders>
            <w:shd w:val="clear" w:color="auto" w:fill="DFD8E8"/>
          </w:tcPr>
          <w:p w14:paraId="3FE1F7B7"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مسئولیت</w:t>
            </w:r>
            <w:r w:rsidRPr="00F0583F">
              <w:rPr>
                <w:rFonts w:cs="B Yagut"/>
                <w:b/>
                <w:bCs/>
                <w:color w:val="2E4DD2"/>
                <w:sz w:val="24"/>
                <w:szCs w:val="24"/>
                <w:rtl/>
                <w:lang w:bidi="fa-IR"/>
              </w:rPr>
              <w:softHyphen/>
            </w:r>
            <w:r w:rsidRPr="00F0583F">
              <w:rPr>
                <w:rFonts w:cs="B Yagut" w:hint="cs"/>
                <w:b/>
                <w:bCs/>
                <w:color w:val="2E4DD2"/>
                <w:sz w:val="24"/>
                <w:szCs w:val="24"/>
                <w:rtl/>
                <w:lang w:bidi="fa-IR"/>
              </w:rPr>
              <w:t>پذیری و تحمل اجتماعی</w:t>
            </w:r>
          </w:p>
        </w:tc>
      </w:tr>
      <w:tr w:rsidR="00CB281E" w:rsidRPr="00F0583F" w14:paraId="3A0B6CE9" w14:textId="77777777" w:rsidTr="00F735A0">
        <w:tc>
          <w:tcPr>
            <w:tcW w:w="4788" w:type="dxa"/>
          </w:tcPr>
          <w:p w14:paraId="36B6A60A"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فقدان آموزش کافی، وسایل حمل و نقل و مسکن</w:t>
            </w:r>
          </w:p>
        </w:tc>
        <w:tc>
          <w:tcPr>
            <w:tcW w:w="4788" w:type="dxa"/>
          </w:tcPr>
          <w:p w14:paraId="180CB1BD"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وحدت گروه</w:t>
            </w:r>
            <w:r w:rsidRPr="00F0583F">
              <w:rPr>
                <w:rFonts w:cs="B Yagut" w:hint="cs"/>
                <w:b/>
                <w:bCs/>
                <w:color w:val="2E4DD2"/>
                <w:sz w:val="24"/>
                <w:szCs w:val="24"/>
                <w:rtl/>
                <w:lang w:bidi="fa-IR"/>
              </w:rPr>
              <w:softHyphen/>
              <w:t>های قومی</w:t>
            </w:r>
          </w:p>
        </w:tc>
      </w:tr>
      <w:tr w:rsidR="00CB281E" w:rsidRPr="00F0583F" w14:paraId="69BDF908" w14:textId="77777777" w:rsidTr="00F735A0">
        <w:tc>
          <w:tcPr>
            <w:tcW w:w="4788" w:type="dxa"/>
            <w:tcBorders>
              <w:left w:val="nil"/>
              <w:right w:val="nil"/>
            </w:tcBorders>
            <w:shd w:val="clear" w:color="auto" w:fill="DFD8E8"/>
          </w:tcPr>
          <w:p w14:paraId="635E0AE6"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دسترسی آسان به الکل و مواد مخدر</w:t>
            </w:r>
          </w:p>
        </w:tc>
        <w:tc>
          <w:tcPr>
            <w:tcW w:w="4788" w:type="dxa"/>
            <w:tcBorders>
              <w:left w:val="nil"/>
              <w:right w:val="nil"/>
            </w:tcBorders>
            <w:shd w:val="clear" w:color="auto" w:fill="DFD8E8"/>
          </w:tcPr>
          <w:p w14:paraId="29D4F4BE"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روابط مثبت با دیگران</w:t>
            </w:r>
          </w:p>
        </w:tc>
      </w:tr>
      <w:tr w:rsidR="00CB281E" w:rsidRPr="00F0583F" w14:paraId="038BCBCD" w14:textId="77777777" w:rsidTr="00F735A0">
        <w:tc>
          <w:tcPr>
            <w:tcW w:w="4788" w:type="dxa"/>
          </w:tcPr>
          <w:p w14:paraId="3807AA35"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جنگ</w:t>
            </w:r>
          </w:p>
        </w:tc>
        <w:tc>
          <w:tcPr>
            <w:tcW w:w="4788" w:type="dxa"/>
          </w:tcPr>
          <w:p w14:paraId="1919883A"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حمایت</w:t>
            </w:r>
            <w:r w:rsidRPr="00F0583F">
              <w:rPr>
                <w:rFonts w:cs="B Yagut" w:hint="cs"/>
                <w:b/>
                <w:bCs/>
                <w:color w:val="2E4DD2"/>
                <w:sz w:val="24"/>
                <w:szCs w:val="24"/>
                <w:rtl/>
                <w:lang w:bidi="fa-IR"/>
              </w:rPr>
              <w:softHyphen/>
              <w:t>های اجتماعی مثل بیمه</w:t>
            </w:r>
          </w:p>
        </w:tc>
      </w:tr>
      <w:tr w:rsidR="00CB281E" w:rsidRPr="00F0583F" w14:paraId="261E784F" w14:textId="77777777" w:rsidTr="00F735A0">
        <w:tc>
          <w:tcPr>
            <w:tcW w:w="4788" w:type="dxa"/>
            <w:tcBorders>
              <w:left w:val="nil"/>
              <w:right w:val="nil"/>
            </w:tcBorders>
            <w:shd w:val="clear" w:color="auto" w:fill="DFD8E8"/>
          </w:tcPr>
          <w:p w14:paraId="251629D4"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استرس شغلی</w:t>
            </w:r>
          </w:p>
        </w:tc>
        <w:tc>
          <w:tcPr>
            <w:tcW w:w="4788" w:type="dxa"/>
            <w:tcBorders>
              <w:left w:val="nil"/>
              <w:right w:val="nil"/>
            </w:tcBorders>
            <w:shd w:val="clear" w:color="auto" w:fill="DFD8E8"/>
          </w:tcPr>
          <w:p w14:paraId="5E4F5FE3"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مشارکت مردمی</w:t>
            </w:r>
          </w:p>
        </w:tc>
      </w:tr>
      <w:tr w:rsidR="00CB281E" w:rsidRPr="00F0583F" w14:paraId="20984060" w14:textId="77777777" w:rsidTr="00F735A0">
        <w:tc>
          <w:tcPr>
            <w:tcW w:w="4788" w:type="dxa"/>
          </w:tcPr>
          <w:p w14:paraId="79FA374D"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بیکاری</w:t>
            </w:r>
          </w:p>
        </w:tc>
        <w:tc>
          <w:tcPr>
            <w:tcW w:w="4788" w:type="dxa"/>
          </w:tcPr>
          <w:p w14:paraId="0F28858E" w14:textId="77777777" w:rsidR="00CB281E" w:rsidRPr="00F0583F" w:rsidRDefault="00CB281E" w:rsidP="00F735A0">
            <w:pPr>
              <w:bidi/>
              <w:spacing w:after="0" w:line="240" w:lineRule="auto"/>
              <w:jc w:val="center"/>
              <w:rPr>
                <w:rFonts w:cs="B Yagut"/>
                <w:b/>
                <w:bCs/>
                <w:color w:val="2E4DD2"/>
                <w:sz w:val="24"/>
                <w:szCs w:val="24"/>
                <w:rtl/>
                <w:lang w:bidi="fa-IR"/>
              </w:rPr>
            </w:pPr>
          </w:p>
        </w:tc>
      </w:tr>
      <w:tr w:rsidR="00CB281E" w:rsidRPr="00F0583F" w14:paraId="63425847" w14:textId="77777777" w:rsidTr="00F735A0">
        <w:trPr>
          <w:trHeight w:val="64"/>
        </w:trPr>
        <w:tc>
          <w:tcPr>
            <w:tcW w:w="4788" w:type="dxa"/>
            <w:tcBorders>
              <w:left w:val="nil"/>
              <w:right w:val="nil"/>
            </w:tcBorders>
            <w:shd w:val="clear" w:color="auto" w:fill="DFD8E8"/>
          </w:tcPr>
          <w:p w14:paraId="0BEA67AA" w14:textId="77777777" w:rsidR="00CB281E" w:rsidRPr="00F0583F" w:rsidRDefault="00CB281E" w:rsidP="00F735A0">
            <w:pPr>
              <w:bidi/>
              <w:spacing w:after="0" w:line="240" w:lineRule="auto"/>
              <w:jc w:val="center"/>
              <w:rPr>
                <w:rFonts w:cs="B Yagut"/>
                <w:b/>
                <w:bCs/>
                <w:color w:val="2E4DD2"/>
                <w:sz w:val="24"/>
                <w:szCs w:val="24"/>
                <w:rtl/>
                <w:lang w:bidi="fa-IR"/>
              </w:rPr>
            </w:pPr>
            <w:r w:rsidRPr="00F0583F">
              <w:rPr>
                <w:rFonts w:cs="B Yagut" w:hint="cs"/>
                <w:b/>
                <w:bCs/>
                <w:color w:val="2E4DD2"/>
                <w:sz w:val="24"/>
                <w:szCs w:val="24"/>
                <w:rtl/>
                <w:lang w:bidi="fa-IR"/>
              </w:rPr>
              <w:t>زندگی در شهر</w:t>
            </w:r>
          </w:p>
        </w:tc>
        <w:tc>
          <w:tcPr>
            <w:tcW w:w="4788" w:type="dxa"/>
            <w:tcBorders>
              <w:left w:val="nil"/>
              <w:right w:val="nil"/>
            </w:tcBorders>
            <w:shd w:val="clear" w:color="auto" w:fill="DFD8E8"/>
          </w:tcPr>
          <w:p w14:paraId="3A978E7E" w14:textId="77777777" w:rsidR="00CB281E" w:rsidRPr="00F0583F" w:rsidRDefault="00CB281E" w:rsidP="00F735A0">
            <w:pPr>
              <w:bidi/>
              <w:spacing w:after="0" w:line="240" w:lineRule="auto"/>
              <w:jc w:val="center"/>
              <w:rPr>
                <w:rFonts w:cs="B Yagut"/>
                <w:b/>
                <w:bCs/>
                <w:color w:val="2E4DD2"/>
                <w:sz w:val="24"/>
                <w:szCs w:val="24"/>
                <w:rtl/>
                <w:lang w:bidi="fa-IR"/>
              </w:rPr>
            </w:pPr>
          </w:p>
        </w:tc>
      </w:tr>
    </w:tbl>
    <w:p w14:paraId="03419A33" w14:textId="77777777" w:rsidR="00CB281E" w:rsidRPr="00F0583F" w:rsidRDefault="00CB281E" w:rsidP="00CB281E">
      <w:pPr>
        <w:bidi/>
        <w:jc w:val="both"/>
        <w:rPr>
          <w:rFonts w:cs="B Yagut"/>
          <w:b/>
          <w:bCs/>
          <w:sz w:val="24"/>
          <w:szCs w:val="24"/>
          <w:rtl/>
          <w:lang w:bidi="fa-IR"/>
        </w:rPr>
      </w:pPr>
    </w:p>
    <w:p w14:paraId="06C55A6B" w14:textId="77777777" w:rsidR="00CB281E" w:rsidRPr="00F0583F" w:rsidRDefault="00CB281E" w:rsidP="00CB281E">
      <w:pPr>
        <w:bidi/>
        <w:jc w:val="lowKashida"/>
        <w:rPr>
          <w:rFonts w:cs="B Yagut"/>
          <w:b/>
          <w:bCs/>
          <w:sz w:val="24"/>
          <w:szCs w:val="24"/>
          <w:rtl/>
          <w:lang w:bidi="fa-IR"/>
        </w:rPr>
      </w:pPr>
      <w:r w:rsidRPr="00F0583F">
        <w:rPr>
          <w:rFonts w:cs="B Yagut" w:hint="cs"/>
          <w:b/>
          <w:bCs/>
          <w:sz w:val="24"/>
          <w:szCs w:val="24"/>
          <w:rtl/>
          <w:lang w:bidi="fa-IR"/>
        </w:rPr>
        <w:t>هر چند این عوامل بسیار مهم هستند و سهم زیادی در سلامت روان دارند، اما در اینجا به آنها نمی</w:t>
      </w:r>
      <w:r w:rsidRPr="00F0583F">
        <w:rPr>
          <w:rFonts w:cs="B Yagut" w:hint="cs"/>
          <w:b/>
          <w:bCs/>
          <w:sz w:val="24"/>
          <w:szCs w:val="24"/>
          <w:rtl/>
          <w:lang w:bidi="fa-IR"/>
        </w:rPr>
        <w:softHyphen/>
        <w:t>پردازیم.</w:t>
      </w:r>
    </w:p>
    <w:p w14:paraId="5C2A5DB7" w14:textId="77777777" w:rsidR="00CB281E" w:rsidRPr="00F0583F" w:rsidRDefault="00CB281E" w:rsidP="00A93306">
      <w:pPr>
        <w:bidi/>
        <w:jc w:val="lowKashida"/>
        <w:rPr>
          <w:rFonts w:cs="B Yagut"/>
          <w:b/>
          <w:bCs/>
          <w:sz w:val="24"/>
          <w:szCs w:val="24"/>
          <w:rtl/>
          <w:lang w:bidi="fa-IR"/>
        </w:rPr>
      </w:pPr>
      <w:r w:rsidRPr="00F0583F">
        <w:rPr>
          <w:rFonts w:cs="B Yagut" w:hint="cs"/>
          <w:b/>
          <w:bCs/>
          <w:sz w:val="24"/>
          <w:szCs w:val="24"/>
          <w:rtl/>
          <w:lang w:bidi="fa-IR"/>
        </w:rPr>
        <w:t>بحث اصلی مربوط به عوامل فردی و خانوادگی سلامت روان است که انتظار می</w:t>
      </w:r>
      <w:r w:rsidRPr="00F0583F">
        <w:rPr>
          <w:rFonts w:cs="B Yagut" w:hint="cs"/>
          <w:b/>
          <w:bCs/>
          <w:sz w:val="24"/>
          <w:szCs w:val="24"/>
          <w:rtl/>
          <w:lang w:bidi="fa-IR"/>
        </w:rPr>
        <w:softHyphen/>
        <w:t>رود بهورزان به عنوان عضوی از تیم سلامت و سلامت روان در نظام مراقبت</w:t>
      </w:r>
      <w:r w:rsidRPr="00F0583F">
        <w:rPr>
          <w:rFonts w:cs="B Yagut" w:hint="cs"/>
          <w:b/>
          <w:bCs/>
          <w:sz w:val="24"/>
          <w:szCs w:val="24"/>
          <w:rtl/>
          <w:lang w:bidi="fa-IR"/>
        </w:rPr>
        <w:softHyphen/>
        <w:t>های بهداشتی اولیه با آنها آشنا شوند و از طریق آموزشهایی که به آنها داده می</w:t>
      </w:r>
      <w:r w:rsidRPr="00F0583F">
        <w:rPr>
          <w:rFonts w:cs="B Yagut" w:hint="cs"/>
          <w:b/>
          <w:bCs/>
          <w:sz w:val="24"/>
          <w:szCs w:val="24"/>
          <w:rtl/>
          <w:lang w:bidi="fa-IR"/>
        </w:rPr>
        <w:softHyphen/>
        <w:t>شود و همچنین با همکاری سایر اعضای تیم، بتوانند یک گام فراتر رفته و به سمت تحقق معنای مثبت سلامت پیش روند. این فعالیت</w:t>
      </w:r>
      <w:r w:rsidRPr="00F0583F">
        <w:rPr>
          <w:rFonts w:cs="B Yagut" w:hint="cs"/>
          <w:b/>
          <w:bCs/>
          <w:sz w:val="24"/>
          <w:szCs w:val="24"/>
          <w:rtl/>
          <w:lang w:bidi="fa-IR"/>
        </w:rPr>
        <w:softHyphen/>
        <w:t>ها همان چیزی است که ما به عنوان پیشگیری و ارتقا از آنها نام می</w:t>
      </w:r>
      <w:r w:rsidRPr="00F0583F">
        <w:rPr>
          <w:rFonts w:cs="B Yagut" w:hint="cs"/>
          <w:b/>
          <w:bCs/>
          <w:sz w:val="24"/>
          <w:szCs w:val="24"/>
          <w:rtl/>
          <w:lang w:bidi="fa-IR"/>
        </w:rPr>
        <w:softHyphen/>
        <w:t>بریم.</w:t>
      </w:r>
    </w:p>
    <w:p w14:paraId="605A11B5" w14:textId="77777777" w:rsidR="00C00D3C" w:rsidRDefault="00CB281E" w:rsidP="00C36901">
      <w:pPr>
        <w:bidi/>
        <w:jc w:val="lowKashida"/>
        <w:rPr>
          <w:rFonts w:cs="B Yagut"/>
          <w:b/>
          <w:bCs/>
          <w:sz w:val="24"/>
          <w:szCs w:val="24"/>
          <w:rtl/>
          <w:lang w:bidi="fa-IR"/>
        </w:rPr>
      </w:pPr>
      <w:r w:rsidRPr="00EB526A">
        <w:rPr>
          <w:rFonts w:cs="B Titr" w:hint="cs"/>
          <w:b/>
          <w:bCs/>
          <w:sz w:val="24"/>
          <w:szCs w:val="24"/>
          <w:u w:val="single"/>
          <w:rtl/>
          <w:lang w:bidi="fa-IR"/>
        </w:rPr>
        <w:t>عوامل فردی و خانوادگی:</w:t>
      </w:r>
      <w:r w:rsidRPr="00F0583F">
        <w:rPr>
          <w:rFonts w:cs="B Yagut" w:hint="cs"/>
          <w:b/>
          <w:bCs/>
          <w:sz w:val="24"/>
          <w:szCs w:val="24"/>
          <w:rtl/>
          <w:lang w:bidi="fa-IR"/>
        </w:rPr>
        <w:t xml:space="preserve"> این عوامل می</w:t>
      </w:r>
      <w:r w:rsidRPr="00F0583F">
        <w:rPr>
          <w:rFonts w:cs="B Yagut" w:hint="cs"/>
          <w:b/>
          <w:bCs/>
          <w:sz w:val="24"/>
          <w:szCs w:val="24"/>
          <w:rtl/>
          <w:lang w:bidi="fa-IR"/>
        </w:rPr>
        <w:softHyphen/>
        <w:t>توانند زیستی، هیجانی، شناختی و رفتاری باشند یا به محیط خانواده مرتبط باشند. این عوامل در دوره</w:t>
      </w:r>
      <w:r w:rsidRPr="00F0583F">
        <w:rPr>
          <w:rFonts w:cs="B Yagut" w:hint="cs"/>
          <w:b/>
          <w:bCs/>
          <w:sz w:val="24"/>
          <w:szCs w:val="24"/>
          <w:rtl/>
          <w:lang w:bidi="fa-IR"/>
        </w:rPr>
        <w:softHyphen/>
        <w:t>های حساس رشد فرد، می</w:t>
      </w:r>
      <w:r w:rsidRPr="00F0583F">
        <w:rPr>
          <w:rFonts w:cs="B Yagut" w:hint="cs"/>
          <w:b/>
          <w:bCs/>
          <w:sz w:val="24"/>
          <w:szCs w:val="24"/>
          <w:rtl/>
          <w:lang w:bidi="fa-IR"/>
        </w:rPr>
        <w:softHyphen/>
        <w:t xml:space="preserve">توانند تاثیر عمیقی داشته باشند و حتی </w:t>
      </w:r>
      <w:r w:rsidRPr="00F0583F">
        <w:rPr>
          <w:rFonts w:cs="B Yagut" w:hint="cs"/>
          <w:b/>
          <w:bCs/>
          <w:sz w:val="24"/>
          <w:szCs w:val="24"/>
          <w:rtl/>
          <w:lang w:bidi="fa-IR"/>
        </w:rPr>
        <w:lastRenderedPageBreak/>
        <w:t>تاثیرات خود را بر نسل بعدی برجای گذارند. برای مثال، والدینی که خودشان در دوران طفولیت و کودکی از طرف اطرافیان مورد بدرفتاری قرار گرفته</w:t>
      </w:r>
      <w:r w:rsidRPr="00F0583F">
        <w:rPr>
          <w:rFonts w:cs="B Yagut" w:hint="cs"/>
          <w:b/>
          <w:bCs/>
          <w:sz w:val="24"/>
          <w:szCs w:val="24"/>
          <w:rtl/>
          <w:lang w:bidi="fa-IR"/>
        </w:rPr>
        <w:softHyphen/>
        <w:t>اند، در بزرگسالی احتمال ابتلا به افسردگی و اضطراب دارند و ممکن است این مشکلات را به کودکان خود هم منتقل کنند. نمونه دیگر اختلافات زناشویی است که می</w:t>
      </w:r>
      <w:r w:rsidRPr="00F0583F">
        <w:rPr>
          <w:rFonts w:cs="B Yagut" w:hint="cs"/>
          <w:b/>
          <w:bCs/>
          <w:sz w:val="24"/>
          <w:szCs w:val="24"/>
          <w:rtl/>
          <w:lang w:bidi="fa-IR"/>
        </w:rPr>
        <w:softHyphen/>
        <w:t>تواند موجب مشکلات رفتاری در کودکان و مشکلات سوء مصرف الکل در زنان یا مردان شود. در جدول زیر به برخی از این عوامل خطرساز و محافظت</w:t>
      </w:r>
      <w:r w:rsidRPr="00F0583F">
        <w:rPr>
          <w:rFonts w:cs="B Yagut" w:hint="cs"/>
          <w:b/>
          <w:bCs/>
          <w:sz w:val="24"/>
          <w:szCs w:val="24"/>
          <w:rtl/>
          <w:lang w:bidi="fa-IR"/>
        </w:rPr>
        <w:softHyphen/>
        <w:t>کننده از سلامت روان اشاره می</w:t>
      </w:r>
      <w:r w:rsidRPr="00F0583F">
        <w:rPr>
          <w:rFonts w:cs="B Yagut" w:hint="cs"/>
          <w:b/>
          <w:bCs/>
          <w:sz w:val="24"/>
          <w:szCs w:val="24"/>
          <w:rtl/>
          <w:lang w:bidi="fa-IR"/>
        </w:rPr>
        <w:softHyphen/>
        <w:t>شود.</w:t>
      </w:r>
    </w:p>
    <w:p w14:paraId="7A662E4F" w14:textId="77777777" w:rsidR="00C00D3C" w:rsidRDefault="00C00D3C" w:rsidP="00C00D3C">
      <w:pPr>
        <w:bidi/>
        <w:jc w:val="lowKashida"/>
        <w:rPr>
          <w:rFonts w:cs="B Yagut"/>
          <w:b/>
          <w:bCs/>
          <w:sz w:val="24"/>
          <w:szCs w:val="24"/>
          <w:lang w:bidi="fa-IR"/>
        </w:rPr>
      </w:pPr>
    </w:p>
    <w:p w14:paraId="3D0B7992" w14:textId="77777777" w:rsidR="00A93306" w:rsidRPr="00F0583F" w:rsidRDefault="00A93306" w:rsidP="00A93306">
      <w:pPr>
        <w:bidi/>
        <w:jc w:val="lowKashida"/>
        <w:rPr>
          <w:rFonts w:cs="B Yagut"/>
          <w:b/>
          <w:bCs/>
          <w:sz w:val="24"/>
          <w:szCs w:val="24"/>
          <w:rtl/>
          <w:lang w:bidi="fa-IR"/>
        </w:rPr>
      </w:pPr>
    </w:p>
    <w:tbl>
      <w:tblPr>
        <w:tblpPr w:leftFromText="180" w:rightFromText="180" w:vertAnchor="text" w:horzAnchor="margin" w:tblpY="14"/>
        <w:bidiVisual/>
        <w:tblW w:w="0" w:type="auto"/>
        <w:tblBorders>
          <w:top w:val="single" w:sz="8" w:space="0" w:color="C0504D"/>
          <w:bottom w:val="single" w:sz="8" w:space="0" w:color="C0504D"/>
        </w:tblBorders>
        <w:tblLook w:val="04A0" w:firstRow="1" w:lastRow="0" w:firstColumn="1" w:lastColumn="0" w:noHBand="0" w:noVBand="1"/>
      </w:tblPr>
      <w:tblGrid>
        <w:gridCol w:w="4620"/>
        <w:gridCol w:w="4622"/>
      </w:tblGrid>
      <w:tr w:rsidR="00CB281E" w:rsidRPr="00F0583F" w14:paraId="4B51E153" w14:textId="77777777" w:rsidTr="00F735A0">
        <w:tc>
          <w:tcPr>
            <w:tcW w:w="9576" w:type="dxa"/>
            <w:gridSpan w:val="2"/>
            <w:tcBorders>
              <w:top w:val="single" w:sz="8" w:space="0" w:color="C0504D"/>
              <w:left w:val="nil"/>
              <w:bottom w:val="single" w:sz="8" w:space="0" w:color="C0504D"/>
              <w:right w:val="nil"/>
            </w:tcBorders>
          </w:tcPr>
          <w:p w14:paraId="7C43AD07" w14:textId="77777777" w:rsidR="00CB281E" w:rsidRPr="00F0583F" w:rsidRDefault="00CB281E" w:rsidP="00F735A0">
            <w:pPr>
              <w:bidi/>
              <w:spacing w:after="0" w:line="240" w:lineRule="auto"/>
              <w:jc w:val="center"/>
              <w:rPr>
                <w:rFonts w:cs="B Yagut"/>
                <w:b/>
                <w:bCs/>
                <w:color w:val="4A442A"/>
                <w:sz w:val="24"/>
                <w:szCs w:val="24"/>
                <w:rtl/>
                <w:lang w:bidi="fa-IR"/>
              </w:rPr>
            </w:pPr>
            <w:r w:rsidRPr="00F0583F">
              <w:rPr>
                <w:rFonts w:cs="B Yagut" w:hint="cs"/>
                <w:b/>
                <w:bCs/>
                <w:color w:val="4A442A"/>
                <w:sz w:val="24"/>
                <w:szCs w:val="24"/>
                <w:rtl/>
                <w:lang w:bidi="fa-IR"/>
              </w:rPr>
              <w:t>برخی از عوامل فردی و خانوادگی تعیین کننده سلامت روان</w:t>
            </w:r>
          </w:p>
        </w:tc>
      </w:tr>
      <w:tr w:rsidR="00CB281E" w:rsidRPr="00F0583F" w14:paraId="581A745E" w14:textId="77777777" w:rsidTr="00F735A0">
        <w:tc>
          <w:tcPr>
            <w:tcW w:w="4788" w:type="dxa"/>
            <w:tcBorders>
              <w:left w:val="nil"/>
              <w:right w:val="nil"/>
            </w:tcBorders>
            <w:shd w:val="clear" w:color="auto" w:fill="EFD3D2"/>
          </w:tcPr>
          <w:p w14:paraId="1F3E09B1" w14:textId="77777777" w:rsidR="00CB281E" w:rsidRPr="00F0583F" w:rsidRDefault="00CB281E" w:rsidP="00F735A0">
            <w:pPr>
              <w:bidi/>
              <w:spacing w:after="0" w:line="240" w:lineRule="auto"/>
              <w:jc w:val="center"/>
              <w:rPr>
                <w:rFonts w:cs="B Yagut"/>
                <w:b/>
                <w:bCs/>
                <w:color w:val="4A442A"/>
                <w:sz w:val="24"/>
                <w:szCs w:val="24"/>
                <w:rtl/>
                <w:lang w:bidi="fa-IR"/>
              </w:rPr>
            </w:pPr>
            <w:r w:rsidRPr="00F0583F">
              <w:rPr>
                <w:rFonts w:cs="B Yagut" w:hint="cs"/>
                <w:b/>
                <w:bCs/>
                <w:color w:val="4A442A"/>
                <w:sz w:val="24"/>
                <w:szCs w:val="24"/>
                <w:rtl/>
                <w:lang w:bidi="fa-IR"/>
              </w:rPr>
              <w:t>عوامل خطرساز</w:t>
            </w:r>
          </w:p>
        </w:tc>
        <w:tc>
          <w:tcPr>
            <w:tcW w:w="4788" w:type="dxa"/>
            <w:tcBorders>
              <w:left w:val="nil"/>
              <w:right w:val="nil"/>
            </w:tcBorders>
            <w:shd w:val="clear" w:color="auto" w:fill="EFD3D2"/>
          </w:tcPr>
          <w:p w14:paraId="2A068B4B" w14:textId="77777777" w:rsidR="00CB281E" w:rsidRPr="00F0583F" w:rsidRDefault="00CB281E" w:rsidP="00F735A0">
            <w:pPr>
              <w:bidi/>
              <w:spacing w:after="0" w:line="240" w:lineRule="auto"/>
              <w:jc w:val="center"/>
              <w:rPr>
                <w:rFonts w:cs="B Yagut"/>
                <w:b/>
                <w:bCs/>
                <w:color w:val="4A442A"/>
                <w:sz w:val="24"/>
                <w:szCs w:val="24"/>
                <w:rtl/>
                <w:lang w:bidi="fa-IR"/>
              </w:rPr>
            </w:pPr>
            <w:r w:rsidRPr="00F0583F">
              <w:rPr>
                <w:rFonts w:cs="B Yagut" w:hint="cs"/>
                <w:b/>
                <w:bCs/>
                <w:color w:val="4A442A"/>
                <w:sz w:val="24"/>
                <w:szCs w:val="24"/>
                <w:rtl/>
                <w:lang w:bidi="fa-IR"/>
              </w:rPr>
              <w:t>عوامل محافظت کننده</w:t>
            </w:r>
          </w:p>
        </w:tc>
      </w:tr>
      <w:tr w:rsidR="00CB281E" w:rsidRPr="00F0583F" w14:paraId="43F05EC9" w14:textId="77777777" w:rsidTr="00F735A0">
        <w:tc>
          <w:tcPr>
            <w:tcW w:w="4788" w:type="dxa"/>
          </w:tcPr>
          <w:p w14:paraId="09EF15DD"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شکست تحصیلی</w:t>
            </w:r>
          </w:p>
        </w:tc>
        <w:tc>
          <w:tcPr>
            <w:tcW w:w="4788" w:type="dxa"/>
          </w:tcPr>
          <w:p w14:paraId="34267F5A"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نوانایی مقابله با استرس</w:t>
            </w:r>
          </w:p>
        </w:tc>
      </w:tr>
      <w:tr w:rsidR="00CB281E" w:rsidRPr="00F0583F" w14:paraId="0751CAE4" w14:textId="77777777" w:rsidTr="00F735A0">
        <w:tc>
          <w:tcPr>
            <w:tcW w:w="4788" w:type="dxa"/>
            <w:tcBorders>
              <w:left w:val="nil"/>
              <w:right w:val="nil"/>
            </w:tcBorders>
            <w:shd w:val="clear" w:color="auto" w:fill="EFD3D2"/>
          </w:tcPr>
          <w:p w14:paraId="77711C9C"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کودک آزاری و بی</w:t>
            </w:r>
            <w:r w:rsidRPr="00F0583F">
              <w:rPr>
                <w:rFonts w:cs="B Yagut" w:hint="cs"/>
                <w:b/>
                <w:bCs/>
                <w:color w:val="31849B"/>
                <w:sz w:val="24"/>
                <w:szCs w:val="24"/>
                <w:rtl/>
                <w:lang w:bidi="fa-IR"/>
              </w:rPr>
              <w:softHyphen/>
              <w:t>توجهی به نیازهای کودک</w:t>
            </w:r>
          </w:p>
        </w:tc>
        <w:tc>
          <w:tcPr>
            <w:tcW w:w="4788" w:type="dxa"/>
            <w:tcBorders>
              <w:left w:val="nil"/>
              <w:right w:val="nil"/>
            </w:tcBorders>
            <w:shd w:val="clear" w:color="auto" w:fill="EFD3D2"/>
          </w:tcPr>
          <w:p w14:paraId="49637379"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سازگاری</w:t>
            </w:r>
          </w:p>
        </w:tc>
      </w:tr>
      <w:tr w:rsidR="00CB281E" w:rsidRPr="00F0583F" w14:paraId="5D4B3F7B" w14:textId="77777777" w:rsidTr="00F735A0">
        <w:tc>
          <w:tcPr>
            <w:tcW w:w="4788" w:type="dxa"/>
          </w:tcPr>
          <w:p w14:paraId="67E14FD0"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سوءمصرف مواد</w:t>
            </w:r>
          </w:p>
        </w:tc>
        <w:tc>
          <w:tcPr>
            <w:tcW w:w="4788" w:type="dxa"/>
          </w:tcPr>
          <w:p w14:paraId="49BFC73D"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استقلال</w:t>
            </w:r>
          </w:p>
        </w:tc>
      </w:tr>
      <w:tr w:rsidR="00CB281E" w:rsidRPr="00F0583F" w14:paraId="01D1DEDA" w14:textId="77777777" w:rsidTr="00F735A0">
        <w:tc>
          <w:tcPr>
            <w:tcW w:w="4788" w:type="dxa"/>
            <w:tcBorders>
              <w:left w:val="nil"/>
              <w:right w:val="nil"/>
            </w:tcBorders>
            <w:shd w:val="clear" w:color="auto" w:fill="EFD3D2"/>
          </w:tcPr>
          <w:p w14:paraId="2ACF4719"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اختلاف و ناسازگاری خانوادگی</w:t>
            </w:r>
          </w:p>
        </w:tc>
        <w:tc>
          <w:tcPr>
            <w:tcW w:w="4788" w:type="dxa"/>
            <w:tcBorders>
              <w:left w:val="nil"/>
              <w:right w:val="nil"/>
            </w:tcBorders>
            <w:shd w:val="clear" w:color="auto" w:fill="EFD3D2"/>
          </w:tcPr>
          <w:p w14:paraId="6CE755C2"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ورزش</w:t>
            </w:r>
          </w:p>
        </w:tc>
      </w:tr>
      <w:tr w:rsidR="00CB281E" w:rsidRPr="00F0583F" w14:paraId="3F785699" w14:textId="77777777" w:rsidTr="00F735A0">
        <w:tc>
          <w:tcPr>
            <w:tcW w:w="4788" w:type="dxa"/>
          </w:tcPr>
          <w:p w14:paraId="6B5F0FE8"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احساس تنهایی</w:t>
            </w:r>
          </w:p>
        </w:tc>
        <w:tc>
          <w:tcPr>
            <w:tcW w:w="4788" w:type="dxa"/>
          </w:tcPr>
          <w:p w14:paraId="38F238C3"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احساس امنیت</w:t>
            </w:r>
          </w:p>
        </w:tc>
      </w:tr>
      <w:tr w:rsidR="00CB281E" w:rsidRPr="00F0583F" w14:paraId="48654AA8" w14:textId="77777777" w:rsidTr="00F735A0">
        <w:tc>
          <w:tcPr>
            <w:tcW w:w="4788" w:type="dxa"/>
            <w:tcBorders>
              <w:left w:val="nil"/>
              <w:right w:val="nil"/>
            </w:tcBorders>
            <w:shd w:val="clear" w:color="auto" w:fill="EFD3D2"/>
          </w:tcPr>
          <w:p w14:paraId="069F098C"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وزن کم هنگام تولد</w:t>
            </w:r>
          </w:p>
        </w:tc>
        <w:tc>
          <w:tcPr>
            <w:tcW w:w="4788" w:type="dxa"/>
            <w:tcBorders>
              <w:left w:val="nil"/>
              <w:right w:val="nil"/>
            </w:tcBorders>
            <w:shd w:val="clear" w:color="auto" w:fill="EFD3D2"/>
          </w:tcPr>
          <w:p w14:paraId="1E3DEACC"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فرزندپروری مناسب</w:t>
            </w:r>
          </w:p>
        </w:tc>
      </w:tr>
      <w:tr w:rsidR="00CB281E" w:rsidRPr="00F0583F" w14:paraId="6FEFA9FE" w14:textId="77777777" w:rsidTr="00F735A0">
        <w:tc>
          <w:tcPr>
            <w:tcW w:w="4788" w:type="dxa"/>
          </w:tcPr>
          <w:p w14:paraId="70EDF1DC"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مشکلات روانی والدین</w:t>
            </w:r>
          </w:p>
        </w:tc>
        <w:tc>
          <w:tcPr>
            <w:tcW w:w="4788" w:type="dxa"/>
          </w:tcPr>
          <w:p w14:paraId="73647529"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سواد خواندن و نوشتن</w:t>
            </w:r>
          </w:p>
        </w:tc>
      </w:tr>
      <w:tr w:rsidR="00CB281E" w:rsidRPr="00F0583F" w14:paraId="6C039664" w14:textId="77777777" w:rsidTr="00F735A0">
        <w:tc>
          <w:tcPr>
            <w:tcW w:w="4788" w:type="dxa"/>
            <w:tcBorders>
              <w:left w:val="nil"/>
              <w:right w:val="nil"/>
            </w:tcBorders>
            <w:shd w:val="clear" w:color="auto" w:fill="EFD3D2"/>
          </w:tcPr>
          <w:p w14:paraId="5859581A"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نقص</w:t>
            </w:r>
            <w:r w:rsidRPr="00F0583F">
              <w:rPr>
                <w:rFonts w:cs="B Yagut" w:hint="cs"/>
                <w:b/>
                <w:bCs/>
                <w:color w:val="31849B"/>
                <w:sz w:val="24"/>
                <w:szCs w:val="24"/>
                <w:rtl/>
                <w:lang w:bidi="fa-IR"/>
              </w:rPr>
              <w:softHyphen/>
              <w:t>های حسی و جسمی</w:t>
            </w:r>
          </w:p>
        </w:tc>
        <w:tc>
          <w:tcPr>
            <w:tcW w:w="4788" w:type="dxa"/>
            <w:tcBorders>
              <w:left w:val="nil"/>
              <w:right w:val="nil"/>
            </w:tcBorders>
            <w:shd w:val="clear" w:color="auto" w:fill="EFD3D2"/>
          </w:tcPr>
          <w:p w14:paraId="7695CDC3"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مهارت</w:t>
            </w:r>
            <w:r w:rsidRPr="00F0583F">
              <w:rPr>
                <w:rFonts w:cs="B Yagut" w:hint="cs"/>
                <w:b/>
                <w:bCs/>
                <w:color w:val="31849B"/>
                <w:sz w:val="24"/>
                <w:szCs w:val="24"/>
                <w:rtl/>
                <w:lang w:bidi="fa-IR"/>
              </w:rPr>
              <w:softHyphen/>
              <w:t>های حل مسئله</w:t>
            </w:r>
          </w:p>
        </w:tc>
      </w:tr>
      <w:tr w:rsidR="00CB281E" w:rsidRPr="00F0583F" w14:paraId="33F966A6" w14:textId="77777777" w:rsidTr="00F735A0">
        <w:tc>
          <w:tcPr>
            <w:tcW w:w="4788" w:type="dxa"/>
          </w:tcPr>
          <w:p w14:paraId="60AD718A"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رویدادهای استرس</w:t>
            </w:r>
            <w:r w:rsidRPr="00F0583F">
              <w:rPr>
                <w:rFonts w:cs="B Yagut" w:hint="cs"/>
                <w:b/>
                <w:bCs/>
                <w:color w:val="31849B"/>
                <w:sz w:val="24"/>
                <w:szCs w:val="24"/>
                <w:rtl/>
                <w:lang w:bidi="fa-IR"/>
              </w:rPr>
              <w:softHyphen/>
              <w:t>زای زندگی</w:t>
            </w:r>
          </w:p>
        </w:tc>
        <w:tc>
          <w:tcPr>
            <w:tcW w:w="4788" w:type="dxa"/>
          </w:tcPr>
          <w:p w14:paraId="78E994AB"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اعتماد به نفس</w:t>
            </w:r>
          </w:p>
        </w:tc>
      </w:tr>
      <w:tr w:rsidR="00CB281E" w:rsidRPr="00F0583F" w14:paraId="07A0934B" w14:textId="77777777" w:rsidTr="00F735A0">
        <w:tc>
          <w:tcPr>
            <w:tcW w:w="4788" w:type="dxa"/>
            <w:tcBorders>
              <w:left w:val="nil"/>
              <w:right w:val="nil"/>
            </w:tcBorders>
            <w:shd w:val="clear" w:color="auto" w:fill="EFD3D2"/>
          </w:tcPr>
          <w:p w14:paraId="01E3B1F8"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سوء مصرف مواد در دوران حاملگی</w:t>
            </w:r>
          </w:p>
        </w:tc>
        <w:tc>
          <w:tcPr>
            <w:tcW w:w="4788" w:type="dxa"/>
            <w:tcBorders>
              <w:left w:val="nil"/>
              <w:right w:val="nil"/>
            </w:tcBorders>
            <w:shd w:val="clear" w:color="auto" w:fill="EFD3D2"/>
          </w:tcPr>
          <w:p w14:paraId="172F2B66"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مهارت</w:t>
            </w:r>
            <w:r w:rsidRPr="00F0583F">
              <w:rPr>
                <w:rFonts w:cs="B Yagut" w:hint="cs"/>
                <w:b/>
                <w:bCs/>
                <w:color w:val="31849B"/>
                <w:sz w:val="24"/>
                <w:szCs w:val="24"/>
                <w:rtl/>
                <w:lang w:bidi="fa-IR"/>
              </w:rPr>
              <w:softHyphen/>
              <w:t>های زندگی</w:t>
            </w:r>
          </w:p>
        </w:tc>
      </w:tr>
      <w:tr w:rsidR="00CB281E" w:rsidRPr="00F0583F" w14:paraId="5A910B62" w14:textId="77777777" w:rsidTr="00F735A0">
        <w:tc>
          <w:tcPr>
            <w:tcW w:w="4788" w:type="dxa"/>
          </w:tcPr>
          <w:p w14:paraId="363F674F"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مراقبت از بیمار مزمن</w:t>
            </w:r>
          </w:p>
        </w:tc>
        <w:tc>
          <w:tcPr>
            <w:tcW w:w="4788" w:type="dxa"/>
          </w:tcPr>
          <w:p w14:paraId="396B0AFB"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مدیریت استرس</w:t>
            </w:r>
          </w:p>
        </w:tc>
      </w:tr>
      <w:tr w:rsidR="00CB281E" w:rsidRPr="00F0583F" w14:paraId="064063D1" w14:textId="77777777" w:rsidTr="00F735A0">
        <w:tc>
          <w:tcPr>
            <w:tcW w:w="4788" w:type="dxa"/>
            <w:tcBorders>
              <w:left w:val="nil"/>
              <w:right w:val="nil"/>
            </w:tcBorders>
            <w:shd w:val="clear" w:color="auto" w:fill="EFD3D2"/>
          </w:tcPr>
          <w:p w14:paraId="096EA464"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بدرفتاری با افراد مسن</w:t>
            </w:r>
          </w:p>
        </w:tc>
        <w:tc>
          <w:tcPr>
            <w:tcW w:w="4788" w:type="dxa"/>
            <w:tcBorders>
              <w:left w:val="nil"/>
              <w:right w:val="nil"/>
            </w:tcBorders>
            <w:shd w:val="clear" w:color="auto" w:fill="EFD3D2"/>
          </w:tcPr>
          <w:p w14:paraId="74A5587B"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حمایت اجتماعی از جانب خانواده و دوستان</w:t>
            </w:r>
          </w:p>
        </w:tc>
      </w:tr>
      <w:tr w:rsidR="00CB281E" w:rsidRPr="00F0583F" w14:paraId="0C3D91A8" w14:textId="77777777" w:rsidTr="00F735A0">
        <w:tc>
          <w:tcPr>
            <w:tcW w:w="4788" w:type="dxa"/>
          </w:tcPr>
          <w:p w14:paraId="6F420996" w14:textId="77777777" w:rsidR="00CB281E" w:rsidRPr="00F0583F" w:rsidRDefault="00CB281E" w:rsidP="00F735A0">
            <w:pPr>
              <w:bidi/>
              <w:spacing w:after="0" w:line="240" w:lineRule="auto"/>
              <w:jc w:val="center"/>
              <w:rPr>
                <w:rFonts w:cs="B Yagut"/>
                <w:b/>
                <w:bCs/>
                <w:color w:val="31849B"/>
                <w:sz w:val="24"/>
                <w:szCs w:val="24"/>
                <w:rtl/>
                <w:lang w:bidi="fa-IR"/>
              </w:rPr>
            </w:pPr>
          </w:p>
        </w:tc>
        <w:tc>
          <w:tcPr>
            <w:tcW w:w="4788" w:type="dxa"/>
          </w:tcPr>
          <w:p w14:paraId="5376B654" w14:textId="77777777" w:rsidR="00CB281E" w:rsidRPr="00F0583F" w:rsidRDefault="00CB281E" w:rsidP="00F735A0">
            <w:pPr>
              <w:bidi/>
              <w:spacing w:after="0" w:line="240" w:lineRule="auto"/>
              <w:jc w:val="center"/>
              <w:rPr>
                <w:rFonts w:cs="B Yagut"/>
                <w:b/>
                <w:bCs/>
                <w:color w:val="31849B"/>
                <w:sz w:val="24"/>
                <w:szCs w:val="24"/>
                <w:rtl/>
                <w:lang w:bidi="fa-IR"/>
              </w:rPr>
            </w:pPr>
            <w:r w:rsidRPr="00F0583F">
              <w:rPr>
                <w:rFonts w:cs="B Yagut" w:hint="cs"/>
                <w:b/>
                <w:bCs/>
                <w:color w:val="31849B"/>
                <w:sz w:val="24"/>
                <w:szCs w:val="24"/>
                <w:rtl/>
                <w:lang w:bidi="fa-IR"/>
              </w:rPr>
              <w:t>ارتباط مثبت والدین و کودک</w:t>
            </w:r>
          </w:p>
        </w:tc>
      </w:tr>
    </w:tbl>
    <w:p w14:paraId="3109850B" w14:textId="77777777" w:rsidR="00CB281E" w:rsidRPr="00F0583F" w:rsidRDefault="00CB281E" w:rsidP="00CB281E">
      <w:pPr>
        <w:bidi/>
        <w:jc w:val="both"/>
        <w:rPr>
          <w:rFonts w:cs="B Yagut"/>
          <w:b/>
          <w:bCs/>
          <w:sz w:val="24"/>
          <w:szCs w:val="24"/>
          <w:rtl/>
          <w:lang w:bidi="fa-IR"/>
        </w:rPr>
      </w:pPr>
    </w:p>
    <w:p w14:paraId="5541B483" w14:textId="77777777" w:rsidR="00CB281E" w:rsidRDefault="00CB281E" w:rsidP="00CB281E">
      <w:pPr>
        <w:bidi/>
        <w:jc w:val="lowKashida"/>
        <w:rPr>
          <w:rFonts w:cs="B Yagut"/>
          <w:b/>
          <w:bCs/>
          <w:sz w:val="24"/>
          <w:szCs w:val="24"/>
          <w:rtl/>
          <w:lang w:bidi="fa-IR"/>
        </w:rPr>
      </w:pPr>
      <w:r w:rsidRPr="00F0583F">
        <w:rPr>
          <w:rFonts w:cs="B Yagut" w:hint="cs"/>
          <w:b/>
          <w:bCs/>
          <w:sz w:val="24"/>
          <w:szCs w:val="24"/>
          <w:rtl/>
          <w:lang w:bidi="fa-IR"/>
        </w:rPr>
        <w:t>در ادامه به چند نمونه از راهکارها و مداخله</w:t>
      </w:r>
      <w:r w:rsidRPr="00F0583F">
        <w:rPr>
          <w:rFonts w:cs="B Yagut" w:hint="cs"/>
          <w:b/>
          <w:bCs/>
          <w:sz w:val="24"/>
          <w:szCs w:val="24"/>
          <w:rtl/>
          <w:lang w:bidi="fa-IR"/>
        </w:rPr>
        <w:softHyphen/>
        <w:t>های روانی-اجتماعی اشاره می</w:t>
      </w:r>
      <w:r w:rsidRPr="00F0583F">
        <w:rPr>
          <w:rFonts w:cs="B Yagut" w:hint="cs"/>
          <w:b/>
          <w:bCs/>
          <w:sz w:val="24"/>
          <w:szCs w:val="24"/>
          <w:rtl/>
          <w:lang w:bidi="fa-IR"/>
        </w:rPr>
        <w:softHyphen/>
        <w:t xml:space="preserve">شود که نشان داده شده در زمینه پیشگیری </w:t>
      </w:r>
      <w:r>
        <w:rPr>
          <w:rFonts w:cs="B Yagut" w:hint="cs"/>
          <w:b/>
          <w:bCs/>
          <w:sz w:val="24"/>
          <w:szCs w:val="24"/>
          <w:rtl/>
          <w:lang w:bidi="fa-IR"/>
        </w:rPr>
        <w:t>و ارتقا در سلامت روان موثرند.</w:t>
      </w:r>
    </w:p>
    <w:p w14:paraId="54B6E44C" w14:textId="77777777" w:rsidR="00CB281E" w:rsidRDefault="00CB281E" w:rsidP="00CB281E">
      <w:pPr>
        <w:bidi/>
        <w:jc w:val="lowKashida"/>
        <w:rPr>
          <w:rFonts w:cs="B Yagut"/>
          <w:b/>
          <w:bCs/>
          <w:sz w:val="24"/>
          <w:szCs w:val="24"/>
          <w:rtl/>
          <w:lang w:bidi="fa-IR"/>
        </w:rPr>
      </w:pPr>
    </w:p>
    <w:p w14:paraId="0761283B" w14:textId="77777777" w:rsidR="00B9089D" w:rsidRDefault="00B9089D" w:rsidP="00CB281E">
      <w:pPr>
        <w:bidi/>
        <w:jc w:val="both"/>
        <w:rPr>
          <w:rFonts w:cs="B Yagut"/>
          <w:b/>
          <w:bCs/>
          <w:sz w:val="24"/>
          <w:szCs w:val="24"/>
          <w:rtl/>
          <w:lang w:bidi="fa-IR"/>
        </w:rPr>
      </w:pPr>
    </w:p>
    <w:p w14:paraId="35511323" w14:textId="77777777" w:rsidR="00B9089D" w:rsidRDefault="00B9089D" w:rsidP="00B9089D">
      <w:pPr>
        <w:bidi/>
        <w:jc w:val="both"/>
        <w:rPr>
          <w:rFonts w:cs="B Yagut"/>
          <w:b/>
          <w:bCs/>
          <w:sz w:val="24"/>
          <w:szCs w:val="24"/>
          <w:rtl/>
          <w:lang w:bidi="fa-IR"/>
        </w:rPr>
      </w:pPr>
    </w:p>
    <w:p w14:paraId="0257E5EF" w14:textId="77777777" w:rsidR="00CB281E" w:rsidRPr="00906E19" w:rsidRDefault="00CB281E" w:rsidP="00B9089D">
      <w:pPr>
        <w:bidi/>
        <w:jc w:val="both"/>
        <w:rPr>
          <w:rFonts w:cs="B Titr"/>
          <w:b/>
          <w:bCs/>
          <w:color w:val="C00000"/>
          <w:sz w:val="36"/>
          <w:szCs w:val="36"/>
          <w:rtl/>
          <w:lang w:bidi="fa-IR"/>
        </w:rPr>
      </w:pPr>
      <w:r w:rsidRPr="00906E19">
        <w:rPr>
          <w:rFonts w:cs="B Yagut" w:hint="cs"/>
          <w:b/>
          <w:bCs/>
          <w:color w:val="C00000"/>
          <w:sz w:val="24"/>
          <w:szCs w:val="24"/>
          <w:rtl/>
          <w:lang w:bidi="fa-IR"/>
        </w:rPr>
        <w:lastRenderedPageBreak/>
        <w:t xml:space="preserve"> </w:t>
      </w:r>
      <w:r w:rsidRPr="00906E19">
        <w:rPr>
          <w:rFonts w:cs="B Titr" w:hint="cs"/>
          <w:b/>
          <w:bCs/>
          <w:color w:val="C00000"/>
          <w:sz w:val="36"/>
          <w:szCs w:val="36"/>
          <w:rtl/>
          <w:lang w:bidi="fa-IR"/>
        </w:rPr>
        <w:t>راهبردهای کاهش آسیب و ارتقاء سلامت روان :</w:t>
      </w:r>
    </w:p>
    <w:p w14:paraId="011CA87E" w14:textId="77777777" w:rsidR="00CB281E" w:rsidRPr="00C06035" w:rsidRDefault="00CB281E" w:rsidP="00CB281E">
      <w:pPr>
        <w:bidi/>
        <w:jc w:val="both"/>
        <w:rPr>
          <w:rFonts w:cs="B Yagut"/>
          <w:b/>
          <w:bCs/>
          <w:sz w:val="24"/>
          <w:szCs w:val="24"/>
          <w:rtl/>
        </w:rPr>
      </w:pPr>
      <w:r w:rsidRPr="00C06035">
        <w:rPr>
          <w:rFonts w:cs="B Yagut"/>
          <w:b/>
          <w:bCs/>
          <w:sz w:val="24"/>
          <w:szCs w:val="24"/>
          <w:rtl/>
          <w:lang w:bidi="fa-IR"/>
        </w:rPr>
        <w:t>ارتقا</w:t>
      </w:r>
      <w:r w:rsidRPr="00C06035">
        <w:rPr>
          <w:rFonts w:cs="B Yagut" w:hint="cs"/>
          <w:b/>
          <w:bCs/>
          <w:sz w:val="24"/>
          <w:szCs w:val="24"/>
          <w:rtl/>
          <w:lang w:bidi="fa-IR"/>
        </w:rPr>
        <w:t xml:space="preserve">ء </w:t>
      </w:r>
      <w:r w:rsidRPr="00C06035">
        <w:rPr>
          <w:rFonts w:cs="B Yagut"/>
          <w:b/>
          <w:bCs/>
          <w:sz w:val="24"/>
          <w:szCs w:val="24"/>
          <w:rtl/>
          <w:lang w:bidi="fa-IR"/>
        </w:rPr>
        <w:t>فرآيندي است که مردم را</w:t>
      </w:r>
      <w:r w:rsidRPr="00C06035">
        <w:rPr>
          <w:rFonts w:cs="B Yagut" w:hint="cs"/>
          <w:b/>
          <w:bCs/>
          <w:sz w:val="24"/>
          <w:szCs w:val="24"/>
          <w:rtl/>
          <w:lang w:bidi="fa-IR"/>
        </w:rPr>
        <w:t xml:space="preserve"> </w:t>
      </w:r>
      <w:r w:rsidRPr="00C06035">
        <w:rPr>
          <w:rFonts w:cs="B Yagut"/>
          <w:b/>
          <w:bCs/>
          <w:sz w:val="24"/>
          <w:szCs w:val="24"/>
          <w:rtl/>
          <w:lang w:bidi="fa-IR"/>
        </w:rPr>
        <w:t>قادر مي‌سازد تا</w:t>
      </w:r>
      <w:r w:rsidRPr="00C06035">
        <w:rPr>
          <w:rFonts w:cs="B Yagut" w:hint="cs"/>
          <w:b/>
          <w:bCs/>
          <w:sz w:val="24"/>
          <w:szCs w:val="24"/>
          <w:rtl/>
          <w:lang w:bidi="fa-IR"/>
        </w:rPr>
        <w:t xml:space="preserve"> </w:t>
      </w:r>
      <w:r w:rsidRPr="00C06035">
        <w:rPr>
          <w:rFonts w:cs="B Yagut"/>
          <w:b/>
          <w:bCs/>
          <w:sz w:val="24"/>
          <w:szCs w:val="24"/>
          <w:rtl/>
          <w:lang w:bidi="fa-IR"/>
        </w:rPr>
        <w:t>کنترل بيشتري بر سلامتشان داشته باشند و</w:t>
      </w:r>
      <w:r w:rsidRPr="00C06035">
        <w:rPr>
          <w:rFonts w:cs="B Yagut" w:hint="cs"/>
          <w:b/>
          <w:bCs/>
          <w:sz w:val="24"/>
          <w:szCs w:val="24"/>
          <w:rtl/>
          <w:lang w:bidi="fa-IR"/>
        </w:rPr>
        <w:t>وضعیت آن را بهبود بخشند.</w:t>
      </w:r>
      <w:r w:rsidRPr="00C06035">
        <w:rPr>
          <w:rFonts w:cs="B Yagut"/>
          <w:b/>
          <w:bCs/>
          <w:sz w:val="24"/>
          <w:szCs w:val="24"/>
          <w:rtl/>
          <w:lang w:bidi="fa-IR"/>
        </w:rPr>
        <w:t xml:space="preserve"> بنابر اين ارتقا</w:t>
      </w:r>
      <w:r w:rsidRPr="00C06035">
        <w:rPr>
          <w:rFonts w:cs="B Yagut" w:hint="cs"/>
          <w:b/>
          <w:bCs/>
          <w:sz w:val="24"/>
          <w:szCs w:val="24"/>
          <w:rtl/>
          <w:lang w:bidi="fa-IR"/>
        </w:rPr>
        <w:t xml:space="preserve">ء </w:t>
      </w:r>
      <w:r w:rsidRPr="00C06035">
        <w:rPr>
          <w:rFonts w:cs="B Yagut"/>
          <w:b/>
          <w:bCs/>
          <w:sz w:val="24"/>
          <w:szCs w:val="24"/>
          <w:rtl/>
          <w:lang w:bidi="fa-IR"/>
        </w:rPr>
        <w:t>به بالابردن کيفيت زندگي و ايجاد فرصت‌هايي براي سالم</w:t>
      </w:r>
      <w:r w:rsidRPr="00C06035">
        <w:rPr>
          <w:rFonts w:cs="B Yagut" w:hint="cs"/>
          <w:b/>
          <w:bCs/>
          <w:sz w:val="24"/>
          <w:szCs w:val="24"/>
          <w:rtl/>
          <w:lang w:bidi="fa-IR"/>
        </w:rPr>
        <w:t>‌</w:t>
      </w:r>
      <w:r w:rsidRPr="00C06035">
        <w:rPr>
          <w:rFonts w:cs="B Yagut"/>
          <w:b/>
          <w:bCs/>
          <w:sz w:val="24"/>
          <w:szCs w:val="24"/>
          <w:rtl/>
          <w:lang w:bidi="fa-IR"/>
        </w:rPr>
        <w:t>تر زيستن تکيه دارد</w:t>
      </w:r>
      <w:r w:rsidRPr="00C06035">
        <w:rPr>
          <w:rFonts w:cs="B Yagut" w:hint="cs"/>
          <w:b/>
          <w:bCs/>
          <w:sz w:val="24"/>
          <w:szCs w:val="24"/>
          <w:rtl/>
        </w:rPr>
        <w:t>.</w:t>
      </w:r>
    </w:p>
    <w:p w14:paraId="437892C3" w14:textId="77777777" w:rsidR="00CB281E" w:rsidRPr="00C06035" w:rsidRDefault="00CB281E" w:rsidP="00CB281E">
      <w:pPr>
        <w:bidi/>
        <w:jc w:val="both"/>
        <w:rPr>
          <w:rFonts w:cs="B Yagut"/>
          <w:b/>
          <w:bCs/>
          <w:sz w:val="24"/>
          <w:szCs w:val="24"/>
          <w:rtl/>
        </w:rPr>
      </w:pPr>
      <w:r w:rsidRPr="00C06035">
        <w:rPr>
          <w:rFonts w:cs="B Yagut" w:hint="cs"/>
          <w:b/>
          <w:bCs/>
          <w:sz w:val="24"/>
          <w:szCs w:val="24"/>
          <w:rtl/>
        </w:rPr>
        <w:t>در سطح ارتقاء سلامت روان، هدف تأمین احساس شادی، امنیت ، امید، و رضایت از زندگی برای جمعیت عمومی است و همچنین افزایش مهارتهای جامعه برای رویارویی با استرس ها، ارتقاء مهارتهای ارتباط اجتماعی، مهارتهای زندگی و شیوه های فرزند پروری مورد نظر است.</w:t>
      </w:r>
    </w:p>
    <w:p w14:paraId="03A31B07" w14:textId="77777777" w:rsidR="00CB281E" w:rsidRPr="00F0583F" w:rsidRDefault="00CB281E" w:rsidP="00C36901">
      <w:pPr>
        <w:bidi/>
        <w:jc w:val="lowKashida"/>
        <w:rPr>
          <w:rFonts w:cs="B Yagut"/>
          <w:b/>
          <w:bCs/>
          <w:sz w:val="24"/>
          <w:szCs w:val="24"/>
          <w:rtl/>
          <w:lang w:bidi="fa-IR"/>
        </w:rPr>
      </w:pPr>
      <w:r w:rsidRPr="00F0583F">
        <w:rPr>
          <w:rFonts w:cs="B Yagut" w:hint="cs"/>
          <w:b/>
          <w:bCs/>
          <w:sz w:val="24"/>
          <w:szCs w:val="24"/>
          <w:rtl/>
          <w:lang w:bidi="fa-IR"/>
        </w:rPr>
        <w:t>راهبرد به معنای تعیین جهت حرکت برای رسیدن به اهداف مورد نظر است. تغییر در قانون</w:t>
      </w:r>
      <w:r w:rsidRPr="00F0583F">
        <w:rPr>
          <w:rFonts w:cs="B Yagut" w:hint="cs"/>
          <w:b/>
          <w:bCs/>
          <w:sz w:val="24"/>
          <w:szCs w:val="24"/>
          <w:rtl/>
          <w:lang w:bidi="fa-IR"/>
        </w:rPr>
        <w:softHyphen/>
      </w:r>
      <w:r>
        <w:rPr>
          <w:rFonts w:cs="B Yagut" w:hint="cs"/>
          <w:b/>
          <w:bCs/>
          <w:sz w:val="24"/>
          <w:szCs w:val="24"/>
          <w:rtl/>
          <w:lang w:bidi="fa-IR"/>
        </w:rPr>
        <w:t>گذ</w:t>
      </w:r>
      <w:r w:rsidRPr="00F0583F">
        <w:rPr>
          <w:rFonts w:cs="B Yagut" w:hint="cs"/>
          <w:b/>
          <w:bCs/>
          <w:sz w:val="24"/>
          <w:szCs w:val="24"/>
          <w:rtl/>
          <w:lang w:bidi="fa-IR"/>
        </w:rPr>
        <w:t>اری،</w:t>
      </w:r>
      <w:r>
        <w:rPr>
          <w:rFonts w:cs="B Yagut" w:hint="cs"/>
          <w:b/>
          <w:bCs/>
          <w:sz w:val="24"/>
          <w:szCs w:val="24"/>
          <w:rtl/>
          <w:lang w:bidi="fa-IR"/>
        </w:rPr>
        <w:t xml:space="preserve">         </w:t>
      </w:r>
      <w:r w:rsidRPr="00F0583F">
        <w:rPr>
          <w:rFonts w:cs="B Yagut" w:hint="cs"/>
          <w:b/>
          <w:bCs/>
          <w:sz w:val="24"/>
          <w:szCs w:val="24"/>
          <w:rtl/>
          <w:lang w:bidi="fa-IR"/>
        </w:rPr>
        <w:t xml:space="preserve"> سیاست</w:t>
      </w:r>
      <w:r w:rsidRPr="00F0583F">
        <w:rPr>
          <w:rFonts w:cs="B Yagut"/>
          <w:b/>
          <w:bCs/>
          <w:sz w:val="24"/>
          <w:szCs w:val="24"/>
          <w:rtl/>
          <w:lang w:bidi="fa-IR"/>
        </w:rPr>
        <w:softHyphen/>
      </w:r>
      <w:r w:rsidRPr="00F0583F">
        <w:rPr>
          <w:rFonts w:cs="B Yagut" w:hint="cs"/>
          <w:b/>
          <w:bCs/>
          <w:sz w:val="24"/>
          <w:szCs w:val="24"/>
          <w:rtl/>
          <w:lang w:bidi="fa-IR"/>
        </w:rPr>
        <w:t>گ</w:t>
      </w:r>
      <w:r>
        <w:rPr>
          <w:rFonts w:cs="B Yagut" w:hint="cs"/>
          <w:b/>
          <w:bCs/>
          <w:sz w:val="24"/>
          <w:szCs w:val="24"/>
          <w:rtl/>
          <w:lang w:bidi="fa-IR"/>
        </w:rPr>
        <w:t>ذ</w:t>
      </w:r>
      <w:r w:rsidRPr="00F0583F">
        <w:rPr>
          <w:rFonts w:cs="B Yagut" w:hint="cs"/>
          <w:b/>
          <w:bCs/>
          <w:sz w:val="24"/>
          <w:szCs w:val="24"/>
          <w:rtl/>
          <w:lang w:bidi="fa-IR"/>
        </w:rPr>
        <w:t>اری و توزیع منابع می تواند منجر به پیشرفت های اساسی در سلامت روان افراد شود. ثابت شده</w:t>
      </w:r>
      <w:r>
        <w:rPr>
          <w:rFonts w:cs="B Yagut" w:hint="cs"/>
          <w:b/>
          <w:bCs/>
          <w:sz w:val="24"/>
          <w:szCs w:val="24"/>
          <w:rtl/>
          <w:lang w:bidi="fa-IR"/>
        </w:rPr>
        <w:t xml:space="preserve"> است که این تغییر قانون گذ</w:t>
      </w:r>
      <w:r w:rsidRPr="00F0583F">
        <w:rPr>
          <w:rFonts w:cs="B Yagut" w:hint="cs"/>
          <w:b/>
          <w:bCs/>
          <w:sz w:val="24"/>
          <w:szCs w:val="24"/>
          <w:rtl/>
          <w:lang w:bidi="fa-IR"/>
        </w:rPr>
        <w:t>اری</w:t>
      </w:r>
      <w:r w:rsidRPr="00F0583F">
        <w:rPr>
          <w:rFonts w:cs="B Yagut"/>
          <w:b/>
          <w:bCs/>
          <w:sz w:val="24"/>
          <w:szCs w:val="24"/>
          <w:rtl/>
          <w:lang w:bidi="fa-IR"/>
        </w:rPr>
        <w:softHyphen/>
      </w:r>
      <w:r w:rsidRPr="00F0583F">
        <w:rPr>
          <w:rFonts w:cs="B Yagut" w:hint="cs"/>
          <w:b/>
          <w:bCs/>
          <w:sz w:val="24"/>
          <w:szCs w:val="24"/>
          <w:rtl/>
          <w:lang w:bidi="fa-IR"/>
        </w:rPr>
        <w:t>ها، علاوه بر کاهش خطر اختلالات روانی و بهبود سلامت روان، تاثیر مثبتی بر بهداشت و پیشرفت اجتماعی و اقتصادی جوامع دارد. در زیر به برخی از این راهکارها پرداخته می</w:t>
      </w:r>
      <w:r w:rsidRPr="00F0583F">
        <w:rPr>
          <w:rFonts w:cs="B Yagut"/>
          <w:b/>
          <w:bCs/>
          <w:sz w:val="24"/>
          <w:szCs w:val="24"/>
          <w:rtl/>
          <w:lang w:bidi="fa-IR"/>
        </w:rPr>
        <w:softHyphen/>
      </w:r>
      <w:r w:rsidRPr="00F0583F">
        <w:rPr>
          <w:rFonts w:cs="B Yagut" w:hint="cs"/>
          <w:b/>
          <w:bCs/>
          <w:sz w:val="24"/>
          <w:szCs w:val="24"/>
          <w:rtl/>
          <w:lang w:bidi="fa-IR"/>
        </w:rPr>
        <w:t>شود.</w:t>
      </w:r>
    </w:p>
    <w:p w14:paraId="23509A43" w14:textId="77777777" w:rsidR="00CB281E" w:rsidRPr="00F0583F" w:rsidRDefault="00CB281E" w:rsidP="00CB281E">
      <w:pPr>
        <w:jc w:val="right"/>
        <w:rPr>
          <w:rFonts w:cs="B Titr"/>
          <w:b/>
          <w:bCs/>
          <w:sz w:val="24"/>
          <w:szCs w:val="24"/>
          <w:rtl/>
          <w:lang w:bidi="fa-IR"/>
        </w:rPr>
      </w:pPr>
      <w:r w:rsidRPr="00F0583F">
        <w:rPr>
          <w:rFonts w:cs="B Titr" w:hint="cs"/>
          <w:b/>
          <w:bCs/>
          <w:sz w:val="24"/>
          <w:szCs w:val="24"/>
          <w:rtl/>
          <w:lang w:bidi="fa-IR"/>
        </w:rPr>
        <w:t>1</w:t>
      </w:r>
      <w:r w:rsidRPr="00F0583F">
        <w:rPr>
          <w:rFonts w:cs="B Titr" w:hint="cs"/>
          <w:b/>
          <w:bCs/>
          <w:sz w:val="24"/>
          <w:szCs w:val="24"/>
          <w:u w:val="single"/>
          <w:rtl/>
          <w:lang w:bidi="fa-IR"/>
        </w:rPr>
        <w:t>) بهبود تغذیه</w:t>
      </w:r>
      <w:r>
        <w:rPr>
          <w:rFonts w:cs="B Titr" w:hint="cs"/>
          <w:b/>
          <w:bCs/>
          <w:sz w:val="24"/>
          <w:szCs w:val="24"/>
          <w:u w:val="single"/>
          <w:rtl/>
          <w:lang w:bidi="fa-IR"/>
        </w:rPr>
        <w:t>:</w:t>
      </w:r>
    </w:p>
    <w:p w14:paraId="663AB116" w14:textId="77777777" w:rsidR="00CB281E" w:rsidRPr="00F0583F" w:rsidRDefault="00CB281E" w:rsidP="00CB281E">
      <w:pPr>
        <w:bidi/>
        <w:jc w:val="mediumKashida"/>
        <w:rPr>
          <w:rFonts w:cs="B Yagut"/>
          <w:b/>
          <w:bCs/>
          <w:sz w:val="24"/>
          <w:szCs w:val="24"/>
          <w:rtl/>
          <w:lang w:bidi="fa-IR"/>
        </w:rPr>
      </w:pPr>
      <w:r w:rsidRPr="00F0583F">
        <w:rPr>
          <w:rFonts w:cs="B Yagut" w:hint="cs"/>
          <w:b/>
          <w:bCs/>
          <w:sz w:val="24"/>
          <w:szCs w:val="24"/>
          <w:rtl/>
          <w:lang w:bidi="fa-IR"/>
        </w:rPr>
        <w:t>شواهد علمی قوی وجود دارد که بهبود تغذیه در کودکانی که از لحاظ اجتماعی- اقتصادی فقیر هستند، منجر به رشد عقلانی سالم، نتایج تحصیلی بهتر و کاهش خطر بیماری</w:t>
      </w:r>
      <w:r w:rsidRPr="00F0583F">
        <w:rPr>
          <w:rFonts w:cs="B Yagut"/>
          <w:b/>
          <w:bCs/>
          <w:sz w:val="24"/>
          <w:szCs w:val="24"/>
          <w:rtl/>
          <w:lang w:bidi="fa-IR"/>
        </w:rPr>
        <w:softHyphen/>
      </w:r>
      <w:r w:rsidRPr="00F0583F">
        <w:rPr>
          <w:rFonts w:cs="B Yagut" w:hint="cs"/>
          <w:b/>
          <w:bCs/>
          <w:sz w:val="24"/>
          <w:szCs w:val="24"/>
          <w:rtl/>
          <w:lang w:bidi="fa-IR"/>
        </w:rPr>
        <w:t>های روانی می</w:t>
      </w:r>
      <w:r w:rsidRPr="00F0583F">
        <w:rPr>
          <w:rFonts w:cs="B Yagut"/>
          <w:b/>
          <w:bCs/>
          <w:sz w:val="24"/>
          <w:szCs w:val="24"/>
          <w:rtl/>
          <w:lang w:bidi="fa-IR"/>
        </w:rPr>
        <w:softHyphen/>
      </w:r>
      <w:r w:rsidRPr="00F0583F">
        <w:rPr>
          <w:rFonts w:cs="B Yagut" w:hint="cs"/>
          <w:b/>
          <w:bCs/>
          <w:sz w:val="24"/>
          <w:szCs w:val="24"/>
          <w:rtl/>
          <w:lang w:bidi="fa-IR"/>
        </w:rPr>
        <w:t>شود. موثرترین اقدامات در این زمینه عبارتند از غذای مکمل و ارزیابی و ارتقای رشد کودک. این اقدامات معمولاً حالت ترکیبی دارند، به این صورت که مداخلات تغذیه</w:t>
      </w:r>
      <w:r w:rsidRPr="00F0583F">
        <w:rPr>
          <w:rFonts w:cs="B Yagut"/>
          <w:b/>
          <w:bCs/>
          <w:sz w:val="24"/>
          <w:szCs w:val="24"/>
          <w:rtl/>
          <w:lang w:bidi="fa-IR"/>
        </w:rPr>
        <w:softHyphen/>
      </w:r>
      <w:r w:rsidRPr="00F0583F">
        <w:rPr>
          <w:rFonts w:cs="B Yagut" w:hint="cs"/>
          <w:b/>
          <w:bCs/>
          <w:sz w:val="24"/>
          <w:szCs w:val="24"/>
          <w:rtl/>
          <w:lang w:bidi="fa-IR"/>
        </w:rPr>
        <w:t>ای ( مثل دادن غذای مکمل ) را با مراقبت</w:t>
      </w:r>
      <w:r w:rsidRPr="00F0583F">
        <w:rPr>
          <w:rFonts w:cs="B Yagut"/>
          <w:b/>
          <w:bCs/>
          <w:sz w:val="24"/>
          <w:szCs w:val="24"/>
          <w:rtl/>
          <w:lang w:bidi="fa-IR"/>
        </w:rPr>
        <w:softHyphen/>
      </w:r>
      <w:r w:rsidRPr="00F0583F">
        <w:rPr>
          <w:rFonts w:cs="B Yagut" w:hint="cs"/>
          <w:b/>
          <w:bCs/>
          <w:sz w:val="24"/>
          <w:szCs w:val="24"/>
          <w:rtl/>
          <w:lang w:bidi="fa-IR"/>
        </w:rPr>
        <w:t xml:space="preserve">های روانی </w:t>
      </w:r>
      <w:r w:rsidRPr="00F0583F">
        <w:rPr>
          <w:rFonts w:hint="cs"/>
          <w:b/>
          <w:bCs/>
          <w:sz w:val="24"/>
          <w:szCs w:val="24"/>
          <w:rtl/>
          <w:lang w:bidi="fa-IR"/>
        </w:rPr>
        <w:t>–</w:t>
      </w:r>
      <w:r w:rsidRPr="00F0583F">
        <w:rPr>
          <w:rFonts w:cs="B Yagut" w:hint="cs"/>
          <w:b/>
          <w:bCs/>
          <w:sz w:val="24"/>
          <w:szCs w:val="24"/>
          <w:rtl/>
          <w:lang w:bidi="fa-IR"/>
        </w:rPr>
        <w:t xml:space="preserve"> اجتماعی و مشاوره</w:t>
      </w:r>
      <w:r w:rsidRPr="00F0583F">
        <w:rPr>
          <w:rFonts w:cs="B Yagut"/>
          <w:b/>
          <w:bCs/>
          <w:sz w:val="24"/>
          <w:szCs w:val="24"/>
          <w:rtl/>
          <w:lang w:bidi="fa-IR"/>
        </w:rPr>
        <w:softHyphen/>
      </w:r>
      <w:r w:rsidRPr="00F0583F">
        <w:rPr>
          <w:rFonts w:cs="B Yagut" w:hint="cs"/>
          <w:b/>
          <w:bCs/>
          <w:sz w:val="24"/>
          <w:szCs w:val="24"/>
          <w:rtl/>
          <w:lang w:bidi="fa-IR"/>
        </w:rPr>
        <w:t>ای ( مثل محبت و گوش دادن صمیمانه به کودک ) ترکیب می</w:t>
      </w:r>
      <w:r w:rsidRPr="00F0583F">
        <w:rPr>
          <w:rFonts w:cs="B Yagut"/>
          <w:b/>
          <w:bCs/>
          <w:sz w:val="24"/>
          <w:szCs w:val="24"/>
          <w:rtl/>
          <w:lang w:bidi="fa-IR"/>
        </w:rPr>
        <w:softHyphen/>
      </w:r>
      <w:r w:rsidRPr="00F0583F">
        <w:rPr>
          <w:rFonts w:cs="B Yagut" w:hint="cs"/>
          <w:b/>
          <w:bCs/>
          <w:sz w:val="24"/>
          <w:szCs w:val="24"/>
          <w:rtl/>
          <w:lang w:bidi="fa-IR"/>
        </w:rPr>
        <w:t>کنند.</w:t>
      </w:r>
    </w:p>
    <w:p w14:paraId="74A89465" w14:textId="77777777" w:rsidR="00CB281E" w:rsidRDefault="00CB281E" w:rsidP="00CB281E">
      <w:pPr>
        <w:bidi/>
        <w:jc w:val="mediumKashida"/>
        <w:rPr>
          <w:rFonts w:cs="B Yagut"/>
          <w:b/>
          <w:bCs/>
          <w:sz w:val="24"/>
          <w:szCs w:val="24"/>
          <w:rtl/>
          <w:lang w:bidi="fa-IR"/>
        </w:rPr>
      </w:pPr>
      <w:r w:rsidRPr="00F0583F">
        <w:rPr>
          <w:rFonts w:cs="B Yagut" w:hint="cs"/>
          <w:b/>
          <w:bCs/>
          <w:sz w:val="24"/>
          <w:szCs w:val="24"/>
          <w:rtl/>
          <w:lang w:bidi="fa-IR"/>
        </w:rPr>
        <w:t>نمودارهای رشدی هم جز اقدامات مفید و مقرون به صرفه در این زمینه است. برنامه</w:t>
      </w:r>
      <w:r w:rsidRPr="00F0583F">
        <w:rPr>
          <w:rFonts w:cs="B Yagut"/>
          <w:b/>
          <w:bCs/>
          <w:sz w:val="24"/>
          <w:szCs w:val="24"/>
          <w:rtl/>
          <w:lang w:bidi="fa-IR"/>
        </w:rPr>
        <w:softHyphen/>
      </w:r>
      <w:r w:rsidRPr="00F0583F">
        <w:rPr>
          <w:rFonts w:cs="B Yagut" w:hint="cs"/>
          <w:b/>
          <w:bCs/>
          <w:sz w:val="24"/>
          <w:szCs w:val="24"/>
          <w:rtl/>
          <w:lang w:bidi="fa-IR"/>
        </w:rPr>
        <w:t>های مکمل ید که با اضافه کردن ید به نمک و آب انجام می</w:t>
      </w:r>
      <w:r w:rsidRPr="00F0583F">
        <w:rPr>
          <w:rFonts w:cs="B Yagut"/>
          <w:b/>
          <w:bCs/>
          <w:sz w:val="24"/>
          <w:szCs w:val="24"/>
          <w:rtl/>
          <w:lang w:bidi="fa-IR"/>
        </w:rPr>
        <w:softHyphen/>
      </w:r>
      <w:r w:rsidRPr="00F0583F">
        <w:rPr>
          <w:rFonts w:cs="B Yagut" w:hint="cs"/>
          <w:b/>
          <w:bCs/>
          <w:sz w:val="24"/>
          <w:szCs w:val="24"/>
          <w:rtl/>
          <w:lang w:bidi="fa-IR"/>
        </w:rPr>
        <w:t>شود؛ باعث می</w:t>
      </w:r>
      <w:r w:rsidRPr="00F0583F">
        <w:rPr>
          <w:rFonts w:cs="B Yagut"/>
          <w:b/>
          <w:bCs/>
          <w:sz w:val="24"/>
          <w:szCs w:val="24"/>
          <w:rtl/>
          <w:lang w:bidi="fa-IR"/>
        </w:rPr>
        <w:softHyphen/>
      </w:r>
      <w:r w:rsidRPr="00F0583F">
        <w:rPr>
          <w:rFonts w:cs="B Yagut" w:hint="cs"/>
          <w:b/>
          <w:bCs/>
          <w:sz w:val="24"/>
          <w:szCs w:val="24"/>
          <w:rtl/>
          <w:lang w:bidi="fa-IR"/>
        </w:rPr>
        <w:t>شود کودکان این ماده را به اندازه کافی دریافت کنند. همان</w:t>
      </w:r>
      <w:r w:rsidRPr="00F0583F">
        <w:rPr>
          <w:rFonts w:cs="B Yagut"/>
          <w:b/>
          <w:bCs/>
          <w:sz w:val="24"/>
          <w:szCs w:val="24"/>
          <w:rtl/>
          <w:lang w:bidi="fa-IR"/>
        </w:rPr>
        <w:softHyphen/>
      </w:r>
      <w:r w:rsidRPr="00F0583F">
        <w:rPr>
          <w:rFonts w:cs="B Yagut" w:hint="cs"/>
          <w:b/>
          <w:bCs/>
          <w:sz w:val="24"/>
          <w:szCs w:val="24"/>
          <w:rtl/>
          <w:lang w:bidi="fa-IR"/>
        </w:rPr>
        <w:t>طور که می</w:t>
      </w:r>
      <w:r w:rsidRPr="00F0583F">
        <w:rPr>
          <w:rFonts w:cs="B Yagut"/>
          <w:b/>
          <w:bCs/>
          <w:sz w:val="24"/>
          <w:szCs w:val="24"/>
          <w:rtl/>
          <w:lang w:bidi="fa-IR"/>
        </w:rPr>
        <w:softHyphen/>
      </w:r>
      <w:r w:rsidRPr="00F0583F">
        <w:rPr>
          <w:rFonts w:cs="B Yagut" w:hint="cs"/>
          <w:b/>
          <w:bCs/>
          <w:sz w:val="24"/>
          <w:szCs w:val="24"/>
          <w:rtl/>
          <w:lang w:bidi="fa-IR"/>
        </w:rPr>
        <w:t>دانید این ماده نقش کلیدی در جلوگیری از عقب ماندگی ذهنی و جسمی و کاهش آسیب به توانایی یادگیری کودک دارد. تلاش</w:t>
      </w:r>
      <w:r w:rsidRPr="00F0583F">
        <w:rPr>
          <w:rFonts w:cs="B Yagut"/>
          <w:b/>
          <w:bCs/>
          <w:sz w:val="24"/>
          <w:szCs w:val="24"/>
          <w:rtl/>
          <w:lang w:bidi="fa-IR"/>
        </w:rPr>
        <w:softHyphen/>
      </w:r>
      <w:r w:rsidRPr="00F0583F">
        <w:rPr>
          <w:rFonts w:cs="B Yagut" w:hint="cs"/>
          <w:b/>
          <w:bCs/>
          <w:sz w:val="24"/>
          <w:szCs w:val="24"/>
          <w:rtl/>
          <w:lang w:bidi="fa-IR"/>
        </w:rPr>
        <w:t>های جهانی که با کمک یونیسف انجام گرفته، باعث شده 70 درصدخانوارها در دنیا از نمک ید دار استفاده کنند. این تلاش</w:t>
      </w:r>
      <w:r w:rsidRPr="00F0583F">
        <w:rPr>
          <w:rFonts w:cs="B Yagut"/>
          <w:b/>
          <w:bCs/>
          <w:sz w:val="24"/>
          <w:szCs w:val="24"/>
          <w:rtl/>
          <w:lang w:bidi="fa-IR"/>
        </w:rPr>
        <w:softHyphen/>
      </w:r>
      <w:r w:rsidRPr="00F0583F">
        <w:rPr>
          <w:rFonts w:cs="B Yagut" w:hint="cs"/>
          <w:b/>
          <w:bCs/>
          <w:sz w:val="24"/>
          <w:szCs w:val="24"/>
          <w:rtl/>
          <w:lang w:bidi="fa-IR"/>
        </w:rPr>
        <w:t xml:space="preserve">ها 90 میلیون نوزاد را از خطر کمبود ید نجات داده و به طور غیرمستقیم از مشکلات سلامت جسمی و ذهنی مرتبط با آن پیشگیری کرده است. </w:t>
      </w:r>
    </w:p>
    <w:p w14:paraId="0251ED1E" w14:textId="77777777" w:rsidR="00C36901" w:rsidRPr="00F0583F" w:rsidRDefault="00C36901" w:rsidP="00C36901">
      <w:pPr>
        <w:bidi/>
        <w:jc w:val="mediumKashida"/>
        <w:rPr>
          <w:rFonts w:cs="B Yagut"/>
          <w:b/>
          <w:bCs/>
          <w:sz w:val="24"/>
          <w:szCs w:val="24"/>
          <w:rtl/>
          <w:lang w:bidi="fa-IR"/>
        </w:rPr>
      </w:pPr>
    </w:p>
    <w:p w14:paraId="1C024648" w14:textId="77777777" w:rsidR="00CB281E" w:rsidRPr="00F0583F" w:rsidRDefault="00CB281E" w:rsidP="00CB281E">
      <w:pPr>
        <w:bidi/>
        <w:jc w:val="mediumKashida"/>
        <w:rPr>
          <w:rFonts w:cs="B Titr"/>
          <w:b/>
          <w:bCs/>
          <w:sz w:val="24"/>
          <w:szCs w:val="24"/>
          <w:u w:val="single"/>
          <w:rtl/>
          <w:lang w:bidi="fa-IR"/>
        </w:rPr>
      </w:pPr>
      <w:r w:rsidRPr="00F0583F">
        <w:rPr>
          <w:rFonts w:cs="B Titr" w:hint="cs"/>
          <w:b/>
          <w:bCs/>
          <w:sz w:val="24"/>
          <w:szCs w:val="24"/>
          <w:u w:val="single"/>
          <w:rtl/>
          <w:lang w:bidi="fa-IR"/>
        </w:rPr>
        <w:lastRenderedPageBreak/>
        <w:t xml:space="preserve">2) تهیه مسکن </w:t>
      </w:r>
      <w:r>
        <w:rPr>
          <w:rFonts w:cs="B Titr" w:hint="cs"/>
          <w:b/>
          <w:bCs/>
          <w:sz w:val="24"/>
          <w:szCs w:val="24"/>
          <w:u w:val="single"/>
          <w:rtl/>
          <w:lang w:bidi="fa-IR"/>
        </w:rPr>
        <w:t>:</w:t>
      </w:r>
    </w:p>
    <w:p w14:paraId="1E4EFC59" w14:textId="77777777" w:rsidR="00CB281E" w:rsidRPr="00F0583F" w:rsidRDefault="00CB281E" w:rsidP="00CB281E">
      <w:pPr>
        <w:bidi/>
        <w:jc w:val="mediumKashida"/>
        <w:rPr>
          <w:rFonts w:cs="B Yagut"/>
          <w:b/>
          <w:bCs/>
          <w:sz w:val="24"/>
          <w:szCs w:val="24"/>
          <w:rtl/>
          <w:lang w:bidi="fa-IR"/>
        </w:rPr>
      </w:pPr>
      <w:r w:rsidRPr="00F0583F">
        <w:rPr>
          <w:rFonts w:cs="B Yagut" w:hint="cs"/>
          <w:b/>
          <w:bCs/>
          <w:sz w:val="24"/>
          <w:szCs w:val="24"/>
          <w:rtl/>
          <w:lang w:bidi="fa-IR"/>
        </w:rPr>
        <w:t>نداشتن مسکن و مسکن نامناسب یکی از شاخص</w:t>
      </w:r>
      <w:r w:rsidRPr="00F0583F">
        <w:rPr>
          <w:rFonts w:cs="B Yagut"/>
          <w:b/>
          <w:bCs/>
          <w:sz w:val="24"/>
          <w:szCs w:val="24"/>
          <w:rtl/>
          <w:lang w:bidi="fa-IR"/>
        </w:rPr>
        <w:softHyphen/>
      </w:r>
      <w:r w:rsidRPr="00F0583F">
        <w:rPr>
          <w:rFonts w:cs="B Yagut" w:hint="cs"/>
          <w:b/>
          <w:bCs/>
          <w:sz w:val="24"/>
          <w:szCs w:val="24"/>
          <w:rtl/>
          <w:lang w:bidi="fa-IR"/>
        </w:rPr>
        <w:t>های فقر است و در راستای بهبود سلامت جامعه و کاهش بی</w:t>
      </w:r>
      <w:r w:rsidRPr="00F0583F">
        <w:rPr>
          <w:rFonts w:cs="B Yagut"/>
          <w:b/>
          <w:bCs/>
          <w:sz w:val="24"/>
          <w:szCs w:val="24"/>
          <w:rtl/>
          <w:lang w:bidi="fa-IR"/>
        </w:rPr>
        <w:softHyphen/>
      </w:r>
      <w:r w:rsidRPr="00F0583F">
        <w:rPr>
          <w:rFonts w:cs="B Yagut" w:hint="cs"/>
          <w:b/>
          <w:bCs/>
          <w:sz w:val="24"/>
          <w:szCs w:val="24"/>
          <w:rtl/>
          <w:lang w:bidi="fa-IR"/>
        </w:rPr>
        <w:t>عدالتی در سلامت هدف مداخله قرار می</w:t>
      </w:r>
      <w:r w:rsidRPr="00F0583F">
        <w:rPr>
          <w:rFonts w:cs="B Yagut"/>
          <w:b/>
          <w:bCs/>
          <w:sz w:val="24"/>
          <w:szCs w:val="24"/>
          <w:rtl/>
          <w:lang w:bidi="fa-IR"/>
        </w:rPr>
        <w:softHyphen/>
      </w:r>
      <w:r w:rsidRPr="00F0583F">
        <w:rPr>
          <w:rFonts w:cs="B Yagut" w:hint="cs"/>
          <w:b/>
          <w:bCs/>
          <w:sz w:val="24"/>
          <w:szCs w:val="24"/>
          <w:rtl/>
          <w:lang w:bidi="fa-IR"/>
        </w:rPr>
        <w:t>گیرند. در پژوهش</w:t>
      </w:r>
      <w:r w:rsidRPr="00F0583F">
        <w:rPr>
          <w:rFonts w:cs="B Yagut"/>
          <w:b/>
          <w:bCs/>
          <w:sz w:val="24"/>
          <w:szCs w:val="24"/>
          <w:rtl/>
          <w:lang w:bidi="fa-IR"/>
        </w:rPr>
        <w:softHyphen/>
      </w:r>
      <w:r w:rsidRPr="00F0583F">
        <w:rPr>
          <w:rFonts w:cs="B Yagut" w:hint="cs"/>
          <w:b/>
          <w:bCs/>
          <w:sz w:val="24"/>
          <w:szCs w:val="24"/>
          <w:rtl/>
          <w:lang w:bidi="fa-IR"/>
        </w:rPr>
        <w:t>های اخیر نشان داده شده که بهبود مسکن، نتایج مطلوبی بر سلامت جسمی و روانی داشته و نیز تاثیرات اجتماعی مثبتی مثل احساس امنیت، کاهش جرم و افزایش مشارکت جمعی را در پی دارد.</w:t>
      </w:r>
    </w:p>
    <w:p w14:paraId="573391B0" w14:textId="77777777" w:rsidR="00CB281E" w:rsidRPr="00F0583F" w:rsidRDefault="00CB281E" w:rsidP="00CB281E">
      <w:pPr>
        <w:bidi/>
        <w:jc w:val="mediumKashida"/>
        <w:rPr>
          <w:rFonts w:cs="B Titr"/>
          <w:b/>
          <w:bCs/>
          <w:sz w:val="24"/>
          <w:szCs w:val="24"/>
          <w:u w:val="single"/>
          <w:rtl/>
          <w:lang w:bidi="fa-IR"/>
        </w:rPr>
      </w:pPr>
      <w:r w:rsidRPr="00F0583F">
        <w:rPr>
          <w:rFonts w:cs="B Titr" w:hint="cs"/>
          <w:b/>
          <w:bCs/>
          <w:sz w:val="24"/>
          <w:szCs w:val="24"/>
          <w:u w:val="single"/>
          <w:rtl/>
          <w:lang w:bidi="fa-IR"/>
        </w:rPr>
        <w:t>3) افزایش دسترسی به آموزش</w:t>
      </w:r>
      <w:r>
        <w:rPr>
          <w:rFonts w:cs="B Titr" w:hint="cs"/>
          <w:b/>
          <w:bCs/>
          <w:sz w:val="24"/>
          <w:szCs w:val="24"/>
          <w:u w:val="single"/>
          <w:rtl/>
          <w:lang w:bidi="fa-IR"/>
        </w:rPr>
        <w:t>:</w:t>
      </w:r>
    </w:p>
    <w:p w14:paraId="7068DEFB" w14:textId="77777777" w:rsidR="00CB281E" w:rsidRDefault="00CB281E" w:rsidP="00CB281E">
      <w:pPr>
        <w:bidi/>
        <w:jc w:val="mediumKashida"/>
        <w:rPr>
          <w:rFonts w:cs="B Yagut"/>
          <w:b/>
          <w:bCs/>
          <w:sz w:val="24"/>
          <w:szCs w:val="24"/>
          <w:lang w:bidi="fa-IR"/>
        </w:rPr>
      </w:pPr>
      <w:r w:rsidRPr="00F0583F">
        <w:rPr>
          <w:rFonts w:cs="B Yagut" w:hint="cs"/>
          <w:b/>
          <w:bCs/>
          <w:sz w:val="24"/>
          <w:szCs w:val="24"/>
          <w:rtl/>
          <w:lang w:bidi="fa-IR"/>
        </w:rPr>
        <w:t>کم</w:t>
      </w:r>
      <w:r w:rsidRPr="00F0583F">
        <w:rPr>
          <w:rFonts w:cs="B Yagut"/>
          <w:b/>
          <w:bCs/>
          <w:sz w:val="24"/>
          <w:szCs w:val="24"/>
          <w:rtl/>
          <w:lang w:bidi="fa-IR"/>
        </w:rPr>
        <w:softHyphen/>
      </w:r>
      <w:r w:rsidRPr="00F0583F">
        <w:rPr>
          <w:rFonts w:cs="B Yagut" w:hint="cs"/>
          <w:b/>
          <w:bCs/>
          <w:sz w:val="24"/>
          <w:szCs w:val="24"/>
          <w:rtl/>
          <w:lang w:bidi="fa-IR"/>
        </w:rPr>
        <w:t>سوادی و سطح پائین تحصیلی در بسیاری از کشورها، به ویژه جنوب آسیا و آفریقا، مشکلات اجتماعی بزرگی هستند که معمولاً در بین زنان شایع</w:t>
      </w:r>
      <w:r w:rsidRPr="00F0583F">
        <w:rPr>
          <w:rFonts w:cs="B Yagut"/>
          <w:b/>
          <w:bCs/>
          <w:sz w:val="24"/>
          <w:szCs w:val="24"/>
          <w:rtl/>
          <w:lang w:bidi="fa-IR"/>
        </w:rPr>
        <w:softHyphen/>
      </w:r>
      <w:r w:rsidRPr="00F0583F">
        <w:rPr>
          <w:rFonts w:cs="B Yagut" w:hint="cs"/>
          <w:b/>
          <w:bCs/>
          <w:sz w:val="24"/>
          <w:szCs w:val="24"/>
          <w:rtl/>
          <w:lang w:bidi="fa-IR"/>
        </w:rPr>
        <w:t>تر هستند. بی</w:t>
      </w:r>
      <w:r w:rsidRPr="00F0583F">
        <w:rPr>
          <w:rFonts w:cs="B Yagut"/>
          <w:b/>
          <w:bCs/>
          <w:sz w:val="24"/>
          <w:szCs w:val="24"/>
          <w:rtl/>
          <w:lang w:bidi="fa-IR"/>
        </w:rPr>
        <w:softHyphen/>
      </w:r>
      <w:r w:rsidRPr="00F0583F">
        <w:rPr>
          <w:rFonts w:cs="B Yagut" w:hint="cs"/>
          <w:b/>
          <w:bCs/>
          <w:sz w:val="24"/>
          <w:szCs w:val="24"/>
          <w:rtl/>
          <w:lang w:bidi="fa-IR"/>
        </w:rPr>
        <w:t>سوادی توانایی افراد را برای رسیدن به مزایای اقتصادی شدیداً محدود می</w:t>
      </w:r>
      <w:r w:rsidRPr="00F0583F">
        <w:rPr>
          <w:rFonts w:cs="B Yagut"/>
          <w:b/>
          <w:bCs/>
          <w:sz w:val="24"/>
          <w:szCs w:val="24"/>
          <w:rtl/>
          <w:lang w:bidi="fa-IR"/>
        </w:rPr>
        <w:softHyphen/>
      </w:r>
      <w:r w:rsidRPr="00F0583F">
        <w:rPr>
          <w:rFonts w:cs="B Yagut" w:hint="cs"/>
          <w:b/>
          <w:bCs/>
          <w:sz w:val="24"/>
          <w:szCs w:val="24"/>
          <w:rtl/>
          <w:lang w:bidi="fa-IR"/>
        </w:rPr>
        <w:t>کند. مبارزه با بی</w:t>
      </w:r>
      <w:r w:rsidRPr="00F0583F">
        <w:rPr>
          <w:rFonts w:cs="B Yagut"/>
          <w:b/>
          <w:bCs/>
          <w:sz w:val="24"/>
          <w:szCs w:val="24"/>
          <w:rtl/>
          <w:lang w:bidi="fa-IR"/>
        </w:rPr>
        <w:softHyphen/>
      </w:r>
      <w:r w:rsidRPr="00F0583F">
        <w:rPr>
          <w:rFonts w:cs="B Yagut" w:hint="cs"/>
          <w:b/>
          <w:bCs/>
          <w:sz w:val="24"/>
          <w:szCs w:val="24"/>
          <w:rtl/>
          <w:lang w:bidi="fa-IR"/>
        </w:rPr>
        <w:t>سوادی از طریق فراهم کردن امکانات آموزشی بهتر بری کودکان مزایای بی</w:t>
      </w:r>
      <w:r w:rsidRPr="00F0583F">
        <w:rPr>
          <w:rFonts w:cs="B Yagut"/>
          <w:b/>
          <w:bCs/>
          <w:sz w:val="24"/>
          <w:szCs w:val="24"/>
          <w:rtl/>
          <w:lang w:bidi="fa-IR"/>
        </w:rPr>
        <w:softHyphen/>
      </w:r>
      <w:r w:rsidRPr="00F0583F">
        <w:rPr>
          <w:rFonts w:cs="B Yagut" w:hint="cs"/>
          <w:b/>
          <w:bCs/>
          <w:sz w:val="24"/>
          <w:szCs w:val="24"/>
          <w:rtl/>
          <w:lang w:bidi="fa-IR"/>
        </w:rPr>
        <w:t>شماری داشته  اما متاسفانه به بی</w:t>
      </w:r>
      <w:r w:rsidRPr="00F0583F">
        <w:rPr>
          <w:rFonts w:cs="B Yagut"/>
          <w:b/>
          <w:bCs/>
          <w:sz w:val="24"/>
          <w:szCs w:val="24"/>
          <w:rtl/>
          <w:lang w:bidi="fa-IR"/>
        </w:rPr>
        <w:softHyphen/>
      </w:r>
      <w:r w:rsidRPr="00F0583F">
        <w:rPr>
          <w:rFonts w:cs="B Yagut" w:hint="cs"/>
          <w:b/>
          <w:bCs/>
          <w:sz w:val="24"/>
          <w:szCs w:val="24"/>
          <w:rtl/>
          <w:lang w:bidi="fa-IR"/>
        </w:rPr>
        <w:t>سوادی بزرگسالان کم</w:t>
      </w:r>
      <w:r w:rsidRPr="00F0583F">
        <w:rPr>
          <w:rFonts w:cs="B Yagut"/>
          <w:b/>
          <w:bCs/>
          <w:sz w:val="24"/>
          <w:szCs w:val="24"/>
          <w:rtl/>
          <w:lang w:bidi="fa-IR"/>
        </w:rPr>
        <w:softHyphen/>
      </w:r>
      <w:r w:rsidRPr="00F0583F">
        <w:rPr>
          <w:rFonts w:cs="B Yagut" w:hint="cs"/>
          <w:b/>
          <w:bCs/>
          <w:sz w:val="24"/>
          <w:szCs w:val="24"/>
          <w:rtl/>
          <w:lang w:bidi="fa-IR"/>
        </w:rPr>
        <w:t xml:space="preserve">تر توجه شده که باید در این زمینه بیشتر سرمایه گذاری شود </w:t>
      </w:r>
      <w:r>
        <w:rPr>
          <w:rFonts w:cs="B Yagut"/>
          <w:b/>
          <w:bCs/>
          <w:sz w:val="24"/>
          <w:szCs w:val="24"/>
          <w:lang w:bidi="fa-IR"/>
        </w:rPr>
        <w:t>.</w:t>
      </w:r>
    </w:p>
    <w:p w14:paraId="023F3F6B" w14:textId="77777777" w:rsidR="00CB281E" w:rsidRDefault="00CB281E" w:rsidP="00CB281E">
      <w:pPr>
        <w:bidi/>
        <w:jc w:val="mediumKashida"/>
        <w:rPr>
          <w:rFonts w:cs="B Yagut"/>
          <w:b/>
          <w:bCs/>
          <w:sz w:val="24"/>
          <w:szCs w:val="24"/>
          <w:rtl/>
          <w:lang w:bidi="fa-IR"/>
        </w:rPr>
      </w:pPr>
      <w:r w:rsidRPr="00F0583F">
        <w:rPr>
          <w:rFonts w:cs="B Yagut" w:hint="cs"/>
          <w:b/>
          <w:bCs/>
          <w:sz w:val="24"/>
          <w:szCs w:val="24"/>
          <w:rtl/>
          <w:lang w:bidi="fa-IR"/>
        </w:rPr>
        <w:t>در مجموع</w:t>
      </w:r>
      <w:r w:rsidRPr="00F0583F">
        <w:rPr>
          <w:rFonts w:cs="B Yagut"/>
          <w:b/>
          <w:bCs/>
          <w:sz w:val="24"/>
          <w:szCs w:val="24"/>
          <w:rtl/>
          <w:lang w:bidi="fa-IR"/>
        </w:rPr>
        <w:softHyphen/>
      </w:r>
      <w:r w:rsidRPr="00F0583F">
        <w:rPr>
          <w:rFonts w:cs="B Yagut" w:hint="cs"/>
          <w:b/>
          <w:bCs/>
          <w:sz w:val="24"/>
          <w:szCs w:val="24"/>
          <w:rtl/>
          <w:lang w:bidi="fa-IR"/>
        </w:rPr>
        <w:t>، آموزش بهتر به ویژه برای زنان، منجر به افزایش توانمندی</w:t>
      </w:r>
      <w:r w:rsidRPr="00F0583F">
        <w:rPr>
          <w:rFonts w:cs="B Yagut"/>
          <w:b/>
          <w:bCs/>
          <w:sz w:val="24"/>
          <w:szCs w:val="24"/>
          <w:rtl/>
          <w:lang w:bidi="fa-IR"/>
        </w:rPr>
        <w:softHyphen/>
      </w:r>
      <w:r w:rsidRPr="00F0583F">
        <w:rPr>
          <w:rFonts w:cs="B Yagut" w:hint="cs"/>
          <w:b/>
          <w:bCs/>
          <w:sz w:val="24"/>
          <w:szCs w:val="24"/>
          <w:rtl/>
          <w:lang w:bidi="fa-IR"/>
        </w:rPr>
        <w:t>های شناختی، هیجانی و عقلانی آنان و نیز فرصت</w:t>
      </w:r>
      <w:r w:rsidRPr="00F0583F">
        <w:rPr>
          <w:rFonts w:cs="B Yagut"/>
          <w:b/>
          <w:bCs/>
          <w:sz w:val="24"/>
          <w:szCs w:val="24"/>
          <w:rtl/>
          <w:lang w:bidi="fa-IR"/>
        </w:rPr>
        <w:softHyphen/>
      </w:r>
      <w:r w:rsidRPr="00F0583F">
        <w:rPr>
          <w:rFonts w:cs="B Yagut" w:hint="cs"/>
          <w:b/>
          <w:bCs/>
          <w:sz w:val="24"/>
          <w:szCs w:val="24"/>
          <w:rtl/>
          <w:lang w:bidi="fa-IR"/>
        </w:rPr>
        <w:t>های شغلی بیشتر می</w:t>
      </w:r>
      <w:r w:rsidRPr="00F0583F">
        <w:rPr>
          <w:rFonts w:cs="B Yagut"/>
          <w:b/>
          <w:bCs/>
          <w:sz w:val="24"/>
          <w:szCs w:val="24"/>
          <w:rtl/>
          <w:lang w:bidi="fa-IR"/>
        </w:rPr>
        <w:softHyphen/>
      </w:r>
      <w:r w:rsidRPr="00F0583F">
        <w:rPr>
          <w:rFonts w:cs="B Yagut" w:hint="cs"/>
          <w:b/>
          <w:bCs/>
          <w:sz w:val="24"/>
          <w:szCs w:val="24"/>
          <w:rtl/>
          <w:lang w:bidi="fa-IR"/>
        </w:rPr>
        <w:t>شود که این امر منجر به کاهش نابرابری اجتماعی و کاهش بیماری</w:t>
      </w:r>
      <w:r w:rsidRPr="00F0583F">
        <w:rPr>
          <w:rFonts w:cs="B Yagut"/>
          <w:b/>
          <w:bCs/>
          <w:sz w:val="24"/>
          <w:szCs w:val="24"/>
          <w:rtl/>
          <w:lang w:bidi="fa-IR"/>
        </w:rPr>
        <w:softHyphen/>
      </w:r>
      <w:r w:rsidRPr="00F0583F">
        <w:rPr>
          <w:rFonts w:cs="B Yagut" w:hint="cs"/>
          <w:b/>
          <w:bCs/>
          <w:sz w:val="24"/>
          <w:szCs w:val="24"/>
          <w:rtl/>
          <w:lang w:bidi="fa-IR"/>
        </w:rPr>
        <w:t>های روانی خاص همچون افسردگی می</w:t>
      </w:r>
      <w:r w:rsidRPr="00F0583F">
        <w:rPr>
          <w:rFonts w:cs="B Yagut"/>
          <w:b/>
          <w:bCs/>
          <w:sz w:val="24"/>
          <w:szCs w:val="24"/>
          <w:rtl/>
          <w:lang w:bidi="fa-IR"/>
        </w:rPr>
        <w:softHyphen/>
      </w:r>
      <w:r w:rsidRPr="00F0583F">
        <w:rPr>
          <w:rFonts w:cs="B Yagut" w:hint="cs"/>
          <w:b/>
          <w:bCs/>
          <w:sz w:val="24"/>
          <w:szCs w:val="24"/>
          <w:rtl/>
          <w:lang w:bidi="fa-IR"/>
        </w:rPr>
        <w:t>شود.</w:t>
      </w:r>
    </w:p>
    <w:p w14:paraId="4F70A5A4" w14:textId="77777777" w:rsidR="00516492" w:rsidRPr="00F0583F" w:rsidRDefault="00516492" w:rsidP="00516492">
      <w:pPr>
        <w:bidi/>
        <w:jc w:val="mediumKashida"/>
        <w:rPr>
          <w:rFonts w:cs="B Yagut"/>
          <w:b/>
          <w:bCs/>
          <w:sz w:val="24"/>
          <w:szCs w:val="24"/>
          <w:rtl/>
          <w:lang w:bidi="fa-IR"/>
        </w:rPr>
      </w:pPr>
    </w:p>
    <w:p w14:paraId="2F8F6025" w14:textId="77777777" w:rsidR="00CB281E" w:rsidRPr="00796FC6" w:rsidRDefault="00CB281E" w:rsidP="00CB281E">
      <w:pPr>
        <w:bidi/>
        <w:jc w:val="mediumKashida"/>
        <w:rPr>
          <w:rFonts w:cs="B Titr"/>
          <w:b/>
          <w:bCs/>
          <w:sz w:val="24"/>
          <w:szCs w:val="24"/>
          <w:u w:val="single"/>
          <w:rtl/>
          <w:lang w:bidi="fa-IR"/>
        </w:rPr>
      </w:pPr>
      <w:r w:rsidRPr="00796FC6">
        <w:rPr>
          <w:rFonts w:cs="B Titr" w:hint="cs"/>
          <w:b/>
          <w:bCs/>
          <w:sz w:val="24"/>
          <w:szCs w:val="24"/>
          <w:u w:val="single"/>
          <w:rtl/>
          <w:lang w:bidi="fa-IR"/>
        </w:rPr>
        <w:t>4) کاهش ناامنی اقتصادی</w:t>
      </w:r>
      <w:r>
        <w:rPr>
          <w:rFonts w:cs="B Titr" w:hint="cs"/>
          <w:b/>
          <w:bCs/>
          <w:sz w:val="24"/>
          <w:szCs w:val="24"/>
          <w:u w:val="single"/>
          <w:rtl/>
          <w:lang w:bidi="fa-IR"/>
        </w:rPr>
        <w:t>:</w:t>
      </w:r>
    </w:p>
    <w:p w14:paraId="2A683493" w14:textId="77777777" w:rsidR="00CB281E" w:rsidRPr="00F0583F" w:rsidRDefault="00CB281E" w:rsidP="00CB281E">
      <w:pPr>
        <w:bidi/>
        <w:jc w:val="mediumKashida"/>
        <w:rPr>
          <w:rFonts w:cs="B Yagut"/>
          <w:b/>
          <w:bCs/>
          <w:sz w:val="24"/>
          <w:szCs w:val="24"/>
          <w:rtl/>
          <w:lang w:bidi="fa-IR"/>
        </w:rPr>
      </w:pPr>
      <w:r w:rsidRPr="00F0583F">
        <w:rPr>
          <w:rFonts w:cs="B Yagut" w:hint="cs"/>
          <w:b/>
          <w:bCs/>
          <w:sz w:val="24"/>
          <w:szCs w:val="24"/>
          <w:rtl/>
          <w:lang w:bidi="fa-IR"/>
        </w:rPr>
        <w:t xml:space="preserve"> فقر، محرومیت نسبی و انزوای اجتماعی تاثیر مهمی بر سلامتی و نیز مرگ زودرس دارند. فقر مطلق یعنی کمبود مایحتاج ضروری اولیه زندگی که هنوز در برخی از غنی</w:t>
      </w:r>
      <w:r w:rsidRPr="00F0583F">
        <w:rPr>
          <w:rFonts w:cs="B Yagut"/>
          <w:b/>
          <w:bCs/>
          <w:sz w:val="24"/>
          <w:szCs w:val="24"/>
          <w:rtl/>
          <w:lang w:bidi="fa-IR"/>
        </w:rPr>
        <w:softHyphen/>
      </w:r>
      <w:r w:rsidRPr="00F0583F">
        <w:rPr>
          <w:rFonts w:cs="B Yagut" w:hint="cs"/>
          <w:b/>
          <w:bCs/>
          <w:sz w:val="24"/>
          <w:szCs w:val="24"/>
          <w:rtl/>
          <w:lang w:bidi="fa-IR"/>
        </w:rPr>
        <w:t>ترین کشورهای اروپایی نیز وجود دارد. در این میان به طور اخص، افراد بیکار، گروه</w:t>
      </w:r>
      <w:r w:rsidRPr="00F0583F">
        <w:rPr>
          <w:rFonts w:cs="B Yagut" w:hint="cs"/>
          <w:b/>
          <w:bCs/>
          <w:sz w:val="24"/>
          <w:szCs w:val="24"/>
          <w:rtl/>
          <w:lang w:bidi="fa-IR"/>
        </w:rPr>
        <w:softHyphen/>
        <w:t>های اقلیت قومی، کارگران خارجی، افراد ناتوان، پناهندگان و افراد بی</w:t>
      </w:r>
      <w:r w:rsidRPr="00F0583F">
        <w:rPr>
          <w:rFonts w:cs="B Yagut" w:hint="cs"/>
          <w:b/>
          <w:bCs/>
          <w:sz w:val="24"/>
          <w:szCs w:val="24"/>
          <w:rtl/>
          <w:lang w:bidi="fa-IR"/>
        </w:rPr>
        <w:softHyphen/>
        <w:t>خانمان در معرض خطر قرار دارند. کسانی که در خیابانها زندگی می</w:t>
      </w:r>
      <w:r w:rsidRPr="00F0583F">
        <w:rPr>
          <w:rFonts w:cs="B Yagut" w:hint="cs"/>
          <w:b/>
          <w:bCs/>
          <w:sz w:val="24"/>
          <w:szCs w:val="24"/>
          <w:rtl/>
          <w:lang w:bidi="fa-IR"/>
        </w:rPr>
        <w:softHyphen/>
        <w:t>کنند میزان مرگ بالاتری دارند.</w:t>
      </w:r>
    </w:p>
    <w:p w14:paraId="7AB5A9AA" w14:textId="77777777" w:rsidR="00CB281E" w:rsidRPr="00F0583F" w:rsidRDefault="00CB281E" w:rsidP="00CB281E">
      <w:pPr>
        <w:bidi/>
        <w:jc w:val="mediumKashida"/>
        <w:rPr>
          <w:rFonts w:cs="B Yagut"/>
          <w:b/>
          <w:bCs/>
          <w:sz w:val="24"/>
          <w:szCs w:val="24"/>
          <w:rtl/>
          <w:lang w:bidi="fa-IR"/>
        </w:rPr>
      </w:pPr>
      <w:r w:rsidRPr="00F0583F">
        <w:rPr>
          <w:rFonts w:cs="B Yagut" w:hint="cs"/>
          <w:b/>
          <w:bCs/>
          <w:sz w:val="24"/>
          <w:szCs w:val="24"/>
          <w:rtl/>
          <w:lang w:bidi="fa-IR"/>
        </w:rPr>
        <w:t>فقر نسبی یعنی زندگی در وضعیتی فقیرانه</w:t>
      </w:r>
      <w:r w:rsidRPr="00F0583F">
        <w:rPr>
          <w:rFonts w:cs="B Yagut" w:hint="cs"/>
          <w:b/>
          <w:bCs/>
          <w:sz w:val="24"/>
          <w:szCs w:val="24"/>
          <w:rtl/>
          <w:lang w:bidi="fa-IR"/>
        </w:rPr>
        <w:softHyphen/>
        <w:t>تر از دیگر مردم اجتماع و این اصطلاح اغلب به کسانی اطلاق می شود که با درآمدی کمتر از 60% درآمد متوسط در سطج ملی، زندگی می</w:t>
      </w:r>
      <w:r w:rsidRPr="00F0583F">
        <w:rPr>
          <w:rFonts w:cs="B Yagut" w:hint="cs"/>
          <w:b/>
          <w:bCs/>
          <w:sz w:val="24"/>
          <w:szCs w:val="24"/>
          <w:rtl/>
          <w:lang w:bidi="fa-IR"/>
        </w:rPr>
        <w:softHyphen/>
        <w:t>کنند. انزوای اجتماعی منجر به کاهش سلامتی و مهم</w:t>
      </w:r>
      <w:r w:rsidRPr="00F0583F">
        <w:rPr>
          <w:rFonts w:cs="B Yagut" w:hint="cs"/>
          <w:b/>
          <w:bCs/>
          <w:sz w:val="24"/>
          <w:szCs w:val="24"/>
          <w:rtl/>
          <w:lang w:bidi="fa-IR"/>
        </w:rPr>
        <w:softHyphen/>
        <w:t xml:space="preserve">تر از آن خطر مرگ زودرس می شود. اضطراب ناشی از فقر خصوصاً برای زنان باردار، نوزادان، کودکان و سالمندان مضر است. انزوای اجتماعی هم چنین ممکن است به دلیل نژادپرستی، تبعیض، بدنامی، خصومت و بیکاری نیز به وجود آید. </w:t>
      </w:r>
      <w:r w:rsidRPr="00F0583F">
        <w:rPr>
          <w:rFonts w:cs="B Yagut" w:hint="cs"/>
          <w:b/>
          <w:bCs/>
          <w:sz w:val="24"/>
          <w:szCs w:val="24"/>
          <w:rtl/>
          <w:lang w:bidi="fa-IR"/>
        </w:rPr>
        <w:lastRenderedPageBreak/>
        <w:t>این شرایط مردم را از یادگیری، حضور در جلسات آموزشی، دسترسی به خدمات و فعالیت</w:t>
      </w:r>
      <w:r w:rsidRPr="00F0583F">
        <w:rPr>
          <w:rFonts w:cs="B Yagut" w:hint="cs"/>
          <w:b/>
          <w:bCs/>
          <w:sz w:val="24"/>
          <w:szCs w:val="24"/>
          <w:rtl/>
          <w:lang w:bidi="fa-IR"/>
        </w:rPr>
        <w:softHyphen/>
        <w:t>های شهروندی باز می</w:t>
      </w:r>
      <w:r w:rsidRPr="00F0583F">
        <w:rPr>
          <w:rFonts w:cs="B Yagut" w:hint="cs"/>
          <w:b/>
          <w:bCs/>
          <w:sz w:val="24"/>
          <w:szCs w:val="24"/>
          <w:rtl/>
          <w:lang w:bidi="fa-IR"/>
        </w:rPr>
        <w:softHyphen/>
        <w:t>دارد که اینها خود از لحاظ روانی و اجتماعی زیان آور بوده و به لحاظ مادی برای سلامتی مضر هستند. هر چه افراد برای مدت طولانی</w:t>
      </w:r>
      <w:r w:rsidRPr="00F0583F">
        <w:rPr>
          <w:rFonts w:cs="B Yagut" w:hint="cs"/>
          <w:b/>
          <w:bCs/>
          <w:sz w:val="24"/>
          <w:szCs w:val="24"/>
          <w:rtl/>
          <w:lang w:bidi="fa-IR"/>
        </w:rPr>
        <w:softHyphen/>
        <w:t>تری در این وضعیت</w:t>
      </w:r>
      <w:r w:rsidRPr="00F0583F">
        <w:rPr>
          <w:rFonts w:cs="B Yagut" w:hint="cs"/>
          <w:b/>
          <w:bCs/>
          <w:sz w:val="24"/>
          <w:szCs w:val="24"/>
          <w:rtl/>
          <w:lang w:bidi="fa-IR"/>
        </w:rPr>
        <w:softHyphen/>
        <w:t>ها زندگی کنند، بیشتر در معرض ابتلا به بیماری</w:t>
      </w:r>
      <w:r w:rsidRPr="00F0583F">
        <w:rPr>
          <w:rFonts w:cs="B Yagut" w:hint="cs"/>
          <w:b/>
          <w:bCs/>
          <w:sz w:val="24"/>
          <w:szCs w:val="24"/>
          <w:rtl/>
          <w:lang w:bidi="fa-IR"/>
        </w:rPr>
        <w:softHyphen/>
        <w:t>ها به ویژه بیماری</w:t>
      </w:r>
      <w:r w:rsidRPr="00F0583F">
        <w:rPr>
          <w:rFonts w:cs="B Yagut" w:hint="cs"/>
          <w:b/>
          <w:bCs/>
          <w:sz w:val="24"/>
          <w:szCs w:val="24"/>
          <w:rtl/>
          <w:lang w:bidi="fa-IR"/>
        </w:rPr>
        <w:softHyphen/>
        <w:t>های قلبی-عروقی خواهند بود. فقر و انزوای اجتماعی خطر طلاق، ناتوانی، بیماری، اعتیاد و طرد از اجتماع را افزایش می</w:t>
      </w:r>
      <w:r w:rsidRPr="00F0583F">
        <w:rPr>
          <w:rFonts w:cs="B Yagut" w:hint="cs"/>
          <w:b/>
          <w:bCs/>
          <w:sz w:val="24"/>
          <w:szCs w:val="24"/>
          <w:rtl/>
          <w:lang w:bidi="fa-IR"/>
        </w:rPr>
        <w:softHyphen/>
        <w:t xml:space="preserve">دهد. </w:t>
      </w:r>
    </w:p>
    <w:p w14:paraId="263ADCCA" w14:textId="77777777" w:rsidR="005136A2" w:rsidRPr="00F0583F" w:rsidRDefault="00CB281E" w:rsidP="0004245D">
      <w:pPr>
        <w:bidi/>
        <w:jc w:val="mediumKashida"/>
        <w:rPr>
          <w:rFonts w:cs="B Yagut"/>
          <w:b/>
          <w:bCs/>
          <w:sz w:val="24"/>
          <w:szCs w:val="24"/>
          <w:rtl/>
          <w:lang w:bidi="fa-IR"/>
        </w:rPr>
      </w:pPr>
      <w:r w:rsidRPr="00F0583F">
        <w:rPr>
          <w:rFonts w:cs="B Yagut" w:hint="cs"/>
          <w:b/>
          <w:bCs/>
          <w:sz w:val="24"/>
          <w:szCs w:val="24"/>
          <w:rtl/>
          <w:lang w:bidi="fa-IR"/>
        </w:rPr>
        <w:t>سیاست گزاران ، برنامه ریزان و تصمیم گیران کلان جامعه  می توانند با بازنگری علمی در سیاست ها و برنامه های اقتصادی ، میزان بیکاری و نابرابری توزیع درآمد را کاهش دهند و سطح بهره</w:t>
      </w:r>
      <w:r w:rsidRPr="00F0583F">
        <w:rPr>
          <w:rFonts w:cs="B Yagut"/>
          <w:b/>
          <w:bCs/>
          <w:sz w:val="24"/>
          <w:szCs w:val="24"/>
          <w:rtl/>
          <w:lang w:bidi="fa-IR"/>
        </w:rPr>
        <w:softHyphen/>
      </w:r>
      <w:r w:rsidRPr="00F0583F">
        <w:rPr>
          <w:rFonts w:cs="B Yagut" w:hint="cs"/>
          <w:b/>
          <w:bCs/>
          <w:sz w:val="24"/>
          <w:szCs w:val="24"/>
          <w:rtl/>
          <w:lang w:bidi="fa-IR"/>
        </w:rPr>
        <w:t>وری اقتصادی جامعه را بالا ببرند. ایجاد بیمه های بیکاری ، آموزش و ترویج فرهنگ کارآفرینی و نوآوری از جمله این راهکارها است که در ایران از سالهای گذشته به اجرا در آمده است.</w:t>
      </w:r>
    </w:p>
    <w:p w14:paraId="3B34F8F1" w14:textId="77777777" w:rsidR="00CB281E" w:rsidRPr="00F0583F" w:rsidRDefault="00CB281E" w:rsidP="00CB281E">
      <w:pPr>
        <w:bidi/>
        <w:jc w:val="mediumKashida"/>
        <w:rPr>
          <w:rFonts w:cs="B Yagut"/>
          <w:b/>
          <w:bCs/>
          <w:sz w:val="24"/>
          <w:szCs w:val="24"/>
          <w:rtl/>
          <w:lang w:bidi="fa-IR"/>
        </w:rPr>
      </w:pPr>
      <w:r w:rsidRPr="00F0583F">
        <w:rPr>
          <w:rFonts w:cs="B Yagut" w:hint="cs"/>
          <w:b/>
          <w:bCs/>
          <w:sz w:val="24"/>
          <w:szCs w:val="24"/>
          <w:rtl/>
          <w:lang w:bidi="fa-IR"/>
        </w:rPr>
        <w:t>5</w:t>
      </w:r>
      <w:r w:rsidRPr="00BC1A05">
        <w:rPr>
          <w:rFonts w:cs="B Titr" w:hint="cs"/>
          <w:b/>
          <w:bCs/>
          <w:sz w:val="24"/>
          <w:szCs w:val="24"/>
          <w:u w:val="single"/>
          <w:rtl/>
          <w:lang w:bidi="fa-IR"/>
        </w:rPr>
        <w:t>) تقویت شبکه های اجتماعی</w:t>
      </w:r>
      <w:r>
        <w:rPr>
          <w:rFonts w:cs="B Titr" w:hint="cs"/>
          <w:b/>
          <w:bCs/>
          <w:sz w:val="24"/>
          <w:szCs w:val="24"/>
          <w:u w:val="single"/>
          <w:rtl/>
          <w:lang w:bidi="fa-IR"/>
        </w:rPr>
        <w:t>:</w:t>
      </w:r>
    </w:p>
    <w:p w14:paraId="7A3EFAEE" w14:textId="77777777" w:rsidR="00CB281E" w:rsidRPr="00F0583F" w:rsidRDefault="00CB281E" w:rsidP="00CB281E">
      <w:pPr>
        <w:bidi/>
        <w:jc w:val="mediumKashida"/>
        <w:rPr>
          <w:rFonts w:cs="B Yagut"/>
          <w:b/>
          <w:bCs/>
          <w:sz w:val="24"/>
          <w:szCs w:val="24"/>
          <w:rtl/>
          <w:lang w:bidi="fa-IR"/>
        </w:rPr>
      </w:pPr>
      <w:r w:rsidRPr="00F0583F">
        <w:rPr>
          <w:rFonts w:cs="B Yagut" w:hint="cs"/>
          <w:b/>
          <w:bCs/>
          <w:sz w:val="24"/>
          <w:szCs w:val="24"/>
          <w:rtl/>
          <w:lang w:bidi="fa-IR"/>
        </w:rPr>
        <w:t>بیشتر مداخله</w:t>
      </w:r>
      <w:r w:rsidRPr="00F0583F">
        <w:rPr>
          <w:rFonts w:cs="B Yagut"/>
          <w:b/>
          <w:bCs/>
          <w:sz w:val="24"/>
          <w:szCs w:val="24"/>
          <w:rtl/>
          <w:lang w:bidi="fa-IR"/>
        </w:rPr>
        <w:softHyphen/>
      </w:r>
      <w:r w:rsidRPr="00F0583F">
        <w:rPr>
          <w:rFonts w:cs="B Yagut" w:hint="cs"/>
          <w:b/>
          <w:bCs/>
          <w:sz w:val="24"/>
          <w:szCs w:val="24"/>
          <w:rtl/>
          <w:lang w:bidi="fa-IR"/>
        </w:rPr>
        <w:t>هایی که در سطح جامعه انجام می</w:t>
      </w:r>
      <w:r w:rsidRPr="00F0583F">
        <w:rPr>
          <w:rFonts w:cs="B Yagut"/>
          <w:b/>
          <w:bCs/>
          <w:sz w:val="24"/>
          <w:szCs w:val="24"/>
          <w:rtl/>
          <w:lang w:bidi="fa-IR"/>
        </w:rPr>
        <w:softHyphen/>
      </w:r>
      <w:r w:rsidRPr="00F0583F">
        <w:rPr>
          <w:rFonts w:cs="B Yagut" w:hint="cs"/>
          <w:b/>
          <w:bCs/>
          <w:sz w:val="24"/>
          <w:szCs w:val="24"/>
          <w:rtl/>
          <w:lang w:bidi="fa-IR"/>
        </w:rPr>
        <w:t>گیرند، سعی کرده</w:t>
      </w:r>
      <w:r w:rsidRPr="00F0583F">
        <w:rPr>
          <w:rFonts w:cs="B Yagut"/>
          <w:b/>
          <w:bCs/>
          <w:sz w:val="24"/>
          <w:szCs w:val="24"/>
          <w:rtl/>
          <w:lang w:bidi="fa-IR"/>
        </w:rPr>
        <w:softHyphen/>
      </w:r>
      <w:r w:rsidRPr="00F0583F">
        <w:rPr>
          <w:rFonts w:cs="B Yagut" w:hint="cs"/>
          <w:b/>
          <w:bCs/>
          <w:sz w:val="24"/>
          <w:szCs w:val="24"/>
          <w:rtl/>
          <w:lang w:bidi="fa-IR"/>
        </w:rPr>
        <w:t>اند افرادی رااز داخل آن مجموعه به نوعی آموزش داده و توانمند کنند تا احساس تعلق و مسئولیت اجتماعی در بین اعضاء ایجاد شود. موثرترین این برنامه</w:t>
      </w:r>
      <w:r w:rsidRPr="00F0583F">
        <w:rPr>
          <w:rFonts w:cs="B Yagut"/>
          <w:b/>
          <w:bCs/>
          <w:sz w:val="24"/>
          <w:szCs w:val="24"/>
          <w:rtl/>
          <w:lang w:bidi="fa-IR"/>
        </w:rPr>
        <w:softHyphen/>
      </w:r>
      <w:r w:rsidRPr="00F0583F">
        <w:rPr>
          <w:rFonts w:cs="B Yagut" w:hint="cs"/>
          <w:b/>
          <w:bCs/>
          <w:sz w:val="24"/>
          <w:szCs w:val="24"/>
          <w:rtl/>
          <w:lang w:bidi="fa-IR"/>
        </w:rPr>
        <w:t>ها، برنامه</w:t>
      </w:r>
      <w:r w:rsidRPr="00F0583F">
        <w:rPr>
          <w:rFonts w:cs="B Yagut"/>
          <w:b/>
          <w:bCs/>
          <w:sz w:val="24"/>
          <w:szCs w:val="24"/>
          <w:rtl/>
          <w:lang w:bidi="fa-IR"/>
        </w:rPr>
        <w:softHyphen/>
      </w:r>
      <w:r w:rsidRPr="00F0583F">
        <w:rPr>
          <w:rFonts w:cs="B Yagut" w:hint="cs"/>
          <w:b/>
          <w:bCs/>
          <w:sz w:val="24"/>
          <w:szCs w:val="24"/>
          <w:rtl/>
          <w:lang w:bidi="fa-IR"/>
        </w:rPr>
        <w:t>هایی هستند که متناسب با ویژگی</w:t>
      </w:r>
      <w:r w:rsidRPr="00F0583F">
        <w:rPr>
          <w:rFonts w:cs="B Yagut"/>
          <w:b/>
          <w:bCs/>
          <w:sz w:val="24"/>
          <w:szCs w:val="24"/>
          <w:rtl/>
          <w:lang w:bidi="fa-IR"/>
        </w:rPr>
        <w:softHyphen/>
      </w:r>
      <w:r w:rsidRPr="00F0583F">
        <w:rPr>
          <w:rFonts w:cs="B Yagut" w:hint="cs"/>
          <w:b/>
          <w:bCs/>
          <w:sz w:val="24"/>
          <w:szCs w:val="24"/>
          <w:rtl/>
          <w:lang w:bidi="fa-IR"/>
        </w:rPr>
        <w:t>های هر منطقه تنظیم می</w:t>
      </w:r>
      <w:r w:rsidRPr="00F0583F">
        <w:rPr>
          <w:rFonts w:cs="B Yagut"/>
          <w:b/>
          <w:bCs/>
          <w:sz w:val="24"/>
          <w:szCs w:val="24"/>
          <w:rtl/>
          <w:lang w:bidi="fa-IR"/>
        </w:rPr>
        <w:softHyphen/>
      </w:r>
      <w:r w:rsidRPr="00F0583F">
        <w:rPr>
          <w:rFonts w:cs="B Yagut" w:hint="cs"/>
          <w:b/>
          <w:bCs/>
          <w:sz w:val="24"/>
          <w:szCs w:val="24"/>
          <w:rtl/>
          <w:lang w:bidi="fa-IR"/>
        </w:rPr>
        <w:t>شوند به طوری که عوامل خطرساز و محافظت کننده در قلمرو آن منطقه شناسایی شده و اقدام مناسب به عمل آید. این برنامه</w:t>
      </w:r>
      <w:r w:rsidRPr="00F0583F">
        <w:rPr>
          <w:rFonts w:cs="B Yagut"/>
          <w:b/>
          <w:bCs/>
          <w:sz w:val="24"/>
          <w:szCs w:val="24"/>
          <w:rtl/>
          <w:lang w:bidi="fa-IR"/>
        </w:rPr>
        <w:softHyphen/>
      </w:r>
      <w:r w:rsidRPr="00F0583F">
        <w:rPr>
          <w:rFonts w:cs="B Yagut" w:hint="cs"/>
          <w:b/>
          <w:bCs/>
          <w:sz w:val="24"/>
          <w:szCs w:val="24"/>
          <w:rtl/>
          <w:lang w:bidi="fa-IR"/>
        </w:rPr>
        <w:t>ها سطوح مختلف جامعه مثل عامه مردم، مدرسه، خانواده و فرد را درگیر می</w:t>
      </w:r>
      <w:r w:rsidRPr="00F0583F">
        <w:rPr>
          <w:rFonts w:cs="B Yagut"/>
          <w:b/>
          <w:bCs/>
          <w:sz w:val="24"/>
          <w:szCs w:val="24"/>
          <w:rtl/>
          <w:lang w:bidi="fa-IR"/>
        </w:rPr>
        <w:softHyphen/>
      </w:r>
      <w:r w:rsidRPr="00F0583F">
        <w:rPr>
          <w:rFonts w:cs="B Yagut" w:hint="cs"/>
          <w:b/>
          <w:bCs/>
          <w:sz w:val="24"/>
          <w:szCs w:val="24"/>
          <w:rtl/>
          <w:lang w:bidi="fa-IR"/>
        </w:rPr>
        <w:t>کنند. نمونه این اقدامات در آمریکا برای جلوگیری از خشونت و پرخاشگری در نوجوانان انجام شد. تحقیقات بعدی نشان داد که این اقدامات موثر بود و منجر به کاهش مشکلات موجود در مدرسه ( 30% کاهش)، حمل اسلحه( 65% کاهش)، دزدی (45% کاهش)، جرایم مرتبط با مواد ( 29% کاهش) و زندانی شدن ( 27%  کاهش) گردید.</w:t>
      </w:r>
    </w:p>
    <w:p w14:paraId="5D2D844E" w14:textId="77777777" w:rsidR="00CB281E" w:rsidRPr="00796FC6" w:rsidRDefault="00CB281E" w:rsidP="00CB281E">
      <w:pPr>
        <w:bidi/>
        <w:jc w:val="mediumKashida"/>
        <w:rPr>
          <w:rFonts w:cs="B Titr"/>
          <w:b/>
          <w:bCs/>
          <w:sz w:val="24"/>
          <w:szCs w:val="24"/>
          <w:u w:val="single"/>
          <w:rtl/>
          <w:lang w:bidi="fa-IR"/>
        </w:rPr>
      </w:pPr>
      <w:r w:rsidRPr="00796FC6">
        <w:rPr>
          <w:rFonts w:cs="B Titr" w:hint="cs"/>
          <w:b/>
          <w:bCs/>
          <w:sz w:val="24"/>
          <w:szCs w:val="24"/>
          <w:u w:val="single"/>
          <w:rtl/>
          <w:lang w:bidi="fa-IR"/>
        </w:rPr>
        <w:t xml:space="preserve">6) کاهش آسیب های ناشی از مصرف مواد </w:t>
      </w:r>
      <w:r>
        <w:rPr>
          <w:rFonts w:cs="B Titr" w:hint="cs"/>
          <w:b/>
          <w:bCs/>
          <w:sz w:val="24"/>
          <w:szCs w:val="24"/>
          <w:u w:val="single"/>
          <w:rtl/>
          <w:lang w:bidi="fa-IR"/>
        </w:rPr>
        <w:t>:</w:t>
      </w:r>
    </w:p>
    <w:p w14:paraId="36398A50" w14:textId="77777777" w:rsidR="00CB281E" w:rsidRPr="00F0583F" w:rsidRDefault="00CB281E" w:rsidP="00CB281E">
      <w:pPr>
        <w:bidi/>
        <w:jc w:val="mediumKashida"/>
        <w:rPr>
          <w:rFonts w:cs="B Yagut"/>
          <w:b/>
          <w:bCs/>
          <w:sz w:val="24"/>
          <w:szCs w:val="24"/>
          <w:rtl/>
          <w:lang w:bidi="fa-IR"/>
        </w:rPr>
      </w:pPr>
      <w:r w:rsidRPr="00F0583F">
        <w:rPr>
          <w:rFonts w:cs="B Yagut" w:hint="cs"/>
          <w:b/>
          <w:bCs/>
          <w:sz w:val="24"/>
          <w:szCs w:val="24"/>
          <w:rtl/>
          <w:lang w:bidi="fa-IR"/>
        </w:rPr>
        <w:t>مداخلات منظم و موثر برای سوء مصرف مواد می</w:t>
      </w:r>
      <w:r w:rsidRPr="00F0583F">
        <w:rPr>
          <w:rFonts w:cs="B Yagut"/>
          <w:b/>
          <w:bCs/>
          <w:sz w:val="24"/>
          <w:szCs w:val="24"/>
          <w:rtl/>
          <w:lang w:bidi="fa-IR"/>
        </w:rPr>
        <w:softHyphen/>
      </w:r>
      <w:r w:rsidRPr="00F0583F">
        <w:rPr>
          <w:rFonts w:cs="B Yagut" w:hint="cs"/>
          <w:b/>
          <w:bCs/>
          <w:sz w:val="24"/>
          <w:szCs w:val="24"/>
          <w:rtl/>
          <w:lang w:bidi="fa-IR"/>
        </w:rPr>
        <w:t>تواند در سطح بین</w:t>
      </w:r>
      <w:r w:rsidRPr="00F0583F">
        <w:rPr>
          <w:rFonts w:cs="B Yagut"/>
          <w:b/>
          <w:bCs/>
          <w:sz w:val="24"/>
          <w:szCs w:val="24"/>
          <w:rtl/>
          <w:lang w:bidi="fa-IR"/>
        </w:rPr>
        <w:softHyphen/>
      </w:r>
      <w:r w:rsidRPr="00F0583F">
        <w:rPr>
          <w:rFonts w:cs="B Yagut" w:hint="cs"/>
          <w:b/>
          <w:bCs/>
          <w:sz w:val="24"/>
          <w:szCs w:val="24"/>
          <w:rtl/>
          <w:lang w:bidi="fa-IR"/>
        </w:rPr>
        <w:t>المللی، ملی و منطقه</w:t>
      </w:r>
      <w:r w:rsidRPr="00F0583F">
        <w:rPr>
          <w:rFonts w:cs="B Yagut"/>
          <w:b/>
          <w:bCs/>
          <w:sz w:val="24"/>
          <w:szCs w:val="24"/>
          <w:rtl/>
          <w:lang w:bidi="fa-IR"/>
        </w:rPr>
        <w:softHyphen/>
      </w:r>
      <w:r w:rsidRPr="00F0583F">
        <w:rPr>
          <w:rFonts w:cs="B Yagut" w:hint="cs"/>
          <w:b/>
          <w:bCs/>
          <w:sz w:val="24"/>
          <w:szCs w:val="24"/>
          <w:rtl/>
          <w:lang w:bidi="fa-IR"/>
        </w:rPr>
        <w:t>ای انجام شود که نمونه</w:t>
      </w:r>
      <w:r w:rsidRPr="00F0583F">
        <w:rPr>
          <w:rFonts w:cs="B Yagut"/>
          <w:b/>
          <w:bCs/>
          <w:sz w:val="24"/>
          <w:szCs w:val="24"/>
          <w:rtl/>
          <w:lang w:bidi="fa-IR"/>
        </w:rPr>
        <w:softHyphen/>
      </w:r>
      <w:r w:rsidRPr="00F0583F">
        <w:rPr>
          <w:rFonts w:cs="B Yagut" w:hint="cs"/>
          <w:b/>
          <w:bCs/>
          <w:sz w:val="24"/>
          <w:szCs w:val="24"/>
          <w:rtl/>
          <w:lang w:bidi="fa-IR"/>
        </w:rPr>
        <w:t>های آن عبارتند از: افزایش مالیات ( مثلاً برای سیگار و الکل)، ایجاد محدودیت در دسترسی به این مواد و ممنوعیت</w:t>
      </w:r>
      <w:r w:rsidRPr="00F0583F">
        <w:rPr>
          <w:rFonts w:cs="B Yagut"/>
          <w:b/>
          <w:bCs/>
          <w:sz w:val="24"/>
          <w:szCs w:val="24"/>
          <w:rtl/>
          <w:lang w:bidi="fa-IR"/>
        </w:rPr>
        <w:softHyphen/>
      </w:r>
      <w:r w:rsidRPr="00F0583F">
        <w:rPr>
          <w:rFonts w:cs="B Yagut" w:hint="cs"/>
          <w:b/>
          <w:bCs/>
          <w:sz w:val="24"/>
          <w:szCs w:val="24"/>
          <w:rtl/>
          <w:lang w:bidi="fa-IR"/>
        </w:rPr>
        <w:t>های کلی بر هر نوع تبلیغات مستقیم و غیرمستقیم مواد ( برای مثال ممنوعیت مصرف سیگار توسط هنر پیشه</w:t>
      </w:r>
      <w:r w:rsidRPr="00F0583F">
        <w:rPr>
          <w:rFonts w:cs="B Yagut"/>
          <w:b/>
          <w:bCs/>
          <w:sz w:val="24"/>
          <w:szCs w:val="24"/>
          <w:rtl/>
          <w:lang w:bidi="fa-IR"/>
        </w:rPr>
        <w:softHyphen/>
      </w:r>
      <w:r w:rsidRPr="00F0583F">
        <w:rPr>
          <w:rFonts w:cs="B Yagut" w:hint="cs"/>
          <w:b/>
          <w:bCs/>
          <w:sz w:val="24"/>
          <w:szCs w:val="24"/>
          <w:rtl/>
          <w:lang w:bidi="fa-IR"/>
        </w:rPr>
        <w:t>های نقش اول در فیلم ها و سریال ها).</w:t>
      </w:r>
    </w:p>
    <w:p w14:paraId="587C0111" w14:textId="77777777" w:rsidR="00CB281E" w:rsidRPr="00F0583F" w:rsidRDefault="00CB281E" w:rsidP="00CB281E">
      <w:pPr>
        <w:bidi/>
        <w:jc w:val="mediumKashida"/>
        <w:rPr>
          <w:rFonts w:cs="B Yagut"/>
          <w:b/>
          <w:bCs/>
          <w:sz w:val="24"/>
          <w:szCs w:val="24"/>
          <w:lang w:bidi="fa-IR"/>
        </w:rPr>
      </w:pPr>
      <w:r w:rsidRPr="00F0583F">
        <w:rPr>
          <w:rFonts w:cs="B Yagut" w:hint="cs"/>
          <w:b/>
          <w:bCs/>
          <w:sz w:val="24"/>
          <w:szCs w:val="24"/>
          <w:rtl/>
          <w:lang w:bidi="fa-IR"/>
        </w:rPr>
        <w:t xml:space="preserve">یکی از اقداماتی که در بسیاری از کشورها موثر واقع شده، افزایش مالیات بر توتون و تنباکو است. مثلاً افزایش 10% مالیات بر توتون در سال 2001 گسترش و مصرف محصولات توتون </w:t>
      </w:r>
      <w:r w:rsidRPr="00F0583F">
        <w:rPr>
          <w:rFonts w:cs="B Yagut" w:hint="cs"/>
          <w:b/>
          <w:bCs/>
          <w:sz w:val="24"/>
          <w:szCs w:val="24"/>
          <w:rtl/>
          <w:lang w:bidi="fa-IR"/>
        </w:rPr>
        <w:lastRenderedPageBreak/>
        <w:t>(سیگار و تنباکو و...) را در کشورهای با درآمد بالا، 5 % ؛ و در کشورهای با درآمد متوسط و پایین، 8 % کاهش داد.</w:t>
      </w:r>
    </w:p>
    <w:p w14:paraId="2841D97F" w14:textId="77777777" w:rsidR="00CB281E" w:rsidRPr="00796FC6" w:rsidRDefault="00CB281E" w:rsidP="00CB281E">
      <w:pPr>
        <w:bidi/>
        <w:jc w:val="mediumKashida"/>
        <w:rPr>
          <w:rFonts w:cs="B Titr"/>
          <w:b/>
          <w:bCs/>
          <w:sz w:val="24"/>
          <w:szCs w:val="24"/>
          <w:u w:val="single"/>
          <w:lang w:bidi="fa-IR"/>
        </w:rPr>
      </w:pPr>
      <w:r w:rsidRPr="00796FC6">
        <w:rPr>
          <w:rFonts w:cs="B Titr" w:hint="cs"/>
          <w:b/>
          <w:bCs/>
          <w:sz w:val="24"/>
          <w:szCs w:val="24"/>
          <w:u w:val="single"/>
          <w:rtl/>
          <w:lang w:bidi="fa-IR"/>
        </w:rPr>
        <w:t>7) کاهش عوامل استرس زا و بالا بردن تاب آوری</w:t>
      </w:r>
      <w:r>
        <w:rPr>
          <w:rFonts w:cs="B Titr" w:hint="cs"/>
          <w:b/>
          <w:bCs/>
          <w:sz w:val="24"/>
          <w:szCs w:val="24"/>
          <w:u w:val="single"/>
          <w:rtl/>
          <w:lang w:bidi="fa-IR"/>
        </w:rPr>
        <w:t>:</w:t>
      </w:r>
    </w:p>
    <w:p w14:paraId="01419B55" w14:textId="77777777" w:rsidR="00822500" w:rsidRPr="00F0583F" w:rsidRDefault="00CB281E" w:rsidP="0004245D">
      <w:pPr>
        <w:bidi/>
        <w:jc w:val="mediumKashida"/>
        <w:rPr>
          <w:rFonts w:cs="B Yagut"/>
          <w:b/>
          <w:bCs/>
          <w:sz w:val="24"/>
          <w:szCs w:val="24"/>
          <w:rtl/>
          <w:lang w:bidi="fa-IR"/>
        </w:rPr>
      </w:pPr>
      <w:r w:rsidRPr="00F0583F">
        <w:rPr>
          <w:rFonts w:cs="B Yagut" w:hint="cs"/>
          <w:b/>
          <w:bCs/>
          <w:sz w:val="24"/>
          <w:szCs w:val="24"/>
          <w:rtl/>
          <w:lang w:bidi="fa-IR"/>
        </w:rPr>
        <w:t>شواهد فراوانی وجود دارد که برنامه</w:t>
      </w:r>
      <w:r w:rsidRPr="00F0583F">
        <w:rPr>
          <w:rFonts w:cs="B Yagut"/>
          <w:b/>
          <w:bCs/>
          <w:sz w:val="24"/>
          <w:szCs w:val="24"/>
          <w:rtl/>
          <w:lang w:bidi="fa-IR"/>
        </w:rPr>
        <w:softHyphen/>
      </w:r>
      <w:r w:rsidRPr="00F0583F">
        <w:rPr>
          <w:rFonts w:cs="B Yagut" w:hint="cs"/>
          <w:b/>
          <w:bCs/>
          <w:sz w:val="24"/>
          <w:szCs w:val="24"/>
          <w:rtl/>
          <w:lang w:bidi="fa-IR"/>
        </w:rPr>
        <w:t>های پیشگیری در سال</w:t>
      </w:r>
      <w:r w:rsidRPr="00F0583F">
        <w:rPr>
          <w:rFonts w:cs="B Yagut"/>
          <w:b/>
          <w:bCs/>
          <w:sz w:val="24"/>
          <w:szCs w:val="24"/>
          <w:rtl/>
          <w:lang w:bidi="fa-IR"/>
        </w:rPr>
        <w:softHyphen/>
      </w:r>
      <w:r w:rsidRPr="00F0583F">
        <w:rPr>
          <w:rFonts w:cs="B Yagut" w:hint="cs"/>
          <w:b/>
          <w:bCs/>
          <w:sz w:val="24"/>
          <w:szCs w:val="24"/>
          <w:rtl/>
          <w:lang w:bidi="fa-IR"/>
        </w:rPr>
        <w:t>های اولیه رشد، یکی از راهبردهای قدرتمند پیشگیری است. موفق</w:t>
      </w:r>
      <w:r w:rsidRPr="00F0583F">
        <w:rPr>
          <w:rFonts w:cs="B Yagut"/>
          <w:b/>
          <w:bCs/>
          <w:sz w:val="24"/>
          <w:szCs w:val="24"/>
          <w:rtl/>
          <w:lang w:bidi="fa-IR"/>
        </w:rPr>
        <w:softHyphen/>
      </w:r>
      <w:r w:rsidRPr="00F0583F">
        <w:rPr>
          <w:rFonts w:cs="B Yagut" w:hint="cs"/>
          <w:b/>
          <w:bCs/>
          <w:sz w:val="24"/>
          <w:szCs w:val="24"/>
          <w:rtl/>
          <w:lang w:bidi="fa-IR"/>
        </w:rPr>
        <w:t>ترین برنامه</w:t>
      </w:r>
      <w:r w:rsidRPr="00F0583F">
        <w:rPr>
          <w:rFonts w:cs="B Yagut"/>
          <w:b/>
          <w:bCs/>
          <w:sz w:val="24"/>
          <w:szCs w:val="24"/>
          <w:rtl/>
          <w:lang w:bidi="fa-IR"/>
        </w:rPr>
        <w:softHyphen/>
      </w:r>
      <w:r w:rsidRPr="00F0583F">
        <w:rPr>
          <w:rFonts w:cs="B Yagut" w:hint="cs"/>
          <w:b/>
          <w:bCs/>
          <w:sz w:val="24"/>
          <w:szCs w:val="24"/>
          <w:rtl/>
          <w:lang w:bidi="fa-IR"/>
        </w:rPr>
        <w:t>هایی که با عوامل خطرساز و محافظت کننده در اوایل زندگی سر و کار دارند، جمعیت کودکان در معرض خطر به ویژه کودکانی از خانواده</w:t>
      </w:r>
      <w:r w:rsidRPr="00F0583F">
        <w:rPr>
          <w:rFonts w:cs="B Yagut"/>
          <w:b/>
          <w:bCs/>
          <w:sz w:val="24"/>
          <w:szCs w:val="24"/>
          <w:rtl/>
          <w:lang w:bidi="fa-IR"/>
        </w:rPr>
        <w:softHyphen/>
      </w:r>
      <w:r w:rsidRPr="00F0583F">
        <w:rPr>
          <w:rFonts w:cs="B Yagut" w:hint="cs"/>
          <w:b/>
          <w:bCs/>
          <w:sz w:val="24"/>
          <w:szCs w:val="24"/>
          <w:rtl/>
          <w:lang w:bidi="fa-IR"/>
        </w:rPr>
        <w:t>های با درآمد و س</w:t>
      </w:r>
      <w:r>
        <w:rPr>
          <w:rFonts w:cs="B Yagut" w:hint="cs"/>
          <w:b/>
          <w:bCs/>
          <w:sz w:val="24"/>
          <w:szCs w:val="24"/>
          <w:rtl/>
          <w:lang w:bidi="fa-IR"/>
        </w:rPr>
        <w:t>ط</w:t>
      </w:r>
      <w:r w:rsidRPr="00F0583F">
        <w:rPr>
          <w:rFonts w:cs="B Yagut" w:hint="cs"/>
          <w:b/>
          <w:bCs/>
          <w:sz w:val="24"/>
          <w:szCs w:val="24"/>
          <w:rtl/>
          <w:lang w:bidi="fa-IR"/>
        </w:rPr>
        <w:t>ح تحصیلی پایین را هدف قرار می</w:t>
      </w:r>
      <w:r w:rsidRPr="00F0583F">
        <w:rPr>
          <w:rFonts w:cs="B Yagut"/>
          <w:b/>
          <w:bCs/>
          <w:sz w:val="24"/>
          <w:szCs w:val="24"/>
          <w:rtl/>
          <w:lang w:bidi="fa-IR"/>
        </w:rPr>
        <w:softHyphen/>
      </w:r>
      <w:r w:rsidRPr="00F0583F">
        <w:rPr>
          <w:rFonts w:cs="B Yagut" w:hint="cs"/>
          <w:b/>
          <w:bCs/>
          <w:sz w:val="24"/>
          <w:szCs w:val="24"/>
          <w:rtl/>
          <w:lang w:bidi="fa-IR"/>
        </w:rPr>
        <w:t>دهند. این برنامه</w:t>
      </w:r>
      <w:r w:rsidRPr="00F0583F">
        <w:rPr>
          <w:rFonts w:cs="B Yagut"/>
          <w:b/>
          <w:bCs/>
          <w:sz w:val="24"/>
          <w:szCs w:val="24"/>
          <w:rtl/>
          <w:lang w:bidi="fa-IR"/>
        </w:rPr>
        <w:softHyphen/>
      </w:r>
      <w:r w:rsidRPr="00F0583F">
        <w:rPr>
          <w:rFonts w:cs="B Yagut" w:hint="cs"/>
          <w:b/>
          <w:bCs/>
          <w:sz w:val="24"/>
          <w:szCs w:val="24"/>
          <w:rtl/>
          <w:lang w:bidi="fa-IR"/>
        </w:rPr>
        <w:t xml:space="preserve">ها عبارتند از مداخلات ویزیت در منزل در دوران حاملگی و </w:t>
      </w:r>
      <w:r>
        <w:rPr>
          <w:rFonts w:cs="B Yagut" w:hint="cs"/>
          <w:b/>
          <w:bCs/>
          <w:sz w:val="24"/>
          <w:szCs w:val="24"/>
          <w:rtl/>
          <w:lang w:bidi="fa-IR"/>
        </w:rPr>
        <w:t>اوائل کودکی</w:t>
      </w:r>
      <w:r w:rsidRPr="00F0583F">
        <w:rPr>
          <w:rFonts w:cs="B Yagut" w:hint="cs"/>
          <w:b/>
          <w:bCs/>
          <w:sz w:val="24"/>
          <w:szCs w:val="24"/>
          <w:rtl/>
          <w:lang w:bidi="fa-IR"/>
        </w:rPr>
        <w:t xml:space="preserve"> (2 سال اول)، تلاش برای کاهش مصرف سیگار در دوران حاملگی، آموزش والدین و آموزش</w:t>
      </w:r>
      <w:r w:rsidRPr="00F0583F">
        <w:rPr>
          <w:rFonts w:cs="B Yagut"/>
          <w:b/>
          <w:bCs/>
          <w:sz w:val="24"/>
          <w:szCs w:val="24"/>
          <w:rtl/>
          <w:lang w:bidi="fa-IR"/>
        </w:rPr>
        <w:softHyphen/>
      </w:r>
      <w:r w:rsidRPr="00F0583F">
        <w:rPr>
          <w:rFonts w:cs="B Yagut" w:hint="cs"/>
          <w:b/>
          <w:bCs/>
          <w:sz w:val="24"/>
          <w:szCs w:val="24"/>
          <w:rtl/>
          <w:lang w:bidi="fa-IR"/>
        </w:rPr>
        <w:t xml:space="preserve">های پیش از مدرسه. </w:t>
      </w:r>
    </w:p>
    <w:p w14:paraId="4CF0B637" w14:textId="77777777" w:rsidR="00CB281E" w:rsidRPr="00796FC6" w:rsidRDefault="00CB281E" w:rsidP="00CB281E">
      <w:pPr>
        <w:bidi/>
        <w:jc w:val="mediumKashida"/>
        <w:rPr>
          <w:rFonts w:cs="B Titr"/>
          <w:b/>
          <w:bCs/>
          <w:sz w:val="24"/>
          <w:szCs w:val="24"/>
          <w:u w:val="single"/>
          <w:rtl/>
          <w:lang w:bidi="fa-IR"/>
        </w:rPr>
      </w:pPr>
      <w:r w:rsidRPr="00796FC6">
        <w:rPr>
          <w:rFonts w:cs="B Titr" w:hint="cs"/>
          <w:b/>
          <w:bCs/>
          <w:sz w:val="24"/>
          <w:szCs w:val="24"/>
          <w:u w:val="single"/>
          <w:rtl/>
          <w:lang w:bidi="fa-IR"/>
        </w:rPr>
        <w:t>8) کاهش کودک</w:t>
      </w:r>
      <w:r w:rsidRPr="00796FC6">
        <w:rPr>
          <w:rFonts w:cs="B Titr"/>
          <w:b/>
          <w:bCs/>
          <w:sz w:val="24"/>
          <w:szCs w:val="24"/>
          <w:u w:val="single"/>
          <w:rtl/>
          <w:lang w:bidi="fa-IR"/>
        </w:rPr>
        <w:softHyphen/>
      </w:r>
      <w:r w:rsidRPr="00796FC6">
        <w:rPr>
          <w:rFonts w:cs="B Titr" w:hint="cs"/>
          <w:b/>
          <w:bCs/>
          <w:sz w:val="24"/>
          <w:szCs w:val="24"/>
          <w:u w:val="single"/>
          <w:rtl/>
          <w:lang w:bidi="fa-IR"/>
        </w:rPr>
        <w:t xml:space="preserve"> آزاری و غفلت از کودکان</w:t>
      </w:r>
      <w:r>
        <w:rPr>
          <w:rFonts w:cs="B Titr" w:hint="cs"/>
          <w:b/>
          <w:bCs/>
          <w:sz w:val="24"/>
          <w:szCs w:val="24"/>
          <w:u w:val="single"/>
          <w:rtl/>
          <w:lang w:bidi="fa-IR"/>
        </w:rPr>
        <w:t>:</w:t>
      </w:r>
      <w:r w:rsidRPr="00796FC6">
        <w:rPr>
          <w:rFonts w:cs="B Titr" w:hint="cs"/>
          <w:b/>
          <w:bCs/>
          <w:sz w:val="24"/>
          <w:szCs w:val="24"/>
          <w:u w:val="single"/>
          <w:rtl/>
          <w:lang w:bidi="fa-IR"/>
        </w:rPr>
        <w:t xml:space="preserve"> </w:t>
      </w:r>
    </w:p>
    <w:p w14:paraId="498B2782" w14:textId="77777777" w:rsidR="00CB281E" w:rsidRPr="00F0583F" w:rsidRDefault="00CB281E" w:rsidP="00CB281E">
      <w:pPr>
        <w:bidi/>
        <w:jc w:val="mediumKashida"/>
        <w:rPr>
          <w:rFonts w:cs="B Yagut"/>
          <w:b/>
          <w:bCs/>
          <w:sz w:val="24"/>
          <w:szCs w:val="24"/>
          <w:rtl/>
          <w:lang w:bidi="fa-IR"/>
        </w:rPr>
      </w:pPr>
      <w:r w:rsidRPr="00F0583F">
        <w:rPr>
          <w:rFonts w:cs="B Yagut" w:hint="cs"/>
          <w:b/>
          <w:bCs/>
          <w:sz w:val="24"/>
          <w:szCs w:val="24"/>
          <w:rtl/>
          <w:lang w:bidi="fa-IR"/>
        </w:rPr>
        <w:t>فعالیت</w:t>
      </w:r>
      <w:r w:rsidRPr="00F0583F">
        <w:rPr>
          <w:rFonts w:cs="B Yagut"/>
          <w:b/>
          <w:bCs/>
          <w:sz w:val="24"/>
          <w:szCs w:val="24"/>
          <w:rtl/>
          <w:lang w:bidi="fa-IR"/>
        </w:rPr>
        <w:softHyphen/>
      </w:r>
      <w:r w:rsidRPr="00F0583F">
        <w:rPr>
          <w:rFonts w:cs="B Yagut" w:hint="cs"/>
          <w:b/>
          <w:bCs/>
          <w:sz w:val="24"/>
          <w:szCs w:val="24"/>
          <w:rtl/>
          <w:lang w:bidi="fa-IR"/>
        </w:rPr>
        <w:t>های بسیار زیادی برای پیشگیری وقوع یا وقوع مجدد کودک آزاری انجام گرفته است. فقط دو نوع راهبرد پیشگیرانه، تا حدودی کارساز بوده</w:t>
      </w:r>
      <w:r w:rsidRPr="00F0583F">
        <w:rPr>
          <w:rFonts w:cs="B Yagut"/>
          <w:b/>
          <w:bCs/>
          <w:sz w:val="24"/>
          <w:szCs w:val="24"/>
          <w:rtl/>
          <w:lang w:bidi="fa-IR"/>
        </w:rPr>
        <w:softHyphen/>
      </w:r>
      <w:r w:rsidRPr="00F0583F">
        <w:rPr>
          <w:rFonts w:cs="B Yagut" w:hint="cs"/>
          <w:b/>
          <w:bCs/>
          <w:sz w:val="24"/>
          <w:szCs w:val="24"/>
          <w:rtl/>
          <w:lang w:bidi="fa-IR"/>
        </w:rPr>
        <w:t>اند:</w:t>
      </w:r>
    </w:p>
    <w:p w14:paraId="7A778F1F" w14:textId="77777777" w:rsidR="00CB281E" w:rsidRPr="00F0583F" w:rsidRDefault="00CB281E" w:rsidP="00CB281E">
      <w:pPr>
        <w:numPr>
          <w:ilvl w:val="0"/>
          <w:numId w:val="1"/>
        </w:numPr>
        <w:bidi/>
        <w:spacing w:after="0"/>
        <w:jc w:val="mediumKashida"/>
        <w:rPr>
          <w:rFonts w:cs="B Yagut"/>
          <w:b/>
          <w:bCs/>
          <w:sz w:val="24"/>
          <w:szCs w:val="24"/>
          <w:rtl/>
          <w:lang w:bidi="fa-IR"/>
        </w:rPr>
      </w:pPr>
      <w:r w:rsidRPr="00F0583F">
        <w:rPr>
          <w:rFonts w:cs="B Yagut" w:hint="cs"/>
          <w:b/>
          <w:bCs/>
          <w:sz w:val="24"/>
          <w:szCs w:val="24"/>
          <w:rtl/>
          <w:lang w:bidi="fa-IR"/>
        </w:rPr>
        <w:t>برنامه</w:t>
      </w:r>
      <w:r w:rsidRPr="00F0583F">
        <w:rPr>
          <w:rFonts w:cs="B Yagut"/>
          <w:b/>
          <w:bCs/>
          <w:sz w:val="24"/>
          <w:szCs w:val="24"/>
          <w:rtl/>
          <w:lang w:bidi="fa-IR"/>
        </w:rPr>
        <w:softHyphen/>
      </w:r>
      <w:r w:rsidRPr="00F0583F">
        <w:rPr>
          <w:rFonts w:cs="B Yagut" w:hint="cs"/>
          <w:b/>
          <w:bCs/>
          <w:sz w:val="24"/>
          <w:szCs w:val="24"/>
          <w:rtl/>
          <w:lang w:bidi="fa-IR"/>
        </w:rPr>
        <w:t>هایی برای مادران در معرض خطر  ( مثل مادران جوان و یا مادرانی که از اختلالات روانی رنج می</w:t>
      </w:r>
      <w:r w:rsidRPr="00F0583F">
        <w:rPr>
          <w:rFonts w:cs="B Yagut"/>
          <w:b/>
          <w:bCs/>
          <w:sz w:val="24"/>
          <w:szCs w:val="24"/>
          <w:rtl/>
          <w:lang w:bidi="fa-IR"/>
        </w:rPr>
        <w:softHyphen/>
      </w:r>
      <w:r w:rsidRPr="00F0583F">
        <w:rPr>
          <w:rFonts w:cs="B Yagut" w:hint="cs"/>
          <w:b/>
          <w:bCs/>
          <w:sz w:val="24"/>
          <w:szCs w:val="24"/>
          <w:rtl/>
          <w:lang w:bidi="fa-IR"/>
        </w:rPr>
        <w:t xml:space="preserve">برند) برای پیشگیری از کودک آزاری جسمی و غفلت از کودک. </w:t>
      </w:r>
    </w:p>
    <w:p w14:paraId="57BAA3DA" w14:textId="77777777" w:rsidR="00CB281E" w:rsidRPr="0004245D" w:rsidRDefault="00CB281E" w:rsidP="0004245D">
      <w:pPr>
        <w:numPr>
          <w:ilvl w:val="0"/>
          <w:numId w:val="1"/>
        </w:numPr>
        <w:bidi/>
        <w:spacing w:after="0"/>
        <w:jc w:val="mediumKashida"/>
        <w:rPr>
          <w:rFonts w:cs="B Yagut"/>
          <w:b/>
          <w:bCs/>
          <w:sz w:val="24"/>
          <w:szCs w:val="24"/>
          <w:rtl/>
          <w:lang w:bidi="fa-IR"/>
        </w:rPr>
      </w:pPr>
      <w:r w:rsidRPr="00F0583F">
        <w:rPr>
          <w:rFonts w:cs="B Yagut" w:hint="cs"/>
          <w:b/>
          <w:bCs/>
          <w:sz w:val="24"/>
          <w:szCs w:val="24"/>
          <w:rtl/>
          <w:lang w:bidi="fa-IR"/>
        </w:rPr>
        <w:t>برنامه</w:t>
      </w:r>
      <w:r w:rsidRPr="00F0583F">
        <w:rPr>
          <w:rFonts w:cs="B Yagut"/>
          <w:b/>
          <w:bCs/>
          <w:sz w:val="24"/>
          <w:szCs w:val="24"/>
          <w:rtl/>
          <w:lang w:bidi="fa-IR"/>
        </w:rPr>
        <w:softHyphen/>
      </w:r>
      <w:r w:rsidRPr="00F0583F">
        <w:rPr>
          <w:rFonts w:cs="B Yagut" w:hint="cs"/>
          <w:b/>
          <w:bCs/>
          <w:sz w:val="24"/>
          <w:szCs w:val="24"/>
          <w:rtl/>
          <w:lang w:bidi="fa-IR"/>
        </w:rPr>
        <w:t xml:space="preserve">های </w:t>
      </w:r>
      <w:r w:rsidRPr="00F0583F">
        <w:rPr>
          <w:rFonts w:cs="B Yagut" w:hint="cs"/>
          <w:b/>
          <w:bCs/>
          <w:i/>
          <w:iCs/>
          <w:sz w:val="24"/>
          <w:szCs w:val="24"/>
          <w:rtl/>
          <w:lang w:bidi="fa-IR"/>
        </w:rPr>
        <w:t>محافظت از خود</w:t>
      </w:r>
      <w:r w:rsidRPr="00F0583F">
        <w:rPr>
          <w:rFonts w:cs="B Yagut" w:hint="cs"/>
          <w:b/>
          <w:bCs/>
          <w:sz w:val="24"/>
          <w:szCs w:val="24"/>
          <w:rtl/>
          <w:lang w:bidi="fa-IR"/>
        </w:rPr>
        <w:t xml:space="preserve"> برای کودکان مدرسه برای جلوگیری از کودک آزاری جنسی. این برنامه</w:t>
      </w:r>
      <w:r w:rsidRPr="00F0583F">
        <w:rPr>
          <w:rFonts w:cs="B Yagut"/>
          <w:b/>
          <w:bCs/>
          <w:sz w:val="24"/>
          <w:szCs w:val="24"/>
          <w:rtl/>
          <w:lang w:bidi="fa-IR"/>
        </w:rPr>
        <w:softHyphen/>
      </w:r>
      <w:r w:rsidRPr="00F0583F">
        <w:rPr>
          <w:rFonts w:cs="B Yagut" w:hint="cs"/>
          <w:b/>
          <w:bCs/>
          <w:sz w:val="24"/>
          <w:szCs w:val="24"/>
          <w:rtl/>
          <w:lang w:bidi="fa-IR"/>
        </w:rPr>
        <w:t>ها دانش و مهارت</w:t>
      </w:r>
      <w:r w:rsidRPr="00F0583F">
        <w:rPr>
          <w:rFonts w:cs="B Yagut"/>
          <w:b/>
          <w:bCs/>
          <w:sz w:val="24"/>
          <w:szCs w:val="24"/>
          <w:rtl/>
          <w:lang w:bidi="fa-IR"/>
        </w:rPr>
        <w:softHyphen/>
      </w:r>
      <w:r w:rsidRPr="00F0583F">
        <w:rPr>
          <w:rFonts w:cs="B Yagut" w:hint="cs"/>
          <w:b/>
          <w:bCs/>
          <w:sz w:val="24"/>
          <w:szCs w:val="24"/>
          <w:rtl/>
          <w:lang w:bidi="fa-IR"/>
        </w:rPr>
        <w:t>هایی را به کودکان یاد می</w:t>
      </w:r>
      <w:r w:rsidRPr="00F0583F">
        <w:rPr>
          <w:rFonts w:cs="B Yagut"/>
          <w:b/>
          <w:bCs/>
          <w:sz w:val="24"/>
          <w:szCs w:val="24"/>
          <w:rtl/>
          <w:lang w:bidi="fa-IR"/>
        </w:rPr>
        <w:softHyphen/>
      </w:r>
      <w:r w:rsidRPr="00F0583F">
        <w:rPr>
          <w:rFonts w:cs="B Yagut" w:hint="cs"/>
          <w:b/>
          <w:bCs/>
          <w:sz w:val="24"/>
          <w:szCs w:val="24"/>
          <w:rtl/>
          <w:lang w:bidi="fa-IR"/>
        </w:rPr>
        <w:t>دهد که بتوانند از قربانی شدن خود جلوگیری کنند.</w:t>
      </w:r>
    </w:p>
    <w:p w14:paraId="2E2CCB52" w14:textId="77777777" w:rsidR="00CB281E" w:rsidRPr="00796FC6" w:rsidRDefault="00CB281E" w:rsidP="00CB281E">
      <w:pPr>
        <w:bidi/>
        <w:jc w:val="mediumKashida"/>
        <w:rPr>
          <w:rFonts w:cs="B Yagut"/>
          <w:b/>
          <w:bCs/>
          <w:sz w:val="24"/>
          <w:szCs w:val="24"/>
          <w:rtl/>
          <w:lang w:bidi="fa-IR"/>
        </w:rPr>
      </w:pPr>
      <w:r w:rsidRPr="00796FC6">
        <w:rPr>
          <w:rFonts w:cs="B Titr" w:hint="cs"/>
          <w:b/>
          <w:bCs/>
          <w:sz w:val="24"/>
          <w:szCs w:val="24"/>
          <w:u w:val="single"/>
          <w:rtl/>
          <w:lang w:bidi="fa-IR"/>
        </w:rPr>
        <w:t>9) مقابله با بیماری روانی والدین</w:t>
      </w:r>
      <w:r>
        <w:rPr>
          <w:rFonts w:cs="B Yagut" w:hint="cs"/>
          <w:b/>
          <w:bCs/>
          <w:sz w:val="24"/>
          <w:szCs w:val="24"/>
          <w:rtl/>
          <w:lang w:bidi="fa-IR"/>
        </w:rPr>
        <w:t>:</w:t>
      </w:r>
      <w:r w:rsidRPr="00796FC6">
        <w:rPr>
          <w:rFonts w:cs="B Yagut" w:hint="cs"/>
          <w:b/>
          <w:bCs/>
          <w:sz w:val="24"/>
          <w:szCs w:val="24"/>
          <w:rtl/>
          <w:lang w:bidi="fa-IR"/>
        </w:rPr>
        <w:t xml:space="preserve"> </w:t>
      </w:r>
    </w:p>
    <w:p w14:paraId="0780DC90" w14:textId="77777777" w:rsidR="00CB281E" w:rsidRPr="00F0583F" w:rsidRDefault="00CB281E" w:rsidP="00CB281E">
      <w:pPr>
        <w:bidi/>
        <w:jc w:val="mediumKashida"/>
        <w:rPr>
          <w:rFonts w:cs="B Yagut"/>
          <w:b/>
          <w:bCs/>
          <w:sz w:val="24"/>
          <w:szCs w:val="24"/>
          <w:rtl/>
          <w:lang w:bidi="fa-IR"/>
        </w:rPr>
      </w:pPr>
      <w:r w:rsidRPr="00F0583F">
        <w:rPr>
          <w:rFonts w:cs="B Yagut" w:hint="cs"/>
          <w:b/>
          <w:bCs/>
          <w:sz w:val="24"/>
          <w:szCs w:val="24"/>
          <w:rtl/>
          <w:lang w:bidi="fa-IR"/>
        </w:rPr>
        <w:t>کودکانی که والدینشان اختلال روانی یا سوء مصرف مواد دارند، یکی از جمعیت</w:t>
      </w:r>
      <w:r w:rsidRPr="00F0583F">
        <w:rPr>
          <w:rFonts w:cs="B Yagut"/>
          <w:b/>
          <w:bCs/>
          <w:sz w:val="24"/>
          <w:szCs w:val="24"/>
          <w:rtl/>
          <w:lang w:bidi="fa-IR"/>
        </w:rPr>
        <w:softHyphen/>
      </w:r>
      <w:r w:rsidRPr="00F0583F">
        <w:rPr>
          <w:rFonts w:cs="B Yagut" w:hint="cs"/>
          <w:b/>
          <w:bCs/>
          <w:sz w:val="24"/>
          <w:szCs w:val="24"/>
          <w:rtl/>
          <w:lang w:bidi="fa-IR"/>
        </w:rPr>
        <w:t>های در معرض خطر مشکلات یا اختلالات روانی هستند. برای مثال، کودکان والدین افسرده، حدود50% در معرض خطر ابتلا به یک اختلال افسرده</w:t>
      </w:r>
      <w:r w:rsidRPr="00F0583F">
        <w:rPr>
          <w:rFonts w:cs="B Yagut"/>
          <w:b/>
          <w:bCs/>
          <w:sz w:val="24"/>
          <w:szCs w:val="24"/>
          <w:rtl/>
          <w:lang w:bidi="fa-IR"/>
        </w:rPr>
        <w:softHyphen/>
      </w:r>
      <w:r w:rsidRPr="00F0583F">
        <w:rPr>
          <w:rFonts w:cs="B Yagut" w:hint="cs"/>
          <w:b/>
          <w:bCs/>
          <w:sz w:val="24"/>
          <w:szCs w:val="24"/>
          <w:rtl/>
          <w:lang w:bidi="fa-IR"/>
        </w:rPr>
        <w:t>ساز قبل از 20 سالگی هستند. این انتقال بین نسلی اختلال روانی به ویژه افسردگی و اختلالات اضطرابی نتیجه تعامل عوامل زیستی و عوامل خطر روانی و اجتماعی هستند. مداخلاتی مثل افزایش آگاهی این خانواده</w:t>
      </w:r>
      <w:r w:rsidRPr="00F0583F">
        <w:rPr>
          <w:rFonts w:cs="B Yagut"/>
          <w:b/>
          <w:bCs/>
          <w:sz w:val="24"/>
          <w:szCs w:val="24"/>
          <w:rtl/>
          <w:lang w:bidi="fa-IR"/>
        </w:rPr>
        <w:softHyphen/>
      </w:r>
      <w:r w:rsidRPr="00F0583F">
        <w:rPr>
          <w:rFonts w:cs="B Yagut" w:hint="cs"/>
          <w:b/>
          <w:bCs/>
          <w:sz w:val="24"/>
          <w:szCs w:val="24"/>
          <w:rtl/>
          <w:lang w:bidi="fa-IR"/>
        </w:rPr>
        <w:t>ها از بیماری، مقاوم</w:t>
      </w:r>
      <w:r w:rsidRPr="00F0583F">
        <w:rPr>
          <w:rFonts w:cs="B Yagut"/>
          <w:b/>
          <w:bCs/>
          <w:sz w:val="24"/>
          <w:szCs w:val="24"/>
          <w:rtl/>
          <w:lang w:bidi="fa-IR"/>
        </w:rPr>
        <w:softHyphen/>
      </w:r>
      <w:r w:rsidRPr="00F0583F">
        <w:rPr>
          <w:rFonts w:cs="B Yagut" w:hint="cs"/>
          <w:b/>
          <w:bCs/>
          <w:sz w:val="24"/>
          <w:szCs w:val="24"/>
          <w:rtl/>
          <w:lang w:bidi="fa-IR"/>
        </w:rPr>
        <w:t>سازی کودک، آموزش تعامل</w:t>
      </w:r>
      <w:r w:rsidRPr="00F0583F">
        <w:rPr>
          <w:rFonts w:cs="B Yagut"/>
          <w:b/>
          <w:bCs/>
          <w:sz w:val="24"/>
          <w:szCs w:val="24"/>
          <w:rtl/>
          <w:lang w:bidi="fa-IR"/>
        </w:rPr>
        <w:softHyphen/>
      </w:r>
      <w:r w:rsidRPr="00F0583F">
        <w:rPr>
          <w:rFonts w:cs="B Yagut" w:hint="cs"/>
          <w:b/>
          <w:bCs/>
          <w:sz w:val="24"/>
          <w:szCs w:val="24"/>
          <w:rtl/>
          <w:lang w:bidi="fa-IR"/>
        </w:rPr>
        <w:t>های سالم بین کودک و والدین، انگ</w:t>
      </w:r>
      <w:r w:rsidRPr="00F0583F">
        <w:rPr>
          <w:rFonts w:cs="B Yagut" w:hint="cs"/>
          <w:b/>
          <w:bCs/>
          <w:sz w:val="24"/>
          <w:szCs w:val="24"/>
          <w:rtl/>
          <w:lang w:bidi="fa-IR"/>
        </w:rPr>
        <w:softHyphen/>
        <w:t>زدایی از بیماری روانی و حمایت اجتماعی در این زمینه موثرند.</w:t>
      </w:r>
    </w:p>
    <w:p w14:paraId="759A36A2" w14:textId="77777777" w:rsidR="00CB281E" w:rsidRPr="00F0583F" w:rsidRDefault="00CB281E" w:rsidP="00CB281E">
      <w:pPr>
        <w:bidi/>
        <w:jc w:val="mediumKashida"/>
        <w:rPr>
          <w:rFonts w:cs="B Yagut"/>
          <w:b/>
          <w:bCs/>
          <w:sz w:val="24"/>
          <w:szCs w:val="24"/>
          <w:rtl/>
          <w:lang w:bidi="fa-IR"/>
        </w:rPr>
      </w:pPr>
      <w:r w:rsidRPr="00F0583F">
        <w:rPr>
          <w:rFonts w:cs="B Yagut" w:hint="cs"/>
          <w:b/>
          <w:bCs/>
          <w:sz w:val="24"/>
          <w:szCs w:val="24"/>
          <w:rtl/>
          <w:lang w:bidi="fa-IR"/>
        </w:rPr>
        <w:t>از مصداق</w:t>
      </w:r>
      <w:r w:rsidRPr="00F0583F">
        <w:rPr>
          <w:rFonts w:cs="B Yagut" w:hint="cs"/>
          <w:b/>
          <w:bCs/>
          <w:sz w:val="24"/>
          <w:szCs w:val="24"/>
          <w:rtl/>
          <w:lang w:bidi="fa-IR"/>
        </w:rPr>
        <w:softHyphen/>
        <w:t>های این نوع پیشگیری، اقدامات و برنامه</w:t>
      </w:r>
      <w:r w:rsidRPr="00F0583F">
        <w:rPr>
          <w:rFonts w:cs="B Yagut"/>
          <w:b/>
          <w:bCs/>
          <w:sz w:val="24"/>
          <w:szCs w:val="24"/>
          <w:rtl/>
          <w:lang w:bidi="fa-IR"/>
        </w:rPr>
        <w:softHyphen/>
      </w:r>
      <w:r w:rsidRPr="00F0583F">
        <w:rPr>
          <w:rFonts w:cs="B Yagut" w:hint="cs"/>
          <w:b/>
          <w:bCs/>
          <w:sz w:val="24"/>
          <w:szCs w:val="24"/>
          <w:rtl/>
          <w:lang w:bidi="fa-IR"/>
        </w:rPr>
        <w:t>های ویزیت در منزل در سال اول تولد برای مادران در معرض خطر است تا به آنان نحوه صحیح تعامل با کودک را آموزش دهد. برنامه</w:t>
      </w:r>
      <w:r w:rsidRPr="00F0583F">
        <w:rPr>
          <w:rFonts w:cs="B Yagut"/>
          <w:b/>
          <w:bCs/>
          <w:sz w:val="24"/>
          <w:szCs w:val="24"/>
          <w:rtl/>
          <w:lang w:bidi="fa-IR"/>
        </w:rPr>
        <w:softHyphen/>
      </w:r>
      <w:r w:rsidRPr="00F0583F">
        <w:rPr>
          <w:rFonts w:cs="B Yagut" w:hint="cs"/>
          <w:b/>
          <w:bCs/>
          <w:sz w:val="24"/>
          <w:szCs w:val="24"/>
          <w:rtl/>
          <w:lang w:bidi="fa-IR"/>
        </w:rPr>
        <w:t xml:space="preserve">های </w:t>
      </w:r>
      <w:r w:rsidRPr="00F0583F">
        <w:rPr>
          <w:rFonts w:cs="B Yagut" w:hint="cs"/>
          <w:b/>
          <w:bCs/>
          <w:sz w:val="24"/>
          <w:szCs w:val="24"/>
          <w:rtl/>
          <w:lang w:bidi="fa-IR"/>
        </w:rPr>
        <w:lastRenderedPageBreak/>
        <w:t>غربالگری در مدرسه برای شناسایی کودکان و نوجوانان در معرض خطر و برگزاری برنامه</w:t>
      </w:r>
      <w:r w:rsidRPr="00F0583F">
        <w:rPr>
          <w:rFonts w:cs="B Yagut"/>
          <w:b/>
          <w:bCs/>
          <w:sz w:val="24"/>
          <w:szCs w:val="24"/>
          <w:rtl/>
          <w:lang w:bidi="fa-IR"/>
        </w:rPr>
        <w:softHyphen/>
      </w:r>
      <w:r w:rsidRPr="00F0583F">
        <w:rPr>
          <w:rFonts w:cs="B Yagut" w:hint="cs"/>
          <w:b/>
          <w:bCs/>
          <w:sz w:val="24"/>
          <w:szCs w:val="24"/>
          <w:rtl/>
          <w:lang w:bidi="fa-IR"/>
        </w:rPr>
        <w:t>هایی مثل گروه درمانی شناختی از سایر راهبردهای موثر می</w:t>
      </w:r>
      <w:r w:rsidRPr="00F0583F">
        <w:rPr>
          <w:rFonts w:cs="B Yagut"/>
          <w:b/>
          <w:bCs/>
          <w:sz w:val="24"/>
          <w:szCs w:val="24"/>
          <w:rtl/>
          <w:lang w:bidi="fa-IR"/>
        </w:rPr>
        <w:softHyphen/>
      </w:r>
      <w:r w:rsidRPr="00F0583F">
        <w:rPr>
          <w:rFonts w:cs="B Yagut" w:hint="cs"/>
          <w:b/>
          <w:bCs/>
          <w:sz w:val="24"/>
          <w:szCs w:val="24"/>
          <w:rtl/>
          <w:lang w:bidi="fa-IR"/>
        </w:rPr>
        <w:t>باشند.</w:t>
      </w:r>
    </w:p>
    <w:p w14:paraId="382ED924" w14:textId="77777777" w:rsidR="00CB281E" w:rsidRPr="00796FC6" w:rsidRDefault="00CB281E" w:rsidP="00CB281E">
      <w:pPr>
        <w:bidi/>
        <w:jc w:val="mediumKashida"/>
        <w:rPr>
          <w:rFonts w:cs="B Titr"/>
          <w:b/>
          <w:bCs/>
          <w:sz w:val="24"/>
          <w:szCs w:val="24"/>
          <w:u w:val="single"/>
          <w:rtl/>
          <w:lang w:bidi="fa-IR"/>
        </w:rPr>
      </w:pPr>
      <w:r w:rsidRPr="00796FC6">
        <w:rPr>
          <w:rFonts w:cs="B Titr" w:hint="cs"/>
          <w:b/>
          <w:bCs/>
          <w:sz w:val="24"/>
          <w:szCs w:val="24"/>
          <w:u w:val="single"/>
          <w:rtl/>
          <w:lang w:bidi="fa-IR"/>
        </w:rPr>
        <w:t>10) مقابله با فقدان در خانواده</w:t>
      </w:r>
      <w:r>
        <w:rPr>
          <w:rFonts w:cs="B Titr" w:hint="cs"/>
          <w:b/>
          <w:bCs/>
          <w:sz w:val="24"/>
          <w:szCs w:val="24"/>
          <w:u w:val="single"/>
          <w:rtl/>
          <w:lang w:bidi="fa-IR"/>
        </w:rPr>
        <w:t>:</w:t>
      </w:r>
    </w:p>
    <w:p w14:paraId="784D1051" w14:textId="77777777" w:rsidR="00CB281E" w:rsidRPr="00F0583F" w:rsidRDefault="00CB281E" w:rsidP="00CB281E">
      <w:pPr>
        <w:bidi/>
        <w:jc w:val="mediumKashida"/>
        <w:rPr>
          <w:rFonts w:cs="B Yagut"/>
          <w:b/>
          <w:bCs/>
          <w:sz w:val="24"/>
          <w:szCs w:val="24"/>
          <w:rtl/>
          <w:lang w:bidi="fa-IR"/>
        </w:rPr>
      </w:pPr>
      <w:r w:rsidRPr="00F0583F">
        <w:rPr>
          <w:rFonts w:cs="B Yagut" w:hint="cs"/>
          <w:b/>
          <w:bCs/>
          <w:sz w:val="24"/>
          <w:szCs w:val="24"/>
          <w:rtl/>
          <w:lang w:bidi="fa-IR"/>
        </w:rPr>
        <w:t>نوجوانانی که والدینشان طلاق گرفته</w:t>
      </w:r>
      <w:r w:rsidRPr="00F0583F">
        <w:rPr>
          <w:rFonts w:cs="B Yagut"/>
          <w:b/>
          <w:bCs/>
          <w:sz w:val="24"/>
          <w:szCs w:val="24"/>
          <w:rtl/>
          <w:lang w:bidi="fa-IR"/>
        </w:rPr>
        <w:softHyphen/>
      </w:r>
      <w:r w:rsidRPr="00F0583F">
        <w:rPr>
          <w:rFonts w:cs="B Yagut" w:hint="cs"/>
          <w:b/>
          <w:bCs/>
          <w:sz w:val="24"/>
          <w:szCs w:val="24"/>
          <w:rtl/>
          <w:lang w:bidi="fa-IR"/>
        </w:rPr>
        <w:t>اند در معرض خطر بالای ازدواج و حاملگی</w:t>
      </w:r>
      <w:r w:rsidRPr="00F0583F">
        <w:rPr>
          <w:rFonts w:cs="B Yagut"/>
          <w:b/>
          <w:bCs/>
          <w:sz w:val="24"/>
          <w:szCs w:val="24"/>
          <w:rtl/>
          <w:lang w:bidi="fa-IR"/>
        </w:rPr>
        <w:softHyphen/>
      </w:r>
      <w:r w:rsidRPr="00F0583F">
        <w:rPr>
          <w:rFonts w:cs="B Yagut" w:hint="cs"/>
          <w:b/>
          <w:bCs/>
          <w:sz w:val="24"/>
          <w:szCs w:val="24"/>
          <w:rtl/>
          <w:lang w:bidi="fa-IR"/>
        </w:rPr>
        <w:t xml:space="preserve">های زودهنگام، ترک تحصیل، رفتار بزهکارانه، سوء مصرف مواد، توانمندی تحصیلی واجتماعی پایین، روابط ناخشنود، طلاق و مرگ زودهنگام هستند. مرگ والدین هم با علایم افسردگی و اضطراب در کودکان و مشکلات رفتاری در مدرسه و موفقیت تحصیلی پایین در ارتباط است. </w:t>
      </w:r>
    </w:p>
    <w:p w14:paraId="3F77F640" w14:textId="77777777" w:rsidR="00CB281E" w:rsidRDefault="00CB281E" w:rsidP="00CB281E">
      <w:pPr>
        <w:bidi/>
        <w:jc w:val="mediumKashida"/>
        <w:rPr>
          <w:rFonts w:cs="B Yagut"/>
          <w:b/>
          <w:bCs/>
          <w:sz w:val="24"/>
          <w:szCs w:val="24"/>
          <w:rtl/>
          <w:lang w:bidi="fa-IR"/>
        </w:rPr>
      </w:pPr>
      <w:r w:rsidRPr="00F0583F">
        <w:rPr>
          <w:rFonts w:cs="B Yagut" w:hint="cs"/>
          <w:b/>
          <w:bCs/>
          <w:sz w:val="24"/>
          <w:szCs w:val="24"/>
          <w:rtl/>
          <w:lang w:bidi="fa-IR"/>
        </w:rPr>
        <w:t>دو دسته مداخله برای این کودکان  در نظر گرفته می</w:t>
      </w:r>
      <w:r w:rsidRPr="00F0583F">
        <w:rPr>
          <w:rFonts w:cs="B Yagut"/>
          <w:b/>
          <w:bCs/>
          <w:sz w:val="24"/>
          <w:szCs w:val="24"/>
          <w:rtl/>
          <w:lang w:bidi="fa-IR"/>
        </w:rPr>
        <w:softHyphen/>
      </w:r>
      <w:r w:rsidRPr="00F0583F">
        <w:rPr>
          <w:rFonts w:cs="B Yagut" w:hint="cs"/>
          <w:b/>
          <w:bCs/>
          <w:sz w:val="24"/>
          <w:szCs w:val="24"/>
          <w:rtl/>
          <w:lang w:bidi="fa-IR"/>
        </w:rPr>
        <w:t>شوند، برنامه</w:t>
      </w:r>
      <w:r w:rsidRPr="00F0583F">
        <w:rPr>
          <w:rFonts w:cs="B Yagut"/>
          <w:b/>
          <w:bCs/>
          <w:sz w:val="24"/>
          <w:szCs w:val="24"/>
          <w:rtl/>
          <w:lang w:bidi="fa-IR"/>
        </w:rPr>
        <w:softHyphen/>
      </w:r>
      <w:r w:rsidRPr="00F0583F">
        <w:rPr>
          <w:rFonts w:cs="B Yagut" w:hint="cs"/>
          <w:b/>
          <w:bCs/>
          <w:sz w:val="24"/>
          <w:szCs w:val="24"/>
          <w:rtl/>
          <w:lang w:bidi="fa-IR"/>
        </w:rPr>
        <w:t>های متمرکز بر کودک و برنامه های متمرکز بر والدین. برنامه</w:t>
      </w:r>
      <w:r w:rsidRPr="00F0583F">
        <w:rPr>
          <w:rFonts w:cs="B Yagut"/>
          <w:b/>
          <w:bCs/>
          <w:sz w:val="24"/>
          <w:szCs w:val="24"/>
          <w:rtl/>
          <w:lang w:bidi="fa-IR"/>
        </w:rPr>
        <w:softHyphen/>
      </w:r>
      <w:r w:rsidRPr="00F0583F">
        <w:rPr>
          <w:rFonts w:cs="B Yagut" w:hint="cs"/>
          <w:b/>
          <w:bCs/>
          <w:sz w:val="24"/>
          <w:szCs w:val="24"/>
          <w:rtl/>
          <w:lang w:bidi="fa-IR"/>
        </w:rPr>
        <w:t>های متمرکز بر کودکان به آنها برخی مهارت</w:t>
      </w:r>
      <w:r w:rsidRPr="00F0583F">
        <w:rPr>
          <w:rFonts w:cs="B Yagut"/>
          <w:b/>
          <w:bCs/>
          <w:sz w:val="24"/>
          <w:szCs w:val="24"/>
          <w:rtl/>
          <w:lang w:bidi="fa-IR"/>
        </w:rPr>
        <w:softHyphen/>
      </w:r>
      <w:r w:rsidRPr="00F0583F">
        <w:rPr>
          <w:rFonts w:cs="B Yagut" w:hint="cs"/>
          <w:b/>
          <w:bCs/>
          <w:sz w:val="24"/>
          <w:szCs w:val="24"/>
          <w:rtl/>
          <w:lang w:bidi="fa-IR"/>
        </w:rPr>
        <w:t xml:space="preserve">های شناختی </w:t>
      </w:r>
      <w:r w:rsidRPr="00F0583F">
        <w:rPr>
          <w:rFonts w:hint="cs"/>
          <w:b/>
          <w:bCs/>
          <w:sz w:val="24"/>
          <w:szCs w:val="24"/>
          <w:rtl/>
          <w:lang w:bidi="fa-IR"/>
        </w:rPr>
        <w:t>–</w:t>
      </w:r>
      <w:r w:rsidRPr="00F0583F">
        <w:rPr>
          <w:rFonts w:cs="B Yagut" w:hint="cs"/>
          <w:b/>
          <w:bCs/>
          <w:sz w:val="24"/>
          <w:szCs w:val="24"/>
          <w:rtl/>
          <w:lang w:bidi="fa-IR"/>
        </w:rPr>
        <w:t xml:space="preserve"> رفتاری ویژه (مثل کنترل خشم، حل مسئله و ارتباط موثر) را یاد می</w:t>
      </w:r>
      <w:r w:rsidRPr="00F0583F">
        <w:rPr>
          <w:rFonts w:cs="B Yagut"/>
          <w:b/>
          <w:bCs/>
          <w:sz w:val="24"/>
          <w:szCs w:val="24"/>
          <w:rtl/>
          <w:lang w:bidi="fa-IR"/>
        </w:rPr>
        <w:softHyphen/>
      </w:r>
      <w:r w:rsidRPr="00F0583F">
        <w:rPr>
          <w:rFonts w:cs="B Yagut" w:hint="cs"/>
          <w:b/>
          <w:bCs/>
          <w:sz w:val="24"/>
          <w:szCs w:val="24"/>
          <w:rtl/>
          <w:lang w:bidi="fa-IR"/>
        </w:rPr>
        <w:t>دهد که در شناسایی و ابراز هیجان</w:t>
      </w:r>
      <w:r w:rsidRPr="00F0583F">
        <w:rPr>
          <w:rFonts w:cs="B Yagut"/>
          <w:b/>
          <w:bCs/>
          <w:sz w:val="24"/>
          <w:szCs w:val="24"/>
          <w:rtl/>
          <w:lang w:bidi="fa-IR"/>
        </w:rPr>
        <w:softHyphen/>
      </w:r>
      <w:r w:rsidRPr="00F0583F">
        <w:rPr>
          <w:rFonts w:cs="B Yagut" w:hint="cs"/>
          <w:b/>
          <w:bCs/>
          <w:sz w:val="24"/>
          <w:szCs w:val="24"/>
          <w:rtl/>
          <w:lang w:bidi="fa-IR"/>
        </w:rPr>
        <w:t xml:space="preserve"> به آنها کمک می</w:t>
      </w:r>
      <w:r w:rsidRPr="00F0583F">
        <w:rPr>
          <w:rFonts w:cs="B Yagut"/>
          <w:b/>
          <w:bCs/>
          <w:sz w:val="24"/>
          <w:szCs w:val="24"/>
          <w:rtl/>
          <w:lang w:bidi="fa-IR"/>
        </w:rPr>
        <w:softHyphen/>
      </w:r>
      <w:r w:rsidRPr="00F0583F">
        <w:rPr>
          <w:rFonts w:cs="B Yagut" w:hint="cs"/>
          <w:b/>
          <w:bCs/>
          <w:sz w:val="24"/>
          <w:szCs w:val="24"/>
          <w:rtl/>
          <w:lang w:bidi="fa-IR"/>
        </w:rPr>
        <w:t>کند. برنامه</w:t>
      </w:r>
      <w:r w:rsidRPr="00F0583F">
        <w:rPr>
          <w:rFonts w:cs="B Yagut"/>
          <w:b/>
          <w:bCs/>
          <w:sz w:val="24"/>
          <w:szCs w:val="24"/>
          <w:rtl/>
          <w:lang w:bidi="fa-IR"/>
        </w:rPr>
        <w:softHyphen/>
      </w:r>
      <w:r w:rsidRPr="00F0583F">
        <w:rPr>
          <w:rFonts w:cs="B Yagut" w:hint="cs"/>
          <w:b/>
          <w:bCs/>
          <w:sz w:val="24"/>
          <w:szCs w:val="24"/>
          <w:rtl/>
          <w:lang w:bidi="fa-IR"/>
        </w:rPr>
        <w:t>های متمرکز بر والدین، مهارت</w:t>
      </w:r>
      <w:r w:rsidRPr="00F0583F">
        <w:rPr>
          <w:rFonts w:cs="B Yagut"/>
          <w:b/>
          <w:bCs/>
          <w:sz w:val="24"/>
          <w:szCs w:val="24"/>
          <w:rtl/>
          <w:lang w:bidi="fa-IR"/>
        </w:rPr>
        <w:softHyphen/>
      </w:r>
      <w:r w:rsidRPr="00F0583F">
        <w:rPr>
          <w:rFonts w:cs="B Yagut" w:hint="cs"/>
          <w:b/>
          <w:bCs/>
          <w:sz w:val="24"/>
          <w:szCs w:val="24"/>
          <w:rtl/>
          <w:lang w:bidi="fa-IR"/>
        </w:rPr>
        <w:t>های فرزندپروری و مقابله موثر با هیجان</w:t>
      </w:r>
      <w:r w:rsidRPr="00F0583F">
        <w:rPr>
          <w:rFonts w:cs="B Yagut"/>
          <w:b/>
          <w:bCs/>
          <w:sz w:val="24"/>
          <w:szCs w:val="24"/>
          <w:rtl/>
          <w:lang w:bidi="fa-IR"/>
        </w:rPr>
        <w:softHyphen/>
      </w:r>
      <w:r w:rsidRPr="00F0583F">
        <w:rPr>
          <w:rFonts w:cs="B Yagut" w:hint="cs"/>
          <w:b/>
          <w:bCs/>
          <w:sz w:val="24"/>
          <w:szCs w:val="24"/>
          <w:rtl/>
          <w:lang w:bidi="fa-IR"/>
        </w:rPr>
        <w:t>ها، بهبود کیفیت روابط مادر- فرزند، نظم آموزی و کاهش رفتارهای نابهنجار کودک را هدف مداخله قرار می</w:t>
      </w:r>
      <w:r w:rsidRPr="00F0583F">
        <w:rPr>
          <w:rFonts w:cs="B Yagut"/>
          <w:b/>
          <w:bCs/>
          <w:sz w:val="24"/>
          <w:szCs w:val="24"/>
          <w:rtl/>
          <w:lang w:bidi="fa-IR"/>
        </w:rPr>
        <w:softHyphen/>
      </w:r>
      <w:r w:rsidRPr="00F0583F">
        <w:rPr>
          <w:rFonts w:cs="B Yagut" w:hint="cs"/>
          <w:b/>
          <w:bCs/>
          <w:sz w:val="24"/>
          <w:szCs w:val="24"/>
          <w:rtl/>
          <w:lang w:bidi="fa-IR"/>
        </w:rPr>
        <w:t>دهند.</w:t>
      </w:r>
    </w:p>
    <w:p w14:paraId="782ED4C8" w14:textId="77777777" w:rsidR="00CB281E" w:rsidRDefault="00CB281E" w:rsidP="00CB281E">
      <w:pPr>
        <w:bidi/>
        <w:jc w:val="mediumKashida"/>
        <w:rPr>
          <w:rFonts w:cs="B Yagut"/>
          <w:b/>
          <w:bCs/>
          <w:sz w:val="24"/>
          <w:szCs w:val="24"/>
          <w:lang w:bidi="fa-IR"/>
        </w:rPr>
      </w:pPr>
    </w:p>
    <w:p w14:paraId="37A5ED33" w14:textId="77777777" w:rsidR="00CB281E" w:rsidRDefault="00CB281E" w:rsidP="00CB281E">
      <w:pPr>
        <w:bidi/>
        <w:jc w:val="mediumKashida"/>
        <w:rPr>
          <w:rFonts w:cs="B Yagut"/>
          <w:b/>
          <w:bCs/>
          <w:sz w:val="24"/>
          <w:szCs w:val="24"/>
          <w:lang w:bidi="fa-IR"/>
        </w:rPr>
      </w:pPr>
    </w:p>
    <w:p w14:paraId="738990C5" w14:textId="77777777" w:rsidR="00CB281E" w:rsidRDefault="00CB281E" w:rsidP="00CB281E">
      <w:pPr>
        <w:bidi/>
        <w:jc w:val="mediumKashida"/>
        <w:rPr>
          <w:rFonts w:cs="B Yagut"/>
          <w:b/>
          <w:bCs/>
          <w:sz w:val="24"/>
          <w:szCs w:val="24"/>
          <w:lang w:bidi="fa-IR"/>
        </w:rPr>
      </w:pPr>
    </w:p>
    <w:p w14:paraId="7F83CE33" w14:textId="77777777" w:rsidR="00CB281E" w:rsidRDefault="00CB281E" w:rsidP="00CB281E">
      <w:pPr>
        <w:bidi/>
        <w:jc w:val="mediumKashida"/>
        <w:rPr>
          <w:rFonts w:cs="B Yagut"/>
          <w:b/>
          <w:bCs/>
          <w:sz w:val="24"/>
          <w:szCs w:val="24"/>
          <w:lang w:bidi="fa-IR"/>
        </w:rPr>
      </w:pPr>
    </w:p>
    <w:p w14:paraId="7E8A6572" w14:textId="77777777" w:rsidR="00CB281E" w:rsidRDefault="00CB281E" w:rsidP="00CB281E">
      <w:pPr>
        <w:bidi/>
        <w:jc w:val="mediumKashida"/>
        <w:rPr>
          <w:rFonts w:cs="B Yagut"/>
          <w:b/>
          <w:bCs/>
          <w:sz w:val="24"/>
          <w:szCs w:val="24"/>
          <w:lang w:bidi="fa-IR"/>
        </w:rPr>
      </w:pPr>
    </w:p>
    <w:p w14:paraId="1E62CE69" w14:textId="77777777" w:rsidR="00CB281E" w:rsidRDefault="00CB281E" w:rsidP="00CB281E">
      <w:pPr>
        <w:bidi/>
        <w:jc w:val="mediumKashida"/>
        <w:rPr>
          <w:rFonts w:cs="B Yagut"/>
          <w:b/>
          <w:bCs/>
          <w:sz w:val="24"/>
          <w:szCs w:val="24"/>
          <w:rtl/>
          <w:lang w:bidi="fa-IR"/>
        </w:rPr>
      </w:pPr>
    </w:p>
    <w:p w14:paraId="4F955FB2" w14:textId="77777777" w:rsidR="00CB281E" w:rsidRDefault="00CB281E" w:rsidP="00CB281E">
      <w:pPr>
        <w:bidi/>
        <w:jc w:val="mediumKashida"/>
        <w:rPr>
          <w:rFonts w:cs="B Yagut"/>
          <w:b/>
          <w:bCs/>
          <w:sz w:val="24"/>
          <w:szCs w:val="24"/>
          <w:rtl/>
          <w:lang w:bidi="fa-IR"/>
        </w:rPr>
      </w:pPr>
    </w:p>
    <w:p w14:paraId="3085096E" w14:textId="77777777" w:rsidR="0004245D" w:rsidRDefault="0004245D" w:rsidP="0004245D">
      <w:pPr>
        <w:bidi/>
        <w:jc w:val="mediumKashida"/>
        <w:rPr>
          <w:rFonts w:cs="B Yagut"/>
          <w:b/>
          <w:bCs/>
          <w:sz w:val="24"/>
          <w:szCs w:val="24"/>
          <w:rtl/>
          <w:lang w:bidi="fa-IR"/>
        </w:rPr>
      </w:pPr>
    </w:p>
    <w:p w14:paraId="7AC78BA9" w14:textId="77777777" w:rsidR="00264D47" w:rsidRDefault="00264D47" w:rsidP="00264D47">
      <w:pPr>
        <w:bidi/>
        <w:jc w:val="mediumKashida"/>
        <w:rPr>
          <w:rFonts w:cs="B Yagut"/>
          <w:b/>
          <w:bCs/>
          <w:sz w:val="24"/>
          <w:szCs w:val="24"/>
          <w:rtl/>
          <w:lang w:bidi="fa-IR"/>
        </w:rPr>
      </w:pPr>
    </w:p>
    <w:p w14:paraId="5445D644" w14:textId="77777777" w:rsidR="00264D47" w:rsidRDefault="00264D47" w:rsidP="00264D47">
      <w:pPr>
        <w:bidi/>
        <w:jc w:val="mediumKashida"/>
        <w:rPr>
          <w:rFonts w:cs="B Yagut"/>
          <w:b/>
          <w:bCs/>
          <w:sz w:val="24"/>
          <w:szCs w:val="24"/>
          <w:rtl/>
          <w:lang w:bidi="fa-IR"/>
        </w:rPr>
      </w:pPr>
    </w:p>
    <w:p w14:paraId="1639E2EB" w14:textId="77777777" w:rsidR="00264D47" w:rsidRDefault="00264D47" w:rsidP="00264D47">
      <w:pPr>
        <w:bidi/>
        <w:jc w:val="mediumKashida"/>
        <w:rPr>
          <w:rFonts w:cs="B Yagut"/>
          <w:b/>
          <w:bCs/>
          <w:sz w:val="24"/>
          <w:szCs w:val="24"/>
          <w:rtl/>
          <w:lang w:bidi="fa-IR"/>
        </w:rPr>
      </w:pPr>
    </w:p>
    <w:p w14:paraId="45C320A5" w14:textId="77777777" w:rsidR="0004245D" w:rsidRDefault="0004245D" w:rsidP="0004245D">
      <w:pPr>
        <w:bidi/>
        <w:jc w:val="mediumKashida"/>
        <w:rPr>
          <w:rFonts w:cs="B Yagut"/>
          <w:b/>
          <w:bCs/>
          <w:sz w:val="24"/>
          <w:szCs w:val="24"/>
          <w:rtl/>
          <w:lang w:bidi="fa-IR"/>
        </w:rPr>
      </w:pPr>
    </w:p>
    <w:p w14:paraId="69C83A86" w14:textId="194378E3" w:rsidR="0004245D" w:rsidRDefault="00585D5C" w:rsidP="0004245D">
      <w:pPr>
        <w:bidi/>
        <w:jc w:val="mediumKashida"/>
        <w:rPr>
          <w:rFonts w:cs="B Yagut"/>
          <w:b/>
          <w:bCs/>
          <w:sz w:val="24"/>
          <w:szCs w:val="24"/>
          <w:rtl/>
          <w:lang w:bidi="fa-IR"/>
        </w:rPr>
      </w:pPr>
      <w:r>
        <w:rPr>
          <w:rFonts w:cs="B Yagut"/>
          <w:b/>
          <w:bCs/>
          <w:noProof/>
          <w:sz w:val="24"/>
          <w:szCs w:val="24"/>
          <w:rtl/>
        </w:rPr>
        <w:lastRenderedPageBreak/>
        <mc:AlternateContent>
          <mc:Choice Requires="wps">
            <w:drawing>
              <wp:anchor distT="0" distB="0" distL="114300" distR="114300" simplePos="0" relativeHeight="251685888" behindDoc="0" locked="0" layoutInCell="1" allowOverlap="1" wp14:anchorId="301ADEB2" wp14:editId="4430A555">
                <wp:simplePos x="0" y="0"/>
                <wp:positionH relativeFrom="column">
                  <wp:posOffset>-403860</wp:posOffset>
                </wp:positionH>
                <wp:positionV relativeFrom="paragraph">
                  <wp:posOffset>-132080</wp:posOffset>
                </wp:positionV>
                <wp:extent cx="6229350" cy="8667750"/>
                <wp:effectExtent l="5715" t="10795" r="13335" b="8255"/>
                <wp:wrapNone/>
                <wp:docPr id="14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667750"/>
                        </a:xfrm>
                        <a:prstGeom prst="roundRect">
                          <a:avLst>
                            <a:gd name="adj" fmla="val 16667"/>
                          </a:avLst>
                        </a:prstGeom>
                        <a:solidFill>
                          <a:srgbClr val="FFD279"/>
                        </a:solidFill>
                        <a:ln w="9525">
                          <a:solidFill>
                            <a:srgbClr val="000000"/>
                          </a:solidFill>
                          <a:round/>
                          <a:headEnd/>
                          <a:tailEnd/>
                        </a:ln>
                      </wps:spPr>
                      <wps:txbx>
                        <w:txbxContent>
                          <w:p w14:paraId="225A9380" w14:textId="77777777" w:rsidR="00B9089D" w:rsidRPr="00CF6ECA" w:rsidRDefault="00B9089D" w:rsidP="006A3605">
                            <w:pPr>
                              <w:bidi/>
                              <w:rPr>
                                <w:rFonts w:cs="B Titr"/>
                                <w:color w:val="C00000"/>
                                <w:sz w:val="32"/>
                                <w:szCs w:val="32"/>
                                <w:rtl/>
                                <w:lang w:bidi="fa-IR"/>
                              </w:rPr>
                            </w:pPr>
                            <w:r w:rsidRPr="00CF6ECA">
                              <w:rPr>
                                <w:rFonts w:cs="B Titr" w:hint="cs"/>
                                <w:color w:val="C00000"/>
                                <w:sz w:val="32"/>
                                <w:szCs w:val="32"/>
                                <w:rtl/>
                                <w:lang w:bidi="fa-IR"/>
                              </w:rPr>
                              <w:t xml:space="preserve">                                                         خلاصه فصل</w:t>
                            </w:r>
                          </w:p>
                          <w:p w14:paraId="07D9684D" w14:textId="77777777" w:rsidR="00B9089D" w:rsidRPr="00C06035" w:rsidRDefault="00B9089D" w:rsidP="006A3605">
                            <w:pPr>
                              <w:numPr>
                                <w:ilvl w:val="0"/>
                                <w:numId w:val="6"/>
                              </w:numPr>
                              <w:bidi/>
                              <w:jc w:val="lowKashida"/>
                              <w:rPr>
                                <w:rFonts w:cs="B Yagut"/>
                                <w:b/>
                                <w:bCs/>
                                <w:sz w:val="24"/>
                                <w:szCs w:val="24"/>
                                <w:lang w:bidi="fa-IR"/>
                              </w:rPr>
                            </w:pPr>
                            <w:r w:rsidRPr="00C06035">
                              <w:rPr>
                                <w:rFonts w:cs="B Yagut" w:hint="cs"/>
                                <w:b/>
                                <w:bCs/>
                                <w:sz w:val="24"/>
                                <w:szCs w:val="24"/>
                                <w:rtl/>
                              </w:rPr>
                              <w:t>جسم و روان بعنوان دو جنبه از وجود انسان همواره بر یکدیگر تأثیر متقابل می گذارند و وضعیت یکی از آنها می تواند تعیین کننده وضعیت دیگری باشد .</w:t>
                            </w:r>
                          </w:p>
                          <w:p w14:paraId="3A82FA6F" w14:textId="77777777" w:rsidR="00B9089D" w:rsidRPr="00F0583F" w:rsidRDefault="00B9089D" w:rsidP="006A3605">
                            <w:pPr>
                              <w:numPr>
                                <w:ilvl w:val="0"/>
                                <w:numId w:val="6"/>
                              </w:numPr>
                              <w:bidi/>
                              <w:jc w:val="lowKashida"/>
                              <w:rPr>
                                <w:rFonts w:cs="B Yagut"/>
                                <w:b/>
                                <w:bCs/>
                                <w:sz w:val="24"/>
                                <w:szCs w:val="24"/>
                                <w:rtl/>
                                <w:lang w:bidi="fa-IR"/>
                              </w:rPr>
                            </w:pPr>
                            <w:r w:rsidRPr="00F0583F">
                              <w:rPr>
                                <w:rFonts w:cs="B Yagut" w:hint="cs"/>
                                <w:b/>
                                <w:bCs/>
                                <w:sz w:val="24"/>
                                <w:szCs w:val="24"/>
                                <w:rtl/>
                                <w:lang w:bidi="fa-IR"/>
                              </w:rPr>
                              <w:t>مناسب ترین راه کاهش هزینه و بار اختلالات روانی ، پیشگیری است و تحقیقات هم نشان داده که پیشگیری و ارتقای سلامت روان، از درمان مقرون به صرفه</w:t>
                            </w:r>
                            <w:r w:rsidRPr="00F0583F">
                              <w:rPr>
                                <w:rFonts w:cs="B Yagut" w:hint="cs"/>
                                <w:b/>
                                <w:bCs/>
                                <w:sz w:val="24"/>
                                <w:szCs w:val="24"/>
                                <w:rtl/>
                                <w:lang w:bidi="fa-IR"/>
                              </w:rPr>
                              <w:softHyphen/>
                              <w:t>تر است.</w:t>
                            </w:r>
                          </w:p>
                          <w:p w14:paraId="4DCE5176" w14:textId="77777777" w:rsidR="00B9089D" w:rsidRPr="00F0583F" w:rsidRDefault="00B9089D" w:rsidP="006A3605">
                            <w:pPr>
                              <w:numPr>
                                <w:ilvl w:val="0"/>
                                <w:numId w:val="6"/>
                              </w:numPr>
                              <w:bidi/>
                              <w:jc w:val="lowKashida"/>
                              <w:rPr>
                                <w:rFonts w:cs="B Yagut"/>
                                <w:b/>
                                <w:bCs/>
                                <w:sz w:val="24"/>
                                <w:szCs w:val="24"/>
                                <w:rtl/>
                                <w:lang w:bidi="fa-IR"/>
                              </w:rPr>
                            </w:pPr>
                            <w:r w:rsidRPr="00F0583F">
                              <w:rPr>
                                <w:rFonts w:cs="B Yagut" w:hint="cs"/>
                                <w:b/>
                                <w:bCs/>
                                <w:sz w:val="24"/>
                                <w:szCs w:val="24"/>
                                <w:rtl/>
                                <w:lang w:bidi="fa-IR"/>
                              </w:rPr>
                              <w:t>سلامت روان چیزی بیش از</w:t>
                            </w:r>
                            <w:r>
                              <w:rPr>
                                <w:rFonts w:cs="B Yagut" w:hint="cs"/>
                                <w:b/>
                                <w:bCs/>
                                <w:sz w:val="24"/>
                                <w:szCs w:val="24"/>
                                <w:rtl/>
                                <w:lang w:bidi="fa-IR"/>
                              </w:rPr>
                              <w:t xml:space="preserve"> فقدان بیماری روانی</w:t>
                            </w:r>
                            <w:r w:rsidRPr="00F0583F">
                              <w:rPr>
                                <w:rFonts w:cs="B Yagut" w:hint="cs"/>
                                <w:b/>
                                <w:bCs/>
                                <w:sz w:val="24"/>
                                <w:szCs w:val="24"/>
                                <w:rtl/>
                                <w:lang w:bidi="fa-IR"/>
                              </w:rPr>
                              <w:t xml:space="preserve"> است.</w:t>
                            </w:r>
                          </w:p>
                          <w:p w14:paraId="7F17ED3C" w14:textId="77777777" w:rsidR="00B9089D" w:rsidRPr="00C06035" w:rsidRDefault="00B9089D" w:rsidP="006A3605">
                            <w:pPr>
                              <w:numPr>
                                <w:ilvl w:val="0"/>
                                <w:numId w:val="6"/>
                              </w:numPr>
                              <w:bidi/>
                              <w:jc w:val="lowKashida"/>
                              <w:rPr>
                                <w:rFonts w:cs="B Yagut"/>
                                <w:b/>
                                <w:bCs/>
                                <w:sz w:val="24"/>
                                <w:szCs w:val="24"/>
                                <w:rtl/>
                                <w:lang w:bidi="fa-IR"/>
                              </w:rPr>
                            </w:pPr>
                            <w:r w:rsidRPr="00C06035">
                              <w:rPr>
                                <w:rFonts w:cs="B Yagut" w:hint="cs"/>
                                <w:b/>
                                <w:bCs/>
                                <w:sz w:val="24"/>
                                <w:szCs w:val="24"/>
                                <w:rtl/>
                                <w:lang w:bidi="fa-IR"/>
                              </w:rPr>
                              <w:t xml:space="preserve">هدف از ارتقاء سلامت روان ایجاد شرایط و بسترهایی است که از سلامت روان محافظت نموده </w:t>
                            </w:r>
                            <w:r w:rsidRPr="00801FEA">
                              <w:rPr>
                                <w:rFonts w:cs="B Yagut" w:hint="cs"/>
                                <w:b/>
                                <w:bCs/>
                                <w:sz w:val="24"/>
                                <w:szCs w:val="24"/>
                                <w:rtl/>
                                <w:lang w:bidi="fa-IR"/>
                              </w:rPr>
                              <w:t>و ا</w:t>
                            </w:r>
                            <w:r w:rsidRPr="00C06035">
                              <w:rPr>
                                <w:rFonts w:cs="B Yagut" w:hint="cs"/>
                                <w:b/>
                                <w:bCs/>
                                <w:sz w:val="24"/>
                                <w:szCs w:val="24"/>
                                <w:rtl/>
                                <w:lang w:bidi="fa-IR"/>
                              </w:rPr>
                              <w:t xml:space="preserve">ختلالات را بهبود بخشد. </w:t>
                            </w:r>
                          </w:p>
                          <w:p w14:paraId="53F5210A" w14:textId="77777777" w:rsidR="00B9089D" w:rsidRPr="00F0583F" w:rsidRDefault="00B9089D" w:rsidP="006A3605">
                            <w:pPr>
                              <w:numPr>
                                <w:ilvl w:val="0"/>
                                <w:numId w:val="6"/>
                              </w:numPr>
                              <w:bidi/>
                              <w:jc w:val="lowKashida"/>
                              <w:rPr>
                                <w:rFonts w:cs="B Yagut"/>
                                <w:b/>
                                <w:bCs/>
                                <w:sz w:val="24"/>
                                <w:szCs w:val="24"/>
                                <w:rtl/>
                                <w:lang w:bidi="fa-IR"/>
                              </w:rPr>
                            </w:pPr>
                            <w:r w:rsidRPr="00C06035">
                              <w:rPr>
                                <w:rFonts w:cs="B Yagut" w:hint="cs"/>
                                <w:b/>
                                <w:bCs/>
                                <w:sz w:val="24"/>
                                <w:szCs w:val="24"/>
                                <w:rtl/>
                                <w:lang w:bidi="fa-IR"/>
                              </w:rPr>
                              <w:t>در زمینه پیشگیری از اختلالات روانی و ارتقای بهداشت روان، علت یا علل مسئله روشن نیست و بهترین راه این است که عوامل خطرساز برای ابتلا و عوامل محافظت</w:t>
                            </w:r>
                            <w:r w:rsidRPr="00C06035">
                              <w:rPr>
                                <w:rFonts w:cs="B Yagut" w:hint="cs"/>
                                <w:b/>
                                <w:bCs/>
                                <w:sz w:val="24"/>
                                <w:szCs w:val="24"/>
                                <w:rtl/>
                                <w:lang w:bidi="fa-IR"/>
                              </w:rPr>
                              <w:softHyphen/>
                              <w:t>کننده از بیماری روانی را بشناسیم و در برنامه</w:t>
                            </w:r>
                            <w:r w:rsidRPr="00C06035">
                              <w:rPr>
                                <w:rFonts w:cs="B Yagut" w:hint="cs"/>
                                <w:b/>
                                <w:bCs/>
                                <w:sz w:val="24"/>
                                <w:szCs w:val="24"/>
                                <w:rtl/>
                                <w:lang w:bidi="fa-IR"/>
                              </w:rPr>
                              <w:softHyphen/>
                              <w:t xml:space="preserve">های پیشگیری و ارتقا بر روی آنها کار کنیم. </w:t>
                            </w:r>
                          </w:p>
                          <w:p w14:paraId="7E015B6A" w14:textId="77777777" w:rsidR="00B9089D" w:rsidRPr="00F0583F" w:rsidRDefault="00B9089D" w:rsidP="006A3605">
                            <w:pPr>
                              <w:numPr>
                                <w:ilvl w:val="0"/>
                                <w:numId w:val="6"/>
                              </w:numPr>
                              <w:bidi/>
                              <w:jc w:val="lowKashida"/>
                              <w:rPr>
                                <w:rFonts w:cs="B Yagut"/>
                                <w:b/>
                                <w:bCs/>
                                <w:sz w:val="24"/>
                                <w:szCs w:val="24"/>
                                <w:rtl/>
                                <w:lang w:bidi="fa-IR"/>
                              </w:rPr>
                            </w:pPr>
                            <w:r w:rsidRPr="00F0583F">
                              <w:rPr>
                                <w:rFonts w:cs="B Yagut" w:hint="cs"/>
                                <w:b/>
                                <w:bCs/>
                                <w:sz w:val="24"/>
                                <w:szCs w:val="24"/>
                                <w:rtl/>
                                <w:lang w:bidi="fa-IR"/>
                              </w:rPr>
                              <w:t>تغییر در قانون</w:t>
                            </w:r>
                            <w:r w:rsidRPr="00F0583F">
                              <w:rPr>
                                <w:rFonts w:cs="B Yagut" w:hint="cs"/>
                                <w:b/>
                                <w:bCs/>
                                <w:sz w:val="24"/>
                                <w:szCs w:val="24"/>
                                <w:rtl/>
                                <w:lang w:bidi="fa-IR"/>
                              </w:rPr>
                              <w:softHyphen/>
                              <w:t>گذاری، سیاست</w:t>
                            </w:r>
                            <w:r>
                              <w:rPr>
                                <w:rFonts w:cs="B Yagut" w:hint="cs"/>
                                <w:b/>
                                <w:bCs/>
                                <w:sz w:val="24"/>
                                <w:szCs w:val="24"/>
                                <w:rtl/>
                                <w:lang w:bidi="fa-IR"/>
                              </w:rPr>
                              <w:t xml:space="preserve"> </w:t>
                            </w:r>
                            <w:r w:rsidRPr="00F0583F">
                              <w:rPr>
                                <w:rFonts w:cs="B Yagut"/>
                                <w:b/>
                                <w:bCs/>
                                <w:sz w:val="24"/>
                                <w:szCs w:val="24"/>
                                <w:rtl/>
                                <w:lang w:bidi="fa-IR"/>
                              </w:rPr>
                              <w:softHyphen/>
                            </w:r>
                            <w:r w:rsidRPr="00F0583F">
                              <w:rPr>
                                <w:rFonts w:cs="B Yagut" w:hint="cs"/>
                                <w:b/>
                                <w:bCs/>
                                <w:sz w:val="24"/>
                                <w:szCs w:val="24"/>
                                <w:rtl/>
                                <w:lang w:bidi="fa-IR"/>
                              </w:rPr>
                              <w:t>گذاری و توزیع منابع می تواند منجر به پیشرفت های اساسی در سلامت روان افراد شود.</w:t>
                            </w:r>
                          </w:p>
                          <w:p w14:paraId="151CE919" w14:textId="77777777" w:rsidR="00B9089D" w:rsidRPr="00F0583F" w:rsidRDefault="00B9089D" w:rsidP="006A3605">
                            <w:pPr>
                              <w:numPr>
                                <w:ilvl w:val="0"/>
                                <w:numId w:val="7"/>
                              </w:numPr>
                              <w:tabs>
                                <w:tab w:val="right" w:pos="925"/>
                              </w:tabs>
                              <w:bidi/>
                              <w:ind w:left="642" w:firstLine="78"/>
                              <w:jc w:val="lowKashida"/>
                              <w:rPr>
                                <w:rFonts w:cs="B Yagut"/>
                                <w:b/>
                                <w:bCs/>
                                <w:sz w:val="24"/>
                                <w:szCs w:val="24"/>
                                <w:rtl/>
                              </w:rPr>
                            </w:pPr>
                            <w:r w:rsidRPr="00F0583F">
                              <w:rPr>
                                <w:rFonts w:cs="B Yagut" w:hint="cs"/>
                                <w:b/>
                                <w:bCs/>
                                <w:sz w:val="24"/>
                                <w:szCs w:val="24"/>
                                <w:rtl/>
                              </w:rPr>
                              <w:t>10 راهکار برای</w:t>
                            </w:r>
                            <w:r>
                              <w:rPr>
                                <w:rFonts w:cs="B Yagut" w:hint="cs"/>
                                <w:b/>
                                <w:bCs/>
                                <w:sz w:val="24"/>
                                <w:szCs w:val="24"/>
                                <w:rtl/>
                              </w:rPr>
                              <w:t xml:space="preserve"> كاهش </w:t>
                            </w:r>
                            <w:r w:rsidRPr="00F0583F">
                              <w:rPr>
                                <w:rFonts w:cs="B Yagut" w:hint="cs"/>
                                <w:b/>
                                <w:bCs/>
                                <w:sz w:val="24"/>
                                <w:szCs w:val="24"/>
                                <w:rtl/>
                              </w:rPr>
                              <w:t xml:space="preserve">آسیب و </w:t>
                            </w:r>
                            <w:r>
                              <w:rPr>
                                <w:rFonts w:cs="B Yagut" w:hint="cs"/>
                                <w:b/>
                                <w:bCs/>
                                <w:sz w:val="24"/>
                                <w:szCs w:val="24"/>
                                <w:rtl/>
                              </w:rPr>
                              <w:t>ارتقاء سلامت روان</w:t>
                            </w:r>
                            <w:r w:rsidRPr="00F0583F">
                              <w:rPr>
                                <w:rFonts w:cs="B Yagut" w:hint="cs"/>
                                <w:b/>
                                <w:bCs/>
                                <w:sz w:val="24"/>
                                <w:szCs w:val="24"/>
                                <w:rtl/>
                              </w:rPr>
                              <w:t xml:space="preserve"> عبارتند از :</w:t>
                            </w:r>
                          </w:p>
                          <w:p w14:paraId="112713AA" w14:textId="77777777" w:rsidR="00B9089D" w:rsidRPr="00F0583F" w:rsidRDefault="00B9089D" w:rsidP="006A3605">
                            <w:pPr>
                              <w:pStyle w:val="ListParagraph"/>
                              <w:numPr>
                                <w:ilvl w:val="0"/>
                                <w:numId w:val="2"/>
                              </w:numPr>
                              <w:jc w:val="lowKashida"/>
                              <w:rPr>
                                <w:rFonts w:cs="B Yagut"/>
                                <w:b/>
                                <w:bCs/>
                                <w:sz w:val="24"/>
                                <w:szCs w:val="24"/>
                                <w:rtl/>
                                <w:lang w:bidi="fa-IR"/>
                              </w:rPr>
                            </w:pPr>
                            <w:r w:rsidRPr="00F0583F">
                              <w:rPr>
                                <w:rFonts w:cs="B Yagut" w:hint="cs"/>
                                <w:b/>
                                <w:bCs/>
                                <w:sz w:val="24"/>
                                <w:szCs w:val="24"/>
                                <w:rtl/>
                                <w:lang w:bidi="fa-IR"/>
                              </w:rPr>
                              <w:t>بهبود تغذیه</w:t>
                            </w:r>
                          </w:p>
                          <w:p w14:paraId="232A2159" w14:textId="77777777" w:rsidR="00B9089D" w:rsidRPr="00F0583F" w:rsidRDefault="00B9089D" w:rsidP="006A3605">
                            <w:pPr>
                              <w:pStyle w:val="ListParagraph"/>
                              <w:numPr>
                                <w:ilvl w:val="0"/>
                                <w:numId w:val="2"/>
                              </w:numPr>
                              <w:jc w:val="lowKashida"/>
                              <w:rPr>
                                <w:rFonts w:cs="B Yagut"/>
                                <w:b/>
                                <w:bCs/>
                                <w:sz w:val="24"/>
                                <w:szCs w:val="24"/>
                                <w:rtl/>
                                <w:lang w:bidi="fa-IR"/>
                              </w:rPr>
                            </w:pPr>
                            <w:r w:rsidRPr="00F0583F">
                              <w:rPr>
                                <w:rFonts w:cs="B Yagut" w:hint="cs"/>
                                <w:b/>
                                <w:bCs/>
                                <w:sz w:val="24"/>
                                <w:szCs w:val="24"/>
                                <w:rtl/>
                                <w:lang w:bidi="fa-IR"/>
                              </w:rPr>
                              <w:t xml:space="preserve">تهیه مسکن </w:t>
                            </w:r>
                          </w:p>
                          <w:p w14:paraId="224E1CD7"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افزایش دسترسی به آموزش</w:t>
                            </w:r>
                          </w:p>
                          <w:p w14:paraId="29B51EDA"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کاهش نا امنی اقتصادی</w:t>
                            </w:r>
                          </w:p>
                          <w:p w14:paraId="246D5442"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تقویت شبکه های اجتماعی</w:t>
                            </w:r>
                          </w:p>
                          <w:p w14:paraId="11463142"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کاهش آسیب های ناشی از مصرف مواد</w:t>
                            </w:r>
                          </w:p>
                          <w:p w14:paraId="4CDC7D2E"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کاهش عوامل استرس زا و بالا بردن تاب آوری</w:t>
                            </w:r>
                          </w:p>
                          <w:p w14:paraId="41BB1D23"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کاهش کودک</w:t>
                            </w:r>
                            <w:r w:rsidRPr="00F0583F">
                              <w:rPr>
                                <w:rFonts w:cs="B Yagut"/>
                                <w:b/>
                                <w:bCs/>
                                <w:sz w:val="24"/>
                                <w:szCs w:val="24"/>
                                <w:rtl/>
                                <w:lang w:bidi="fa-IR"/>
                              </w:rPr>
                              <w:softHyphen/>
                            </w:r>
                            <w:r w:rsidRPr="00F0583F">
                              <w:rPr>
                                <w:rFonts w:cs="B Yagut" w:hint="cs"/>
                                <w:b/>
                                <w:bCs/>
                                <w:sz w:val="24"/>
                                <w:szCs w:val="24"/>
                                <w:rtl/>
                                <w:lang w:bidi="fa-IR"/>
                              </w:rPr>
                              <w:t xml:space="preserve"> آزاری و غفلت از کودکان</w:t>
                            </w:r>
                          </w:p>
                          <w:p w14:paraId="42598FDF" w14:textId="77777777" w:rsidR="00B9089D" w:rsidRPr="00F0583F" w:rsidRDefault="00B9089D" w:rsidP="006A3605">
                            <w:pPr>
                              <w:pStyle w:val="ListParagraph"/>
                              <w:numPr>
                                <w:ilvl w:val="0"/>
                                <w:numId w:val="2"/>
                              </w:numPr>
                              <w:jc w:val="lowKashida"/>
                              <w:rPr>
                                <w:rFonts w:cs="B Yagut"/>
                                <w:b/>
                                <w:bCs/>
                                <w:sz w:val="24"/>
                                <w:szCs w:val="24"/>
                                <w:rtl/>
                                <w:lang w:bidi="fa-IR"/>
                              </w:rPr>
                            </w:pPr>
                            <w:r w:rsidRPr="00F0583F">
                              <w:rPr>
                                <w:rFonts w:cs="B Yagut" w:hint="cs"/>
                                <w:b/>
                                <w:bCs/>
                                <w:sz w:val="24"/>
                                <w:szCs w:val="24"/>
                                <w:rtl/>
                                <w:lang w:bidi="fa-IR"/>
                              </w:rPr>
                              <w:t xml:space="preserve">مقابله با بیماری روانی والدین </w:t>
                            </w:r>
                          </w:p>
                          <w:p w14:paraId="00F134C8"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مقابله با فقدان در خانواده</w:t>
                            </w:r>
                          </w:p>
                          <w:p w14:paraId="40829D2B" w14:textId="77777777" w:rsidR="00B9089D" w:rsidRPr="00F0583F" w:rsidRDefault="00B9089D" w:rsidP="006A3605">
                            <w:pPr>
                              <w:pStyle w:val="ListParagraph"/>
                              <w:jc w:val="lowKashida"/>
                              <w:rPr>
                                <w:rFonts w:cs="B Yagut"/>
                                <w:b/>
                                <w:bCs/>
                                <w:sz w:val="24"/>
                                <w:szCs w:val="24"/>
                                <w:rtl/>
                                <w:lang w:bidi="fa-IR"/>
                              </w:rPr>
                            </w:pPr>
                            <w:r w:rsidRPr="00F0583F">
                              <w:rPr>
                                <w:rFonts w:cs="B Yagut" w:hint="cs"/>
                                <w:b/>
                                <w:bCs/>
                                <w:sz w:val="24"/>
                                <w:szCs w:val="24"/>
                                <w:rtl/>
                                <w:lang w:bidi="fa-IR"/>
                              </w:rPr>
                              <w:t xml:space="preserve"> </w:t>
                            </w:r>
                          </w:p>
                          <w:p w14:paraId="6DD46385" w14:textId="77777777" w:rsidR="00B9089D" w:rsidRDefault="00B9089D" w:rsidP="006A3605">
                            <w:pPr>
                              <w:bidi/>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1ADEB2" id="AutoShape 29" o:spid="_x0000_s1041" style="position:absolute;left:0;text-align:left;margin-left:-31.8pt;margin-top:-10.4pt;width:490.5pt;height:6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" fillcolor="#ffd279">
                <v:textbox>
                  <w:txbxContent>
                    <w:p w14:paraId="225A9380" w14:textId="77777777" w:rsidR="00B9089D" w:rsidRPr="00CF6ECA" w:rsidRDefault="00B9089D" w:rsidP="006A3605">
                      <w:pPr>
                        <w:bidi/>
                        <w:rPr>
                          <w:rFonts w:cs="B Titr"/>
                          <w:color w:val="C00000"/>
                          <w:sz w:val="32"/>
                          <w:szCs w:val="32"/>
                          <w:rtl/>
                          <w:lang w:bidi="fa-IR"/>
                        </w:rPr>
                      </w:pPr>
                      <w:r w:rsidRPr="00CF6ECA">
                        <w:rPr>
                          <w:rFonts w:cs="B Titr" w:hint="cs"/>
                          <w:color w:val="C00000"/>
                          <w:sz w:val="32"/>
                          <w:szCs w:val="32"/>
                          <w:rtl/>
                          <w:lang w:bidi="fa-IR"/>
                        </w:rPr>
                        <w:t xml:space="preserve">                                                         خلاصه فصل</w:t>
                      </w:r>
                    </w:p>
                    <w:p w14:paraId="07D9684D" w14:textId="77777777" w:rsidR="00B9089D" w:rsidRPr="00C06035" w:rsidRDefault="00B9089D" w:rsidP="006A3605">
                      <w:pPr>
                        <w:numPr>
                          <w:ilvl w:val="0"/>
                          <w:numId w:val="6"/>
                        </w:numPr>
                        <w:bidi/>
                        <w:jc w:val="lowKashida"/>
                        <w:rPr>
                          <w:rFonts w:cs="B Yagut"/>
                          <w:b/>
                          <w:bCs/>
                          <w:sz w:val="24"/>
                          <w:szCs w:val="24"/>
                          <w:lang w:bidi="fa-IR"/>
                        </w:rPr>
                      </w:pPr>
                      <w:r w:rsidRPr="00C06035">
                        <w:rPr>
                          <w:rFonts w:cs="B Yagut" w:hint="cs"/>
                          <w:b/>
                          <w:bCs/>
                          <w:sz w:val="24"/>
                          <w:szCs w:val="24"/>
                          <w:rtl/>
                        </w:rPr>
                        <w:t>جسم و روان بعنوان دو جنبه از وجود انسان همواره بر یکدیگر تأثیر متقابل می گذارند و وضعیت یکی از آنها می تواند تعیین کننده وضعیت دیگری باشد .</w:t>
                      </w:r>
                    </w:p>
                    <w:p w14:paraId="3A82FA6F" w14:textId="77777777" w:rsidR="00B9089D" w:rsidRPr="00F0583F" w:rsidRDefault="00B9089D" w:rsidP="006A3605">
                      <w:pPr>
                        <w:numPr>
                          <w:ilvl w:val="0"/>
                          <w:numId w:val="6"/>
                        </w:numPr>
                        <w:bidi/>
                        <w:jc w:val="lowKashida"/>
                        <w:rPr>
                          <w:rFonts w:cs="B Yagut"/>
                          <w:b/>
                          <w:bCs/>
                          <w:sz w:val="24"/>
                          <w:szCs w:val="24"/>
                          <w:rtl/>
                          <w:lang w:bidi="fa-IR"/>
                        </w:rPr>
                      </w:pPr>
                      <w:r w:rsidRPr="00F0583F">
                        <w:rPr>
                          <w:rFonts w:cs="B Yagut" w:hint="cs"/>
                          <w:b/>
                          <w:bCs/>
                          <w:sz w:val="24"/>
                          <w:szCs w:val="24"/>
                          <w:rtl/>
                          <w:lang w:bidi="fa-IR"/>
                        </w:rPr>
                        <w:t>مناسب ترین راه کاهش هزینه و بار اختلالات روانی ، پیشگیری است و تحقیقات هم نشان داده که پیشگیری و ارتقای سلامت روان، از درمان مقرون به صرفه</w:t>
                      </w:r>
                      <w:r w:rsidRPr="00F0583F">
                        <w:rPr>
                          <w:rFonts w:cs="B Yagut" w:hint="cs"/>
                          <w:b/>
                          <w:bCs/>
                          <w:sz w:val="24"/>
                          <w:szCs w:val="24"/>
                          <w:rtl/>
                          <w:lang w:bidi="fa-IR"/>
                        </w:rPr>
                        <w:softHyphen/>
                        <w:t>تر است.</w:t>
                      </w:r>
                    </w:p>
                    <w:p w14:paraId="4DCE5176" w14:textId="77777777" w:rsidR="00B9089D" w:rsidRPr="00F0583F" w:rsidRDefault="00B9089D" w:rsidP="006A3605">
                      <w:pPr>
                        <w:numPr>
                          <w:ilvl w:val="0"/>
                          <w:numId w:val="6"/>
                        </w:numPr>
                        <w:bidi/>
                        <w:jc w:val="lowKashida"/>
                        <w:rPr>
                          <w:rFonts w:cs="B Yagut"/>
                          <w:b/>
                          <w:bCs/>
                          <w:sz w:val="24"/>
                          <w:szCs w:val="24"/>
                          <w:rtl/>
                          <w:lang w:bidi="fa-IR"/>
                        </w:rPr>
                      </w:pPr>
                      <w:r w:rsidRPr="00F0583F">
                        <w:rPr>
                          <w:rFonts w:cs="B Yagut" w:hint="cs"/>
                          <w:b/>
                          <w:bCs/>
                          <w:sz w:val="24"/>
                          <w:szCs w:val="24"/>
                          <w:rtl/>
                          <w:lang w:bidi="fa-IR"/>
                        </w:rPr>
                        <w:t>سلامت روان چیزی بیش از</w:t>
                      </w:r>
                      <w:r>
                        <w:rPr>
                          <w:rFonts w:cs="B Yagut" w:hint="cs"/>
                          <w:b/>
                          <w:bCs/>
                          <w:sz w:val="24"/>
                          <w:szCs w:val="24"/>
                          <w:rtl/>
                          <w:lang w:bidi="fa-IR"/>
                        </w:rPr>
                        <w:t xml:space="preserve"> فقدان بیماری روانی</w:t>
                      </w:r>
                      <w:r w:rsidRPr="00F0583F">
                        <w:rPr>
                          <w:rFonts w:cs="B Yagut" w:hint="cs"/>
                          <w:b/>
                          <w:bCs/>
                          <w:sz w:val="24"/>
                          <w:szCs w:val="24"/>
                          <w:rtl/>
                          <w:lang w:bidi="fa-IR"/>
                        </w:rPr>
                        <w:t xml:space="preserve"> است.</w:t>
                      </w:r>
                    </w:p>
                    <w:p w14:paraId="7F17ED3C" w14:textId="77777777" w:rsidR="00B9089D" w:rsidRPr="00C06035" w:rsidRDefault="00B9089D" w:rsidP="006A3605">
                      <w:pPr>
                        <w:numPr>
                          <w:ilvl w:val="0"/>
                          <w:numId w:val="6"/>
                        </w:numPr>
                        <w:bidi/>
                        <w:jc w:val="lowKashida"/>
                        <w:rPr>
                          <w:rFonts w:cs="B Yagut"/>
                          <w:b/>
                          <w:bCs/>
                          <w:sz w:val="24"/>
                          <w:szCs w:val="24"/>
                          <w:rtl/>
                          <w:lang w:bidi="fa-IR"/>
                        </w:rPr>
                      </w:pPr>
                      <w:r w:rsidRPr="00C06035">
                        <w:rPr>
                          <w:rFonts w:cs="B Yagut" w:hint="cs"/>
                          <w:b/>
                          <w:bCs/>
                          <w:sz w:val="24"/>
                          <w:szCs w:val="24"/>
                          <w:rtl/>
                          <w:lang w:bidi="fa-IR"/>
                        </w:rPr>
                        <w:t xml:space="preserve">هدف از ارتقاء سلامت روان ایجاد شرایط و بسترهایی است که از سلامت روان محافظت نموده </w:t>
                      </w:r>
                      <w:r w:rsidRPr="00801FEA">
                        <w:rPr>
                          <w:rFonts w:cs="B Yagut" w:hint="cs"/>
                          <w:b/>
                          <w:bCs/>
                          <w:sz w:val="24"/>
                          <w:szCs w:val="24"/>
                          <w:rtl/>
                          <w:lang w:bidi="fa-IR"/>
                        </w:rPr>
                        <w:t>و ا</w:t>
                      </w:r>
                      <w:r w:rsidRPr="00C06035">
                        <w:rPr>
                          <w:rFonts w:cs="B Yagut" w:hint="cs"/>
                          <w:b/>
                          <w:bCs/>
                          <w:sz w:val="24"/>
                          <w:szCs w:val="24"/>
                          <w:rtl/>
                          <w:lang w:bidi="fa-IR"/>
                        </w:rPr>
                        <w:t xml:space="preserve">ختلالات را بهبود بخشد. </w:t>
                      </w:r>
                    </w:p>
                    <w:p w14:paraId="53F5210A" w14:textId="77777777" w:rsidR="00B9089D" w:rsidRPr="00F0583F" w:rsidRDefault="00B9089D" w:rsidP="006A3605">
                      <w:pPr>
                        <w:numPr>
                          <w:ilvl w:val="0"/>
                          <w:numId w:val="6"/>
                        </w:numPr>
                        <w:bidi/>
                        <w:jc w:val="lowKashida"/>
                        <w:rPr>
                          <w:rFonts w:cs="B Yagut"/>
                          <w:b/>
                          <w:bCs/>
                          <w:sz w:val="24"/>
                          <w:szCs w:val="24"/>
                          <w:rtl/>
                          <w:lang w:bidi="fa-IR"/>
                        </w:rPr>
                      </w:pPr>
                      <w:r w:rsidRPr="00C06035">
                        <w:rPr>
                          <w:rFonts w:cs="B Yagut" w:hint="cs"/>
                          <w:b/>
                          <w:bCs/>
                          <w:sz w:val="24"/>
                          <w:szCs w:val="24"/>
                          <w:rtl/>
                          <w:lang w:bidi="fa-IR"/>
                        </w:rPr>
                        <w:t>در زمینه پیشگیری از اختلالات روانی و ارتقای بهداشت روان، علت یا علل مسئله روشن نیست و بهترین راه این است که عوامل خطرساز برای ابتلا و عوامل محافظت</w:t>
                      </w:r>
                      <w:r w:rsidRPr="00C06035">
                        <w:rPr>
                          <w:rFonts w:cs="B Yagut" w:hint="cs"/>
                          <w:b/>
                          <w:bCs/>
                          <w:sz w:val="24"/>
                          <w:szCs w:val="24"/>
                          <w:rtl/>
                          <w:lang w:bidi="fa-IR"/>
                        </w:rPr>
                        <w:softHyphen/>
                        <w:t>کننده از بیماری روانی را بشناسیم و در برنامه</w:t>
                      </w:r>
                      <w:r w:rsidRPr="00C06035">
                        <w:rPr>
                          <w:rFonts w:cs="B Yagut" w:hint="cs"/>
                          <w:b/>
                          <w:bCs/>
                          <w:sz w:val="24"/>
                          <w:szCs w:val="24"/>
                          <w:rtl/>
                          <w:lang w:bidi="fa-IR"/>
                        </w:rPr>
                        <w:softHyphen/>
                        <w:t xml:space="preserve">های پیشگیری و ارتقا بر روی آنها کار کنیم. </w:t>
                      </w:r>
                    </w:p>
                    <w:p w14:paraId="7E015B6A" w14:textId="77777777" w:rsidR="00B9089D" w:rsidRPr="00F0583F" w:rsidRDefault="00B9089D" w:rsidP="006A3605">
                      <w:pPr>
                        <w:numPr>
                          <w:ilvl w:val="0"/>
                          <w:numId w:val="6"/>
                        </w:numPr>
                        <w:bidi/>
                        <w:jc w:val="lowKashida"/>
                        <w:rPr>
                          <w:rFonts w:cs="B Yagut"/>
                          <w:b/>
                          <w:bCs/>
                          <w:sz w:val="24"/>
                          <w:szCs w:val="24"/>
                          <w:rtl/>
                          <w:lang w:bidi="fa-IR"/>
                        </w:rPr>
                      </w:pPr>
                      <w:r w:rsidRPr="00F0583F">
                        <w:rPr>
                          <w:rFonts w:cs="B Yagut" w:hint="cs"/>
                          <w:b/>
                          <w:bCs/>
                          <w:sz w:val="24"/>
                          <w:szCs w:val="24"/>
                          <w:rtl/>
                          <w:lang w:bidi="fa-IR"/>
                        </w:rPr>
                        <w:t>تغییر در قانون</w:t>
                      </w:r>
                      <w:r w:rsidRPr="00F0583F">
                        <w:rPr>
                          <w:rFonts w:cs="B Yagut" w:hint="cs"/>
                          <w:b/>
                          <w:bCs/>
                          <w:sz w:val="24"/>
                          <w:szCs w:val="24"/>
                          <w:rtl/>
                          <w:lang w:bidi="fa-IR"/>
                        </w:rPr>
                        <w:softHyphen/>
                        <w:t>گذاری، سیاست</w:t>
                      </w:r>
                      <w:r>
                        <w:rPr>
                          <w:rFonts w:cs="B Yagut" w:hint="cs"/>
                          <w:b/>
                          <w:bCs/>
                          <w:sz w:val="24"/>
                          <w:szCs w:val="24"/>
                          <w:rtl/>
                          <w:lang w:bidi="fa-IR"/>
                        </w:rPr>
                        <w:t xml:space="preserve"> </w:t>
                      </w:r>
                      <w:r w:rsidRPr="00F0583F">
                        <w:rPr>
                          <w:rFonts w:cs="B Yagut"/>
                          <w:b/>
                          <w:bCs/>
                          <w:sz w:val="24"/>
                          <w:szCs w:val="24"/>
                          <w:rtl/>
                          <w:lang w:bidi="fa-IR"/>
                        </w:rPr>
                        <w:softHyphen/>
                      </w:r>
                      <w:r w:rsidRPr="00F0583F">
                        <w:rPr>
                          <w:rFonts w:cs="B Yagut" w:hint="cs"/>
                          <w:b/>
                          <w:bCs/>
                          <w:sz w:val="24"/>
                          <w:szCs w:val="24"/>
                          <w:rtl/>
                          <w:lang w:bidi="fa-IR"/>
                        </w:rPr>
                        <w:t>گذاری و توزیع منابع می تواند منجر به پیشرفت های اساسی در سلامت روان افراد شود.</w:t>
                      </w:r>
                    </w:p>
                    <w:p w14:paraId="151CE919" w14:textId="77777777" w:rsidR="00B9089D" w:rsidRPr="00F0583F" w:rsidRDefault="00B9089D" w:rsidP="006A3605">
                      <w:pPr>
                        <w:numPr>
                          <w:ilvl w:val="0"/>
                          <w:numId w:val="7"/>
                        </w:numPr>
                        <w:tabs>
                          <w:tab w:val="right" w:pos="925"/>
                        </w:tabs>
                        <w:bidi/>
                        <w:ind w:left="642" w:firstLine="78"/>
                        <w:jc w:val="lowKashida"/>
                        <w:rPr>
                          <w:rFonts w:cs="B Yagut"/>
                          <w:b/>
                          <w:bCs/>
                          <w:sz w:val="24"/>
                          <w:szCs w:val="24"/>
                          <w:rtl/>
                        </w:rPr>
                      </w:pPr>
                      <w:r w:rsidRPr="00F0583F">
                        <w:rPr>
                          <w:rFonts w:cs="B Yagut" w:hint="cs"/>
                          <w:b/>
                          <w:bCs/>
                          <w:sz w:val="24"/>
                          <w:szCs w:val="24"/>
                          <w:rtl/>
                        </w:rPr>
                        <w:t>10 راهکار برای</w:t>
                      </w:r>
                      <w:r>
                        <w:rPr>
                          <w:rFonts w:cs="B Yagut" w:hint="cs"/>
                          <w:b/>
                          <w:bCs/>
                          <w:sz w:val="24"/>
                          <w:szCs w:val="24"/>
                          <w:rtl/>
                        </w:rPr>
                        <w:t xml:space="preserve"> كاهش </w:t>
                      </w:r>
                      <w:r w:rsidRPr="00F0583F">
                        <w:rPr>
                          <w:rFonts w:cs="B Yagut" w:hint="cs"/>
                          <w:b/>
                          <w:bCs/>
                          <w:sz w:val="24"/>
                          <w:szCs w:val="24"/>
                          <w:rtl/>
                        </w:rPr>
                        <w:t xml:space="preserve">آسیب و </w:t>
                      </w:r>
                      <w:r>
                        <w:rPr>
                          <w:rFonts w:cs="B Yagut" w:hint="cs"/>
                          <w:b/>
                          <w:bCs/>
                          <w:sz w:val="24"/>
                          <w:szCs w:val="24"/>
                          <w:rtl/>
                        </w:rPr>
                        <w:t>ارتقاء سلامت روان</w:t>
                      </w:r>
                      <w:r w:rsidRPr="00F0583F">
                        <w:rPr>
                          <w:rFonts w:cs="B Yagut" w:hint="cs"/>
                          <w:b/>
                          <w:bCs/>
                          <w:sz w:val="24"/>
                          <w:szCs w:val="24"/>
                          <w:rtl/>
                        </w:rPr>
                        <w:t xml:space="preserve"> عبارتند از :</w:t>
                      </w:r>
                    </w:p>
                    <w:p w14:paraId="112713AA" w14:textId="77777777" w:rsidR="00B9089D" w:rsidRPr="00F0583F" w:rsidRDefault="00B9089D" w:rsidP="006A3605">
                      <w:pPr>
                        <w:pStyle w:val="ListParagraph"/>
                        <w:numPr>
                          <w:ilvl w:val="0"/>
                          <w:numId w:val="2"/>
                        </w:numPr>
                        <w:jc w:val="lowKashida"/>
                        <w:rPr>
                          <w:rFonts w:cs="B Yagut"/>
                          <w:b/>
                          <w:bCs/>
                          <w:sz w:val="24"/>
                          <w:szCs w:val="24"/>
                          <w:rtl/>
                          <w:lang w:bidi="fa-IR"/>
                        </w:rPr>
                      </w:pPr>
                      <w:r w:rsidRPr="00F0583F">
                        <w:rPr>
                          <w:rFonts w:cs="B Yagut" w:hint="cs"/>
                          <w:b/>
                          <w:bCs/>
                          <w:sz w:val="24"/>
                          <w:szCs w:val="24"/>
                          <w:rtl/>
                          <w:lang w:bidi="fa-IR"/>
                        </w:rPr>
                        <w:t>بهبود تغذیه</w:t>
                      </w:r>
                    </w:p>
                    <w:p w14:paraId="232A2159" w14:textId="77777777" w:rsidR="00B9089D" w:rsidRPr="00F0583F" w:rsidRDefault="00B9089D" w:rsidP="006A3605">
                      <w:pPr>
                        <w:pStyle w:val="ListParagraph"/>
                        <w:numPr>
                          <w:ilvl w:val="0"/>
                          <w:numId w:val="2"/>
                        </w:numPr>
                        <w:jc w:val="lowKashida"/>
                        <w:rPr>
                          <w:rFonts w:cs="B Yagut"/>
                          <w:b/>
                          <w:bCs/>
                          <w:sz w:val="24"/>
                          <w:szCs w:val="24"/>
                          <w:rtl/>
                          <w:lang w:bidi="fa-IR"/>
                        </w:rPr>
                      </w:pPr>
                      <w:r w:rsidRPr="00F0583F">
                        <w:rPr>
                          <w:rFonts w:cs="B Yagut" w:hint="cs"/>
                          <w:b/>
                          <w:bCs/>
                          <w:sz w:val="24"/>
                          <w:szCs w:val="24"/>
                          <w:rtl/>
                          <w:lang w:bidi="fa-IR"/>
                        </w:rPr>
                        <w:t xml:space="preserve">تهیه مسکن </w:t>
                      </w:r>
                    </w:p>
                    <w:p w14:paraId="224E1CD7"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افزایش دسترسی به آموزش</w:t>
                      </w:r>
                    </w:p>
                    <w:p w14:paraId="29B51EDA"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کاهش نا امنی اقتصادی</w:t>
                      </w:r>
                    </w:p>
                    <w:p w14:paraId="246D5442"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تقویت شبکه های اجتماعی</w:t>
                      </w:r>
                    </w:p>
                    <w:p w14:paraId="11463142"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کاهش آسیب های ناشی از مصرف مواد</w:t>
                      </w:r>
                    </w:p>
                    <w:p w14:paraId="4CDC7D2E"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کاهش عوامل استرس زا و بالا بردن تاب آوری</w:t>
                      </w:r>
                    </w:p>
                    <w:p w14:paraId="41BB1D23"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کاهش کودک</w:t>
                      </w:r>
                      <w:r w:rsidRPr="00F0583F">
                        <w:rPr>
                          <w:rFonts w:cs="B Yagut"/>
                          <w:b/>
                          <w:bCs/>
                          <w:sz w:val="24"/>
                          <w:szCs w:val="24"/>
                          <w:rtl/>
                          <w:lang w:bidi="fa-IR"/>
                        </w:rPr>
                        <w:softHyphen/>
                      </w:r>
                      <w:r w:rsidRPr="00F0583F">
                        <w:rPr>
                          <w:rFonts w:cs="B Yagut" w:hint="cs"/>
                          <w:b/>
                          <w:bCs/>
                          <w:sz w:val="24"/>
                          <w:szCs w:val="24"/>
                          <w:rtl/>
                          <w:lang w:bidi="fa-IR"/>
                        </w:rPr>
                        <w:t xml:space="preserve"> آزاری و غفلت از کودکان</w:t>
                      </w:r>
                    </w:p>
                    <w:p w14:paraId="42598FDF" w14:textId="77777777" w:rsidR="00B9089D" w:rsidRPr="00F0583F" w:rsidRDefault="00B9089D" w:rsidP="006A3605">
                      <w:pPr>
                        <w:pStyle w:val="ListParagraph"/>
                        <w:numPr>
                          <w:ilvl w:val="0"/>
                          <w:numId w:val="2"/>
                        </w:numPr>
                        <w:jc w:val="lowKashida"/>
                        <w:rPr>
                          <w:rFonts w:cs="B Yagut"/>
                          <w:b/>
                          <w:bCs/>
                          <w:sz w:val="24"/>
                          <w:szCs w:val="24"/>
                          <w:rtl/>
                          <w:lang w:bidi="fa-IR"/>
                        </w:rPr>
                      </w:pPr>
                      <w:r w:rsidRPr="00F0583F">
                        <w:rPr>
                          <w:rFonts w:cs="B Yagut" w:hint="cs"/>
                          <w:b/>
                          <w:bCs/>
                          <w:sz w:val="24"/>
                          <w:szCs w:val="24"/>
                          <w:rtl/>
                          <w:lang w:bidi="fa-IR"/>
                        </w:rPr>
                        <w:t xml:space="preserve">مقابله با بیماری روانی والدین </w:t>
                      </w:r>
                    </w:p>
                    <w:p w14:paraId="00F134C8" w14:textId="77777777" w:rsidR="00B9089D" w:rsidRPr="00F0583F" w:rsidRDefault="00B9089D" w:rsidP="006A3605">
                      <w:pPr>
                        <w:pStyle w:val="ListParagraph"/>
                        <w:numPr>
                          <w:ilvl w:val="0"/>
                          <w:numId w:val="2"/>
                        </w:numPr>
                        <w:jc w:val="lowKashida"/>
                        <w:rPr>
                          <w:rFonts w:cs="B Yagut"/>
                          <w:b/>
                          <w:bCs/>
                          <w:sz w:val="24"/>
                          <w:szCs w:val="24"/>
                          <w:lang w:bidi="fa-IR"/>
                        </w:rPr>
                      </w:pPr>
                      <w:r w:rsidRPr="00F0583F">
                        <w:rPr>
                          <w:rFonts w:cs="B Yagut" w:hint="cs"/>
                          <w:b/>
                          <w:bCs/>
                          <w:sz w:val="24"/>
                          <w:szCs w:val="24"/>
                          <w:rtl/>
                          <w:lang w:bidi="fa-IR"/>
                        </w:rPr>
                        <w:t>مقابله با فقدان در خانواده</w:t>
                      </w:r>
                    </w:p>
                    <w:p w14:paraId="40829D2B" w14:textId="77777777" w:rsidR="00B9089D" w:rsidRPr="00F0583F" w:rsidRDefault="00B9089D" w:rsidP="006A3605">
                      <w:pPr>
                        <w:pStyle w:val="ListParagraph"/>
                        <w:jc w:val="lowKashida"/>
                        <w:rPr>
                          <w:rFonts w:cs="B Yagut"/>
                          <w:b/>
                          <w:bCs/>
                          <w:sz w:val="24"/>
                          <w:szCs w:val="24"/>
                          <w:rtl/>
                          <w:lang w:bidi="fa-IR"/>
                        </w:rPr>
                      </w:pPr>
                      <w:r w:rsidRPr="00F0583F">
                        <w:rPr>
                          <w:rFonts w:cs="B Yagut" w:hint="cs"/>
                          <w:b/>
                          <w:bCs/>
                          <w:sz w:val="24"/>
                          <w:szCs w:val="24"/>
                          <w:rtl/>
                          <w:lang w:bidi="fa-IR"/>
                        </w:rPr>
                        <w:t xml:space="preserve"> </w:t>
                      </w:r>
                    </w:p>
                    <w:p w14:paraId="6DD46385" w14:textId="77777777" w:rsidR="00B9089D" w:rsidRDefault="00B9089D" w:rsidP="006A3605">
                      <w:pPr>
                        <w:bidi/>
                        <w:rPr>
                          <w:lang w:bidi="fa-IR"/>
                        </w:rPr>
                      </w:pPr>
                    </w:p>
                  </w:txbxContent>
                </v:textbox>
              </v:roundrect>
            </w:pict>
          </mc:Fallback>
        </mc:AlternateContent>
      </w:r>
    </w:p>
    <w:p w14:paraId="417A05B0" w14:textId="77777777" w:rsidR="0004245D" w:rsidRDefault="0004245D" w:rsidP="0004245D">
      <w:pPr>
        <w:bidi/>
        <w:jc w:val="mediumKashida"/>
        <w:rPr>
          <w:rFonts w:cs="B Yagut"/>
          <w:b/>
          <w:bCs/>
          <w:sz w:val="24"/>
          <w:szCs w:val="24"/>
          <w:rtl/>
          <w:lang w:bidi="fa-IR"/>
        </w:rPr>
      </w:pPr>
    </w:p>
    <w:p w14:paraId="01391712" w14:textId="77777777" w:rsidR="0004245D" w:rsidRPr="00F0583F" w:rsidRDefault="0004245D" w:rsidP="0004245D">
      <w:pPr>
        <w:bidi/>
        <w:jc w:val="mediumKashida"/>
        <w:rPr>
          <w:rFonts w:cs="B Yagut"/>
          <w:b/>
          <w:bCs/>
          <w:sz w:val="24"/>
          <w:szCs w:val="24"/>
          <w:rtl/>
          <w:lang w:bidi="fa-IR"/>
        </w:rPr>
      </w:pPr>
    </w:p>
    <w:p w14:paraId="0636B0C2" w14:textId="77777777" w:rsidR="00CB281E" w:rsidRPr="00F0583F" w:rsidRDefault="00CB281E" w:rsidP="00CB281E">
      <w:pPr>
        <w:bidi/>
        <w:jc w:val="lowKashida"/>
        <w:rPr>
          <w:rFonts w:cs="B Yagut"/>
          <w:b/>
          <w:bCs/>
          <w:sz w:val="24"/>
          <w:szCs w:val="24"/>
          <w:rtl/>
        </w:rPr>
      </w:pPr>
    </w:p>
    <w:p w14:paraId="7B27C430" w14:textId="77777777" w:rsidR="00CB281E" w:rsidRDefault="00CB281E" w:rsidP="00C00D3C">
      <w:pPr>
        <w:bidi/>
        <w:jc w:val="lowKashida"/>
        <w:rPr>
          <w:rFonts w:cs="B Yagut"/>
          <w:b/>
          <w:bCs/>
          <w:sz w:val="24"/>
          <w:szCs w:val="24"/>
          <w:rtl/>
        </w:rPr>
      </w:pPr>
    </w:p>
    <w:p w14:paraId="3F9E563D" w14:textId="77777777" w:rsidR="00CB281E" w:rsidRDefault="00CB281E" w:rsidP="00CB281E">
      <w:pPr>
        <w:bidi/>
        <w:jc w:val="lowKashida"/>
        <w:rPr>
          <w:rFonts w:cs="B Yagut"/>
          <w:b/>
          <w:bCs/>
          <w:sz w:val="24"/>
          <w:szCs w:val="24"/>
          <w:rtl/>
        </w:rPr>
      </w:pPr>
    </w:p>
    <w:p w14:paraId="385F32DC" w14:textId="77777777" w:rsidR="00CB281E" w:rsidRDefault="00CB281E" w:rsidP="00CB281E">
      <w:pPr>
        <w:bidi/>
        <w:jc w:val="lowKashida"/>
        <w:rPr>
          <w:rFonts w:cs="B Yagut"/>
          <w:b/>
          <w:bCs/>
          <w:sz w:val="24"/>
          <w:szCs w:val="24"/>
          <w:rtl/>
        </w:rPr>
      </w:pPr>
    </w:p>
    <w:p w14:paraId="372EED73" w14:textId="77777777" w:rsidR="00CB281E" w:rsidRDefault="00CB281E" w:rsidP="00CB281E">
      <w:pPr>
        <w:bidi/>
        <w:jc w:val="lowKashida"/>
        <w:rPr>
          <w:rFonts w:cs="B Yagut"/>
          <w:b/>
          <w:bCs/>
          <w:sz w:val="24"/>
          <w:szCs w:val="24"/>
          <w:rtl/>
        </w:rPr>
      </w:pPr>
    </w:p>
    <w:p w14:paraId="1E583237" w14:textId="77777777" w:rsidR="00CB281E" w:rsidRDefault="00CB281E" w:rsidP="00CB281E">
      <w:pPr>
        <w:bidi/>
        <w:jc w:val="lowKashida"/>
        <w:rPr>
          <w:rFonts w:cs="B Yagut"/>
          <w:b/>
          <w:bCs/>
          <w:sz w:val="24"/>
          <w:szCs w:val="24"/>
          <w:rtl/>
        </w:rPr>
      </w:pPr>
    </w:p>
    <w:p w14:paraId="388B2EDD" w14:textId="77777777" w:rsidR="00CB281E" w:rsidRDefault="00CB281E" w:rsidP="00CB281E">
      <w:pPr>
        <w:bidi/>
        <w:jc w:val="lowKashida"/>
        <w:rPr>
          <w:rFonts w:cs="B Yagut"/>
          <w:b/>
          <w:bCs/>
          <w:sz w:val="24"/>
          <w:szCs w:val="24"/>
          <w:rtl/>
        </w:rPr>
      </w:pPr>
    </w:p>
    <w:p w14:paraId="4E91A7AE" w14:textId="77777777" w:rsidR="00CB281E" w:rsidRDefault="00CB281E" w:rsidP="00CB281E">
      <w:pPr>
        <w:bidi/>
        <w:jc w:val="lowKashida"/>
        <w:rPr>
          <w:rFonts w:cs="B Yagut"/>
          <w:b/>
          <w:bCs/>
          <w:sz w:val="24"/>
          <w:szCs w:val="24"/>
          <w:rtl/>
        </w:rPr>
      </w:pPr>
    </w:p>
    <w:p w14:paraId="44DA9E6B" w14:textId="77777777" w:rsidR="00CB281E" w:rsidRDefault="00CB281E" w:rsidP="00CB281E">
      <w:pPr>
        <w:bidi/>
        <w:jc w:val="lowKashida"/>
        <w:rPr>
          <w:rFonts w:cs="B Yagut"/>
          <w:b/>
          <w:bCs/>
          <w:sz w:val="24"/>
          <w:szCs w:val="24"/>
          <w:rtl/>
        </w:rPr>
      </w:pPr>
    </w:p>
    <w:p w14:paraId="11FC5168" w14:textId="77777777" w:rsidR="00CB281E" w:rsidRDefault="00CB281E" w:rsidP="00CB281E">
      <w:pPr>
        <w:bidi/>
        <w:jc w:val="lowKashida"/>
        <w:rPr>
          <w:rFonts w:cs="B Yagut"/>
          <w:b/>
          <w:bCs/>
          <w:sz w:val="24"/>
          <w:szCs w:val="24"/>
          <w:rtl/>
        </w:rPr>
      </w:pPr>
    </w:p>
    <w:p w14:paraId="17CBB0CA" w14:textId="77777777" w:rsidR="00CB281E" w:rsidRDefault="00CB281E" w:rsidP="00CB281E">
      <w:pPr>
        <w:bidi/>
        <w:jc w:val="lowKashida"/>
        <w:rPr>
          <w:rFonts w:cs="B Yagut"/>
          <w:b/>
          <w:bCs/>
          <w:sz w:val="24"/>
          <w:szCs w:val="24"/>
          <w:rtl/>
        </w:rPr>
      </w:pPr>
    </w:p>
    <w:p w14:paraId="7C49FD16" w14:textId="77777777" w:rsidR="00CB281E" w:rsidRDefault="00CB281E" w:rsidP="00CB281E">
      <w:pPr>
        <w:bidi/>
        <w:jc w:val="lowKashida"/>
        <w:rPr>
          <w:rFonts w:cs="B Yagut"/>
          <w:b/>
          <w:bCs/>
          <w:sz w:val="24"/>
          <w:szCs w:val="24"/>
          <w:rtl/>
        </w:rPr>
      </w:pPr>
    </w:p>
    <w:p w14:paraId="3D7F2EAD" w14:textId="77777777" w:rsidR="00CB281E" w:rsidRDefault="00CB281E" w:rsidP="00CB281E">
      <w:pPr>
        <w:bidi/>
        <w:jc w:val="lowKashida"/>
        <w:rPr>
          <w:rFonts w:cs="B Yagut"/>
          <w:b/>
          <w:bCs/>
          <w:sz w:val="24"/>
          <w:szCs w:val="24"/>
          <w:rtl/>
        </w:rPr>
      </w:pPr>
    </w:p>
    <w:p w14:paraId="532E7C16" w14:textId="77777777" w:rsidR="00CB281E" w:rsidRDefault="00CB281E" w:rsidP="00CB281E">
      <w:pPr>
        <w:bidi/>
        <w:jc w:val="lowKashida"/>
        <w:rPr>
          <w:rFonts w:cs="B Yagut"/>
          <w:b/>
          <w:bCs/>
          <w:sz w:val="24"/>
          <w:szCs w:val="24"/>
          <w:rtl/>
        </w:rPr>
      </w:pPr>
    </w:p>
    <w:p w14:paraId="395B3EA5" w14:textId="77777777" w:rsidR="00CB281E" w:rsidRDefault="00CB281E" w:rsidP="00CB281E">
      <w:pPr>
        <w:bidi/>
        <w:jc w:val="lowKashida"/>
        <w:rPr>
          <w:rFonts w:cs="B Yagut"/>
          <w:b/>
          <w:bCs/>
          <w:sz w:val="24"/>
          <w:szCs w:val="24"/>
          <w:rtl/>
        </w:rPr>
      </w:pPr>
    </w:p>
    <w:p w14:paraId="7C7F13EF" w14:textId="77777777" w:rsidR="00CB281E" w:rsidRDefault="00CB281E" w:rsidP="00CB281E">
      <w:pPr>
        <w:bidi/>
        <w:jc w:val="lowKashida"/>
        <w:rPr>
          <w:rFonts w:cs="B Yagut"/>
          <w:b/>
          <w:bCs/>
          <w:sz w:val="24"/>
          <w:szCs w:val="24"/>
          <w:rtl/>
        </w:rPr>
      </w:pPr>
    </w:p>
    <w:p w14:paraId="322CA96B" w14:textId="77777777" w:rsidR="00CB281E" w:rsidRDefault="00CB281E" w:rsidP="00CB281E">
      <w:pPr>
        <w:bidi/>
        <w:jc w:val="lowKashida"/>
        <w:rPr>
          <w:rFonts w:cs="B Yagut"/>
          <w:b/>
          <w:bCs/>
          <w:sz w:val="24"/>
          <w:szCs w:val="24"/>
          <w:rtl/>
        </w:rPr>
      </w:pPr>
    </w:p>
    <w:p w14:paraId="766C2F6E" w14:textId="77777777" w:rsidR="00CB281E" w:rsidRDefault="00CB281E" w:rsidP="00CB281E">
      <w:pPr>
        <w:bidi/>
        <w:jc w:val="lowKashida"/>
        <w:rPr>
          <w:rFonts w:cs="B Yagut"/>
          <w:b/>
          <w:bCs/>
          <w:sz w:val="24"/>
          <w:szCs w:val="24"/>
          <w:rtl/>
        </w:rPr>
      </w:pPr>
    </w:p>
    <w:p w14:paraId="2F648CB1" w14:textId="77777777" w:rsidR="00CB281E" w:rsidRDefault="00CB281E" w:rsidP="00CB281E">
      <w:pPr>
        <w:bidi/>
        <w:jc w:val="lowKashida"/>
        <w:rPr>
          <w:rFonts w:cs="B Yagut"/>
          <w:b/>
          <w:bCs/>
          <w:sz w:val="24"/>
          <w:szCs w:val="24"/>
          <w:rtl/>
        </w:rPr>
      </w:pPr>
    </w:p>
    <w:p w14:paraId="3F763459" w14:textId="30A9E07D" w:rsidR="00C00D3C" w:rsidRDefault="00585D5C" w:rsidP="00C00D3C">
      <w:pPr>
        <w:bidi/>
        <w:jc w:val="lowKashida"/>
        <w:rPr>
          <w:rFonts w:cs="B Yagut"/>
          <w:b/>
          <w:bCs/>
          <w:sz w:val="24"/>
          <w:szCs w:val="24"/>
          <w:rtl/>
        </w:rPr>
      </w:pPr>
      <w:r>
        <w:rPr>
          <w:rFonts w:cs="B Yagut"/>
          <w:b/>
          <w:bCs/>
          <w:noProof/>
          <w:sz w:val="24"/>
          <w:szCs w:val="24"/>
          <w:rtl/>
        </w:rPr>
        <mc:AlternateContent>
          <mc:Choice Requires="wps">
            <w:drawing>
              <wp:anchor distT="0" distB="0" distL="114300" distR="114300" simplePos="0" relativeHeight="251847680" behindDoc="0" locked="0" layoutInCell="1" allowOverlap="1" wp14:anchorId="11DE0E89" wp14:editId="773112C4">
                <wp:simplePos x="0" y="0"/>
                <wp:positionH relativeFrom="column">
                  <wp:posOffset>-254635</wp:posOffset>
                </wp:positionH>
                <wp:positionV relativeFrom="paragraph">
                  <wp:posOffset>354965</wp:posOffset>
                </wp:positionV>
                <wp:extent cx="6400800" cy="3543300"/>
                <wp:effectExtent l="12065" t="7620" r="6985" b="11430"/>
                <wp:wrapNone/>
                <wp:docPr id="147"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543300"/>
                        </a:xfrm>
                        <a:prstGeom prst="roundRect">
                          <a:avLst>
                            <a:gd name="adj" fmla="val 16667"/>
                          </a:avLst>
                        </a:prstGeom>
                        <a:solidFill>
                          <a:srgbClr val="FFD279"/>
                        </a:solidFill>
                        <a:ln w="9525">
                          <a:solidFill>
                            <a:srgbClr val="000000"/>
                          </a:solidFill>
                          <a:round/>
                          <a:headEnd/>
                          <a:tailEnd/>
                        </a:ln>
                      </wps:spPr>
                      <wps:txbx>
                        <w:txbxContent>
                          <w:p w14:paraId="3CF0EBC2" w14:textId="77777777" w:rsidR="00B9089D" w:rsidRPr="00801FEA" w:rsidRDefault="00B9089D" w:rsidP="00822500">
                            <w:pPr>
                              <w:bidi/>
                              <w:rPr>
                                <w:rFonts w:cs="B Titr"/>
                                <w:color w:val="C00000"/>
                                <w:sz w:val="32"/>
                                <w:szCs w:val="32"/>
                                <w:rtl/>
                                <w:lang w:bidi="fa-IR"/>
                              </w:rPr>
                            </w:pPr>
                            <w:r>
                              <w:rPr>
                                <w:rFonts w:cs="B Titr" w:hint="cs"/>
                                <w:color w:val="C00000"/>
                                <w:sz w:val="32"/>
                                <w:szCs w:val="32"/>
                                <w:rtl/>
                                <w:lang w:bidi="fa-IR"/>
                              </w:rPr>
                              <w:t xml:space="preserve">                                                  </w:t>
                            </w:r>
                            <w:r w:rsidRPr="00801FEA">
                              <w:rPr>
                                <w:rFonts w:cs="B Titr" w:hint="cs"/>
                                <w:color w:val="C00000"/>
                                <w:sz w:val="32"/>
                                <w:szCs w:val="32"/>
                                <w:rtl/>
                                <w:lang w:bidi="fa-IR"/>
                              </w:rPr>
                              <w:t>تمرين در كلاس درس</w:t>
                            </w:r>
                          </w:p>
                          <w:p w14:paraId="019153F0" w14:textId="77777777" w:rsidR="00B9089D" w:rsidRPr="00B05804" w:rsidRDefault="00B9089D" w:rsidP="00822500">
                            <w:pPr>
                              <w:bidi/>
                              <w:jc w:val="mediumKashida"/>
                              <w:rPr>
                                <w:rFonts w:cs="B Yagut"/>
                                <w:b/>
                                <w:bCs/>
                                <w:sz w:val="24"/>
                                <w:szCs w:val="24"/>
                                <w:rtl/>
                                <w:lang w:bidi="fa-IR"/>
                              </w:rPr>
                            </w:pPr>
                            <w:r w:rsidRPr="00B05804">
                              <w:rPr>
                                <w:rFonts w:cs="B Yagut" w:hint="cs"/>
                                <w:b/>
                                <w:bCs/>
                                <w:sz w:val="24"/>
                                <w:szCs w:val="24"/>
                                <w:rtl/>
                                <w:lang w:bidi="fa-IR"/>
                              </w:rPr>
                              <w:t>همانطور که می دانید اختلال افسردگی در جمعیت</w:t>
                            </w:r>
                            <w:r w:rsidRPr="00B05804">
                              <w:rPr>
                                <w:rFonts w:cs="B Yagut" w:hint="cs"/>
                                <w:b/>
                                <w:bCs/>
                                <w:sz w:val="24"/>
                                <w:szCs w:val="24"/>
                                <w:rtl/>
                                <w:lang w:bidi="fa-IR"/>
                              </w:rPr>
                              <w:softHyphen/>
                              <w:t>های مختلف بروز می کند، اما یکی از جمعیت</w:t>
                            </w:r>
                            <w:r w:rsidRPr="00B05804">
                              <w:rPr>
                                <w:rFonts w:cs="B Yagut" w:hint="cs"/>
                                <w:b/>
                                <w:bCs/>
                                <w:sz w:val="24"/>
                                <w:szCs w:val="24"/>
                                <w:rtl/>
                                <w:lang w:bidi="fa-IR"/>
                              </w:rPr>
                              <w:softHyphen/>
                              <w:t>هایی که بیشتر درگیر می کند، جمعیت مسن است و از طرفی ورزش منظم یکی از عوامل موثر جهت مقاوم</w:t>
                            </w:r>
                            <w:r w:rsidRPr="00B05804">
                              <w:rPr>
                                <w:rFonts w:cs="B Yagut" w:hint="cs"/>
                                <w:b/>
                                <w:bCs/>
                                <w:sz w:val="24"/>
                                <w:szCs w:val="24"/>
                                <w:rtl/>
                                <w:lang w:bidi="fa-IR"/>
                              </w:rPr>
                              <w:softHyphen/>
                              <w:t>سازی در برابر افسردگی است. با این تفسیر به این دو سوال جواب دهید.</w:t>
                            </w:r>
                          </w:p>
                          <w:p w14:paraId="3F4DC53A" w14:textId="77777777" w:rsidR="00B9089D" w:rsidRPr="00B05804" w:rsidRDefault="00B9089D" w:rsidP="00822500">
                            <w:pPr>
                              <w:numPr>
                                <w:ilvl w:val="0"/>
                                <w:numId w:val="8"/>
                              </w:numPr>
                              <w:bidi/>
                              <w:jc w:val="mediumKashida"/>
                              <w:rPr>
                                <w:rFonts w:cs="B Yagut"/>
                                <w:b/>
                                <w:bCs/>
                                <w:sz w:val="24"/>
                                <w:szCs w:val="24"/>
                                <w:lang w:bidi="fa-IR"/>
                              </w:rPr>
                            </w:pPr>
                            <w:r w:rsidRPr="00B05804">
                              <w:rPr>
                                <w:rFonts w:cs="B Yagut" w:hint="cs"/>
                                <w:b/>
                                <w:bCs/>
                                <w:sz w:val="24"/>
                                <w:szCs w:val="24"/>
                                <w:rtl/>
                                <w:lang w:bidi="fa-IR"/>
                              </w:rPr>
                              <w:t xml:space="preserve"> اگر شما در محیط زندگی خود شاهد شیوع نشانه</w:t>
                            </w:r>
                            <w:r w:rsidRPr="00B05804">
                              <w:rPr>
                                <w:rFonts w:cs="B Yagut" w:hint="cs"/>
                                <w:b/>
                                <w:bCs/>
                                <w:sz w:val="24"/>
                                <w:szCs w:val="24"/>
                                <w:rtl/>
                                <w:lang w:bidi="fa-IR"/>
                              </w:rPr>
                              <w:softHyphen/>
                              <w:t>های افسردگی در جمعیت مسن باشید، چه برنامه ای برای این مسئله طراحی خواهید کرد؟ جزئیات این برنامه را در 4 خط توضیح دهید.</w:t>
                            </w:r>
                          </w:p>
                          <w:p w14:paraId="25940DE7" w14:textId="77777777" w:rsidR="00B9089D" w:rsidRPr="00B05804" w:rsidRDefault="00B9089D" w:rsidP="00822500">
                            <w:pPr>
                              <w:numPr>
                                <w:ilvl w:val="0"/>
                                <w:numId w:val="8"/>
                              </w:numPr>
                              <w:bidi/>
                              <w:jc w:val="mediumKashida"/>
                              <w:rPr>
                                <w:rFonts w:cs="B Yagut"/>
                                <w:b/>
                                <w:bCs/>
                                <w:sz w:val="24"/>
                                <w:szCs w:val="24"/>
                                <w:lang w:bidi="fa-IR"/>
                              </w:rPr>
                            </w:pPr>
                            <w:r w:rsidRPr="00B05804">
                              <w:rPr>
                                <w:rFonts w:cs="B Yagut" w:hint="cs"/>
                                <w:b/>
                                <w:bCs/>
                                <w:sz w:val="24"/>
                                <w:szCs w:val="24"/>
                                <w:rtl/>
                                <w:lang w:bidi="fa-IR"/>
                              </w:rPr>
                              <w:t xml:space="preserve">این برنامه چگونه می تواند به کاهش </w:t>
                            </w:r>
                            <w:r w:rsidRPr="00C06035">
                              <w:rPr>
                                <w:rFonts w:cs="B Yagut" w:hint="cs"/>
                                <w:b/>
                                <w:bCs/>
                                <w:sz w:val="24"/>
                                <w:szCs w:val="24"/>
                                <w:rtl/>
                                <w:lang w:bidi="fa-IR"/>
                              </w:rPr>
                              <w:t>افسردگی و عوارض ناشی از آن</w:t>
                            </w:r>
                            <w:r w:rsidRPr="00B05804">
                              <w:rPr>
                                <w:rFonts w:cs="B Yagut" w:hint="cs"/>
                                <w:b/>
                                <w:bCs/>
                                <w:sz w:val="24"/>
                                <w:szCs w:val="24"/>
                                <w:rtl/>
                                <w:lang w:bidi="fa-IR"/>
                              </w:rPr>
                              <w:t xml:space="preserve"> کمک کند؟</w:t>
                            </w:r>
                          </w:p>
                          <w:p w14:paraId="3BE60EF7" w14:textId="77777777" w:rsidR="00B9089D" w:rsidRDefault="00B9089D" w:rsidP="00822500">
                            <w:pPr>
                              <w:bidi/>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E0E89" id="AutoShape 182" o:spid="_x0000_s1042" style="position:absolute;left:0;text-align:left;margin-left:-20.05pt;margin-top:27.95pt;width:7in;height:27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" fillcolor="#ffd279">
                <v:textbox>
                  <w:txbxContent>
                    <w:p w14:paraId="3CF0EBC2" w14:textId="77777777" w:rsidR="00B9089D" w:rsidRPr="00801FEA" w:rsidRDefault="00B9089D" w:rsidP="00822500">
                      <w:pPr>
                        <w:bidi/>
                        <w:rPr>
                          <w:rFonts w:cs="B Titr"/>
                          <w:color w:val="C00000"/>
                          <w:sz w:val="32"/>
                          <w:szCs w:val="32"/>
                          <w:rtl/>
                          <w:lang w:bidi="fa-IR"/>
                        </w:rPr>
                      </w:pPr>
                      <w:r>
                        <w:rPr>
                          <w:rFonts w:cs="B Titr" w:hint="cs"/>
                          <w:color w:val="C00000"/>
                          <w:sz w:val="32"/>
                          <w:szCs w:val="32"/>
                          <w:rtl/>
                          <w:lang w:bidi="fa-IR"/>
                        </w:rPr>
                        <w:t xml:space="preserve">                                                  </w:t>
                      </w:r>
                      <w:r w:rsidRPr="00801FEA">
                        <w:rPr>
                          <w:rFonts w:cs="B Titr" w:hint="cs"/>
                          <w:color w:val="C00000"/>
                          <w:sz w:val="32"/>
                          <w:szCs w:val="32"/>
                          <w:rtl/>
                          <w:lang w:bidi="fa-IR"/>
                        </w:rPr>
                        <w:t>تمرين در كلاس درس</w:t>
                      </w:r>
                    </w:p>
                    <w:p w14:paraId="019153F0" w14:textId="77777777" w:rsidR="00B9089D" w:rsidRPr="00B05804" w:rsidRDefault="00B9089D" w:rsidP="00822500">
                      <w:pPr>
                        <w:bidi/>
                        <w:jc w:val="mediumKashida"/>
                        <w:rPr>
                          <w:rFonts w:cs="B Yagut"/>
                          <w:b/>
                          <w:bCs/>
                          <w:sz w:val="24"/>
                          <w:szCs w:val="24"/>
                          <w:rtl/>
                          <w:lang w:bidi="fa-IR"/>
                        </w:rPr>
                      </w:pPr>
                      <w:r w:rsidRPr="00B05804">
                        <w:rPr>
                          <w:rFonts w:cs="B Yagut" w:hint="cs"/>
                          <w:b/>
                          <w:bCs/>
                          <w:sz w:val="24"/>
                          <w:szCs w:val="24"/>
                          <w:rtl/>
                          <w:lang w:bidi="fa-IR"/>
                        </w:rPr>
                        <w:t>همانطور که می دانید اختلال افسردگی در جمعیت</w:t>
                      </w:r>
                      <w:r w:rsidRPr="00B05804">
                        <w:rPr>
                          <w:rFonts w:cs="B Yagut" w:hint="cs"/>
                          <w:b/>
                          <w:bCs/>
                          <w:sz w:val="24"/>
                          <w:szCs w:val="24"/>
                          <w:rtl/>
                          <w:lang w:bidi="fa-IR"/>
                        </w:rPr>
                        <w:softHyphen/>
                        <w:t>های مختلف بروز می کند، اما یکی از جمعیت</w:t>
                      </w:r>
                      <w:r w:rsidRPr="00B05804">
                        <w:rPr>
                          <w:rFonts w:cs="B Yagut" w:hint="cs"/>
                          <w:b/>
                          <w:bCs/>
                          <w:sz w:val="24"/>
                          <w:szCs w:val="24"/>
                          <w:rtl/>
                          <w:lang w:bidi="fa-IR"/>
                        </w:rPr>
                        <w:softHyphen/>
                        <w:t>هایی که بیشتر درگیر می کند، جمعیت مسن است و از طرفی ورزش منظم یکی از عوامل موثر جهت مقاوم</w:t>
                      </w:r>
                      <w:r w:rsidRPr="00B05804">
                        <w:rPr>
                          <w:rFonts w:cs="B Yagut" w:hint="cs"/>
                          <w:b/>
                          <w:bCs/>
                          <w:sz w:val="24"/>
                          <w:szCs w:val="24"/>
                          <w:rtl/>
                          <w:lang w:bidi="fa-IR"/>
                        </w:rPr>
                        <w:softHyphen/>
                        <w:t>سازی در برابر افسردگی است. با این تفسیر به این دو سوال جواب دهید.</w:t>
                      </w:r>
                    </w:p>
                    <w:p w14:paraId="3F4DC53A" w14:textId="77777777" w:rsidR="00B9089D" w:rsidRPr="00B05804" w:rsidRDefault="00B9089D" w:rsidP="00822500">
                      <w:pPr>
                        <w:numPr>
                          <w:ilvl w:val="0"/>
                          <w:numId w:val="8"/>
                        </w:numPr>
                        <w:bidi/>
                        <w:jc w:val="mediumKashida"/>
                        <w:rPr>
                          <w:rFonts w:cs="B Yagut"/>
                          <w:b/>
                          <w:bCs/>
                          <w:sz w:val="24"/>
                          <w:szCs w:val="24"/>
                          <w:lang w:bidi="fa-IR"/>
                        </w:rPr>
                      </w:pPr>
                      <w:r w:rsidRPr="00B05804">
                        <w:rPr>
                          <w:rFonts w:cs="B Yagut" w:hint="cs"/>
                          <w:b/>
                          <w:bCs/>
                          <w:sz w:val="24"/>
                          <w:szCs w:val="24"/>
                          <w:rtl/>
                          <w:lang w:bidi="fa-IR"/>
                        </w:rPr>
                        <w:t xml:space="preserve"> اگر شما در محیط زندگی خود شاهد شیوع نشانه</w:t>
                      </w:r>
                      <w:r w:rsidRPr="00B05804">
                        <w:rPr>
                          <w:rFonts w:cs="B Yagut" w:hint="cs"/>
                          <w:b/>
                          <w:bCs/>
                          <w:sz w:val="24"/>
                          <w:szCs w:val="24"/>
                          <w:rtl/>
                          <w:lang w:bidi="fa-IR"/>
                        </w:rPr>
                        <w:softHyphen/>
                        <w:t>های افسردگی در جمعیت مسن باشید، چه برنامه ای برای این مسئله طراحی خواهید کرد؟ جزئیات این برنامه را در 4 خط توضیح دهید.</w:t>
                      </w:r>
                    </w:p>
                    <w:p w14:paraId="25940DE7" w14:textId="77777777" w:rsidR="00B9089D" w:rsidRPr="00B05804" w:rsidRDefault="00B9089D" w:rsidP="00822500">
                      <w:pPr>
                        <w:numPr>
                          <w:ilvl w:val="0"/>
                          <w:numId w:val="8"/>
                        </w:numPr>
                        <w:bidi/>
                        <w:jc w:val="mediumKashida"/>
                        <w:rPr>
                          <w:rFonts w:cs="B Yagut"/>
                          <w:b/>
                          <w:bCs/>
                          <w:sz w:val="24"/>
                          <w:szCs w:val="24"/>
                          <w:lang w:bidi="fa-IR"/>
                        </w:rPr>
                      </w:pPr>
                      <w:r w:rsidRPr="00B05804">
                        <w:rPr>
                          <w:rFonts w:cs="B Yagut" w:hint="cs"/>
                          <w:b/>
                          <w:bCs/>
                          <w:sz w:val="24"/>
                          <w:szCs w:val="24"/>
                          <w:rtl/>
                          <w:lang w:bidi="fa-IR"/>
                        </w:rPr>
                        <w:t xml:space="preserve">این برنامه چگونه می تواند به کاهش </w:t>
                      </w:r>
                      <w:r w:rsidRPr="00C06035">
                        <w:rPr>
                          <w:rFonts w:cs="B Yagut" w:hint="cs"/>
                          <w:b/>
                          <w:bCs/>
                          <w:sz w:val="24"/>
                          <w:szCs w:val="24"/>
                          <w:rtl/>
                          <w:lang w:bidi="fa-IR"/>
                        </w:rPr>
                        <w:t>افسردگی و عوارض ناشی از آن</w:t>
                      </w:r>
                      <w:r w:rsidRPr="00B05804">
                        <w:rPr>
                          <w:rFonts w:cs="B Yagut" w:hint="cs"/>
                          <w:b/>
                          <w:bCs/>
                          <w:sz w:val="24"/>
                          <w:szCs w:val="24"/>
                          <w:rtl/>
                          <w:lang w:bidi="fa-IR"/>
                        </w:rPr>
                        <w:t xml:space="preserve"> کمک کند؟</w:t>
                      </w:r>
                    </w:p>
                    <w:p w14:paraId="3BE60EF7" w14:textId="77777777" w:rsidR="00B9089D" w:rsidRDefault="00B9089D" w:rsidP="00822500">
                      <w:pPr>
                        <w:bidi/>
                        <w:rPr>
                          <w:lang w:bidi="fa-IR"/>
                        </w:rPr>
                      </w:pPr>
                    </w:p>
                  </w:txbxContent>
                </v:textbox>
              </v:roundrect>
            </w:pict>
          </mc:Fallback>
        </mc:AlternateContent>
      </w:r>
    </w:p>
    <w:p w14:paraId="34C31033" w14:textId="77777777" w:rsidR="00C00D3C" w:rsidRDefault="00C00D3C" w:rsidP="00C00D3C">
      <w:pPr>
        <w:bidi/>
        <w:jc w:val="lowKashida"/>
        <w:rPr>
          <w:rFonts w:cs="B Yagut"/>
          <w:b/>
          <w:bCs/>
          <w:sz w:val="24"/>
          <w:szCs w:val="24"/>
          <w:rtl/>
        </w:rPr>
      </w:pPr>
    </w:p>
    <w:p w14:paraId="3A515483" w14:textId="77777777" w:rsidR="00CB281E" w:rsidRPr="00F0583F" w:rsidRDefault="00CB281E" w:rsidP="00CB281E">
      <w:pPr>
        <w:bidi/>
        <w:jc w:val="mediumKashida"/>
        <w:rPr>
          <w:rFonts w:cs="B Yagut"/>
          <w:b/>
          <w:bCs/>
          <w:sz w:val="24"/>
          <w:szCs w:val="24"/>
          <w:rtl/>
          <w:lang w:bidi="fa-IR"/>
        </w:rPr>
      </w:pPr>
    </w:p>
    <w:p w14:paraId="5D23F337" w14:textId="77777777" w:rsidR="00CB281E" w:rsidRPr="00F0583F" w:rsidRDefault="00CB281E" w:rsidP="00CB281E">
      <w:pPr>
        <w:bidi/>
        <w:jc w:val="mediumKashida"/>
        <w:rPr>
          <w:rFonts w:cs="B Yagut"/>
          <w:b/>
          <w:bCs/>
          <w:sz w:val="24"/>
          <w:szCs w:val="24"/>
          <w:rtl/>
          <w:lang w:bidi="fa-IR"/>
        </w:rPr>
      </w:pPr>
    </w:p>
    <w:p w14:paraId="473665B6" w14:textId="77777777" w:rsidR="00CB281E" w:rsidRPr="00F0583F" w:rsidRDefault="00CB281E" w:rsidP="00CB281E">
      <w:pPr>
        <w:bidi/>
        <w:jc w:val="mediumKashida"/>
        <w:rPr>
          <w:rFonts w:cs="B Yagut"/>
          <w:b/>
          <w:bCs/>
          <w:sz w:val="24"/>
          <w:szCs w:val="24"/>
          <w:rtl/>
          <w:lang w:bidi="fa-IR"/>
        </w:rPr>
      </w:pPr>
    </w:p>
    <w:p w14:paraId="0CE8E411" w14:textId="77777777" w:rsidR="00CB281E" w:rsidRPr="00F0583F" w:rsidRDefault="00CB281E" w:rsidP="00CB281E">
      <w:pPr>
        <w:bidi/>
        <w:jc w:val="mediumKashida"/>
        <w:rPr>
          <w:rFonts w:cs="B Yagut"/>
          <w:b/>
          <w:bCs/>
          <w:sz w:val="24"/>
          <w:szCs w:val="24"/>
          <w:rtl/>
          <w:lang w:bidi="fa-IR"/>
        </w:rPr>
      </w:pPr>
    </w:p>
    <w:p w14:paraId="5D8217B2" w14:textId="77777777" w:rsidR="00CB281E" w:rsidRPr="00F0583F" w:rsidRDefault="00CB281E" w:rsidP="00CB281E">
      <w:pPr>
        <w:bidi/>
        <w:jc w:val="mediumKashida"/>
        <w:rPr>
          <w:rFonts w:ascii="Times New Roman" w:hAnsi="Times New Roman" w:cs="B Yagut"/>
          <w:b/>
          <w:bCs/>
          <w:sz w:val="24"/>
          <w:szCs w:val="24"/>
          <w:rtl/>
          <w:lang w:bidi="fa-IR"/>
        </w:rPr>
      </w:pPr>
    </w:p>
    <w:p w14:paraId="62D3F85B" w14:textId="77777777" w:rsidR="00CB281E" w:rsidRPr="00F0583F" w:rsidRDefault="00CB281E" w:rsidP="00CB281E">
      <w:pPr>
        <w:bidi/>
        <w:jc w:val="mediumKashida"/>
        <w:rPr>
          <w:rFonts w:ascii="Times New Roman" w:hAnsi="Times New Roman" w:cs="B Yagut"/>
          <w:b/>
          <w:bCs/>
          <w:sz w:val="24"/>
          <w:szCs w:val="24"/>
          <w:rtl/>
          <w:lang w:bidi="fa-IR"/>
        </w:rPr>
      </w:pPr>
    </w:p>
    <w:p w14:paraId="78EB9C16" w14:textId="77777777" w:rsidR="00CB281E" w:rsidRPr="00F0583F" w:rsidRDefault="00CB281E" w:rsidP="00CB281E">
      <w:pPr>
        <w:bidi/>
        <w:jc w:val="mediumKashida"/>
        <w:rPr>
          <w:rFonts w:ascii="Times New Roman" w:hAnsi="Times New Roman" w:cs="B Yagut"/>
          <w:b/>
          <w:bCs/>
          <w:sz w:val="24"/>
          <w:szCs w:val="24"/>
          <w:rtl/>
          <w:lang w:bidi="fa-IR"/>
        </w:rPr>
      </w:pPr>
    </w:p>
    <w:p w14:paraId="01D000D1" w14:textId="77777777" w:rsidR="00CB281E" w:rsidRDefault="00CB281E" w:rsidP="00CB281E">
      <w:pPr>
        <w:bidi/>
        <w:spacing w:after="0"/>
        <w:rPr>
          <w:rFonts w:cs="B Titr"/>
          <w:sz w:val="32"/>
          <w:szCs w:val="32"/>
          <w:lang w:bidi="fa-IR"/>
        </w:rPr>
      </w:pPr>
    </w:p>
    <w:p w14:paraId="23BBF91E" w14:textId="77777777" w:rsidR="00A93306" w:rsidRDefault="00A93306" w:rsidP="00A93306">
      <w:pPr>
        <w:bidi/>
        <w:spacing w:after="0"/>
        <w:rPr>
          <w:rFonts w:cs="B Titr"/>
          <w:sz w:val="32"/>
          <w:szCs w:val="32"/>
          <w:lang w:bidi="fa-IR"/>
        </w:rPr>
      </w:pPr>
    </w:p>
    <w:p w14:paraId="7D50A74C" w14:textId="77777777" w:rsidR="00A93306" w:rsidRDefault="00A93306" w:rsidP="00A93306">
      <w:pPr>
        <w:bidi/>
        <w:spacing w:after="0"/>
        <w:rPr>
          <w:rFonts w:cs="B Titr"/>
          <w:sz w:val="32"/>
          <w:szCs w:val="32"/>
          <w:lang w:bidi="fa-IR"/>
        </w:rPr>
      </w:pPr>
    </w:p>
    <w:p w14:paraId="1A2F16AF" w14:textId="77777777" w:rsidR="00A93306" w:rsidRDefault="00A93306" w:rsidP="00A93306">
      <w:pPr>
        <w:bidi/>
        <w:spacing w:after="0"/>
        <w:rPr>
          <w:rFonts w:cs="B Titr"/>
          <w:sz w:val="32"/>
          <w:szCs w:val="32"/>
          <w:lang w:bidi="fa-IR"/>
        </w:rPr>
      </w:pPr>
    </w:p>
    <w:p w14:paraId="1B85E5A8" w14:textId="77777777" w:rsidR="00A93306" w:rsidRDefault="00A93306" w:rsidP="00A93306">
      <w:pPr>
        <w:bidi/>
        <w:spacing w:after="0"/>
        <w:rPr>
          <w:rFonts w:cs="B Titr"/>
          <w:sz w:val="32"/>
          <w:szCs w:val="32"/>
          <w:lang w:bidi="fa-IR"/>
        </w:rPr>
      </w:pPr>
    </w:p>
    <w:p w14:paraId="7AC82CB4" w14:textId="77777777" w:rsidR="00A93306" w:rsidRDefault="00A93306" w:rsidP="00A93306">
      <w:pPr>
        <w:bidi/>
        <w:spacing w:after="0"/>
        <w:rPr>
          <w:rFonts w:cs="B Titr"/>
          <w:sz w:val="32"/>
          <w:szCs w:val="32"/>
          <w:lang w:bidi="fa-IR"/>
        </w:rPr>
      </w:pPr>
    </w:p>
    <w:p w14:paraId="6C67EAF3" w14:textId="77777777" w:rsidR="00A93306" w:rsidRDefault="00A93306" w:rsidP="00A93306">
      <w:pPr>
        <w:bidi/>
        <w:spacing w:after="0"/>
        <w:rPr>
          <w:rFonts w:cs="B Titr"/>
          <w:sz w:val="32"/>
          <w:szCs w:val="32"/>
          <w:lang w:bidi="fa-IR"/>
        </w:rPr>
      </w:pPr>
    </w:p>
    <w:p w14:paraId="69AD6C54" w14:textId="77777777" w:rsidR="00A93306" w:rsidRDefault="00A93306" w:rsidP="00A93306">
      <w:pPr>
        <w:bidi/>
        <w:spacing w:after="0"/>
        <w:rPr>
          <w:rFonts w:cs="B Titr"/>
          <w:sz w:val="32"/>
          <w:szCs w:val="32"/>
          <w:lang w:bidi="fa-IR"/>
        </w:rPr>
      </w:pPr>
    </w:p>
    <w:p w14:paraId="3D21BCB1" w14:textId="77777777" w:rsidR="00A93306" w:rsidRDefault="00A93306" w:rsidP="00A93306">
      <w:pPr>
        <w:bidi/>
        <w:spacing w:after="0"/>
        <w:rPr>
          <w:rFonts w:cs="B Titr"/>
          <w:sz w:val="32"/>
          <w:szCs w:val="32"/>
          <w:lang w:bidi="fa-IR"/>
        </w:rPr>
      </w:pPr>
    </w:p>
    <w:p w14:paraId="52509489" w14:textId="77777777" w:rsidR="00A93306" w:rsidRDefault="00A93306" w:rsidP="00A93306">
      <w:pPr>
        <w:bidi/>
        <w:spacing w:after="0"/>
        <w:rPr>
          <w:rFonts w:cs="B Titr"/>
          <w:sz w:val="32"/>
          <w:szCs w:val="32"/>
          <w:lang w:bidi="fa-IR"/>
        </w:rPr>
      </w:pPr>
    </w:p>
    <w:p w14:paraId="785F3B7C" w14:textId="77777777" w:rsidR="00A93306" w:rsidRDefault="00A93306" w:rsidP="00A93306">
      <w:pPr>
        <w:bidi/>
        <w:spacing w:after="0"/>
        <w:rPr>
          <w:rFonts w:cs="B Titr"/>
          <w:sz w:val="32"/>
          <w:szCs w:val="32"/>
          <w:lang w:bidi="fa-IR"/>
        </w:rPr>
      </w:pPr>
    </w:p>
    <w:p w14:paraId="7879FD94" w14:textId="77777777" w:rsidR="00A93306" w:rsidRDefault="00A93306" w:rsidP="00A93306">
      <w:pPr>
        <w:bidi/>
        <w:spacing w:after="0"/>
        <w:rPr>
          <w:rFonts w:cs="B Titr"/>
          <w:sz w:val="32"/>
          <w:szCs w:val="32"/>
          <w:lang w:bidi="fa-IR"/>
        </w:rPr>
      </w:pPr>
    </w:p>
    <w:p w14:paraId="7B020894" w14:textId="77777777" w:rsidR="00A93306" w:rsidRDefault="00A93306" w:rsidP="00A93306">
      <w:pPr>
        <w:bidi/>
        <w:spacing w:after="0"/>
        <w:rPr>
          <w:rFonts w:cs="B Titr"/>
          <w:sz w:val="32"/>
          <w:szCs w:val="32"/>
          <w:lang w:bidi="fa-IR"/>
        </w:rPr>
      </w:pPr>
    </w:p>
    <w:p w14:paraId="181012AD" w14:textId="77777777" w:rsidR="00A93306" w:rsidRDefault="00A93306" w:rsidP="00A93306">
      <w:pPr>
        <w:bidi/>
        <w:spacing w:after="0"/>
        <w:rPr>
          <w:rFonts w:cs="B Titr"/>
          <w:sz w:val="32"/>
          <w:szCs w:val="32"/>
          <w:lang w:bidi="fa-IR"/>
        </w:rPr>
      </w:pPr>
    </w:p>
    <w:p w14:paraId="3BA92288" w14:textId="77777777" w:rsidR="00A93306" w:rsidRDefault="00A93306" w:rsidP="00A93306">
      <w:pPr>
        <w:bidi/>
        <w:spacing w:after="0"/>
        <w:rPr>
          <w:rFonts w:cs="B Titr"/>
          <w:sz w:val="32"/>
          <w:szCs w:val="32"/>
          <w:lang w:bidi="fa-IR"/>
        </w:rPr>
      </w:pPr>
    </w:p>
    <w:p w14:paraId="629E9146" w14:textId="77777777" w:rsidR="00A93306" w:rsidRDefault="00A93306" w:rsidP="00A93306">
      <w:pPr>
        <w:bidi/>
        <w:spacing w:after="0"/>
        <w:rPr>
          <w:rFonts w:cs="B Titr"/>
          <w:sz w:val="32"/>
          <w:szCs w:val="32"/>
          <w:lang w:bidi="fa-IR"/>
        </w:rPr>
      </w:pPr>
    </w:p>
    <w:p w14:paraId="78380A69" w14:textId="77777777" w:rsidR="00A93306" w:rsidRDefault="00A93306" w:rsidP="00A93306">
      <w:pPr>
        <w:bidi/>
        <w:spacing w:after="0"/>
        <w:rPr>
          <w:rFonts w:cs="B Titr"/>
          <w:sz w:val="32"/>
          <w:szCs w:val="32"/>
          <w:lang w:bidi="fa-IR"/>
        </w:rPr>
      </w:pPr>
    </w:p>
    <w:p w14:paraId="18F45223" w14:textId="77777777" w:rsidR="00A93306" w:rsidRDefault="00A93306" w:rsidP="00A93306">
      <w:pPr>
        <w:jc w:val="center"/>
        <w:rPr>
          <w:rFonts w:cs="B Titr"/>
          <w:color w:val="C00000"/>
          <w:sz w:val="48"/>
          <w:szCs w:val="48"/>
        </w:rPr>
      </w:pPr>
      <w:r w:rsidRPr="00393AB9">
        <w:rPr>
          <w:rFonts w:cs="B Titr" w:hint="cs"/>
          <w:color w:val="C00000"/>
          <w:sz w:val="48"/>
          <w:szCs w:val="48"/>
          <w:rtl/>
        </w:rPr>
        <w:t xml:space="preserve">فصل </w:t>
      </w:r>
      <w:r>
        <w:rPr>
          <w:rFonts w:cs="B Titr" w:hint="cs"/>
          <w:color w:val="C00000"/>
          <w:sz w:val="48"/>
          <w:szCs w:val="48"/>
          <w:rtl/>
        </w:rPr>
        <w:t>د</w:t>
      </w:r>
      <w:r w:rsidRPr="00393AB9">
        <w:rPr>
          <w:rFonts w:cs="B Titr" w:hint="cs"/>
          <w:color w:val="C00000"/>
          <w:sz w:val="48"/>
          <w:szCs w:val="48"/>
          <w:rtl/>
        </w:rPr>
        <w:t>وم</w:t>
      </w:r>
    </w:p>
    <w:p w14:paraId="6FFFC315" w14:textId="53B48606" w:rsidR="00A93306" w:rsidRDefault="00585D5C" w:rsidP="00A93306">
      <w:pPr>
        <w:jc w:val="center"/>
        <w:rPr>
          <w:rFonts w:cs="B Titr"/>
          <w:color w:val="C00000"/>
          <w:sz w:val="48"/>
          <w:szCs w:val="48"/>
        </w:rPr>
      </w:pPr>
      <w:r>
        <w:rPr>
          <w:noProof/>
        </w:rPr>
        <mc:AlternateContent>
          <mc:Choice Requires="wps">
            <w:drawing>
              <wp:anchor distT="0" distB="0" distL="114300" distR="114300" simplePos="0" relativeHeight="251687936" behindDoc="0" locked="0" layoutInCell="1" allowOverlap="1" wp14:anchorId="0EE05645" wp14:editId="7641C1CB">
                <wp:simplePos x="0" y="0"/>
                <wp:positionH relativeFrom="column">
                  <wp:posOffset>1045845</wp:posOffset>
                </wp:positionH>
                <wp:positionV relativeFrom="paragraph">
                  <wp:posOffset>514985</wp:posOffset>
                </wp:positionV>
                <wp:extent cx="3838575" cy="818515"/>
                <wp:effectExtent l="36195" t="10795" r="30480" b="8890"/>
                <wp:wrapNone/>
                <wp:docPr id="14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838575" cy="818515"/>
                        </a:xfrm>
                        <a:prstGeom prst="triangle">
                          <a:avLst>
                            <a:gd name="adj" fmla="val 50000"/>
                          </a:avLst>
                        </a:prstGeom>
                        <a:solidFill>
                          <a:srgbClr val="FFCC00"/>
                        </a:solidFill>
                        <a:ln w="9525">
                          <a:solidFill>
                            <a:srgbClr val="000000"/>
                          </a:solidFill>
                          <a:miter lim="800000"/>
                          <a:headEnd/>
                          <a:tailEnd/>
                        </a:ln>
                      </wps:spPr>
                      <wps:txbx>
                        <w:txbxContent>
                          <w:p w14:paraId="34418282" w14:textId="77777777" w:rsidR="00B9089D" w:rsidRPr="00315090" w:rsidRDefault="00B9089D" w:rsidP="00A933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05645" id="AutoShape 30" o:spid="_x0000_s1043" type="#_x0000_t5" style="position:absolute;left:0;text-align:left;margin-left:82.35pt;margin-top:40.55pt;width:302.25pt;height:64.4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" fillcolor="#fc0">
                <v:textbox>
                  <w:txbxContent>
                    <w:p w14:paraId="34418282" w14:textId="77777777" w:rsidR="00B9089D" w:rsidRPr="00315090" w:rsidRDefault="00B9089D" w:rsidP="00A93306"/>
                  </w:txbxContent>
                </v:textbox>
              </v:shape>
            </w:pict>
          </mc:Fallback>
        </mc:AlternateContent>
      </w:r>
    </w:p>
    <w:p w14:paraId="41EBE993" w14:textId="77777777" w:rsidR="00A93306" w:rsidRDefault="00A93306" w:rsidP="00A93306">
      <w:pPr>
        <w:jc w:val="center"/>
        <w:rPr>
          <w:rFonts w:cs="B Titr"/>
          <w:color w:val="C00000"/>
          <w:sz w:val="48"/>
          <w:szCs w:val="48"/>
        </w:rPr>
      </w:pPr>
    </w:p>
    <w:p w14:paraId="126C8A71" w14:textId="77777777" w:rsidR="00A93306" w:rsidRPr="00393AB9" w:rsidRDefault="00A93306" w:rsidP="00A93306">
      <w:pPr>
        <w:rPr>
          <w:rFonts w:cs="B Titr"/>
          <w:color w:val="C00000"/>
          <w:sz w:val="48"/>
          <w:szCs w:val="48"/>
        </w:rPr>
      </w:pPr>
    </w:p>
    <w:p w14:paraId="6907C2F3" w14:textId="77777777" w:rsidR="00A93306" w:rsidRDefault="00A93306" w:rsidP="00A93306">
      <w:pPr>
        <w:tabs>
          <w:tab w:val="left" w:pos="3776"/>
        </w:tabs>
      </w:pPr>
      <w:r w:rsidRPr="00315090">
        <w:rPr>
          <w:rFonts w:cs="B Titr" w:hint="cs"/>
          <w:sz w:val="36"/>
          <w:szCs w:val="36"/>
          <w:rtl/>
        </w:rPr>
        <w:t xml:space="preserve">                                                    </w:t>
      </w:r>
    </w:p>
    <w:p w14:paraId="69CEE36E" w14:textId="77777777" w:rsidR="00A93306" w:rsidRPr="00A93306" w:rsidRDefault="00A93306" w:rsidP="00A93306">
      <w:pPr>
        <w:jc w:val="center"/>
        <w:rPr>
          <w:rFonts w:cs="B Titr"/>
          <w:sz w:val="36"/>
          <w:szCs w:val="36"/>
        </w:rPr>
      </w:pPr>
      <w:r w:rsidRPr="00582F5C">
        <w:rPr>
          <w:rFonts w:cs="B Titr" w:hint="cs"/>
          <w:color w:val="C00000"/>
          <w:sz w:val="48"/>
          <w:szCs w:val="48"/>
          <w:rtl/>
        </w:rPr>
        <w:t>آشنايي با چارچوب برنامه سلامت روان</w:t>
      </w:r>
    </w:p>
    <w:p w14:paraId="40F7D62B" w14:textId="77777777" w:rsidR="00A93306" w:rsidRDefault="00A93306" w:rsidP="00A93306">
      <w:pPr>
        <w:tabs>
          <w:tab w:val="left" w:pos="3776"/>
        </w:tabs>
      </w:pPr>
    </w:p>
    <w:p w14:paraId="7EDFF5FA" w14:textId="77777777" w:rsidR="00A93306" w:rsidRDefault="00A93306" w:rsidP="00A93306">
      <w:pPr>
        <w:tabs>
          <w:tab w:val="left" w:pos="3776"/>
        </w:tabs>
      </w:pPr>
    </w:p>
    <w:p w14:paraId="70EC6729" w14:textId="77777777" w:rsidR="00A93306" w:rsidRDefault="00A93306" w:rsidP="00A93306">
      <w:pPr>
        <w:tabs>
          <w:tab w:val="left" w:pos="3776"/>
        </w:tabs>
      </w:pPr>
    </w:p>
    <w:p w14:paraId="383E8D1A" w14:textId="1DFEB260" w:rsidR="00A93306" w:rsidRDefault="00585D5C" w:rsidP="00A93306">
      <w:pPr>
        <w:tabs>
          <w:tab w:val="left" w:pos="3776"/>
        </w:tabs>
      </w:pPr>
      <w:r>
        <w:rPr>
          <w:noProof/>
        </w:rPr>
        <mc:AlternateContent>
          <mc:Choice Requires="wps">
            <w:drawing>
              <wp:anchor distT="0" distB="0" distL="114300" distR="114300" simplePos="0" relativeHeight="251692032" behindDoc="0" locked="0" layoutInCell="1" allowOverlap="1" wp14:anchorId="4F5A46E5" wp14:editId="0074DAE8">
                <wp:simplePos x="0" y="0"/>
                <wp:positionH relativeFrom="column">
                  <wp:posOffset>1905</wp:posOffset>
                </wp:positionH>
                <wp:positionV relativeFrom="paragraph">
                  <wp:posOffset>184150</wp:posOffset>
                </wp:positionV>
                <wp:extent cx="6075680" cy="2855595"/>
                <wp:effectExtent l="11430" t="8890" r="8890" b="12065"/>
                <wp:wrapNone/>
                <wp:docPr id="14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5680" cy="2855595"/>
                        </a:xfrm>
                        <a:prstGeom prst="roundRect">
                          <a:avLst>
                            <a:gd name="adj" fmla="val 16667"/>
                          </a:avLst>
                        </a:prstGeom>
                        <a:solidFill>
                          <a:srgbClr val="FFEA93"/>
                        </a:solidFill>
                        <a:ln w="9525">
                          <a:solidFill>
                            <a:srgbClr val="000000"/>
                          </a:solidFill>
                          <a:round/>
                          <a:headEnd/>
                          <a:tailEnd/>
                        </a:ln>
                      </wps:spPr>
                      <wps:txbx>
                        <w:txbxContent>
                          <w:p w14:paraId="20C4BFAA" w14:textId="77777777" w:rsidR="00B9089D" w:rsidRPr="00633DA1" w:rsidRDefault="00B9089D" w:rsidP="00A93306">
                            <w:pPr>
                              <w:jc w:val="right"/>
                              <w:rPr>
                                <w:rFonts w:cs="B Titr"/>
                                <w:b/>
                                <w:bCs/>
                                <w:color w:val="C00000"/>
                                <w:sz w:val="36"/>
                                <w:szCs w:val="36"/>
                                <w:rtl/>
                              </w:rPr>
                            </w:pPr>
                            <w:r w:rsidRPr="00633DA1">
                              <w:rPr>
                                <w:rFonts w:cs="B Titr" w:hint="cs"/>
                                <w:b/>
                                <w:bCs/>
                                <w:color w:val="C00000"/>
                                <w:sz w:val="32"/>
                                <w:szCs w:val="32"/>
                                <w:rtl/>
                              </w:rPr>
                              <w:t xml:space="preserve">                                                          </w:t>
                            </w:r>
                            <w:r w:rsidRPr="00633DA1">
                              <w:rPr>
                                <w:rFonts w:cs="B Titr" w:hint="cs"/>
                                <w:b/>
                                <w:bCs/>
                                <w:color w:val="C00000"/>
                                <w:sz w:val="36"/>
                                <w:szCs w:val="36"/>
                                <w:rtl/>
                              </w:rPr>
                              <w:t xml:space="preserve">اهداف فصل </w:t>
                            </w:r>
                          </w:p>
                          <w:p w14:paraId="36F9B1CD" w14:textId="77777777" w:rsidR="00B9089D" w:rsidRPr="00FF7ACB" w:rsidRDefault="00B9089D" w:rsidP="00A93306">
                            <w:pPr>
                              <w:jc w:val="right"/>
                              <w:rPr>
                                <w:rFonts w:cs="B Yagut"/>
                                <w:b/>
                                <w:bCs/>
                                <w:sz w:val="24"/>
                                <w:szCs w:val="24"/>
                                <w:rtl/>
                              </w:rPr>
                            </w:pPr>
                            <w:r w:rsidRPr="00FF7ACB">
                              <w:rPr>
                                <w:rFonts w:cs="B Yagut" w:hint="cs"/>
                                <w:b/>
                                <w:bCs/>
                                <w:sz w:val="24"/>
                                <w:szCs w:val="24"/>
                                <w:rtl/>
                              </w:rPr>
                              <w:t xml:space="preserve">پس از مطالعه اين فصل انتظار مي رود </w:t>
                            </w:r>
                            <w:r>
                              <w:rPr>
                                <w:rFonts w:cs="B Yagut" w:hint="cs"/>
                                <w:b/>
                                <w:bCs/>
                                <w:sz w:val="24"/>
                                <w:szCs w:val="24"/>
                                <w:rtl/>
                              </w:rPr>
                              <w:t xml:space="preserve">كه </w:t>
                            </w:r>
                            <w:r w:rsidRPr="00FF7ACB">
                              <w:rPr>
                                <w:rFonts w:cs="B Yagut" w:hint="cs"/>
                                <w:b/>
                                <w:bCs/>
                                <w:sz w:val="24"/>
                                <w:szCs w:val="24"/>
                                <w:rtl/>
                              </w:rPr>
                              <w:t>بتوان</w:t>
                            </w:r>
                            <w:r>
                              <w:rPr>
                                <w:rFonts w:cs="B Yagut" w:hint="cs"/>
                                <w:b/>
                                <w:bCs/>
                                <w:sz w:val="24"/>
                                <w:szCs w:val="24"/>
                                <w:rtl/>
                              </w:rPr>
                              <w:t>ي</w:t>
                            </w:r>
                            <w:r w:rsidRPr="00FF7ACB">
                              <w:rPr>
                                <w:rFonts w:cs="B Yagut" w:hint="cs"/>
                                <w:b/>
                                <w:bCs/>
                                <w:sz w:val="24"/>
                                <w:szCs w:val="24"/>
                                <w:rtl/>
                              </w:rPr>
                              <w:t>د :</w:t>
                            </w:r>
                          </w:p>
                          <w:p w14:paraId="2426E588" w14:textId="77777777" w:rsidR="00B9089D" w:rsidRPr="00FF7ACB" w:rsidRDefault="00B9089D" w:rsidP="00A93306">
                            <w:pPr>
                              <w:pStyle w:val="ListParagraph"/>
                              <w:numPr>
                                <w:ilvl w:val="0"/>
                                <w:numId w:val="16"/>
                              </w:numPr>
                              <w:spacing w:after="200" w:line="276" w:lineRule="auto"/>
                              <w:rPr>
                                <w:rFonts w:cs="B Yagut"/>
                                <w:b/>
                                <w:bCs/>
                                <w:sz w:val="24"/>
                                <w:szCs w:val="24"/>
                              </w:rPr>
                            </w:pPr>
                            <w:r w:rsidRPr="00FF7ACB">
                              <w:rPr>
                                <w:rFonts w:cs="B Yagut" w:hint="cs"/>
                                <w:b/>
                                <w:bCs/>
                                <w:sz w:val="24"/>
                                <w:szCs w:val="24"/>
                                <w:rtl/>
                              </w:rPr>
                              <w:t>اهداف برن</w:t>
                            </w:r>
                            <w:r>
                              <w:rPr>
                                <w:rFonts w:cs="B Yagut" w:hint="cs"/>
                                <w:b/>
                                <w:bCs/>
                                <w:sz w:val="24"/>
                                <w:szCs w:val="24"/>
                                <w:rtl/>
                              </w:rPr>
                              <w:t>امه سلامت روان را بيان كني</w:t>
                            </w:r>
                            <w:r w:rsidRPr="00FF7ACB">
                              <w:rPr>
                                <w:rFonts w:cs="B Yagut" w:hint="cs"/>
                                <w:b/>
                                <w:bCs/>
                                <w:sz w:val="24"/>
                                <w:szCs w:val="24"/>
                                <w:rtl/>
                              </w:rPr>
                              <w:t>د .</w:t>
                            </w:r>
                          </w:p>
                          <w:p w14:paraId="03406701" w14:textId="77777777" w:rsidR="00B9089D" w:rsidRPr="00FF7ACB" w:rsidRDefault="00B9089D" w:rsidP="00A93306">
                            <w:pPr>
                              <w:pStyle w:val="ListParagraph"/>
                              <w:numPr>
                                <w:ilvl w:val="0"/>
                                <w:numId w:val="16"/>
                              </w:numPr>
                              <w:spacing w:after="200" w:line="276" w:lineRule="auto"/>
                              <w:rPr>
                                <w:rFonts w:cs="B Yagut"/>
                                <w:b/>
                                <w:bCs/>
                                <w:sz w:val="24"/>
                                <w:szCs w:val="24"/>
                              </w:rPr>
                            </w:pPr>
                            <w:r w:rsidRPr="00FF7ACB">
                              <w:rPr>
                                <w:rFonts w:cs="B Yagut" w:hint="cs"/>
                                <w:b/>
                                <w:bCs/>
                                <w:sz w:val="24"/>
                                <w:szCs w:val="24"/>
                                <w:rtl/>
                              </w:rPr>
                              <w:t>شرح وظائف بهورز را در برنامه سلامت روان ذكر كن</w:t>
                            </w:r>
                            <w:r>
                              <w:rPr>
                                <w:rFonts w:cs="B Yagut" w:hint="cs"/>
                                <w:b/>
                                <w:bCs/>
                                <w:sz w:val="24"/>
                                <w:szCs w:val="24"/>
                                <w:rtl/>
                              </w:rPr>
                              <w:t>ي</w:t>
                            </w:r>
                            <w:r w:rsidRPr="00FF7ACB">
                              <w:rPr>
                                <w:rFonts w:cs="B Yagut" w:hint="cs"/>
                                <w:b/>
                                <w:bCs/>
                                <w:sz w:val="24"/>
                                <w:szCs w:val="24"/>
                                <w:rtl/>
                              </w:rPr>
                              <w:t>د.</w:t>
                            </w:r>
                          </w:p>
                          <w:p w14:paraId="58BC479C" w14:textId="77777777" w:rsidR="00B9089D" w:rsidRPr="00C55F68" w:rsidRDefault="00B9089D" w:rsidP="00A93306">
                            <w:pPr>
                              <w:pStyle w:val="ListParagraph"/>
                              <w:numPr>
                                <w:ilvl w:val="0"/>
                                <w:numId w:val="16"/>
                              </w:numPr>
                              <w:spacing w:after="200" w:line="276" w:lineRule="auto"/>
                              <w:rPr>
                                <w:rFonts w:cs="B Yagut"/>
                                <w:b/>
                                <w:bCs/>
                                <w:sz w:val="24"/>
                                <w:szCs w:val="24"/>
                              </w:rPr>
                            </w:pPr>
                            <w:r w:rsidRPr="00FF7ACB">
                              <w:rPr>
                                <w:rFonts w:cs="B Yagut" w:hint="cs"/>
                                <w:b/>
                                <w:bCs/>
                                <w:sz w:val="24"/>
                                <w:szCs w:val="24"/>
                                <w:rtl/>
                              </w:rPr>
                              <w:t xml:space="preserve">چارچوب برنامه سلامت روان و هريك از اجزاء آن را </w:t>
                            </w:r>
                            <w:r>
                              <w:rPr>
                                <w:rFonts w:cs="B Yagut" w:hint="cs"/>
                                <w:b/>
                                <w:bCs/>
                                <w:sz w:val="24"/>
                                <w:szCs w:val="24"/>
                                <w:rtl/>
                              </w:rPr>
                              <w:t xml:space="preserve">توضيح دهيد </w:t>
                            </w:r>
                            <w:r w:rsidRPr="00FF7ACB">
                              <w:rPr>
                                <w:rFonts w:cs="B Yagut" w:hint="cs"/>
                                <w:b/>
                                <w:bCs/>
                                <w:sz w:val="24"/>
                                <w:szCs w:val="24"/>
                                <w:rtl/>
                              </w:rPr>
                              <w:t xml:space="preserve"> .</w:t>
                            </w:r>
                          </w:p>
                          <w:p w14:paraId="4A1418FF" w14:textId="77777777" w:rsidR="00B9089D" w:rsidRPr="002643FD" w:rsidRDefault="00B9089D" w:rsidP="00A93306">
                            <w:pPr>
                              <w:jc w:val="right"/>
                              <w:rPr>
                                <w:rtl/>
                              </w:rPr>
                            </w:pPr>
                          </w:p>
                          <w:p w14:paraId="000FB9A5" w14:textId="77777777" w:rsidR="00B9089D" w:rsidRDefault="00B9089D" w:rsidP="00A93306">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A46E5" id="AutoShape 34" o:spid="_x0000_s1044" style="position:absolute;margin-left:.15pt;margin-top:14.5pt;width:478.4pt;height:22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" fillcolor="#ffea93">
                <v:textbox>
                  <w:txbxContent>
                    <w:p w14:paraId="20C4BFAA" w14:textId="77777777" w:rsidR="00B9089D" w:rsidRPr="00633DA1" w:rsidRDefault="00B9089D" w:rsidP="00A93306">
                      <w:pPr>
                        <w:jc w:val="right"/>
                        <w:rPr>
                          <w:rFonts w:cs="B Titr"/>
                          <w:b/>
                          <w:bCs/>
                          <w:color w:val="C00000"/>
                          <w:sz w:val="36"/>
                          <w:szCs w:val="36"/>
                          <w:rtl/>
                        </w:rPr>
                      </w:pPr>
                      <w:r w:rsidRPr="00633DA1">
                        <w:rPr>
                          <w:rFonts w:cs="B Titr" w:hint="cs"/>
                          <w:b/>
                          <w:bCs/>
                          <w:color w:val="C00000"/>
                          <w:sz w:val="32"/>
                          <w:szCs w:val="32"/>
                          <w:rtl/>
                        </w:rPr>
                        <w:t xml:space="preserve">                                                          </w:t>
                      </w:r>
                      <w:r w:rsidRPr="00633DA1">
                        <w:rPr>
                          <w:rFonts w:cs="B Titr" w:hint="cs"/>
                          <w:b/>
                          <w:bCs/>
                          <w:color w:val="C00000"/>
                          <w:sz w:val="36"/>
                          <w:szCs w:val="36"/>
                          <w:rtl/>
                        </w:rPr>
                        <w:t xml:space="preserve">اهداف فصل </w:t>
                      </w:r>
                    </w:p>
                    <w:p w14:paraId="36F9B1CD" w14:textId="77777777" w:rsidR="00B9089D" w:rsidRPr="00FF7ACB" w:rsidRDefault="00B9089D" w:rsidP="00A93306">
                      <w:pPr>
                        <w:jc w:val="right"/>
                        <w:rPr>
                          <w:rFonts w:cs="B Yagut"/>
                          <w:b/>
                          <w:bCs/>
                          <w:sz w:val="24"/>
                          <w:szCs w:val="24"/>
                          <w:rtl/>
                        </w:rPr>
                      </w:pPr>
                      <w:r w:rsidRPr="00FF7ACB">
                        <w:rPr>
                          <w:rFonts w:cs="B Yagut" w:hint="cs"/>
                          <w:b/>
                          <w:bCs/>
                          <w:sz w:val="24"/>
                          <w:szCs w:val="24"/>
                          <w:rtl/>
                        </w:rPr>
                        <w:t xml:space="preserve">پس از مطالعه اين فصل انتظار مي رود </w:t>
                      </w:r>
                      <w:r>
                        <w:rPr>
                          <w:rFonts w:cs="B Yagut" w:hint="cs"/>
                          <w:b/>
                          <w:bCs/>
                          <w:sz w:val="24"/>
                          <w:szCs w:val="24"/>
                          <w:rtl/>
                        </w:rPr>
                        <w:t xml:space="preserve">كه </w:t>
                      </w:r>
                      <w:r w:rsidRPr="00FF7ACB">
                        <w:rPr>
                          <w:rFonts w:cs="B Yagut" w:hint="cs"/>
                          <w:b/>
                          <w:bCs/>
                          <w:sz w:val="24"/>
                          <w:szCs w:val="24"/>
                          <w:rtl/>
                        </w:rPr>
                        <w:t>بتوان</w:t>
                      </w:r>
                      <w:r>
                        <w:rPr>
                          <w:rFonts w:cs="B Yagut" w:hint="cs"/>
                          <w:b/>
                          <w:bCs/>
                          <w:sz w:val="24"/>
                          <w:szCs w:val="24"/>
                          <w:rtl/>
                        </w:rPr>
                        <w:t>ي</w:t>
                      </w:r>
                      <w:r w:rsidRPr="00FF7ACB">
                        <w:rPr>
                          <w:rFonts w:cs="B Yagut" w:hint="cs"/>
                          <w:b/>
                          <w:bCs/>
                          <w:sz w:val="24"/>
                          <w:szCs w:val="24"/>
                          <w:rtl/>
                        </w:rPr>
                        <w:t>د :</w:t>
                      </w:r>
                    </w:p>
                    <w:p w14:paraId="2426E588" w14:textId="77777777" w:rsidR="00B9089D" w:rsidRPr="00FF7ACB" w:rsidRDefault="00B9089D" w:rsidP="00A93306">
                      <w:pPr>
                        <w:pStyle w:val="ListParagraph"/>
                        <w:numPr>
                          <w:ilvl w:val="0"/>
                          <w:numId w:val="16"/>
                        </w:numPr>
                        <w:spacing w:after="200" w:line="276" w:lineRule="auto"/>
                        <w:rPr>
                          <w:rFonts w:cs="B Yagut"/>
                          <w:b/>
                          <w:bCs/>
                          <w:sz w:val="24"/>
                          <w:szCs w:val="24"/>
                        </w:rPr>
                      </w:pPr>
                      <w:r w:rsidRPr="00FF7ACB">
                        <w:rPr>
                          <w:rFonts w:cs="B Yagut" w:hint="cs"/>
                          <w:b/>
                          <w:bCs/>
                          <w:sz w:val="24"/>
                          <w:szCs w:val="24"/>
                          <w:rtl/>
                        </w:rPr>
                        <w:t>اهداف برن</w:t>
                      </w:r>
                      <w:r>
                        <w:rPr>
                          <w:rFonts w:cs="B Yagut" w:hint="cs"/>
                          <w:b/>
                          <w:bCs/>
                          <w:sz w:val="24"/>
                          <w:szCs w:val="24"/>
                          <w:rtl/>
                        </w:rPr>
                        <w:t>امه سلامت روان را بيان كني</w:t>
                      </w:r>
                      <w:r w:rsidRPr="00FF7ACB">
                        <w:rPr>
                          <w:rFonts w:cs="B Yagut" w:hint="cs"/>
                          <w:b/>
                          <w:bCs/>
                          <w:sz w:val="24"/>
                          <w:szCs w:val="24"/>
                          <w:rtl/>
                        </w:rPr>
                        <w:t>د .</w:t>
                      </w:r>
                    </w:p>
                    <w:p w14:paraId="03406701" w14:textId="77777777" w:rsidR="00B9089D" w:rsidRPr="00FF7ACB" w:rsidRDefault="00B9089D" w:rsidP="00A93306">
                      <w:pPr>
                        <w:pStyle w:val="ListParagraph"/>
                        <w:numPr>
                          <w:ilvl w:val="0"/>
                          <w:numId w:val="16"/>
                        </w:numPr>
                        <w:spacing w:after="200" w:line="276" w:lineRule="auto"/>
                        <w:rPr>
                          <w:rFonts w:cs="B Yagut"/>
                          <w:b/>
                          <w:bCs/>
                          <w:sz w:val="24"/>
                          <w:szCs w:val="24"/>
                        </w:rPr>
                      </w:pPr>
                      <w:r w:rsidRPr="00FF7ACB">
                        <w:rPr>
                          <w:rFonts w:cs="B Yagut" w:hint="cs"/>
                          <w:b/>
                          <w:bCs/>
                          <w:sz w:val="24"/>
                          <w:szCs w:val="24"/>
                          <w:rtl/>
                        </w:rPr>
                        <w:t>شرح وظائف بهورز را در برنامه سلامت روان ذكر كن</w:t>
                      </w:r>
                      <w:r>
                        <w:rPr>
                          <w:rFonts w:cs="B Yagut" w:hint="cs"/>
                          <w:b/>
                          <w:bCs/>
                          <w:sz w:val="24"/>
                          <w:szCs w:val="24"/>
                          <w:rtl/>
                        </w:rPr>
                        <w:t>ي</w:t>
                      </w:r>
                      <w:r w:rsidRPr="00FF7ACB">
                        <w:rPr>
                          <w:rFonts w:cs="B Yagut" w:hint="cs"/>
                          <w:b/>
                          <w:bCs/>
                          <w:sz w:val="24"/>
                          <w:szCs w:val="24"/>
                          <w:rtl/>
                        </w:rPr>
                        <w:t>د.</w:t>
                      </w:r>
                    </w:p>
                    <w:p w14:paraId="58BC479C" w14:textId="77777777" w:rsidR="00B9089D" w:rsidRPr="00C55F68" w:rsidRDefault="00B9089D" w:rsidP="00A93306">
                      <w:pPr>
                        <w:pStyle w:val="ListParagraph"/>
                        <w:numPr>
                          <w:ilvl w:val="0"/>
                          <w:numId w:val="16"/>
                        </w:numPr>
                        <w:spacing w:after="200" w:line="276" w:lineRule="auto"/>
                        <w:rPr>
                          <w:rFonts w:cs="B Yagut"/>
                          <w:b/>
                          <w:bCs/>
                          <w:sz w:val="24"/>
                          <w:szCs w:val="24"/>
                        </w:rPr>
                      </w:pPr>
                      <w:r w:rsidRPr="00FF7ACB">
                        <w:rPr>
                          <w:rFonts w:cs="B Yagut" w:hint="cs"/>
                          <w:b/>
                          <w:bCs/>
                          <w:sz w:val="24"/>
                          <w:szCs w:val="24"/>
                          <w:rtl/>
                        </w:rPr>
                        <w:t xml:space="preserve">چارچوب برنامه سلامت روان و هريك از اجزاء آن را </w:t>
                      </w:r>
                      <w:r>
                        <w:rPr>
                          <w:rFonts w:cs="B Yagut" w:hint="cs"/>
                          <w:b/>
                          <w:bCs/>
                          <w:sz w:val="24"/>
                          <w:szCs w:val="24"/>
                          <w:rtl/>
                        </w:rPr>
                        <w:t xml:space="preserve">توضيح دهيد </w:t>
                      </w:r>
                      <w:r w:rsidRPr="00FF7ACB">
                        <w:rPr>
                          <w:rFonts w:cs="B Yagut" w:hint="cs"/>
                          <w:b/>
                          <w:bCs/>
                          <w:sz w:val="24"/>
                          <w:szCs w:val="24"/>
                          <w:rtl/>
                        </w:rPr>
                        <w:t xml:space="preserve"> .</w:t>
                      </w:r>
                    </w:p>
                    <w:p w14:paraId="4A1418FF" w14:textId="77777777" w:rsidR="00B9089D" w:rsidRPr="002643FD" w:rsidRDefault="00B9089D" w:rsidP="00A93306">
                      <w:pPr>
                        <w:jc w:val="right"/>
                        <w:rPr>
                          <w:rtl/>
                        </w:rPr>
                      </w:pPr>
                    </w:p>
                    <w:p w14:paraId="000FB9A5" w14:textId="77777777" w:rsidR="00B9089D" w:rsidRDefault="00B9089D" w:rsidP="00A93306">
                      <w:pPr>
                        <w:jc w:val="right"/>
                      </w:pPr>
                    </w:p>
                  </w:txbxContent>
                </v:textbox>
              </v:roundrect>
            </w:pict>
          </mc:Fallback>
        </mc:AlternateContent>
      </w:r>
    </w:p>
    <w:p w14:paraId="52B7E600" w14:textId="77777777" w:rsidR="00A93306" w:rsidRDefault="00A93306" w:rsidP="00A93306">
      <w:pPr>
        <w:tabs>
          <w:tab w:val="left" w:pos="3776"/>
        </w:tabs>
      </w:pPr>
    </w:p>
    <w:p w14:paraId="73FF79BE" w14:textId="77777777" w:rsidR="00A93306" w:rsidRDefault="00A93306" w:rsidP="00A93306">
      <w:pPr>
        <w:tabs>
          <w:tab w:val="left" w:pos="3776"/>
        </w:tabs>
      </w:pPr>
    </w:p>
    <w:p w14:paraId="2AEE75DF" w14:textId="77777777" w:rsidR="00A93306" w:rsidRDefault="00A93306" w:rsidP="00A93306">
      <w:pPr>
        <w:tabs>
          <w:tab w:val="left" w:pos="3776"/>
        </w:tabs>
      </w:pPr>
    </w:p>
    <w:p w14:paraId="192CABA1" w14:textId="77777777" w:rsidR="00A93306" w:rsidRDefault="00A93306" w:rsidP="00A93306">
      <w:pPr>
        <w:tabs>
          <w:tab w:val="left" w:pos="3776"/>
        </w:tabs>
      </w:pPr>
    </w:p>
    <w:p w14:paraId="61C0FB21" w14:textId="77777777" w:rsidR="00A93306" w:rsidRDefault="00A93306" w:rsidP="00A93306">
      <w:pPr>
        <w:tabs>
          <w:tab w:val="left" w:pos="3776"/>
        </w:tabs>
      </w:pPr>
    </w:p>
    <w:p w14:paraId="436F114E" w14:textId="77777777" w:rsidR="00A93306" w:rsidRDefault="00A93306" w:rsidP="00A93306">
      <w:pPr>
        <w:tabs>
          <w:tab w:val="left" w:pos="3776"/>
        </w:tabs>
      </w:pPr>
    </w:p>
    <w:p w14:paraId="16F7C1E4" w14:textId="77777777" w:rsidR="00A93306" w:rsidRDefault="00A93306" w:rsidP="00A93306">
      <w:pPr>
        <w:tabs>
          <w:tab w:val="left" w:pos="3776"/>
        </w:tabs>
      </w:pPr>
    </w:p>
    <w:p w14:paraId="39D61887" w14:textId="77777777" w:rsidR="00A93306" w:rsidRDefault="00A93306" w:rsidP="00A93306">
      <w:pPr>
        <w:tabs>
          <w:tab w:val="left" w:pos="3776"/>
        </w:tabs>
      </w:pPr>
    </w:p>
    <w:p w14:paraId="6577BE92" w14:textId="77777777" w:rsidR="00A93306" w:rsidRDefault="00A93306" w:rsidP="00A93306">
      <w:pPr>
        <w:tabs>
          <w:tab w:val="left" w:pos="3776"/>
        </w:tabs>
      </w:pPr>
    </w:p>
    <w:p w14:paraId="3DD6C47A" w14:textId="77777777" w:rsidR="00A93306" w:rsidRDefault="00A93306" w:rsidP="00A93306">
      <w:pPr>
        <w:tabs>
          <w:tab w:val="left" w:pos="3776"/>
        </w:tabs>
        <w:rPr>
          <w:rtl/>
        </w:rPr>
      </w:pPr>
    </w:p>
    <w:p w14:paraId="733C4333" w14:textId="77777777" w:rsidR="00A93306" w:rsidRDefault="00A93306" w:rsidP="00A93306">
      <w:pPr>
        <w:tabs>
          <w:tab w:val="left" w:pos="3776"/>
        </w:tabs>
        <w:rPr>
          <w:rtl/>
        </w:rPr>
      </w:pPr>
    </w:p>
    <w:p w14:paraId="69EAF549" w14:textId="77777777" w:rsidR="00A93306" w:rsidRDefault="00A93306" w:rsidP="00A93306">
      <w:pPr>
        <w:tabs>
          <w:tab w:val="left" w:pos="3776"/>
        </w:tabs>
        <w:rPr>
          <w:rtl/>
        </w:rPr>
      </w:pPr>
    </w:p>
    <w:p w14:paraId="75D0D1CD" w14:textId="77777777" w:rsidR="00A93306" w:rsidRDefault="00A93306" w:rsidP="00A93306">
      <w:pPr>
        <w:tabs>
          <w:tab w:val="left" w:pos="3776"/>
        </w:tabs>
        <w:rPr>
          <w:rtl/>
        </w:rPr>
      </w:pPr>
    </w:p>
    <w:p w14:paraId="670D8EF8" w14:textId="31CB3B87" w:rsidR="00A93306" w:rsidRDefault="00585D5C" w:rsidP="00A93306">
      <w:pPr>
        <w:tabs>
          <w:tab w:val="left" w:pos="3776"/>
        </w:tabs>
        <w:rPr>
          <w:rtl/>
        </w:rPr>
      </w:pPr>
      <w:r>
        <w:rPr>
          <w:rFonts w:cs="B Yagut"/>
          <w:b/>
          <w:bCs/>
          <w:noProof/>
          <w:sz w:val="28"/>
          <w:szCs w:val="28"/>
          <w:u w:val="single"/>
          <w:rtl/>
        </w:rPr>
        <mc:AlternateContent>
          <mc:Choice Requires="wps">
            <w:drawing>
              <wp:anchor distT="0" distB="0" distL="114300" distR="114300" simplePos="0" relativeHeight="251694080" behindDoc="0" locked="0" layoutInCell="1" allowOverlap="1" wp14:anchorId="555E9103" wp14:editId="35F92347">
                <wp:simplePos x="0" y="0"/>
                <wp:positionH relativeFrom="column">
                  <wp:posOffset>616585</wp:posOffset>
                </wp:positionH>
                <wp:positionV relativeFrom="paragraph">
                  <wp:posOffset>69850</wp:posOffset>
                </wp:positionV>
                <wp:extent cx="5232400" cy="2652395"/>
                <wp:effectExtent l="6985" t="10160" r="8890" b="13970"/>
                <wp:wrapNone/>
                <wp:docPr id="14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2400" cy="2652395"/>
                        </a:xfrm>
                        <a:prstGeom prst="roundRect">
                          <a:avLst>
                            <a:gd name="adj" fmla="val 16667"/>
                          </a:avLst>
                        </a:prstGeom>
                        <a:solidFill>
                          <a:srgbClr val="FFEA93"/>
                        </a:solidFill>
                        <a:ln w="9525">
                          <a:solidFill>
                            <a:srgbClr val="000000"/>
                          </a:solidFill>
                          <a:round/>
                          <a:headEnd/>
                          <a:tailEnd/>
                        </a:ln>
                      </wps:spPr>
                      <wps:txbx>
                        <w:txbxContent>
                          <w:p w14:paraId="33CB2050" w14:textId="77777777" w:rsidR="00B9089D" w:rsidRPr="003D5D88" w:rsidRDefault="00B9089D" w:rsidP="00A93306">
                            <w:pPr>
                              <w:jc w:val="right"/>
                              <w:rPr>
                                <w:rFonts w:cs="B Titr"/>
                                <w:b/>
                                <w:bCs/>
                                <w:color w:val="C00000"/>
                                <w:sz w:val="36"/>
                                <w:szCs w:val="36"/>
                                <w:rtl/>
                              </w:rPr>
                            </w:pPr>
                            <w:r>
                              <w:rPr>
                                <w:rFonts w:cs="B Titr" w:hint="cs"/>
                                <w:b/>
                                <w:bCs/>
                                <w:color w:val="E36C0A" w:themeColor="accent6" w:themeShade="BF"/>
                                <w:sz w:val="36"/>
                                <w:szCs w:val="36"/>
                                <w:rtl/>
                              </w:rPr>
                              <w:t xml:space="preserve">                                            </w:t>
                            </w:r>
                            <w:r w:rsidRPr="00633DA1">
                              <w:rPr>
                                <w:rFonts w:cs="B Titr" w:hint="cs"/>
                                <w:b/>
                                <w:bCs/>
                                <w:color w:val="C00000"/>
                                <w:sz w:val="36"/>
                                <w:szCs w:val="36"/>
                                <w:rtl/>
                              </w:rPr>
                              <w:t xml:space="preserve">واژگان كليدي </w:t>
                            </w:r>
                          </w:p>
                          <w:p w14:paraId="12A37B8D" w14:textId="77777777" w:rsidR="00B9089D" w:rsidRPr="003D5D88" w:rsidRDefault="00B9089D" w:rsidP="00A93306">
                            <w:pPr>
                              <w:pStyle w:val="ListParagraph"/>
                              <w:numPr>
                                <w:ilvl w:val="0"/>
                                <w:numId w:val="21"/>
                              </w:numPr>
                              <w:spacing w:after="200" w:line="276" w:lineRule="auto"/>
                              <w:jc w:val="both"/>
                              <w:rPr>
                                <w:rFonts w:cs="B Yagut"/>
                                <w:b/>
                                <w:bCs/>
                                <w:sz w:val="24"/>
                                <w:szCs w:val="24"/>
                              </w:rPr>
                            </w:pPr>
                            <w:r w:rsidRPr="003D5D88">
                              <w:rPr>
                                <w:rFonts w:cs="B Yagut" w:hint="cs"/>
                                <w:b/>
                                <w:bCs/>
                                <w:sz w:val="24"/>
                                <w:szCs w:val="24"/>
                                <w:rtl/>
                              </w:rPr>
                              <w:t>چارچوب برنامه</w:t>
                            </w:r>
                          </w:p>
                          <w:p w14:paraId="24C78593" w14:textId="77777777" w:rsidR="00B9089D" w:rsidRPr="003D5D88" w:rsidRDefault="00B9089D" w:rsidP="00A93306">
                            <w:pPr>
                              <w:pStyle w:val="ListParagraph"/>
                              <w:numPr>
                                <w:ilvl w:val="0"/>
                                <w:numId w:val="21"/>
                              </w:numPr>
                              <w:spacing w:after="200" w:line="276" w:lineRule="auto"/>
                              <w:jc w:val="both"/>
                              <w:rPr>
                                <w:rFonts w:cs="B Yagut"/>
                                <w:b/>
                                <w:bCs/>
                                <w:sz w:val="24"/>
                                <w:szCs w:val="24"/>
                              </w:rPr>
                            </w:pPr>
                            <w:r w:rsidRPr="003D5D88">
                              <w:rPr>
                                <w:rFonts w:cs="B Yagut" w:hint="cs"/>
                                <w:b/>
                                <w:bCs/>
                                <w:sz w:val="24"/>
                                <w:szCs w:val="24"/>
                                <w:rtl/>
                              </w:rPr>
                              <w:t>برقراري ارتباط</w:t>
                            </w:r>
                          </w:p>
                          <w:p w14:paraId="155C1878" w14:textId="77777777" w:rsidR="00B9089D" w:rsidRPr="003D5D88" w:rsidRDefault="00B9089D" w:rsidP="00A93306">
                            <w:pPr>
                              <w:pStyle w:val="ListParagraph"/>
                              <w:numPr>
                                <w:ilvl w:val="0"/>
                                <w:numId w:val="21"/>
                              </w:numPr>
                              <w:spacing w:after="200" w:line="276" w:lineRule="auto"/>
                              <w:jc w:val="both"/>
                              <w:rPr>
                                <w:rFonts w:cs="B Yagut"/>
                                <w:b/>
                                <w:bCs/>
                                <w:sz w:val="24"/>
                                <w:szCs w:val="24"/>
                              </w:rPr>
                            </w:pPr>
                            <w:r w:rsidRPr="003D5D88">
                              <w:rPr>
                                <w:rFonts w:cs="B Yagut" w:hint="cs"/>
                                <w:b/>
                                <w:bCs/>
                                <w:sz w:val="24"/>
                                <w:szCs w:val="24"/>
                                <w:rtl/>
                              </w:rPr>
                              <w:t>گروه هدف</w:t>
                            </w:r>
                          </w:p>
                          <w:p w14:paraId="092372B0" w14:textId="77777777" w:rsidR="00B9089D" w:rsidRPr="003D5D88" w:rsidRDefault="00B9089D" w:rsidP="00A93306">
                            <w:pPr>
                              <w:pStyle w:val="ListParagraph"/>
                              <w:numPr>
                                <w:ilvl w:val="0"/>
                                <w:numId w:val="21"/>
                              </w:numPr>
                              <w:spacing w:after="200" w:line="276" w:lineRule="auto"/>
                              <w:jc w:val="both"/>
                              <w:rPr>
                                <w:rFonts w:cs="B Yagut"/>
                                <w:b/>
                                <w:bCs/>
                                <w:sz w:val="24"/>
                                <w:szCs w:val="24"/>
                              </w:rPr>
                            </w:pPr>
                            <w:r w:rsidRPr="003D5D88">
                              <w:rPr>
                                <w:rFonts w:cs="B Yagut" w:hint="cs"/>
                                <w:b/>
                                <w:bCs/>
                                <w:sz w:val="24"/>
                                <w:szCs w:val="24"/>
                                <w:rtl/>
                              </w:rPr>
                              <w:t>مداخله</w:t>
                            </w:r>
                          </w:p>
                          <w:p w14:paraId="2FF37B2B" w14:textId="77777777" w:rsidR="00B9089D" w:rsidRPr="003D5D88" w:rsidRDefault="00B9089D" w:rsidP="00A93306">
                            <w:pPr>
                              <w:pStyle w:val="ListParagraph"/>
                              <w:numPr>
                                <w:ilvl w:val="0"/>
                                <w:numId w:val="21"/>
                              </w:numPr>
                              <w:spacing w:after="200" w:line="276" w:lineRule="auto"/>
                              <w:jc w:val="both"/>
                              <w:rPr>
                                <w:rFonts w:cs="B Yagut"/>
                                <w:b/>
                                <w:bCs/>
                                <w:sz w:val="24"/>
                                <w:szCs w:val="24"/>
                              </w:rPr>
                            </w:pPr>
                            <w:r w:rsidRPr="003D5D88">
                              <w:rPr>
                                <w:rFonts w:cs="B Yagut" w:hint="cs"/>
                                <w:b/>
                                <w:bCs/>
                                <w:sz w:val="24"/>
                                <w:szCs w:val="24"/>
                                <w:rtl/>
                              </w:rPr>
                              <w:t>مراقبت</w:t>
                            </w:r>
                          </w:p>
                          <w:p w14:paraId="2AC8E110" w14:textId="77777777" w:rsidR="00B9089D" w:rsidRDefault="00B9089D" w:rsidP="00A93306">
                            <w:pPr>
                              <w:pStyle w:val="ListParagraph"/>
                              <w:numPr>
                                <w:ilvl w:val="0"/>
                                <w:numId w:val="21"/>
                              </w:numPr>
                              <w:spacing w:after="200" w:line="276" w:lineRule="auto"/>
                              <w:jc w:val="both"/>
                            </w:pPr>
                            <w:r w:rsidRPr="003D5D88">
                              <w:rPr>
                                <w:rFonts w:cs="B Yagut" w:hint="cs"/>
                                <w:b/>
                                <w:bCs/>
                                <w:sz w:val="24"/>
                                <w:szCs w:val="24"/>
                                <w:rtl/>
                              </w:rPr>
                              <w:t>پايش و ارزشيابي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5E9103" id="AutoShape 36" o:spid="_x0000_s1045" style="position:absolute;margin-left:48.55pt;margin-top:5.5pt;width:412pt;height:208.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" fillcolor="#ffea93">
                <v:textbox>
                  <w:txbxContent>
                    <w:p w14:paraId="33CB2050" w14:textId="77777777" w:rsidR="00B9089D" w:rsidRPr="003D5D88" w:rsidRDefault="00B9089D" w:rsidP="00A93306">
                      <w:pPr>
                        <w:jc w:val="right"/>
                        <w:rPr>
                          <w:rFonts w:cs="B Titr"/>
                          <w:b/>
                          <w:bCs/>
                          <w:color w:val="C00000"/>
                          <w:sz w:val="36"/>
                          <w:szCs w:val="36"/>
                          <w:rtl/>
                        </w:rPr>
                      </w:pPr>
                      <w:r>
                        <w:rPr>
                          <w:rFonts w:cs="B Titr" w:hint="cs"/>
                          <w:b/>
                          <w:bCs/>
                          <w:color w:val="E36C0A" w:themeColor="accent6" w:themeShade="BF"/>
                          <w:sz w:val="36"/>
                          <w:szCs w:val="36"/>
                          <w:rtl/>
                        </w:rPr>
                        <w:t xml:space="preserve">                                            </w:t>
                      </w:r>
                      <w:r w:rsidRPr="00633DA1">
                        <w:rPr>
                          <w:rFonts w:cs="B Titr" w:hint="cs"/>
                          <w:b/>
                          <w:bCs/>
                          <w:color w:val="C00000"/>
                          <w:sz w:val="36"/>
                          <w:szCs w:val="36"/>
                          <w:rtl/>
                        </w:rPr>
                        <w:t xml:space="preserve">واژگان كليدي </w:t>
                      </w:r>
                    </w:p>
                    <w:p w14:paraId="12A37B8D" w14:textId="77777777" w:rsidR="00B9089D" w:rsidRPr="003D5D88" w:rsidRDefault="00B9089D" w:rsidP="00A93306">
                      <w:pPr>
                        <w:pStyle w:val="ListParagraph"/>
                        <w:numPr>
                          <w:ilvl w:val="0"/>
                          <w:numId w:val="21"/>
                        </w:numPr>
                        <w:spacing w:after="200" w:line="276" w:lineRule="auto"/>
                        <w:jc w:val="both"/>
                        <w:rPr>
                          <w:rFonts w:cs="B Yagut"/>
                          <w:b/>
                          <w:bCs/>
                          <w:sz w:val="24"/>
                          <w:szCs w:val="24"/>
                        </w:rPr>
                      </w:pPr>
                      <w:r w:rsidRPr="003D5D88">
                        <w:rPr>
                          <w:rFonts w:cs="B Yagut" w:hint="cs"/>
                          <w:b/>
                          <w:bCs/>
                          <w:sz w:val="24"/>
                          <w:szCs w:val="24"/>
                          <w:rtl/>
                        </w:rPr>
                        <w:t>چارچوب برنامه</w:t>
                      </w:r>
                    </w:p>
                    <w:p w14:paraId="24C78593" w14:textId="77777777" w:rsidR="00B9089D" w:rsidRPr="003D5D88" w:rsidRDefault="00B9089D" w:rsidP="00A93306">
                      <w:pPr>
                        <w:pStyle w:val="ListParagraph"/>
                        <w:numPr>
                          <w:ilvl w:val="0"/>
                          <w:numId w:val="21"/>
                        </w:numPr>
                        <w:spacing w:after="200" w:line="276" w:lineRule="auto"/>
                        <w:jc w:val="both"/>
                        <w:rPr>
                          <w:rFonts w:cs="B Yagut"/>
                          <w:b/>
                          <w:bCs/>
                          <w:sz w:val="24"/>
                          <w:szCs w:val="24"/>
                        </w:rPr>
                      </w:pPr>
                      <w:r w:rsidRPr="003D5D88">
                        <w:rPr>
                          <w:rFonts w:cs="B Yagut" w:hint="cs"/>
                          <w:b/>
                          <w:bCs/>
                          <w:sz w:val="24"/>
                          <w:szCs w:val="24"/>
                          <w:rtl/>
                        </w:rPr>
                        <w:t>برقراري ارتباط</w:t>
                      </w:r>
                    </w:p>
                    <w:p w14:paraId="155C1878" w14:textId="77777777" w:rsidR="00B9089D" w:rsidRPr="003D5D88" w:rsidRDefault="00B9089D" w:rsidP="00A93306">
                      <w:pPr>
                        <w:pStyle w:val="ListParagraph"/>
                        <w:numPr>
                          <w:ilvl w:val="0"/>
                          <w:numId w:val="21"/>
                        </w:numPr>
                        <w:spacing w:after="200" w:line="276" w:lineRule="auto"/>
                        <w:jc w:val="both"/>
                        <w:rPr>
                          <w:rFonts w:cs="B Yagut"/>
                          <w:b/>
                          <w:bCs/>
                          <w:sz w:val="24"/>
                          <w:szCs w:val="24"/>
                        </w:rPr>
                      </w:pPr>
                      <w:r w:rsidRPr="003D5D88">
                        <w:rPr>
                          <w:rFonts w:cs="B Yagut" w:hint="cs"/>
                          <w:b/>
                          <w:bCs/>
                          <w:sz w:val="24"/>
                          <w:szCs w:val="24"/>
                          <w:rtl/>
                        </w:rPr>
                        <w:t>گروه هدف</w:t>
                      </w:r>
                    </w:p>
                    <w:p w14:paraId="092372B0" w14:textId="77777777" w:rsidR="00B9089D" w:rsidRPr="003D5D88" w:rsidRDefault="00B9089D" w:rsidP="00A93306">
                      <w:pPr>
                        <w:pStyle w:val="ListParagraph"/>
                        <w:numPr>
                          <w:ilvl w:val="0"/>
                          <w:numId w:val="21"/>
                        </w:numPr>
                        <w:spacing w:after="200" w:line="276" w:lineRule="auto"/>
                        <w:jc w:val="both"/>
                        <w:rPr>
                          <w:rFonts w:cs="B Yagut"/>
                          <w:b/>
                          <w:bCs/>
                          <w:sz w:val="24"/>
                          <w:szCs w:val="24"/>
                        </w:rPr>
                      </w:pPr>
                      <w:r w:rsidRPr="003D5D88">
                        <w:rPr>
                          <w:rFonts w:cs="B Yagut" w:hint="cs"/>
                          <w:b/>
                          <w:bCs/>
                          <w:sz w:val="24"/>
                          <w:szCs w:val="24"/>
                          <w:rtl/>
                        </w:rPr>
                        <w:t>مداخله</w:t>
                      </w:r>
                    </w:p>
                    <w:p w14:paraId="2FF37B2B" w14:textId="77777777" w:rsidR="00B9089D" w:rsidRPr="003D5D88" w:rsidRDefault="00B9089D" w:rsidP="00A93306">
                      <w:pPr>
                        <w:pStyle w:val="ListParagraph"/>
                        <w:numPr>
                          <w:ilvl w:val="0"/>
                          <w:numId w:val="21"/>
                        </w:numPr>
                        <w:spacing w:after="200" w:line="276" w:lineRule="auto"/>
                        <w:jc w:val="both"/>
                        <w:rPr>
                          <w:rFonts w:cs="B Yagut"/>
                          <w:b/>
                          <w:bCs/>
                          <w:sz w:val="24"/>
                          <w:szCs w:val="24"/>
                        </w:rPr>
                      </w:pPr>
                      <w:r w:rsidRPr="003D5D88">
                        <w:rPr>
                          <w:rFonts w:cs="B Yagut" w:hint="cs"/>
                          <w:b/>
                          <w:bCs/>
                          <w:sz w:val="24"/>
                          <w:szCs w:val="24"/>
                          <w:rtl/>
                        </w:rPr>
                        <w:t>مراقبت</w:t>
                      </w:r>
                    </w:p>
                    <w:p w14:paraId="2AC8E110" w14:textId="77777777" w:rsidR="00B9089D" w:rsidRDefault="00B9089D" w:rsidP="00A93306">
                      <w:pPr>
                        <w:pStyle w:val="ListParagraph"/>
                        <w:numPr>
                          <w:ilvl w:val="0"/>
                          <w:numId w:val="21"/>
                        </w:numPr>
                        <w:spacing w:after="200" w:line="276" w:lineRule="auto"/>
                        <w:jc w:val="both"/>
                      </w:pPr>
                      <w:r w:rsidRPr="003D5D88">
                        <w:rPr>
                          <w:rFonts w:cs="B Yagut" w:hint="cs"/>
                          <w:b/>
                          <w:bCs/>
                          <w:sz w:val="24"/>
                          <w:szCs w:val="24"/>
                          <w:rtl/>
                        </w:rPr>
                        <w:t>پايش و ارزشيابي</w:t>
                      </w:r>
                    </w:p>
                  </w:txbxContent>
                </v:textbox>
              </v:roundrect>
            </w:pict>
          </mc:Fallback>
        </mc:AlternateContent>
      </w:r>
    </w:p>
    <w:p w14:paraId="0E32B6B5" w14:textId="77777777" w:rsidR="00A93306" w:rsidRDefault="00A93306" w:rsidP="00A93306">
      <w:pPr>
        <w:tabs>
          <w:tab w:val="left" w:pos="3776"/>
        </w:tabs>
        <w:rPr>
          <w:rtl/>
        </w:rPr>
      </w:pPr>
    </w:p>
    <w:p w14:paraId="4A9805D6" w14:textId="77777777" w:rsidR="00A93306" w:rsidRDefault="00A93306" w:rsidP="00A93306">
      <w:pPr>
        <w:tabs>
          <w:tab w:val="left" w:pos="3776"/>
        </w:tabs>
        <w:rPr>
          <w:rtl/>
        </w:rPr>
      </w:pPr>
    </w:p>
    <w:p w14:paraId="4524B28A" w14:textId="77777777" w:rsidR="00A93306" w:rsidRDefault="00A93306" w:rsidP="00A93306">
      <w:pPr>
        <w:tabs>
          <w:tab w:val="left" w:pos="3776"/>
        </w:tabs>
      </w:pPr>
    </w:p>
    <w:p w14:paraId="2BE24322" w14:textId="77777777" w:rsidR="00A93306" w:rsidRDefault="00A93306" w:rsidP="00A93306">
      <w:pPr>
        <w:tabs>
          <w:tab w:val="left" w:pos="3776"/>
        </w:tabs>
      </w:pPr>
    </w:p>
    <w:p w14:paraId="22363184" w14:textId="77777777" w:rsidR="00A93306" w:rsidRDefault="00A93306" w:rsidP="00A93306">
      <w:pPr>
        <w:tabs>
          <w:tab w:val="left" w:pos="3776"/>
        </w:tabs>
      </w:pPr>
    </w:p>
    <w:p w14:paraId="14165758" w14:textId="77777777" w:rsidR="00A93306" w:rsidRDefault="00A93306" w:rsidP="00A93306">
      <w:pPr>
        <w:tabs>
          <w:tab w:val="left" w:pos="3776"/>
        </w:tabs>
      </w:pPr>
    </w:p>
    <w:p w14:paraId="38217BE6" w14:textId="77777777" w:rsidR="00A93306" w:rsidRDefault="00A93306" w:rsidP="00A93306">
      <w:pPr>
        <w:tabs>
          <w:tab w:val="left" w:pos="3776"/>
        </w:tabs>
      </w:pPr>
    </w:p>
    <w:p w14:paraId="779AF17B" w14:textId="77777777" w:rsidR="00A93306" w:rsidRDefault="00A93306" w:rsidP="00A93306">
      <w:pPr>
        <w:tabs>
          <w:tab w:val="left" w:pos="3776"/>
        </w:tabs>
      </w:pPr>
    </w:p>
    <w:p w14:paraId="0E2EEE1A" w14:textId="77777777" w:rsidR="00A93306" w:rsidRDefault="00A93306" w:rsidP="00A93306">
      <w:pPr>
        <w:tabs>
          <w:tab w:val="left" w:pos="3776"/>
        </w:tabs>
      </w:pPr>
    </w:p>
    <w:p w14:paraId="39711D02" w14:textId="2C34424B" w:rsidR="00A93306" w:rsidRDefault="00585D5C" w:rsidP="00A93306">
      <w:pPr>
        <w:tabs>
          <w:tab w:val="left" w:pos="3776"/>
        </w:tabs>
      </w:pPr>
      <w:r>
        <w:rPr>
          <w:noProof/>
        </w:rPr>
        <mc:AlternateContent>
          <mc:Choice Requires="wps">
            <w:drawing>
              <wp:anchor distT="0" distB="0" distL="114300" distR="114300" simplePos="0" relativeHeight="251693056" behindDoc="0" locked="0" layoutInCell="1" allowOverlap="1" wp14:anchorId="27EE076B" wp14:editId="5940F643">
                <wp:simplePos x="0" y="0"/>
                <wp:positionH relativeFrom="column">
                  <wp:posOffset>215265</wp:posOffset>
                </wp:positionH>
                <wp:positionV relativeFrom="paragraph">
                  <wp:posOffset>19685</wp:posOffset>
                </wp:positionV>
                <wp:extent cx="5846445" cy="3788410"/>
                <wp:effectExtent l="5715" t="13970" r="5715" b="7620"/>
                <wp:wrapNone/>
                <wp:docPr id="14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45" cy="3788410"/>
                        </a:xfrm>
                        <a:prstGeom prst="roundRect">
                          <a:avLst>
                            <a:gd name="adj" fmla="val 16667"/>
                          </a:avLst>
                        </a:prstGeom>
                        <a:solidFill>
                          <a:srgbClr val="FFEA93"/>
                        </a:solidFill>
                        <a:ln w="9525">
                          <a:solidFill>
                            <a:srgbClr val="000000"/>
                          </a:solidFill>
                          <a:round/>
                          <a:headEnd/>
                          <a:tailEnd/>
                        </a:ln>
                      </wps:spPr>
                      <wps:txbx>
                        <w:txbxContent>
                          <w:p w14:paraId="73561896" w14:textId="77777777" w:rsidR="00B9089D" w:rsidRPr="00633DA1" w:rsidRDefault="00B9089D" w:rsidP="00A93306">
                            <w:pPr>
                              <w:jc w:val="right"/>
                              <w:rPr>
                                <w:rFonts w:cs="B Titr"/>
                                <w:b/>
                                <w:bCs/>
                                <w:color w:val="C00000"/>
                                <w:sz w:val="36"/>
                                <w:szCs w:val="36"/>
                                <w:rtl/>
                              </w:rPr>
                            </w:pPr>
                            <w:r w:rsidRPr="002F3AE8">
                              <w:rPr>
                                <w:rFonts w:cs="B Titr" w:hint="cs"/>
                                <w:b/>
                                <w:bCs/>
                                <w:color w:val="E36C0A" w:themeColor="accent6" w:themeShade="BF"/>
                                <w:sz w:val="36"/>
                                <w:szCs w:val="36"/>
                                <w:rtl/>
                              </w:rPr>
                              <w:t xml:space="preserve">                                                 </w:t>
                            </w:r>
                            <w:r w:rsidRPr="00633DA1">
                              <w:rPr>
                                <w:rFonts w:cs="B Titr" w:hint="cs"/>
                                <w:b/>
                                <w:bCs/>
                                <w:color w:val="C00000"/>
                                <w:sz w:val="36"/>
                                <w:szCs w:val="36"/>
                                <w:rtl/>
                              </w:rPr>
                              <w:t xml:space="preserve">عناوين فصل </w:t>
                            </w:r>
                          </w:p>
                          <w:p w14:paraId="48FA1B51" w14:textId="77777777" w:rsidR="00B9089D" w:rsidRPr="00FF7ACB" w:rsidRDefault="00B9089D" w:rsidP="00A93306">
                            <w:pPr>
                              <w:pStyle w:val="ListParagraph"/>
                              <w:numPr>
                                <w:ilvl w:val="0"/>
                                <w:numId w:val="15"/>
                              </w:numPr>
                              <w:spacing w:after="200" w:line="276" w:lineRule="auto"/>
                              <w:rPr>
                                <w:rFonts w:cs="B Yagut"/>
                                <w:b/>
                                <w:bCs/>
                                <w:sz w:val="24"/>
                                <w:szCs w:val="24"/>
                                <w:rtl/>
                              </w:rPr>
                            </w:pPr>
                            <w:r w:rsidRPr="00FF7ACB">
                              <w:rPr>
                                <w:rFonts w:cs="B Yagut" w:hint="cs"/>
                                <w:b/>
                                <w:bCs/>
                                <w:sz w:val="24"/>
                                <w:szCs w:val="24"/>
                                <w:rtl/>
                              </w:rPr>
                              <w:t>اهداف برنامه سلامت روان</w:t>
                            </w:r>
                          </w:p>
                          <w:p w14:paraId="3DF6D0C3" w14:textId="77777777" w:rsidR="00B9089D" w:rsidRPr="00FF7ACB" w:rsidRDefault="00B9089D" w:rsidP="00A93306">
                            <w:pPr>
                              <w:pStyle w:val="ListParagraph"/>
                              <w:numPr>
                                <w:ilvl w:val="0"/>
                                <w:numId w:val="15"/>
                              </w:numPr>
                              <w:spacing w:after="200" w:line="276" w:lineRule="auto"/>
                              <w:rPr>
                                <w:rFonts w:cs="B Yagut"/>
                                <w:b/>
                                <w:bCs/>
                                <w:sz w:val="24"/>
                                <w:szCs w:val="24"/>
                                <w:rtl/>
                              </w:rPr>
                            </w:pPr>
                            <w:r>
                              <w:rPr>
                                <w:rFonts w:cs="B Yagut" w:hint="cs"/>
                                <w:b/>
                                <w:bCs/>
                                <w:sz w:val="24"/>
                                <w:szCs w:val="24"/>
                                <w:rtl/>
                              </w:rPr>
                              <w:t xml:space="preserve">نقش خانه هاي بهداشت </w:t>
                            </w:r>
                            <w:r w:rsidRPr="00FF7ACB">
                              <w:rPr>
                                <w:rFonts w:cs="B Yagut" w:hint="cs"/>
                                <w:b/>
                                <w:bCs/>
                                <w:sz w:val="24"/>
                                <w:szCs w:val="24"/>
                                <w:rtl/>
                              </w:rPr>
                              <w:t>در برنامه سلامت روان</w:t>
                            </w:r>
                          </w:p>
                          <w:p w14:paraId="40B3969E" w14:textId="77777777" w:rsidR="00B9089D" w:rsidRPr="003B4016" w:rsidRDefault="00B9089D" w:rsidP="00A93306">
                            <w:pPr>
                              <w:pStyle w:val="ListParagraph"/>
                              <w:numPr>
                                <w:ilvl w:val="0"/>
                                <w:numId w:val="15"/>
                              </w:numPr>
                              <w:spacing w:after="200" w:line="276" w:lineRule="auto"/>
                              <w:rPr>
                                <w:rFonts w:cs="B Yagut"/>
                                <w:b/>
                                <w:bCs/>
                                <w:sz w:val="24"/>
                                <w:szCs w:val="24"/>
                                <w:rtl/>
                              </w:rPr>
                            </w:pPr>
                            <w:r w:rsidRPr="00FF7ACB">
                              <w:rPr>
                                <w:rFonts w:cs="B Yagut" w:hint="cs"/>
                                <w:b/>
                                <w:bCs/>
                                <w:sz w:val="24"/>
                                <w:szCs w:val="24"/>
                                <w:rtl/>
                              </w:rPr>
                              <w:t xml:space="preserve">چارچوب </w:t>
                            </w:r>
                            <w:r>
                              <w:rPr>
                                <w:rFonts w:cs="B Yagut" w:hint="cs"/>
                                <w:b/>
                                <w:bCs/>
                                <w:sz w:val="24"/>
                                <w:szCs w:val="24"/>
                                <w:rtl/>
                              </w:rPr>
                              <w:t xml:space="preserve">فعاليت ها در </w:t>
                            </w:r>
                            <w:r w:rsidRPr="00FF7ACB">
                              <w:rPr>
                                <w:rFonts w:cs="B Yagut" w:hint="cs"/>
                                <w:b/>
                                <w:bCs/>
                                <w:sz w:val="24"/>
                                <w:szCs w:val="24"/>
                                <w:rtl/>
                              </w:rPr>
                              <w:t>برنامه سلامت روان</w:t>
                            </w:r>
                          </w:p>
                          <w:p w14:paraId="44A5F3B4" w14:textId="77777777" w:rsidR="00B9089D" w:rsidRDefault="00B9089D" w:rsidP="00A93306">
                            <w:pPr>
                              <w:pStyle w:val="ListParagraph"/>
                              <w:numPr>
                                <w:ilvl w:val="0"/>
                                <w:numId w:val="15"/>
                              </w:numPr>
                              <w:spacing w:after="200" w:line="276" w:lineRule="auto"/>
                              <w:rPr>
                                <w:rFonts w:cs="B Yagut"/>
                                <w:b/>
                                <w:bCs/>
                                <w:sz w:val="24"/>
                                <w:szCs w:val="24"/>
                              </w:rPr>
                            </w:pPr>
                            <w:r w:rsidRPr="00FF7ACB">
                              <w:rPr>
                                <w:rFonts w:cs="B Yagut" w:hint="cs"/>
                                <w:b/>
                                <w:bCs/>
                                <w:sz w:val="24"/>
                                <w:szCs w:val="24"/>
                                <w:rtl/>
                              </w:rPr>
                              <w:t>شناسايي گروه</w:t>
                            </w:r>
                            <w:r>
                              <w:rPr>
                                <w:rFonts w:cs="B Yagut" w:hint="cs"/>
                                <w:b/>
                                <w:bCs/>
                                <w:sz w:val="24"/>
                                <w:szCs w:val="24"/>
                                <w:rtl/>
                              </w:rPr>
                              <w:t xml:space="preserve"> هاي</w:t>
                            </w:r>
                            <w:r w:rsidRPr="00FF7ACB">
                              <w:rPr>
                                <w:rFonts w:cs="B Yagut" w:hint="cs"/>
                                <w:b/>
                                <w:bCs/>
                                <w:sz w:val="24"/>
                                <w:szCs w:val="24"/>
                                <w:rtl/>
                              </w:rPr>
                              <w:t xml:space="preserve"> هدف و ارزيابي خانوار</w:t>
                            </w:r>
                          </w:p>
                          <w:p w14:paraId="2D832518" w14:textId="77777777" w:rsidR="00B9089D" w:rsidRDefault="00B9089D" w:rsidP="00A93306">
                            <w:pPr>
                              <w:pStyle w:val="ListParagraph"/>
                              <w:numPr>
                                <w:ilvl w:val="0"/>
                                <w:numId w:val="15"/>
                              </w:numPr>
                              <w:spacing w:after="200" w:line="276" w:lineRule="auto"/>
                              <w:rPr>
                                <w:rFonts w:cs="B Yagut"/>
                                <w:b/>
                                <w:bCs/>
                                <w:sz w:val="24"/>
                                <w:szCs w:val="24"/>
                              </w:rPr>
                            </w:pPr>
                            <w:r w:rsidRPr="00FF7ACB">
                              <w:rPr>
                                <w:rFonts w:cs="B Yagut" w:hint="cs"/>
                                <w:b/>
                                <w:bCs/>
                                <w:sz w:val="24"/>
                                <w:szCs w:val="24"/>
                                <w:rtl/>
                              </w:rPr>
                              <w:t xml:space="preserve">برقراري ارتباط </w:t>
                            </w:r>
                            <w:r>
                              <w:rPr>
                                <w:rFonts w:cs="B Yagut" w:hint="cs"/>
                                <w:b/>
                                <w:bCs/>
                                <w:sz w:val="24"/>
                                <w:szCs w:val="24"/>
                                <w:rtl/>
                              </w:rPr>
                              <w:t xml:space="preserve">با </w:t>
                            </w:r>
                            <w:r w:rsidRPr="00FF7ACB">
                              <w:rPr>
                                <w:rFonts w:cs="B Yagut" w:hint="cs"/>
                                <w:b/>
                                <w:bCs/>
                                <w:sz w:val="24"/>
                                <w:szCs w:val="24"/>
                                <w:rtl/>
                              </w:rPr>
                              <w:t>گروه</w:t>
                            </w:r>
                            <w:r>
                              <w:rPr>
                                <w:rFonts w:cs="B Yagut" w:hint="cs"/>
                                <w:b/>
                                <w:bCs/>
                                <w:sz w:val="24"/>
                                <w:szCs w:val="24"/>
                                <w:rtl/>
                              </w:rPr>
                              <w:t xml:space="preserve"> هاي</w:t>
                            </w:r>
                            <w:r w:rsidRPr="00FF7ACB">
                              <w:rPr>
                                <w:rFonts w:cs="B Yagut" w:hint="cs"/>
                                <w:b/>
                                <w:bCs/>
                                <w:sz w:val="24"/>
                                <w:szCs w:val="24"/>
                                <w:rtl/>
                              </w:rPr>
                              <w:t xml:space="preserve"> هدف</w:t>
                            </w:r>
                          </w:p>
                          <w:p w14:paraId="1B32E85B" w14:textId="77777777" w:rsidR="00B9089D" w:rsidRPr="00FF7ACB" w:rsidRDefault="00B9089D" w:rsidP="00A93306">
                            <w:pPr>
                              <w:pStyle w:val="ListParagraph"/>
                              <w:numPr>
                                <w:ilvl w:val="0"/>
                                <w:numId w:val="15"/>
                              </w:numPr>
                              <w:spacing w:after="200" w:line="276" w:lineRule="auto"/>
                              <w:rPr>
                                <w:rFonts w:cs="B Yagut"/>
                                <w:b/>
                                <w:bCs/>
                                <w:sz w:val="24"/>
                                <w:szCs w:val="24"/>
                                <w:rtl/>
                              </w:rPr>
                            </w:pPr>
                            <w:r>
                              <w:rPr>
                                <w:rFonts w:cs="B Yagut" w:hint="cs"/>
                                <w:b/>
                                <w:bCs/>
                                <w:sz w:val="24"/>
                                <w:szCs w:val="24"/>
                                <w:rtl/>
                              </w:rPr>
                              <w:t xml:space="preserve"> انجام </w:t>
                            </w:r>
                            <w:r w:rsidRPr="00FF7ACB">
                              <w:rPr>
                                <w:rFonts w:cs="B Yagut" w:hint="cs"/>
                                <w:b/>
                                <w:bCs/>
                                <w:sz w:val="24"/>
                                <w:szCs w:val="24"/>
                                <w:rtl/>
                              </w:rPr>
                              <w:t xml:space="preserve">مداخلات </w:t>
                            </w:r>
                            <w:r>
                              <w:rPr>
                                <w:rFonts w:cs="B Yagut" w:hint="cs"/>
                                <w:b/>
                                <w:bCs/>
                                <w:sz w:val="24"/>
                                <w:szCs w:val="24"/>
                                <w:rtl/>
                              </w:rPr>
                              <w:t xml:space="preserve">لازم </w:t>
                            </w:r>
                          </w:p>
                          <w:p w14:paraId="0B08AE59" w14:textId="77777777" w:rsidR="00B9089D" w:rsidRPr="00FF7ACB" w:rsidRDefault="00B9089D" w:rsidP="00A93306">
                            <w:pPr>
                              <w:pStyle w:val="ListParagraph"/>
                              <w:numPr>
                                <w:ilvl w:val="0"/>
                                <w:numId w:val="15"/>
                              </w:numPr>
                              <w:spacing w:after="200" w:line="276" w:lineRule="auto"/>
                              <w:rPr>
                                <w:rFonts w:cs="B Yagut"/>
                                <w:b/>
                                <w:bCs/>
                                <w:sz w:val="24"/>
                                <w:szCs w:val="24"/>
                                <w:rtl/>
                              </w:rPr>
                            </w:pPr>
                            <w:r>
                              <w:rPr>
                                <w:rFonts w:cs="B Yagut" w:hint="cs"/>
                                <w:b/>
                                <w:bCs/>
                                <w:sz w:val="24"/>
                                <w:szCs w:val="24"/>
                                <w:rtl/>
                              </w:rPr>
                              <w:t>مراقبت وپيگيري</w:t>
                            </w:r>
                            <w:r w:rsidRPr="00FF7ACB">
                              <w:rPr>
                                <w:rFonts w:cs="B Yagut" w:hint="cs"/>
                                <w:b/>
                                <w:bCs/>
                                <w:sz w:val="24"/>
                                <w:szCs w:val="24"/>
                                <w:rtl/>
                              </w:rPr>
                              <w:t xml:space="preserve"> بيماران</w:t>
                            </w:r>
                          </w:p>
                          <w:p w14:paraId="67154427" w14:textId="77777777" w:rsidR="00B9089D" w:rsidRDefault="00B9089D" w:rsidP="00A93306">
                            <w:pPr>
                              <w:pStyle w:val="ListParagraph"/>
                              <w:numPr>
                                <w:ilvl w:val="0"/>
                                <w:numId w:val="15"/>
                              </w:numPr>
                              <w:spacing w:after="200" w:line="276" w:lineRule="auto"/>
                            </w:pPr>
                            <w:r w:rsidRPr="00C55F68">
                              <w:rPr>
                                <w:rFonts w:cs="B Yagut" w:hint="cs"/>
                                <w:b/>
                                <w:bCs/>
                                <w:sz w:val="24"/>
                                <w:szCs w:val="24"/>
                                <w:rtl/>
                              </w:rPr>
                              <w:t>پايش و ارزشيابي برنامه سلامت روان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E076B" id="AutoShape 35" o:spid="_x0000_s1046" style="position:absolute;margin-left:16.95pt;margin-top:1.55pt;width:460.35pt;height:29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" fillcolor="#ffea93">
                <v:textbox>
                  <w:txbxContent>
                    <w:p w14:paraId="73561896" w14:textId="77777777" w:rsidR="00B9089D" w:rsidRPr="00633DA1" w:rsidRDefault="00B9089D" w:rsidP="00A93306">
                      <w:pPr>
                        <w:jc w:val="right"/>
                        <w:rPr>
                          <w:rFonts w:cs="B Titr"/>
                          <w:b/>
                          <w:bCs/>
                          <w:color w:val="C00000"/>
                          <w:sz w:val="36"/>
                          <w:szCs w:val="36"/>
                          <w:rtl/>
                        </w:rPr>
                      </w:pPr>
                      <w:r w:rsidRPr="002F3AE8">
                        <w:rPr>
                          <w:rFonts w:cs="B Titr" w:hint="cs"/>
                          <w:b/>
                          <w:bCs/>
                          <w:color w:val="E36C0A" w:themeColor="accent6" w:themeShade="BF"/>
                          <w:sz w:val="36"/>
                          <w:szCs w:val="36"/>
                          <w:rtl/>
                        </w:rPr>
                        <w:t xml:space="preserve">                                                 </w:t>
                      </w:r>
                      <w:r w:rsidRPr="00633DA1">
                        <w:rPr>
                          <w:rFonts w:cs="B Titr" w:hint="cs"/>
                          <w:b/>
                          <w:bCs/>
                          <w:color w:val="C00000"/>
                          <w:sz w:val="36"/>
                          <w:szCs w:val="36"/>
                          <w:rtl/>
                        </w:rPr>
                        <w:t xml:space="preserve">عناوين فصل </w:t>
                      </w:r>
                    </w:p>
                    <w:p w14:paraId="48FA1B51" w14:textId="77777777" w:rsidR="00B9089D" w:rsidRPr="00FF7ACB" w:rsidRDefault="00B9089D" w:rsidP="00A93306">
                      <w:pPr>
                        <w:pStyle w:val="ListParagraph"/>
                        <w:numPr>
                          <w:ilvl w:val="0"/>
                          <w:numId w:val="15"/>
                        </w:numPr>
                        <w:spacing w:after="200" w:line="276" w:lineRule="auto"/>
                        <w:rPr>
                          <w:rFonts w:cs="B Yagut"/>
                          <w:b/>
                          <w:bCs/>
                          <w:sz w:val="24"/>
                          <w:szCs w:val="24"/>
                          <w:rtl/>
                        </w:rPr>
                      </w:pPr>
                      <w:r w:rsidRPr="00FF7ACB">
                        <w:rPr>
                          <w:rFonts w:cs="B Yagut" w:hint="cs"/>
                          <w:b/>
                          <w:bCs/>
                          <w:sz w:val="24"/>
                          <w:szCs w:val="24"/>
                          <w:rtl/>
                        </w:rPr>
                        <w:t>اهداف برنامه سلامت روان</w:t>
                      </w:r>
                    </w:p>
                    <w:p w14:paraId="3DF6D0C3" w14:textId="77777777" w:rsidR="00B9089D" w:rsidRPr="00FF7ACB" w:rsidRDefault="00B9089D" w:rsidP="00A93306">
                      <w:pPr>
                        <w:pStyle w:val="ListParagraph"/>
                        <w:numPr>
                          <w:ilvl w:val="0"/>
                          <w:numId w:val="15"/>
                        </w:numPr>
                        <w:spacing w:after="200" w:line="276" w:lineRule="auto"/>
                        <w:rPr>
                          <w:rFonts w:cs="B Yagut"/>
                          <w:b/>
                          <w:bCs/>
                          <w:sz w:val="24"/>
                          <w:szCs w:val="24"/>
                          <w:rtl/>
                        </w:rPr>
                      </w:pPr>
                      <w:r>
                        <w:rPr>
                          <w:rFonts w:cs="B Yagut" w:hint="cs"/>
                          <w:b/>
                          <w:bCs/>
                          <w:sz w:val="24"/>
                          <w:szCs w:val="24"/>
                          <w:rtl/>
                        </w:rPr>
                        <w:t xml:space="preserve">نقش خانه هاي بهداشت </w:t>
                      </w:r>
                      <w:r w:rsidRPr="00FF7ACB">
                        <w:rPr>
                          <w:rFonts w:cs="B Yagut" w:hint="cs"/>
                          <w:b/>
                          <w:bCs/>
                          <w:sz w:val="24"/>
                          <w:szCs w:val="24"/>
                          <w:rtl/>
                        </w:rPr>
                        <w:t>در برنامه سلامت روان</w:t>
                      </w:r>
                    </w:p>
                    <w:p w14:paraId="40B3969E" w14:textId="77777777" w:rsidR="00B9089D" w:rsidRPr="003B4016" w:rsidRDefault="00B9089D" w:rsidP="00A93306">
                      <w:pPr>
                        <w:pStyle w:val="ListParagraph"/>
                        <w:numPr>
                          <w:ilvl w:val="0"/>
                          <w:numId w:val="15"/>
                        </w:numPr>
                        <w:spacing w:after="200" w:line="276" w:lineRule="auto"/>
                        <w:rPr>
                          <w:rFonts w:cs="B Yagut"/>
                          <w:b/>
                          <w:bCs/>
                          <w:sz w:val="24"/>
                          <w:szCs w:val="24"/>
                          <w:rtl/>
                        </w:rPr>
                      </w:pPr>
                      <w:r w:rsidRPr="00FF7ACB">
                        <w:rPr>
                          <w:rFonts w:cs="B Yagut" w:hint="cs"/>
                          <w:b/>
                          <w:bCs/>
                          <w:sz w:val="24"/>
                          <w:szCs w:val="24"/>
                          <w:rtl/>
                        </w:rPr>
                        <w:t xml:space="preserve">چارچوب </w:t>
                      </w:r>
                      <w:r>
                        <w:rPr>
                          <w:rFonts w:cs="B Yagut" w:hint="cs"/>
                          <w:b/>
                          <w:bCs/>
                          <w:sz w:val="24"/>
                          <w:szCs w:val="24"/>
                          <w:rtl/>
                        </w:rPr>
                        <w:t xml:space="preserve">فعاليت ها در </w:t>
                      </w:r>
                      <w:r w:rsidRPr="00FF7ACB">
                        <w:rPr>
                          <w:rFonts w:cs="B Yagut" w:hint="cs"/>
                          <w:b/>
                          <w:bCs/>
                          <w:sz w:val="24"/>
                          <w:szCs w:val="24"/>
                          <w:rtl/>
                        </w:rPr>
                        <w:t>برنامه سلامت روان</w:t>
                      </w:r>
                    </w:p>
                    <w:p w14:paraId="44A5F3B4" w14:textId="77777777" w:rsidR="00B9089D" w:rsidRDefault="00B9089D" w:rsidP="00A93306">
                      <w:pPr>
                        <w:pStyle w:val="ListParagraph"/>
                        <w:numPr>
                          <w:ilvl w:val="0"/>
                          <w:numId w:val="15"/>
                        </w:numPr>
                        <w:spacing w:after="200" w:line="276" w:lineRule="auto"/>
                        <w:rPr>
                          <w:rFonts w:cs="B Yagut"/>
                          <w:b/>
                          <w:bCs/>
                          <w:sz w:val="24"/>
                          <w:szCs w:val="24"/>
                        </w:rPr>
                      </w:pPr>
                      <w:r w:rsidRPr="00FF7ACB">
                        <w:rPr>
                          <w:rFonts w:cs="B Yagut" w:hint="cs"/>
                          <w:b/>
                          <w:bCs/>
                          <w:sz w:val="24"/>
                          <w:szCs w:val="24"/>
                          <w:rtl/>
                        </w:rPr>
                        <w:t>شناسايي گروه</w:t>
                      </w:r>
                      <w:r>
                        <w:rPr>
                          <w:rFonts w:cs="B Yagut" w:hint="cs"/>
                          <w:b/>
                          <w:bCs/>
                          <w:sz w:val="24"/>
                          <w:szCs w:val="24"/>
                          <w:rtl/>
                        </w:rPr>
                        <w:t xml:space="preserve"> هاي</w:t>
                      </w:r>
                      <w:r w:rsidRPr="00FF7ACB">
                        <w:rPr>
                          <w:rFonts w:cs="B Yagut" w:hint="cs"/>
                          <w:b/>
                          <w:bCs/>
                          <w:sz w:val="24"/>
                          <w:szCs w:val="24"/>
                          <w:rtl/>
                        </w:rPr>
                        <w:t xml:space="preserve"> هدف و ارزيابي خانوار</w:t>
                      </w:r>
                    </w:p>
                    <w:p w14:paraId="2D832518" w14:textId="77777777" w:rsidR="00B9089D" w:rsidRDefault="00B9089D" w:rsidP="00A93306">
                      <w:pPr>
                        <w:pStyle w:val="ListParagraph"/>
                        <w:numPr>
                          <w:ilvl w:val="0"/>
                          <w:numId w:val="15"/>
                        </w:numPr>
                        <w:spacing w:after="200" w:line="276" w:lineRule="auto"/>
                        <w:rPr>
                          <w:rFonts w:cs="B Yagut"/>
                          <w:b/>
                          <w:bCs/>
                          <w:sz w:val="24"/>
                          <w:szCs w:val="24"/>
                        </w:rPr>
                      </w:pPr>
                      <w:r w:rsidRPr="00FF7ACB">
                        <w:rPr>
                          <w:rFonts w:cs="B Yagut" w:hint="cs"/>
                          <w:b/>
                          <w:bCs/>
                          <w:sz w:val="24"/>
                          <w:szCs w:val="24"/>
                          <w:rtl/>
                        </w:rPr>
                        <w:t xml:space="preserve">برقراري ارتباط </w:t>
                      </w:r>
                      <w:r>
                        <w:rPr>
                          <w:rFonts w:cs="B Yagut" w:hint="cs"/>
                          <w:b/>
                          <w:bCs/>
                          <w:sz w:val="24"/>
                          <w:szCs w:val="24"/>
                          <w:rtl/>
                        </w:rPr>
                        <w:t xml:space="preserve">با </w:t>
                      </w:r>
                      <w:r w:rsidRPr="00FF7ACB">
                        <w:rPr>
                          <w:rFonts w:cs="B Yagut" w:hint="cs"/>
                          <w:b/>
                          <w:bCs/>
                          <w:sz w:val="24"/>
                          <w:szCs w:val="24"/>
                          <w:rtl/>
                        </w:rPr>
                        <w:t>گروه</w:t>
                      </w:r>
                      <w:r>
                        <w:rPr>
                          <w:rFonts w:cs="B Yagut" w:hint="cs"/>
                          <w:b/>
                          <w:bCs/>
                          <w:sz w:val="24"/>
                          <w:szCs w:val="24"/>
                          <w:rtl/>
                        </w:rPr>
                        <w:t xml:space="preserve"> هاي</w:t>
                      </w:r>
                      <w:r w:rsidRPr="00FF7ACB">
                        <w:rPr>
                          <w:rFonts w:cs="B Yagut" w:hint="cs"/>
                          <w:b/>
                          <w:bCs/>
                          <w:sz w:val="24"/>
                          <w:szCs w:val="24"/>
                          <w:rtl/>
                        </w:rPr>
                        <w:t xml:space="preserve"> هدف</w:t>
                      </w:r>
                    </w:p>
                    <w:p w14:paraId="1B32E85B" w14:textId="77777777" w:rsidR="00B9089D" w:rsidRPr="00FF7ACB" w:rsidRDefault="00B9089D" w:rsidP="00A93306">
                      <w:pPr>
                        <w:pStyle w:val="ListParagraph"/>
                        <w:numPr>
                          <w:ilvl w:val="0"/>
                          <w:numId w:val="15"/>
                        </w:numPr>
                        <w:spacing w:after="200" w:line="276" w:lineRule="auto"/>
                        <w:rPr>
                          <w:rFonts w:cs="B Yagut"/>
                          <w:b/>
                          <w:bCs/>
                          <w:sz w:val="24"/>
                          <w:szCs w:val="24"/>
                          <w:rtl/>
                        </w:rPr>
                      </w:pPr>
                      <w:r>
                        <w:rPr>
                          <w:rFonts w:cs="B Yagut" w:hint="cs"/>
                          <w:b/>
                          <w:bCs/>
                          <w:sz w:val="24"/>
                          <w:szCs w:val="24"/>
                          <w:rtl/>
                        </w:rPr>
                        <w:t xml:space="preserve"> انجام </w:t>
                      </w:r>
                      <w:r w:rsidRPr="00FF7ACB">
                        <w:rPr>
                          <w:rFonts w:cs="B Yagut" w:hint="cs"/>
                          <w:b/>
                          <w:bCs/>
                          <w:sz w:val="24"/>
                          <w:szCs w:val="24"/>
                          <w:rtl/>
                        </w:rPr>
                        <w:t xml:space="preserve">مداخلات </w:t>
                      </w:r>
                      <w:r>
                        <w:rPr>
                          <w:rFonts w:cs="B Yagut" w:hint="cs"/>
                          <w:b/>
                          <w:bCs/>
                          <w:sz w:val="24"/>
                          <w:szCs w:val="24"/>
                          <w:rtl/>
                        </w:rPr>
                        <w:t xml:space="preserve">لازم </w:t>
                      </w:r>
                    </w:p>
                    <w:p w14:paraId="0B08AE59" w14:textId="77777777" w:rsidR="00B9089D" w:rsidRPr="00FF7ACB" w:rsidRDefault="00B9089D" w:rsidP="00A93306">
                      <w:pPr>
                        <w:pStyle w:val="ListParagraph"/>
                        <w:numPr>
                          <w:ilvl w:val="0"/>
                          <w:numId w:val="15"/>
                        </w:numPr>
                        <w:spacing w:after="200" w:line="276" w:lineRule="auto"/>
                        <w:rPr>
                          <w:rFonts w:cs="B Yagut"/>
                          <w:b/>
                          <w:bCs/>
                          <w:sz w:val="24"/>
                          <w:szCs w:val="24"/>
                          <w:rtl/>
                        </w:rPr>
                      </w:pPr>
                      <w:r>
                        <w:rPr>
                          <w:rFonts w:cs="B Yagut" w:hint="cs"/>
                          <w:b/>
                          <w:bCs/>
                          <w:sz w:val="24"/>
                          <w:szCs w:val="24"/>
                          <w:rtl/>
                        </w:rPr>
                        <w:t>مراقبت وپيگيري</w:t>
                      </w:r>
                      <w:r w:rsidRPr="00FF7ACB">
                        <w:rPr>
                          <w:rFonts w:cs="B Yagut" w:hint="cs"/>
                          <w:b/>
                          <w:bCs/>
                          <w:sz w:val="24"/>
                          <w:szCs w:val="24"/>
                          <w:rtl/>
                        </w:rPr>
                        <w:t xml:space="preserve"> بيماران</w:t>
                      </w:r>
                    </w:p>
                    <w:p w14:paraId="67154427" w14:textId="77777777" w:rsidR="00B9089D" w:rsidRDefault="00B9089D" w:rsidP="00A93306">
                      <w:pPr>
                        <w:pStyle w:val="ListParagraph"/>
                        <w:numPr>
                          <w:ilvl w:val="0"/>
                          <w:numId w:val="15"/>
                        </w:numPr>
                        <w:spacing w:after="200" w:line="276" w:lineRule="auto"/>
                      </w:pPr>
                      <w:r w:rsidRPr="00C55F68">
                        <w:rPr>
                          <w:rFonts w:cs="B Yagut" w:hint="cs"/>
                          <w:b/>
                          <w:bCs/>
                          <w:sz w:val="24"/>
                          <w:szCs w:val="24"/>
                          <w:rtl/>
                        </w:rPr>
                        <w:t>پايش و ارزشيابي برنامه سلامت روان</w:t>
                      </w:r>
                    </w:p>
                  </w:txbxContent>
                </v:textbox>
              </v:roundrect>
            </w:pict>
          </mc:Fallback>
        </mc:AlternateContent>
      </w:r>
    </w:p>
    <w:p w14:paraId="4372AD18" w14:textId="77777777" w:rsidR="0004245D" w:rsidRDefault="0004245D" w:rsidP="0004245D">
      <w:pPr>
        <w:tabs>
          <w:tab w:val="left" w:pos="3776"/>
        </w:tabs>
        <w:rPr>
          <w:rtl/>
        </w:rPr>
      </w:pPr>
    </w:p>
    <w:p w14:paraId="2167439E" w14:textId="77777777" w:rsidR="0004245D" w:rsidRPr="0004245D" w:rsidRDefault="00A93306" w:rsidP="0004245D">
      <w:pPr>
        <w:tabs>
          <w:tab w:val="left" w:pos="3776"/>
        </w:tabs>
        <w:rPr>
          <w:rtl/>
          <w:lang w:bidi="fa-IR"/>
        </w:rPr>
      </w:pPr>
      <w:r>
        <w:tab/>
      </w:r>
    </w:p>
    <w:p w14:paraId="1199CC55" w14:textId="77777777" w:rsidR="00A93306" w:rsidRDefault="00A93306" w:rsidP="00A93306">
      <w:pPr>
        <w:jc w:val="both"/>
        <w:rPr>
          <w:rFonts w:cs="B Yagut"/>
          <w:b/>
          <w:bCs/>
          <w:sz w:val="28"/>
          <w:szCs w:val="28"/>
          <w:u w:val="single"/>
          <w:rtl/>
        </w:rPr>
      </w:pPr>
    </w:p>
    <w:p w14:paraId="54409ABD" w14:textId="77777777" w:rsidR="00A93306" w:rsidRDefault="00A93306" w:rsidP="00A93306">
      <w:pPr>
        <w:jc w:val="both"/>
        <w:rPr>
          <w:rFonts w:cs="B Yagut"/>
          <w:b/>
          <w:bCs/>
          <w:sz w:val="28"/>
          <w:szCs w:val="28"/>
          <w:u w:val="single"/>
          <w:rtl/>
        </w:rPr>
      </w:pPr>
    </w:p>
    <w:p w14:paraId="4D7D37E6" w14:textId="77777777" w:rsidR="00A93306" w:rsidRDefault="00A93306" w:rsidP="00A93306">
      <w:pPr>
        <w:jc w:val="both"/>
        <w:rPr>
          <w:rFonts w:cs="B Yagut"/>
          <w:b/>
          <w:bCs/>
          <w:sz w:val="28"/>
          <w:szCs w:val="28"/>
          <w:u w:val="single"/>
          <w:rtl/>
        </w:rPr>
      </w:pPr>
    </w:p>
    <w:p w14:paraId="57D65A54" w14:textId="77777777" w:rsidR="00A93306" w:rsidRDefault="00A93306" w:rsidP="00A93306">
      <w:pPr>
        <w:jc w:val="both"/>
        <w:rPr>
          <w:rFonts w:cs="B Yagut"/>
          <w:b/>
          <w:bCs/>
          <w:sz w:val="28"/>
          <w:szCs w:val="28"/>
          <w:u w:val="single"/>
          <w:rtl/>
        </w:rPr>
      </w:pPr>
    </w:p>
    <w:p w14:paraId="5554384F" w14:textId="77777777" w:rsidR="00A93306" w:rsidRDefault="00A93306" w:rsidP="00A93306">
      <w:pPr>
        <w:jc w:val="both"/>
        <w:rPr>
          <w:rFonts w:cs="B Yagut"/>
          <w:b/>
          <w:bCs/>
          <w:sz w:val="28"/>
          <w:szCs w:val="28"/>
          <w:u w:val="single"/>
          <w:rtl/>
        </w:rPr>
      </w:pPr>
    </w:p>
    <w:p w14:paraId="1B0108D7" w14:textId="77777777" w:rsidR="00822500" w:rsidRDefault="00822500" w:rsidP="00A93306">
      <w:pPr>
        <w:jc w:val="both"/>
        <w:rPr>
          <w:rFonts w:ascii="Arial" w:eastAsia="Times New Roman" w:hAnsi="Arial" w:cs="B Yagut"/>
          <w:b/>
          <w:bCs/>
          <w:sz w:val="24"/>
          <w:szCs w:val="24"/>
          <w:rtl/>
        </w:rPr>
      </w:pPr>
    </w:p>
    <w:p w14:paraId="11BCE74A" w14:textId="77777777" w:rsidR="007F6DF4" w:rsidRDefault="007F6DF4" w:rsidP="00A93306">
      <w:pPr>
        <w:jc w:val="both"/>
        <w:rPr>
          <w:rFonts w:ascii="Arial" w:eastAsia="Times New Roman" w:hAnsi="Arial" w:cs="B Yagut"/>
          <w:b/>
          <w:bCs/>
          <w:sz w:val="24"/>
          <w:szCs w:val="24"/>
          <w:rtl/>
        </w:rPr>
      </w:pPr>
    </w:p>
    <w:p w14:paraId="1701CACA" w14:textId="77777777" w:rsidR="007F6DF4" w:rsidRDefault="007F6DF4" w:rsidP="00A93306">
      <w:pPr>
        <w:jc w:val="both"/>
        <w:rPr>
          <w:rFonts w:ascii="Arial" w:eastAsia="Times New Roman" w:hAnsi="Arial" w:cs="B Yagut"/>
          <w:b/>
          <w:bCs/>
          <w:sz w:val="24"/>
          <w:szCs w:val="24"/>
          <w:rtl/>
        </w:rPr>
      </w:pPr>
    </w:p>
    <w:p w14:paraId="3ACD771B" w14:textId="77777777" w:rsidR="007F6DF4" w:rsidRDefault="007F6DF4" w:rsidP="00A93306">
      <w:pPr>
        <w:jc w:val="both"/>
        <w:rPr>
          <w:rFonts w:ascii="Arial" w:eastAsia="Times New Roman" w:hAnsi="Arial" w:cs="B Yagut"/>
          <w:b/>
          <w:bCs/>
          <w:sz w:val="24"/>
          <w:szCs w:val="24"/>
          <w:rtl/>
        </w:rPr>
      </w:pPr>
    </w:p>
    <w:p w14:paraId="775F2AD6" w14:textId="77777777" w:rsidR="007F6DF4" w:rsidRDefault="007F6DF4" w:rsidP="00A93306">
      <w:pPr>
        <w:jc w:val="both"/>
        <w:rPr>
          <w:rFonts w:cs="B Titr"/>
          <w:b/>
          <w:bCs/>
          <w:color w:val="C00000"/>
          <w:sz w:val="36"/>
          <w:szCs w:val="36"/>
        </w:rPr>
      </w:pPr>
    </w:p>
    <w:p w14:paraId="18FB4064" w14:textId="77777777" w:rsidR="00A93306" w:rsidRPr="00633DA1" w:rsidRDefault="00A93306" w:rsidP="00A93306">
      <w:pPr>
        <w:jc w:val="right"/>
        <w:rPr>
          <w:rFonts w:cs="B Titr"/>
          <w:b/>
          <w:bCs/>
          <w:color w:val="C00000"/>
          <w:sz w:val="36"/>
          <w:szCs w:val="36"/>
          <w:rtl/>
        </w:rPr>
      </w:pPr>
      <w:r w:rsidRPr="00633DA1">
        <w:rPr>
          <w:rFonts w:cs="B Titr" w:hint="cs"/>
          <w:b/>
          <w:bCs/>
          <w:color w:val="C00000"/>
          <w:sz w:val="36"/>
          <w:szCs w:val="36"/>
          <w:rtl/>
        </w:rPr>
        <w:lastRenderedPageBreak/>
        <w:t>اهداف برنامه سلامت روان :</w:t>
      </w:r>
    </w:p>
    <w:p w14:paraId="79E1FE7D" w14:textId="77777777" w:rsidR="00A93306" w:rsidRPr="001B2E3D" w:rsidRDefault="00A93306" w:rsidP="00822500">
      <w:pPr>
        <w:bidi/>
        <w:jc w:val="both"/>
        <w:rPr>
          <w:rFonts w:cs="B Yagut"/>
          <w:b/>
          <w:bCs/>
          <w:sz w:val="24"/>
          <w:szCs w:val="24"/>
          <w:rtl/>
        </w:rPr>
      </w:pPr>
      <w:r w:rsidRPr="003D5D88">
        <w:rPr>
          <w:rFonts w:cs="B Yagut" w:hint="cs"/>
          <w:b/>
          <w:bCs/>
          <w:sz w:val="24"/>
          <w:szCs w:val="24"/>
          <w:rtl/>
        </w:rPr>
        <w:t>هدف كلي برنامه سلامت روان</w:t>
      </w:r>
      <w:r>
        <w:rPr>
          <w:rFonts w:cs="B Yagut" w:hint="cs"/>
          <w:b/>
          <w:bCs/>
          <w:sz w:val="24"/>
          <w:szCs w:val="24"/>
          <w:rtl/>
        </w:rPr>
        <w:t xml:space="preserve"> </w:t>
      </w:r>
      <w:r>
        <w:rPr>
          <w:rFonts w:cs="B Yagut" w:hint="cs"/>
          <w:sz w:val="24"/>
          <w:szCs w:val="24"/>
          <w:rtl/>
        </w:rPr>
        <w:t xml:space="preserve">« </w:t>
      </w:r>
      <w:r w:rsidRPr="00747A6F">
        <w:rPr>
          <w:rFonts w:cs="B Titr" w:hint="cs"/>
          <w:b/>
          <w:bCs/>
          <w:sz w:val="24"/>
          <w:szCs w:val="24"/>
          <w:rtl/>
        </w:rPr>
        <w:t>تأمين ، حفظ و ارتقاء سلامت روان جامعه</w:t>
      </w:r>
      <w:r>
        <w:rPr>
          <w:rFonts w:cs="B Yagut" w:hint="cs"/>
          <w:b/>
          <w:bCs/>
          <w:sz w:val="24"/>
          <w:szCs w:val="24"/>
          <w:rtl/>
        </w:rPr>
        <w:t xml:space="preserve"> » </w:t>
      </w:r>
      <w:r w:rsidRPr="001B2E3D">
        <w:rPr>
          <w:rFonts w:cs="B Yagut" w:hint="cs"/>
          <w:b/>
          <w:bCs/>
          <w:sz w:val="24"/>
          <w:szCs w:val="24"/>
          <w:rtl/>
        </w:rPr>
        <w:t xml:space="preserve"> </w:t>
      </w:r>
      <w:r>
        <w:rPr>
          <w:rFonts w:cs="B Yagut" w:hint="cs"/>
          <w:b/>
          <w:bCs/>
          <w:sz w:val="24"/>
          <w:szCs w:val="24"/>
          <w:rtl/>
        </w:rPr>
        <w:t xml:space="preserve">است. به منظور تأمين اين هدف لازم است اهداف اختصاصي زير از سوي مسئولين و دست اندركاران برنامه در سطوح مختلف مورد نظر قرار گيرد: </w:t>
      </w:r>
    </w:p>
    <w:p w14:paraId="6DECEA28" w14:textId="77777777" w:rsidR="00A93306" w:rsidRPr="001B2E3D" w:rsidRDefault="00A93306" w:rsidP="00A93306">
      <w:pPr>
        <w:pStyle w:val="ListParagraph"/>
        <w:numPr>
          <w:ilvl w:val="0"/>
          <w:numId w:val="9"/>
        </w:numPr>
        <w:spacing w:after="200"/>
        <w:jc w:val="both"/>
        <w:rPr>
          <w:rFonts w:cs="B Yagut"/>
          <w:b/>
          <w:bCs/>
          <w:sz w:val="24"/>
          <w:szCs w:val="24"/>
          <w:u w:val="single"/>
          <w:rtl/>
        </w:rPr>
      </w:pPr>
      <w:r w:rsidRPr="001B2E3D">
        <w:rPr>
          <w:rFonts w:cs="B Yagut" w:hint="cs"/>
          <w:b/>
          <w:bCs/>
          <w:sz w:val="24"/>
          <w:szCs w:val="24"/>
          <w:rtl/>
        </w:rPr>
        <w:t xml:space="preserve">پيشگيري از </w:t>
      </w:r>
      <w:r>
        <w:rPr>
          <w:rFonts w:cs="B Yagut" w:hint="cs"/>
          <w:b/>
          <w:bCs/>
          <w:sz w:val="24"/>
          <w:szCs w:val="24"/>
          <w:rtl/>
        </w:rPr>
        <w:t xml:space="preserve">بروز </w:t>
      </w:r>
      <w:r w:rsidRPr="001B2E3D">
        <w:rPr>
          <w:rFonts w:cs="B Yagut" w:hint="cs"/>
          <w:b/>
          <w:bCs/>
          <w:sz w:val="24"/>
          <w:szCs w:val="24"/>
          <w:rtl/>
        </w:rPr>
        <w:t xml:space="preserve">اختلالات روانپزشكي </w:t>
      </w:r>
    </w:p>
    <w:p w14:paraId="34DFFE56" w14:textId="77777777" w:rsidR="00A93306" w:rsidRPr="001B2E3D" w:rsidRDefault="00A93306" w:rsidP="00A93306">
      <w:pPr>
        <w:pStyle w:val="ListParagraph"/>
        <w:numPr>
          <w:ilvl w:val="0"/>
          <w:numId w:val="9"/>
        </w:numPr>
        <w:spacing w:after="200"/>
        <w:jc w:val="both"/>
        <w:rPr>
          <w:rFonts w:cs="B Yagut"/>
          <w:b/>
          <w:bCs/>
          <w:sz w:val="24"/>
          <w:szCs w:val="24"/>
        </w:rPr>
      </w:pPr>
      <w:r w:rsidRPr="001B2E3D">
        <w:rPr>
          <w:rFonts w:cs="B Yagut" w:hint="cs"/>
          <w:b/>
          <w:bCs/>
          <w:sz w:val="24"/>
          <w:szCs w:val="24"/>
          <w:rtl/>
        </w:rPr>
        <w:t>كاهش بروز</w:t>
      </w:r>
      <w:r>
        <w:rPr>
          <w:rFonts w:cs="B Yagut" w:hint="cs"/>
          <w:b/>
          <w:bCs/>
          <w:sz w:val="24"/>
          <w:szCs w:val="24"/>
          <w:rtl/>
        </w:rPr>
        <w:t xml:space="preserve"> و شيوع </w:t>
      </w:r>
      <w:r w:rsidRPr="001B2E3D">
        <w:rPr>
          <w:rFonts w:cs="B Yagut" w:hint="cs"/>
          <w:b/>
          <w:bCs/>
          <w:sz w:val="24"/>
          <w:szCs w:val="24"/>
          <w:rtl/>
        </w:rPr>
        <w:t xml:space="preserve">اختلالات روانپزشكي </w:t>
      </w:r>
    </w:p>
    <w:p w14:paraId="102D022F" w14:textId="77777777" w:rsidR="00A93306" w:rsidRPr="0004245D" w:rsidRDefault="00A93306" w:rsidP="0004245D">
      <w:pPr>
        <w:pStyle w:val="ListParagraph"/>
        <w:numPr>
          <w:ilvl w:val="0"/>
          <w:numId w:val="9"/>
        </w:numPr>
        <w:spacing w:after="200"/>
        <w:jc w:val="both"/>
        <w:rPr>
          <w:rFonts w:cs="B Yagut"/>
          <w:b/>
          <w:bCs/>
          <w:sz w:val="24"/>
          <w:szCs w:val="24"/>
          <w:rtl/>
        </w:rPr>
      </w:pPr>
      <w:r w:rsidRPr="001B2E3D">
        <w:rPr>
          <w:rFonts w:cs="B Yagut" w:hint="cs"/>
          <w:b/>
          <w:bCs/>
          <w:sz w:val="24"/>
          <w:szCs w:val="24"/>
          <w:rtl/>
        </w:rPr>
        <w:t xml:space="preserve">كاهش  </w:t>
      </w:r>
      <w:r>
        <w:rPr>
          <w:rFonts w:cs="B Yagut" w:hint="cs"/>
          <w:b/>
          <w:bCs/>
          <w:sz w:val="24"/>
          <w:szCs w:val="24"/>
          <w:rtl/>
        </w:rPr>
        <w:t xml:space="preserve">مرگ ها و ناتواني هاي </w:t>
      </w:r>
      <w:r w:rsidRPr="001B2E3D">
        <w:rPr>
          <w:rFonts w:cs="B Yagut" w:hint="cs"/>
          <w:b/>
          <w:bCs/>
          <w:sz w:val="24"/>
          <w:szCs w:val="24"/>
          <w:rtl/>
        </w:rPr>
        <w:t xml:space="preserve">ناشي از اختلالات روانپزشكي </w:t>
      </w:r>
    </w:p>
    <w:p w14:paraId="29B98FDB" w14:textId="77777777" w:rsidR="00A93306" w:rsidRDefault="00A93306" w:rsidP="00A93306">
      <w:pPr>
        <w:jc w:val="right"/>
        <w:rPr>
          <w:rFonts w:cs="B Titr"/>
          <w:color w:val="C00000"/>
          <w:sz w:val="36"/>
          <w:szCs w:val="36"/>
          <w:rtl/>
        </w:rPr>
      </w:pPr>
      <w:r>
        <w:rPr>
          <w:rFonts w:cs="B Titr" w:hint="cs"/>
          <w:color w:val="C00000"/>
          <w:sz w:val="36"/>
          <w:szCs w:val="36"/>
          <w:rtl/>
        </w:rPr>
        <w:t xml:space="preserve">نقش خانه هاي بهداشت </w:t>
      </w:r>
      <w:r w:rsidRPr="009F62D4">
        <w:rPr>
          <w:rFonts w:cs="B Titr" w:hint="cs"/>
          <w:color w:val="C00000"/>
          <w:sz w:val="36"/>
          <w:szCs w:val="36"/>
          <w:rtl/>
        </w:rPr>
        <w:t>در برنامه سلامت روان</w:t>
      </w:r>
      <w:r>
        <w:rPr>
          <w:rFonts w:cs="B Titr" w:hint="cs"/>
          <w:color w:val="C00000"/>
          <w:sz w:val="36"/>
          <w:szCs w:val="36"/>
          <w:rtl/>
        </w:rPr>
        <w:t xml:space="preserve"> :</w:t>
      </w:r>
    </w:p>
    <w:p w14:paraId="4ED082AC" w14:textId="77777777" w:rsidR="00A93306" w:rsidRPr="00747A6F" w:rsidRDefault="00A93306" w:rsidP="00A93306">
      <w:pPr>
        <w:jc w:val="both"/>
        <w:rPr>
          <w:rFonts w:cs="B Yagut"/>
          <w:b/>
          <w:bCs/>
          <w:sz w:val="24"/>
          <w:szCs w:val="24"/>
          <w:rtl/>
        </w:rPr>
      </w:pPr>
      <w:r w:rsidRPr="00747A6F">
        <w:rPr>
          <w:rFonts w:cs="B Yagut" w:hint="cs"/>
          <w:b/>
          <w:bCs/>
          <w:sz w:val="24"/>
          <w:szCs w:val="24"/>
          <w:rtl/>
        </w:rPr>
        <w:t>خانه هاي بهداشت به عنوان نخستين سطح ارائه خدمات</w:t>
      </w:r>
      <w:r>
        <w:rPr>
          <w:rFonts w:cs="B Yagut" w:hint="cs"/>
          <w:b/>
          <w:bCs/>
          <w:sz w:val="24"/>
          <w:szCs w:val="24"/>
          <w:rtl/>
        </w:rPr>
        <w:t xml:space="preserve"> در روستاها يكي از مهم ترين وظائف را در تحقق اهداف فوق دارند. به طور كلي وظائف بهورز در تحقق اهداف اختصاصي فوق شامل موارد زير است:</w:t>
      </w:r>
    </w:p>
    <w:p w14:paraId="3031F094" w14:textId="77777777" w:rsidR="00A93306" w:rsidRPr="00AE05D1" w:rsidRDefault="00A93306" w:rsidP="00A93306">
      <w:pPr>
        <w:pStyle w:val="ListParagraph"/>
        <w:numPr>
          <w:ilvl w:val="0"/>
          <w:numId w:val="12"/>
        </w:numPr>
        <w:spacing w:after="200" w:line="276" w:lineRule="auto"/>
        <w:rPr>
          <w:rFonts w:asciiTheme="minorBidi" w:hAnsiTheme="minorBidi" w:cs="B Yagut"/>
          <w:b/>
          <w:bCs/>
          <w:sz w:val="24"/>
          <w:szCs w:val="24"/>
        </w:rPr>
      </w:pPr>
      <w:r w:rsidRPr="00AE05D1">
        <w:rPr>
          <w:rFonts w:asciiTheme="minorBidi" w:hAnsiTheme="minorBidi" w:cs="B Yagut" w:hint="cs"/>
          <w:b/>
          <w:bCs/>
          <w:sz w:val="24"/>
          <w:szCs w:val="24"/>
          <w:rtl/>
        </w:rPr>
        <w:t xml:space="preserve">برقراري ارتباط با گروههاي هدف </w:t>
      </w:r>
    </w:p>
    <w:p w14:paraId="06E72D6B" w14:textId="77777777" w:rsidR="00A93306" w:rsidRPr="00072814" w:rsidRDefault="00A93306" w:rsidP="00A93306">
      <w:pPr>
        <w:pStyle w:val="ListParagraph"/>
        <w:numPr>
          <w:ilvl w:val="0"/>
          <w:numId w:val="12"/>
        </w:numPr>
        <w:spacing w:after="200" w:line="276" w:lineRule="auto"/>
        <w:rPr>
          <w:rFonts w:asciiTheme="minorBidi" w:hAnsiTheme="minorBidi" w:cs="B Yagut"/>
          <w:b/>
          <w:bCs/>
          <w:sz w:val="24"/>
          <w:szCs w:val="24"/>
        </w:rPr>
      </w:pPr>
      <w:r w:rsidRPr="00AE05D1">
        <w:rPr>
          <w:rFonts w:asciiTheme="minorBidi" w:hAnsiTheme="minorBidi" w:cs="B Yagut" w:hint="cs"/>
          <w:b/>
          <w:bCs/>
          <w:sz w:val="24"/>
          <w:szCs w:val="24"/>
          <w:rtl/>
        </w:rPr>
        <w:t>بيماريابي ( شناسايي بيماران رواني )</w:t>
      </w:r>
    </w:p>
    <w:p w14:paraId="6DC61891" w14:textId="77777777" w:rsidR="00A93306" w:rsidRPr="00072814" w:rsidRDefault="00A93306" w:rsidP="00A93306">
      <w:pPr>
        <w:pStyle w:val="ListParagraph"/>
        <w:numPr>
          <w:ilvl w:val="0"/>
          <w:numId w:val="12"/>
        </w:numPr>
        <w:spacing w:after="200" w:line="276" w:lineRule="auto"/>
        <w:rPr>
          <w:rFonts w:asciiTheme="minorBidi" w:hAnsiTheme="minorBidi" w:cs="B Yagut"/>
          <w:b/>
          <w:bCs/>
          <w:sz w:val="24"/>
          <w:szCs w:val="24"/>
        </w:rPr>
      </w:pPr>
      <w:r w:rsidRPr="00072814">
        <w:rPr>
          <w:rFonts w:asciiTheme="minorBidi" w:hAnsiTheme="minorBidi" w:cs="B Yagut" w:hint="cs"/>
          <w:b/>
          <w:bCs/>
          <w:sz w:val="24"/>
          <w:szCs w:val="24"/>
          <w:rtl/>
        </w:rPr>
        <w:t>ارجاع بيماران به پزشك مركز بهداشتي درماني</w:t>
      </w:r>
    </w:p>
    <w:p w14:paraId="63A96371" w14:textId="77777777" w:rsidR="00A93306" w:rsidRPr="00582F5C" w:rsidRDefault="00A93306" w:rsidP="00A93306">
      <w:pPr>
        <w:pStyle w:val="ListParagraph"/>
        <w:numPr>
          <w:ilvl w:val="0"/>
          <w:numId w:val="12"/>
        </w:numPr>
        <w:spacing w:after="200" w:line="276" w:lineRule="auto"/>
        <w:rPr>
          <w:rFonts w:asciiTheme="minorBidi" w:hAnsiTheme="minorBidi" w:cs="B Yagut"/>
          <w:b/>
          <w:bCs/>
          <w:sz w:val="24"/>
          <w:szCs w:val="24"/>
        </w:rPr>
      </w:pPr>
      <w:r>
        <w:rPr>
          <w:rFonts w:asciiTheme="minorBidi" w:hAnsiTheme="minorBidi" w:cs="B Yagut" w:hint="cs"/>
          <w:b/>
          <w:bCs/>
          <w:sz w:val="24"/>
          <w:szCs w:val="24"/>
          <w:rtl/>
        </w:rPr>
        <w:t xml:space="preserve">مراقبت و </w:t>
      </w:r>
      <w:r w:rsidRPr="00072814">
        <w:rPr>
          <w:rFonts w:asciiTheme="minorBidi" w:hAnsiTheme="minorBidi" w:cs="B Yagut" w:hint="cs"/>
          <w:b/>
          <w:bCs/>
          <w:sz w:val="24"/>
          <w:szCs w:val="24"/>
          <w:rtl/>
        </w:rPr>
        <w:t>پيگيري بيماران</w:t>
      </w:r>
    </w:p>
    <w:p w14:paraId="7458CE20" w14:textId="77777777" w:rsidR="00A93306" w:rsidRDefault="00A93306" w:rsidP="00A93306">
      <w:pPr>
        <w:pStyle w:val="ListParagraph"/>
        <w:numPr>
          <w:ilvl w:val="0"/>
          <w:numId w:val="12"/>
        </w:numPr>
        <w:spacing w:after="200" w:line="276" w:lineRule="auto"/>
        <w:rPr>
          <w:rFonts w:asciiTheme="minorBidi" w:hAnsiTheme="minorBidi" w:cs="B Yagut"/>
          <w:b/>
          <w:bCs/>
          <w:sz w:val="24"/>
          <w:szCs w:val="24"/>
        </w:rPr>
      </w:pPr>
      <w:r w:rsidRPr="008C4048">
        <w:rPr>
          <w:rFonts w:asciiTheme="minorBidi" w:hAnsiTheme="minorBidi" w:cs="B Yagut" w:hint="cs"/>
          <w:b/>
          <w:bCs/>
          <w:sz w:val="24"/>
          <w:szCs w:val="24"/>
          <w:rtl/>
        </w:rPr>
        <w:t xml:space="preserve">ثبت و گزارشدهي </w:t>
      </w:r>
      <w:r>
        <w:rPr>
          <w:rFonts w:asciiTheme="minorBidi" w:hAnsiTheme="minorBidi" w:cs="B Yagut" w:hint="cs"/>
          <w:b/>
          <w:bCs/>
          <w:sz w:val="24"/>
          <w:szCs w:val="24"/>
          <w:rtl/>
        </w:rPr>
        <w:t xml:space="preserve">اطلاعات </w:t>
      </w:r>
      <w:r w:rsidRPr="008C4048">
        <w:rPr>
          <w:rFonts w:asciiTheme="minorBidi" w:hAnsiTheme="minorBidi" w:cs="B Yagut" w:hint="cs"/>
          <w:b/>
          <w:bCs/>
          <w:sz w:val="24"/>
          <w:szCs w:val="24"/>
          <w:rtl/>
        </w:rPr>
        <w:t>آمار</w:t>
      </w:r>
      <w:r>
        <w:rPr>
          <w:rFonts w:asciiTheme="minorBidi" w:hAnsiTheme="minorBidi" w:cs="B Yagut" w:hint="cs"/>
          <w:b/>
          <w:bCs/>
          <w:sz w:val="24"/>
          <w:szCs w:val="24"/>
          <w:rtl/>
        </w:rPr>
        <w:t>ي</w:t>
      </w:r>
      <w:r w:rsidRPr="008C4048">
        <w:rPr>
          <w:rFonts w:asciiTheme="minorBidi" w:hAnsiTheme="minorBidi" w:cs="B Yagut" w:hint="cs"/>
          <w:b/>
          <w:bCs/>
          <w:sz w:val="24"/>
          <w:szCs w:val="24"/>
          <w:rtl/>
        </w:rPr>
        <w:t xml:space="preserve"> </w:t>
      </w:r>
    </w:p>
    <w:p w14:paraId="0DE886EE" w14:textId="77777777" w:rsidR="00A93306" w:rsidRPr="0004245D" w:rsidRDefault="00A93306" w:rsidP="0004245D">
      <w:pPr>
        <w:pStyle w:val="ListParagraph"/>
        <w:numPr>
          <w:ilvl w:val="0"/>
          <w:numId w:val="12"/>
        </w:numPr>
        <w:spacing w:after="200" w:line="276" w:lineRule="auto"/>
        <w:rPr>
          <w:rFonts w:asciiTheme="minorBidi" w:hAnsiTheme="minorBidi" w:cs="B Yagut"/>
          <w:b/>
          <w:bCs/>
          <w:sz w:val="24"/>
          <w:szCs w:val="24"/>
          <w:rtl/>
        </w:rPr>
      </w:pPr>
      <w:r>
        <w:rPr>
          <w:rFonts w:asciiTheme="minorBidi" w:hAnsiTheme="minorBidi" w:cs="B Yagut" w:hint="cs"/>
          <w:b/>
          <w:bCs/>
          <w:sz w:val="24"/>
          <w:szCs w:val="24"/>
          <w:rtl/>
        </w:rPr>
        <w:t>آموزش اصول سلامت روان به گروه هاي هدف</w:t>
      </w:r>
    </w:p>
    <w:p w14:paraId="2C8D221E" w14:textId="77777777" w:rsidR="00A93306" w:rsidRDefault="00A93306" w:rsidP="00A93306">
      <w:pPr>
        <w:jc w:val="right"/>
        <w:rPr>
          <w:rFonts w:cs="B Titr"/>
          <w:color w:val="C00000"/>
          <w:sz w:val="36"/>
          <w:szCs w:val="36"/>
          <w:rtl/>
        </w:rPr>
      </w:pPr>
      <w:r w:rsidRPr="009F62D4">
        <w:rPr>
          <w:rFonts w:cs="B Titr" w:hint="cs"/>
          <w:color w:val="C00000"/>
          <w:sz w:val="36"/>
          <w:szCs w:val="36"/>
          <w:rtl/>
        </w:rPr>
        <w:t xml:space="preserve">چارچوب  </w:t>
      </w:r>
      <w:r>
        <w:rPr>
          <w:rFonts w:cs="B Titr" w:hint="cs"/>
          <w:color w:val="C00000"/>
          <w:sz w:val="36"/>
          <w:szCs w:val="36"/>
          <w:rtl/>
        </w:rPr>
        <w:t xml:space="preserve">فعاليت ها در </w:t>
      </w:r>
      <w:r w:rsidRPr="009F62D4">
        <w:rPr>
          <w:rFonts w:cs="B Titr" w:hint="cs"/>
          <w:color w:val="C00000"/>
          <w:sz w:val="36"/>
          <w:szCs w:val="36"/>
          <w:rtl/>
        </w:rPr>
        <w:t>برنامه سلامت روان</w:t>
      </w:r>
    </w:p>
    <w:p w14:paraId="3D62A194" w14:textId="77777777" w:rsidR="00A93306" w:rsidRPr="00747A6F" w:rsidRDefault="00A93306" w:rsidP="00B02D0E">
      <w:pPr>
        <w:jc w:val="right"/>
        <w:rPr>
          <w:rFonts w:cs="B Yagut"/>
          <w:b/>
          <w:bCs/>
          <w:sz w:val="24"/>
          <w:szCs w:val="24"/>
          <w:rtl/>
        </w:rPr>
      </w:pPr>
      <w:r>
        <w:rPr>
          <w:rFonts w:cs="B Yagut" w:hint="cs"/>
          <w:b/>
          <w:bCs/>
          <w:sz w:val="24"/>
          <w:szCs w:val="24"/>
          <w:rtl/>
        </w:rPr>
        <w:t>به منظور درك مناسب از برنامه سلامت روان در اين فصل، چارچوب فعاليت ها در برنامه سلامت روان ذكر شده است. اين چارچوب در زمينه راهكارهاي ارائه خدمات در برنامه سلامت روان، نگرش كلي را براي بهورزان ايجاد مي كند. بخش ها</w:t>
      </w:r>
      <w:r w:rsidR="00B02D0E">
        <w:rPr>
          <w:rFonts w:cs="B Yagut" w:hint="cs"/>
          <w:b/>
          <w:bCs/>
          <w:sz w:val="24"/>
          <w:szCs w:val="24"/>
          <w:rtl/>
        </w:rPr>
        <w:t>ی</w:t>
      </w:r>
      <w:r w:rsidR="00942CB8">
        <w:rPr>
          <w:rFonts w:cs="B Yagut" w:hint="cs"/>
          <w:b/>
          <w:bCs/>
          <w:sz w:val="24"/>
          <w:szCs w:val="24"/>
          <w:rtl/>
        </w:rPr>
        <w:t xml:space="preserve"> </w:t>
      </w:r>
      <w:r>
        <w:rPr>
          <w:rFonts w:cs="B Yagut" w:hint="cs"/>
          <w:b/>
          <w:bCs/>
          <w:sz w:val="24"/>
          <w:szCs w:val="24"/>
          <w:rtl/>
        </w:rPr>
        <w:t xml:space="preserve"> مختلف اين چارچوب عبارتند از:</w:t>
      </w:r>
    </w:p>
    <w:p w14:paraId="0BDD8BF3" w14:textId="77777777" w:rsidR="00A93306" w:rsidRPr="00906475" w:rsidRDefault="00A93306" w:rsidP="00A93306">
      <w:pPr>
        <w:pStyle w:val="ListParagraph"/>
        <w:numPr>
          <w:ilvl w:val="0"/>
          <w:numId w:val="10"/>
        </w:numPr>
        <w:spacing w:after="200"/>
        <w:rPr>
          <w:rFonts w:cs="B Yagut"/>
          <w:b/>
          <w:bCs/>
          <w:sz w:val="24"/>
          <w:szCs w:val="24"/>
        </w:rPr>
      </w:pPr>
      <w:r w:rsidRPr="00CE12B5">
        <w:rPr>
          <w:rFonts w:cs="B Yagut" w:hint="cs"/>
          <w:b/>
          <w:bCs/>
          <w:sz w:val="24"/>
          <w:szCs w:val="24"/>
          <w:rtl/>
        </w:rPr>
        <w:t>شناسايي گروه</w:t>
      </w:r>
      <w:r>
        <w:rPr>
          <w:rFonts w:cs="B Yagut" w:hint="cs"/>
          <w:b/>
          <w:bCs/>
          <w:sz w:val="24"/>
          <w:szCs w:val="24"/>
          <w:rtl/>
        </w:rPr>
        <w:t xml:space="preserve"> هاي</w:t>
      </w:r>
      <w:r w:rsidRPr="00CE12B5">
        <w:rPr>
          <w:rFonts w:cs="B Yagut" w:hint="cs"/>
          <w:b/>
          <w:bCs/>
          <w:sz w:val="24"/>
          <w:szCs w:val="24"/>
          <w:rtl/>
        </w:rPr>
        <w:t xml:space="preserve"> هدف </w:t>
      </w:r>
      <w:r>
        <w:rPr>
          <w:rFonts w:cs="B Yagut" w:hint="cs"/>
          <w:b/>
          <w:bCs/>
          <w:sz w:val="24"/>
          <w:szCs w:val="24"/>
          <w:rtl/>
        </w:rPr>
        <w:t>و ارزيابي خانوار</w:t>
      </w:r>
    </w:p>
    <w:p w14:paraId="4D4EB34E" w14:textId="77777777" w:rsidR="00A93306" w:rsidRPr="00906475" w:rsidRDefault="00A93306" w:rsidP="00A93306">
      <w:pPr>
        <w:pStyle w:val="ListParagraph"/>
        <w:numPr>
          <w:ilvl w:val="0"/>
          <w:numId w:val="10"/>
        </w:numPr>
        <w:spacing w:after="200"/>
        <w:rPr>
          <w:rFonts w:cs="B Yagut"/>
          <w:b/>
          <w:bCs/>
          <w:sz w:val="24"/>
          <w:szCs w:val="24"/>
        </w:rPr>
      </w:pPr>
      <w:r>
        <w:rPr>
          <w:rFonts w:cs="B Yagut" w:hint="cs"/>
          <w:b/>
          <w:bCs/>
          <w:sz w:val="24"/>
          <w:szCs w:val="24"/>
          <w:rtl/>
        </w:rPr>
        <w:t xml:space="preserve">برقراري ارتباط با گروه هاي هدف </w:t>
      </w:r>
    </w:p>
    <w:p w14:paraId="5F41A2DB" w14:textId="77777777" w:rsidR="00A93306" w:rsidRPr="009C1B34" w:rsidRDefault="00A93306" w:rsidP="00A93306">
      <w:pPr>
        <w:pStyle w:val="ListParagraph"/>
        <w:numPr>
          <w:ilvl w:val="0"/>
          <w:numId w:val="10"/>
        </w:numPr>
        <w:spacing w:after="200"/>
        <w:rPr>
          <w:rFonts w:cs="B Yagut"/>
          <w:b/>
          <w:bCs/>
          <w:sz w:val="24"/>
          <w:szCs w:val="24"/>
        </w:rPr>
      </w:pPr>
      <w:r w:rsidRPr="009C1B34">
        <w:rPr>
          <w:rFonts w:cs="B Yagut" w:hint="cs"/>
          <w:b/>
          <w:bCs/>
          <w:sz w:val="24"/>
          <w:szCs w:val="24"/>
          <w:rtl/>
        </w:rPr>
        <w:t xml:space="preserve">انجام مداخلات لازم </w:t>
      </w:r>
    </w:p>
    <w:p w14:paraId="74119E7F" w14:textId="77777777" w:rsidR="00A93306" w:rsidRDefault="00A93306" w:rsidP="00A93306">
      <w:pPr>
        <w:pStyle w:val="ListParagraph"/>
        <w:numPr>
          <w:ilvl w:val="0"/>
          <w:numId w:val="10"/>
        </w:numPr>
        <w:spacing w:after="200"/>
        <w:rPr>
          <w:rFonts w:cs="B Yagut"/>
          <w:b/>
          <w:bCs/>
          <w:sz w:val="24"/>
          <w:szCs w:val="24"/>
        </w:rPr>
      </w:pPr>
      <w:r>
        <w:rPr>
          <w:rFonts w:cs="B Yagut" w:hint="cs"/>
          <w:b/>
          <w:bCs/>
          <w:sz w:val="24"/>
          <w:szCs w:val="24"/>
          <w:rtl/>
        </w:rPr>
        <w:t>مراقبت و</w:t>
      </w:r>
      <w:r w:rsidRPr="009C1B34">
        <w:rPr>
          <w:rFonts w:cs="B Yagut" w:hint="cs"/>
          <w:b/>
          <w:bCs/>
          <w:sz w:val="24"/>
          <w:szCs w:val="24"/>
          <w:rtl/>
        </w:rPr>
        <w:t xml:space="preserve">پيگيري بيماران </w:t>
      </w:r>
    </w:p>
    <w:p w14:paraId="62FA6067" w14:textId="77777777" w:rsidR="00A93306" w:rsidRDefault="00A93306" w:rsidP="00A93306">
      <w:pPr>
        <w:pStyle w:val="ListParagraph"/>
        <w:numPr>
          <w:ilvl w:val="0"/>
          <w:numId w:val="10"/>
        </w:numPr>
        <w:spacing w:after="200"/>
        <w:rPr>
          <w:rFonts w:cs="B Yagut"/>
          <w:b/>
          <w:bCs/>
          <w:sz w:val="24"/>
          <w:szCs w:val="24"/>
        </w:rPr>
      </w:pPr>
      <w:r>
        <w:rPr>
          <w:rFonts w:cs="B Yagut" w:hint="cs"/>
          <w:b/>
          <w:bCs/>
          <w:sz w:val="24"/>
          <w:szCs w:val="24"/>
          <w:rtl/>
        </w:rPr>
        <w:t>پايش و ارزشيابي برنامه سلامت روان</w:t>
      </w:r>
    </w:p>
    <w:p w14:paraId="3A512968" w14:textId="77777777" w:rsidR="00A93306" w:rsidRDefault="00A93306" w:rsidP="00A93306">
      <w:pPr>
        <w:pStyle w:val="ListParagraph"/>
        <w:rPr>
          <w:rFonts w:cs="B Yagut"/>
          <w:b/>
          <w:bCs/>
          <w:sz w:val="24"/>
          <w:szCs w:val="24"/>
        </w:rPr>
      </w:pPr>
    </w:p>
    <w:p w14:paraId="56AE5A64" w14:textId="77777777" w:rsidR="00A93306" w:rsidRPr="00393AB9" w:rsidRDefault="00A93306" w:rsidP="00A93306">
      <w:pPr>
        <w:jc w:val="right"/>
        <w:rPr>
          <w:rFonts w:cs="B Titr"/>
          <w:color w:val="C00000"/>
          <w:sz w:val="36"/>
          <w:szCs w:val="36"/>
        </w:rPr>
      </w:pPr>
      <w:r w:rsidRPr="00393AB9">
        <w:rPr>
          <w:rFonts w:cs="B Titr" w:hint="cs"/>
          <w:color w:val="C00000"/>
          <w:sz w:val="36"/>
          <w:szCs w:val="36"/>
          <w:rtl/>
        </w:rPr>
        <w:lastRenderedPageBreak/>
        <w:t>شناسايي گروه</w:t>
      </w:r>
      <w:r>
        <w:rPr>
          <w:rFonts w:cs="B Titr" w:hint="cs"/>
          <w:color w:val="C00000"/>
          <w:sz w:val="36"/>
          <w:szCs w:val="36"/>
          <w:rtl/>
        </w:rPr>
        <w:t xml:space="preserve"> هاي</w:t>
      </w:r>
      <w:r w:rsidRPr="00393AB9">
        <w:rPr>
          <w:rFonts w:cs="B Titr" w:hint="cs"/>
          <w:color w:val="C00000"/>
          <w:sz w:val="36"/>
          <w:szCs w:val="36"/>
          <w:rtl/>
        </w:rPr>
        <w:t xml:space="preserve"> هدف و ارزيابي خانوار</w:t>
      </w:r>
      <w:r>
        <w:rPr>
          <w:rFonts w:cs="B Titr" w:hint="cs"/>
          <w:color w:val="C00000"/>
          <w:sz w:val="36"/>
          <w:szCs w:val="36"/>
          <w:rtl/>
        </w:rPr>
        <w:t xml:space="preserve"> :</w:t>
      </w:r>
    </w:p>
    <w:p w14:paraId="79CE7F79" w14:textId="77777777" w:rsidR="00A93306" w:rsidRPr="00CD579F" w:rsidRDefault="00A93306" w:rsidP="00822500">
      <w:pPr>
        <w:bidi/>
        <w:jc w:val="both"/>
        <w:rPr>
          <w:rFonts w:cs="B Yagut"/>
          <w:b/>
          <w:bCs/>
          <w:sz w:val="24"/>
          <w:szCs w:val="24"/>
          <w:rtl/>
        </w:rPr>
      </w:pPr>
      <w:r w:rsidRPr="00CD579F">
        <w:rPr>
          <w:rFonts w:cs="B Yagut" w:hint="cs"/>
          <w:b/>
          <w:bCs/>
          <w:sz w:val="24"/>
          <w:szCs w:val="24"/>
          <w:rtl/>
        </w:rPr>
        <w:t>گروه هدف در برنامه ادغام سلامت روان</w:t>
      </w:r>
      <w:r>
        <w:rPr>
          <w:rFonts w:cs="B Yagut" w:hint="cs"/>
          <w:b/>
          <w:bCs/>
          <w:sz w:val="24"/>
          <w:szCs w:val="24"/>
          <w:rtl/>
        </w:rPr>
        <w:t xml:space="preserve"> </w:t>
      </w:r>
      <w:r w:rsidRPr="008C4048">
        <w:rPr>
          <w:rFonts w:cs="B Yagut" w:hint="cs"/>
          <w:b/>
          <w:bCs/>
          <w:sz w:val="24"/>
          <w:szCs w:val="24"/>
          <w:rtl/>
        </w:rPr>
        <w:t xml:space="preserve">كه بهورز </w:t>
      </w:r>
      <w:r>
        <w:rPr>
          <w:rFonts w:cs="B Yagut" w:hint="cs"/>
          <w:b/>
          <w:bCs/>
          <w:sz w:val="24"/>
          <w:szCs w:val="24"/>
          <w:rtl/>
        </w:rPr>
        <w:t xml:space="preserve">وظيفه كار </w:t>
      </w:r>
      <w:r w:rsidRPr="008C4048">
        <w:rPr>
          <w:rFonts w:cs="B Yagut" w:hint="cs"/>
          <w:b/>
          <w:bCs/>
          <w:sz w:val="24"/>
          <w:szCs w:val="24"/>
          <w:rtl/>
        </w:rPr>
        <w:t xml:space="preserve">با آنها </w:t>
      </w:r>
      <w:r>
        <w:rPr>
          <w:rFonts w:cs="B Yagut" w:hint="cs"/>
          <w:b/>
          <w:bCs/>
          <w:sz w:val="24"/>
          <w:szCs w:val="24"/>
          <w:rtl/>
        </w:rPr>
        <w:t xml:space="preserve">را دارد </w:t>
      </w:r>
      <w:r w:rsidRPr="00CD579F">
        <w:rPr>
          <w:rFonts w:cs="B Yagut" w:hint="cs"/>
          <w:b/>
          <w:bCs/>
          <w:sz w:val="24"/>
          <w:szCs w:val="24"/>
          <w:rtl/>
        </w:rPr>
        <w:t xml:space="preserve"> شامل سه دسته از افراد </w:t>
      </w:r>
      <w:r>
        <w:rPr>
          <w:rFonts w:cs="B Yagut" w:hint="cs"/>
          <w:b/>
          <w:bCs/>
          <w:sz w:val="24"/>
          <w:szCs w:val="24"/>
          <w:rtl/>
        </w:rPr>
        <w:t xml:space="preserve">   </w:t>
      </w:r>
      <w:r w:rsidRPr="00CD579F">
        <w:rPr>
          <w:rFonts w:cs="B Yagut" w:hint="cs"/>
          <w:b/>
          <w:bCs/>
          <w:sz w:val="24"/>
          <w:szCs w:val="24"/>
          <w:rtl/>
        </w:rPr>
        <w:t>هستند :</w:t>
      </w:r>
    </w:p>
    <w:p w14:paraId="01FD3A4D" w14:textId="77777777" w:rsidR="00A93306" w:rsidRPr="00A74617" w:rsidRDefault="00A93306" w:rsidP="00A93306">
      <w:pPr>
        <w:pStyle w:val="ListParagraph"/>
        <w:numPr>
          <w:ilvl w:val="0"/>
          <w:numId w:val="11"/>
        </w:numPr>
        <w:spacing w:after="200" w:line="276" w:lineRule="auto"/>
        <w:jc w:val="both"/>
        <w:rPr>
          <w:rFonts w:cs="B Yagut"/>
          <w:b/>
          <w:bCs/>
          <w:sz w:val="24"/>
          <w:szCs w:val="24"/>
        </w:rPr>
      </w:pPr>
      <w:r w:rsidRPr="00A74617">
        <w:rPr>
          <w:rFonts w:cs="B Yagut" w:hint="cs"/>
          <w:b/>
          <w:bCs/>
          <w:sz w:val="24"/>
          <w:szCs w:val="24"/>
          <w:rtl/>
        </w:rPr>
        <w:t xml:space="preserve">بيماران رواني </w:t>
      </w:r>
    </w:p>
    <w:p w14:paraId="6AB23A77" w14:textId="77777777" w:rsidR="00A93306" w:rsidRPr="00A74617" w:rsidRDefault="00A93306" w:rsidP="00A93306">
      <w:pPr>
        <w:pStyle w:val="ListParagraph"/>
        <w:numPr>
          <w:ilvl w:val="0"/>
          <w:numId w:val="11"/>
        </w:numPr>
        <w:spacing w:after="200" w:line="276" w:lineRule="auto"/>
        <w:jc w:val="both"/>
        <w:rPr>
          <w:rFonts w:cs="B Yagut"/>
          <w:b/>
          <w:bCs/>
          <w:sz w:val="24"/>
          <w:szCs w:val="24"/>
        </w:rPr>
      </w:pPr>
      <w:r w:rsidRPr="00A74617">
        <w:rPr>
          <w:rFonts w:cs="B Yagut" w:hint="cs"/>
          <w:b/>
          <w:bCs/>
          <w:sz w:val="24"/>
          <w:szCs w:val="24"/>
          <w:rtl/>
        </w:rPr>
        <w:t xml:space="preserve">خانواده بيماران </w:t>
      </w:r>
      <w:r>
        <w:rPr>
          <w:rFonts w:cs="B Yagut" w:hint="cs"/>
          <w:b/>
          <w:bCs/>
          <w:sz w:val="24"/>
          <w:szCs w:val="24"/>
          <w:rtl/>
        </w:rPr>
        <w:t xml:space="preserve">رواني </w:t>
      </w:r>
      <w:r w:rsidRPr="00A74617">
        <w:rPr>
          <w:rFonts w:cs="B Yagut" w:hint="cs"/>
          <w:b/>
          <w:bCs/>
          <w:sz w:val="24"/>
          <w:szCs w:val="24"/>
          <w:rtl/>
        </w:rPr>
        <w:t xml:space="preserve"> </w:t>
      </w:r>
    </w:p>
    <w:p w14:paraId="5279E4A9" w14:textId="77777777" w:rsidR="00A93306" w:rsidRPr="00A74617" w:rsidRDefault="00A93306" w:rsidP="00A93306">
      <w:pPr>
        <w:pStyle w:val="ListParagraph"/>
        <w:numPr>
          <w:ilvl w:val="0"/>
          <w:numId w:val="11"/>
        </w:numPr>
        <w:spacing w:after="200" w:line="276" w:lineRule="auto"/>
        <w:jc w:val="both"/>
        <w:rPr>
          <w:rFonts w:cs="B Yagut"/>
          <w:b/>
          <w:bCs/>
          <w:sz w:val="24"/>
          <w:szCs w:val="24"/>
          <w:rtl/>
        </w:rPr>
      </w:pPr>
      <w:r>
        <w:rPr>
          <w:rFonts w:cs="B Yagut" w:hint="cs"/>
          <w:b/>
          <w:bCs/>
          <w:sz w:val="24"/>
          <w:szCs w:val="24"/>
          <w:rtl/>
        </w:rPr>
        <w:t xml:space="preserve">گروه هاي در معرض خطر در </w:t>
      </w:r>
      <w:r w:rsidRPr="00A74617">
        <w:rPr>
          <w:rFonts w:cs="B Yagut" w:hint="cs"/>
          <w:b/>
          <w:bCs/>
          <w:sz w:val="24"/>
          <w:szCs w:val="24"/>
          <w:rtl/>
        </w:rPr>
        <w:t xml:space="preserve">جامعه </w:t>
      </w:r>
    </w:p>
    <w:p w14:paraId="29461AC9" w14:textId="77777777" w:rsidR="00A93306" w:rsidRPr="00A74617" w:rsidRDefault="00A93306" w:rsidP="00A93306">
      <w:pPr>
        <w:jc w:val="right"/>
        <w:rPr>
          <w:rFonts w:cs="B Yagut"/>
          <w:b/>
          <w:bCs/>
          <w:sz w:val="24"/>
          <w:szCs w:val="24"/>
        </w:rPr>
      </w:pPr>
      <w:r>
        <w:rPr>
          <w:rFonts w:cs="B Yagut" w:hint="cs"/>
          <w:b/>
          <w:bCs/>
          <w:sz w:val="24"/>
          <w:szCs w:val="24"/>
          <w:rtl/>
        </w:rPr>
        <w:t xml:space="preserve">بهورز در زمان شناسايي جمعيت تحت پوشش ، بايد ضمن برقراري ارتباط مناسب با اعضاي خانوارها ، با به كار گيري فرم غربالگري اختلالات روانپزشكي افراد مشكوك به اختلالات رواني را شناسايي و به پزشك ارجاع دهد. </w:t>
      </w:r>
    </w:p>
    <w:p w14:paraId="017E605F" w14:textId="77777777" w:rsidR="00A93306" w:rsidRPr="0004245D" w:rsidRDefault="00A93306" w:rsidP="0004245D">
      <w:pPr>
        <w:ind w:left="95"/>
        <w:jc w:val="right"/>
        <w:rPr>
          <w:rFonts w:cs="B Yagut"/>
          <w:b/>
          <w:bCs/>
          <w:color w:val="FF0000"/>
          <w:sz w:val="24"/>
          <w:szCs w:val="24"/>
          <w:rtl/>
        </w:rPr>
      </w:pPr>
      <w:r w:rsidRPr="00F963CF">
        <w:rPr>
          <w:rFonts w:cs="B Yagut" w:hint="cs"/>
          <w:b/>
          <w:bCs/>
          <w:sz w:val="24"/>
          <w:szCs w:val="24"/>
          <w:rtl/>
        </w:rPr>
        <w:t>بخشي از جمعيت تحت پوشش را گروه</w:t>
      </w:r>
      <w:r>
        <w:rPr>
          <w:rFonts w:cs="B Yagut" w:hint="cs"/>
          <w:b/>
          <w:bCs/>
          <w:sz w:val="24"/>
          <w:szCs w:val="24"/>
          <w:rtl/>
        </w:rPr>
        <w:t xml:space="preserve"> </w:t>
      </w:r>
      <w:r w:rsidRPr="00F963CF">
        <w:rPr>
          <w:rFonts w:cs="B Yagut" w:hint="cs"/>
          <w:b/>
          <w:bCs/>
          <w:sz w:val="24"/>
          <w:szCs w:val="24"/>
          <w:rtl/>
        </w:rPr>
        <w:t xml:space="preserve">هاي آسيب پذير تشكيل مي دهند كه به دليل وضعيت خاصي كه دارند بيشتر از ساير </w:t>
      </w:r>
      <w:r w:rsidR="0004245D">
        <w:rPr>
          <w:rFonts w:cs="B Yagut" w:hint="cs"/>
          <w:b/>
          <w:bCs/>
          <w:sz w:val="24"/>
          <w:szCs w:val="24"/>
          <w:rtl/>
        </w:rPr>
        <w:t>افراد</w:t>
      </w:r>
      <w:r w:rsidRPr="00F963CF">
        <w:rPr>
          <w:rFonts w:cs="B Yagut" w:hint="cs"/>
          <w:b/>
          <w:bCs/>
          <w:sz w:val="24"/>
          <w:szCs w:val="24"/>
          <w:rtl/>
        </w:rPr>
        <w:t xml:space="preserve"> جامعه در معرض خطر ابتلا به  اختلالات روانپزشكي  قرار دارند. لذا بهورز بايد نسبت به اين افراد توجه ودقت بيشتري داشته باشد و در انجام مداخلات لازم آنها را در اولويت قرار دهد.</w:t>
      </w:r>
      <w:r w:rsidRPr="00F963CF">
        <w:rPr>
          <w:rFonts w:cs="B Yagut" w:hint="cs"/>
          <w:b/>
          <w:bCs/>
          <w:color w:val="FF0000"/>
          <w:sz w:val="24"/>
          <w:szCs w:val="24"/>
          <w:rtl/>
        </w:rPr>
        <w:t xml:space="preserve"> </w:t>
      </w:r>
    </w:p>
    <w:p w14:paraId="6843DDB2" w14:textId="77777777" w:rsidR="00A93306" w:rsidRDefault="00A93306" w:rsidP="00A93306">
      <w:pPr>
        <w:jc w:val="right"/>
        <w:rPr>
          <w:rFonts w:cs="B Titr"/>
          <w:color w:val="C00000"/>
          <w:sz w:val="36"/>
          <w:szCs w:val="36"/>
          <w:rtl/>
        </w:rPr>
      </w:pPr>
      <w:r>
        <w:rPr>
          <w:rFonts w:cs="B Titr" w:hint="cs"/>
          <w:color w:val="C00000"/>
          <w:sz w:val="36"/>
          <w:szCs w:val="36"/>
          <w:rtl/>
        </w:rPr>
        <w:t>برقراري ارتباط با گروه هاي هدف :</w:t>
      </w:r>
    </w:p>
    <w:p w14:paraId="0E9CF6EB" w14:textId="77777777" w:rsidR="00822500" w:rsidRPr="008C7876" w:rsidRDefault="00A93306" w:rsidP="0004245D">
      <w:pPr>
        <w:jc w:val="right"/>
        <w:rPr>
          <w:rFonts w:cs="B Yagut"/>
          <w:b/>
          <w:bCs/>
          <w:sz w:val="24"/>
          <w:szCs w:val="24"/>
          <w:rtl/>
        </w:rPr>
      </w:pPr>
      <w:r w:rsidRPr="00B80A43">
        <w:rPr>
          <w:rFonts w:cs="B Yagut" w:hint="cs"/>
          <w:b/>
          <w:bCs/>
          <w:sz w:val="24"/>
          <w:szCs w:val="24"/>
          <w:rtl/>
        </w:rPr>
        <w:t>برقراري ارتباط با گروههاي هدف اولين قدم</w:t>
      </w:r>
      <w:r>
        <w:rPr>
          <w:rFonts w:cs="B Yagut" w:hint="cs"/>
          <w:b/>
          <w:bCs/>
          <w:sz w:val="24"/>
          <w:szCs w:val="24"/>
          <w:rtl/>
        </w:rPr>
        <w:t xml:space="preserve"> پس از شناسايي گروه هاي هدف است. بدون ارتباط مناسب ، ساير اقدامات و خدمات بهورز ، به نتيجه مطلوب نمي رسد . در وهله اول بهورز بايد سعي كند با برخورد محترمانه و صميمانه ، افراد گروه هدف را جلب كند تا بتواند از مشاركت آنها در برنامه برخوردار شود و آنها را ترغيب كند كه به خانه بهداشت مراجعه كنند ، در صورت ارجاع به پزشك ، به توصيه هاي درماني پزشك عمل كنند و تا بهبودي كامل اختلال ، با تيم سلامت همكاري نمايند . </w:t>
      </w:r>
    </w:p>
    <w:p w14:paraId="36B960FA" w14:textId="77777777" w:rsidR="00A93306" w:rsidRPr="00393AB9" w:rsidRDefault="00A93306" w:rsidP="00A93306">
      <w:pPr>
        <w:jc w:val="right"/>
        <w:rPr>
          <w:rFonts w:cs="B Yagut"/>
          <w:color w:val="C00000"/>
          <w:sz w:val="36"/>
          <w:szCs w:val="36"/>
        </w:rPr>
      </w:pPr>
      <w:r w:rsidRPr="00393AB9">
        <w:rPr>
          <w:rFonts w:cs="B Titr" w:hint="cs"/>
          <w:b/>
          <w:bCs/>
          <w:color w:val="C00000"/>
          <w:sz w:val="36"/>
          <w:szCs w:val="36"/>
          <w:rtl/>
        </w:rPr>
        <w:t xml:space="preserve">برقراري ارتباط  و آموزش به گروه </w:t>
      </w:r>
      <w:r>
        <w:rPr>
          <w:rFonts w:cs="B Titr" w:hint="cs"/>
          <w:b/>
          <w:bCs/>
          <w:color w:val="C00000"/>
          <w:sz w:val="36"/>
          <w:szCs w:val="36"/>
          <w:rtl/>
        </w:rPr>
        <w:t xml:space="preserve">هاي </w:t>
      </w:r>
      <w:r w:rsidRPr="00393AB9">
        <w:rPr>
          <w:rFonts w:cs="B Titr" w:hint="cs"/>
          <w:b/>
          <w:bCs/>
          <w:color w:val="C00000"/>
          <w:sz w:val="36"/>
          <w:szCs w:val="36"/>
          <w:rtl/>
        </w:rPr>
        <w:t>هدف</w:t>
      </w:r>
      <w:r>
        <w:rPr>
          <w:rFonts w:cs="B Yagut" w:hint="cs"/>
          <w:color w:val="C00000"/>
          <w:sz w:val="36"/>
          <w:szCs w:val="36"/>
          <w:rtl/>
        </w:rPr>
        <w:t xml:space="preserve"> :</w:t>
      </w:r>
    </w:p>
    <w:p w14:paraId="00CA14DD" w14:textId="77777777" w:rsidR="00A93306" w:rsidRDefault="00A93306" w:rsidP="00A93306">
      <w:pPr>
        <w:jc w:val="right"/>
        <w:rPr>
          <w:rFonts w:cs="B Yagut"/>
          <w:b/>
          <w:bCs/>
          <w:sz w:val="24"/>
          <w:szCs w:val="24"/>
          <w:rtl/>
        </w:rPr>
      </w:pPr>
      <w:r>
        <w:rPr>
          <w:rFonts w:cs="B Yagut" w:hint="cs"/>
          <w:b/>
          <w:bCs/>
          <w:sz w:val="24"/>
          <w:szCs w:val="24"/>
          <w:rtl/>
        </w:rPr>
        <w:t xml:space="preserve">يكي از مداخلات اثر بخش براي افراد گروه هدف، آموزش سلامت روان به آنهاست. اين آموزش در قالب مشاوره چهره به چهره و آموزش گروهي انجام مي شود. موضوعات زير كه در اين فصل هاي ديگر اين كتاب به طور مجزا و به تفصيل آمده است اما با توجه به اهميت آموزش در ادامه مختصري به آن اشاره شده است. </w:t>
      </w:r>
      <w:r w:rsidRPr="000C7545">
        <w:rPr>
          <w:rFonts w:cs="B Yagut" w:hint="cs"/>
          <w:b/>
          <w:bCs/>
          <w:sz w:val="24"/>
          <w:szCs w:val="24"/>
          <w:rtl/>
        </w:rPr>
        <w:t xml:space="preserve"> بهورز مي تواند آموزشهاي لازم را در خصوص برخورد </w:t>
      </w:r>
      <w:r>
        <w:rPr>
          <w:rFonts w:cs="B Yagut" w:hint="cs"/>
          <w:b/>
          <w:bCs/>
          <w:sz w:val="24"/>
          <w:szCs w:val="24"/>
          <w:rtl/>
        </w:rPr>
        <w:t xml:space="preserve">صحيح </w:t>
      </w:r>
      <w:r w:rsidRPr="000C7545">
        <w:rPr>
          <w:rFonts w:cs="B Yagut" w:hint="cs"/>
          <w:b/>
          <w:bCs/>
          <w:sz w:val="24"/>
          <w:szCs w:val="24"/>
          <w:rtl/>
        </w:rPr>
        <w:t xml:space="preserve"> با بيمار </w:t>
      </w:r>
      <w:r>
        <w:rPr>
          <w:rFonts w:cs="B Yagut" w:hint="cs"/>
          <w:b/>
          <w:bCs/>
          <w:sz w:val="24"/>
          <w:szCs w:val="24"/>
          <w:rtl/>
        </w:rPr>
        <w:t>و</w:t>
      </w:r>
      <w:r w:rsidRPr="000C7545">
        <w:rPr>
          <w:rFonts w:cs="B Yagut" w:hint="cs"/>
          <w:b/>
          <w:bCs/>
          <w:sz w:val="24"/>
          <w:szCs w:val="24"/>
          <w:rtl/>
        </w:rPr>
        <w:t>ن</w:t>
      </w:r>
      <w:r>
        <w:rPr>
          <w:rFonts w:cs="B Yagut" w:hint="cs"/>
          <w:b/>
          <w:bCs/>
          <w:sz w:val="24"/>
          <w:szCs w:val="24"/>
          <w:rtl/>
        </w:rPr>
        <w:t>ح</w:t>
      </w:r>
      <w:r w:rsidRPr="000C7545">
        <w:rPr>
          <w:rFonts w:cs="B Yagut" w:hint="cs"/>
          <w:b/>
          <w:bCs/>
          <w:sz w:val="24"/>
          <w:szCs w:val="24"/>
          <w:rtl/>
        </w:rPr>
        <w:t xml:space="preserve">وه مراقبت از </w:t>
      </w:r>
      <w:r>
        <w:rPr>
          <w:rFonts w:cs="B Yagut" w:hint="cs"/>
          <w:b/>
          <w:bCs/>
          <w:sz w:val="24"/>
          <w:szCs w:val="24"/>
          <w:rtl/>
        </w:rPr>
        <w:t xml:space="preserve">او </w:t>
      </w:r>
      <w:r w:rsidRPr="000C7545">
        <w:rPr>
          <w:rFonts w:cs="B Yagut" w:hint="cs"/>
          <w:b/>
          <w:bCs/>
          <w:sz w:val="24"/>
          <w:szCs w:val="24"/>
          <w:rtl/>
        </w:rPr>
        <w:t>ارائه كند .</w:t>
      </w:r>
      <w:r>
        <w:rPr>
          <w:rFonts w:cs="B Yagut" w:hint="cs"/>
          <w:b/>
          <w:bCs/>
          <w:sz w:val="24"/>
          <w:szCs w:val="24"/>
          <w:rtl/>
        </w:rPr>
        <w:t xml:space="preserve"> مباحث عمده و مهم در آموزش بيماران و خانوده آنها عبارتند از :</w:t>
      </w:r>
    </w:p>
    <w:p w14:paraId="638F250B" w14:textId="77777777" w:rsidR="00A93306" w:rsidRDefault="00A93306" w:rsidP="00A93306">
      <w:pPr>
        <w:pStyle w:val="ListParagraph"/>
        <w:numPr>
          <w:ilvl w:val="0"/>
          <w:numId w:val="14"/>
        </w:numPr>
        <w:spacing w:after="200" w:line="276" w:lineRule="auto"/>
        <w:jc w:val="both"/>
        <w:rPr>
          <w:rFonts w:cs="B Yagut"/>
          <w:b/>
          <w:bCs/>
          <w:sz w:val="24"/>
          <w:szCs w:val="24"/>
        </w:rPr>
      </w:pPr>
      <w:r>
        <w:rPr>
          <w:rFonts w:cs="B Yagut" w:hint="cs"/>
          <w:b/>
          <w:bCs/>
          <w:sz w:val="24"/>
          <w:szCs w:val="24"/>
          <w:rtl/>
        </w:rPr>
        <w:lastRenderedPageBreak/>
        <w:t xml:space="preserve">رفتار و برخورد صحيح با بيمار رواني </w:t>
      </w:r>
    </w:p>
    <w:p w14:paraId="058D1122" w14:textId="77777777" w:rsidR="00A93306" w:rsidRDefault="00A93306" w:rsidP="00A93306">
      <w:pPr>
        <w:pStyle w:val="ListParagraph"/>
        <w:numPr>
          <w:ilvl w:val="0"/>
          <w:numId w:val="14"/>
        </w:numPr>
        <w:spacing w:after="200" w:line="276" w:lineRule="auto"/>
        <w:jc w:val="both"/>
        <w:rPr>
          <w:rFonts w:cs="B Yagut"/>
          <w:b/>
          <w:bCs/>
          <w:sz w:val="24"/>
          <w:szCs w:val="24"/>
        </w:rPr>
      </w:pPr>
      <w:r>
        <w:rPr>
          <w:rFonts w:cs="B Yagut" w:hint="cs"/>
          <w:b/>
          <w:bCs/>
          <w:sz w:val="24"/>
          <w:szCs w:val="24"/>
          <w:rtl/>
        </w:rPr>
        <w:t xml:space="preserve">مراقبت از بيمار رواني </w:t>
      </w:r>
    </w:p>
    <w:p w14:paraId="0FD70724" w14:textId="77777777" w:rsidR="00A93306" w:rsidRPr="008C7876" w:rsidRDefault="00A93306" w:rsidP="00A93306">
      <w:pPr>
        <w:pStyle w:val="ListParagraph"/>
        <w:numPr>
          <w:ilvl w:val="0"/>
          <w:numId w:val="14"/>
        </w:numPr>
        <w:spacing w:after="200" w:line="276" w:lineRule="auto"/>
        <w:jc w:val="both"/>
        <w:rPr>
          <w:rFonts w:cs="B Yagut"/>
          <w:b/>
          <w:bCs/>
          <w:sz w:val="24"/>
          <w:szCs w:val="24"/>
          <w:rtl/>
        </w:rPr>
      </w:pPr>
      <w:r>
        <w:rPr>
          <w:rFonts w:cs="B Yagut" w:hint="cs"/>
          <w:b/>
          <w:bCs/>
          <w:sz w:val="24"/>
          <w:szCs w:val="24"/>
          <w:rtl/>
        </w:rPr>
        <w:t xml:space="preserve">تداوم درمان ( مصرف داروها طبق دستور پزشك و عدم قطع خود سرانه دارو ، </w:t>
      </w:r>
      <w:r w:rsidRPr="00FE0C02">
        <w:rPr>
          <w:rFonts w:cs="B Yagut" w:hint="cs"/>
          <w:b/>
          <w:bCs/>
          <w:sz w:val="24"/>
          <w:szCs w:val="24"/>
          <w:rtl/>
        </w:rPr>
        <w:t xml:space="preserve">تداوم مراجعه به پزشك در موعد مقرر </w:t>
      </w:r>
      <w:r>
        <w:rPr>
          <w:rFonts w:cs="B Yagut" w:hint="cs"/>
          <w:b/>
          <w:bCs/>
          <w:sz w:val="24"/>
          <w:szCs w:val="24"/>
          <w:rtl/>
        </w:rPr>
        <w:t xml:space="preserve">) </w:t>
      </w:r>
    </w:p>
    <w:p w14:paraId="4739B5FC" w14:textId="77777777" w:rsidR="00A93306" w:rsidRDefault="00A93306" w:rsidP="00A93306">
      <w:pPr>
        <w:jc w:val="right"/>
        <w:rPr>
          <w:rFonts w:cs="B Yagut"/>
          <w:b/>
          <w:bCs/>
          <w:sz w:val="24"/>
          <w:szCs w:val="24"/>
          <w:rtl/>
        </w:rPr>
      </w:pPr>
      <w:r>
        <w:rPr>
          <w:rFonts w:cs="B Yagut" w:hint="cs"/>
          <w:b/>
          <w:bCs/>
          <w:sz w:val="24"/>
          <w:szCs w:val="24"/>
          <w:rtl/>
        </w:rPr>
        <w:t xml:space="preserve">همچنين </w:t>
      </w:r>
      <w:r w:rsidRPr="000C7545">
        <w:rPr>
          <w:rFonts w:cs="B Yagut" w:hint="cs"/>
          <w:b/>
          <w:bCs/>
          <w:sz w:val="24"/>
          <w:szCs w:val="24"/>
          <w:rtl/>
        </w:rPr>
        <w:t xml:space="preserve">لازم است بهورز براي ارتقاء آگاهي عموم جامعه و آشنا نمودن آنها با اصول سلامت روان و روشهاي پيشگيري و مقابله با اختلالات رواني جلسات آموزشي </w:t>
      </w:r>
      <w:r>
        <w:rPr>
          <w:rFonts w:cs="B Yagut" w:hint="cs"/>
          <w:b/>
          <w:bCs/>
          <w:sz w:val="24"/>
          <w:szCs w:val="24"/>
          <w:rtl/>
        </w:rPr>
        <w:t>گروهي برگزار كند</w:t>
      </w:r>
      <w:r w:rsidRPr="000C7545">
        <w:rPr>
          <w:rFonts w:cs="B Yagut" w:hint="cs"/>
          <w:b/>
          <w:bCs/>
          <w:sz w:val="24"/>
          <w:szCs w:val="24"/>
          <w:rtl/>
        </w:rPr>
        <w:t xml:space="preserve"> . </w:t>
      </w:r>
      <w:r>
        <w:rPr>
          <w:rFonts w:cs="B Yagut" w:hint="cs"/>
          <w:b/>
          <w:bCs/>
          <w:sz w:val="24"/>
          <w:szCs w:val="24"/>
          <w:rtl/>
        </w:rPr>
        <w:t>از جمله مباحثي كه در آموزش همگاني بايد به مردم ارائه شود عبارتند از :</w:t>
      </w:r>
    </w:p>
    <w:p w14:paraId="0C077072" w14:textId="77777777" w:rsidR="00A93306" w:rsidRDefault="00A93306" w:rsidP="00A93306">
      <w:pPr>
        <w:pStyle w:val="ListParagraph"/>
        <w:numPr>
          <w:ilvl w:val="0"/>
          <w:numId w:val="13"/>
        </w:numPr>
        <w:spacing w:after="200" w:line="276" w:lineRule="auto"/>
        <w:jc w:val="both"/>
        <w:rPr>
          <w:rFonts w:cs="B Yagut"/>
          <w:b/>
          <w:bCs/>
          <w:sz w:val="24"/>
          <w:szCs w:val="24"/>
        </w:rPr>
      </w:pPr>
      <w:r>
        <w:rPr>
          <w:rFonts w:cs="B Yagut" w:hint="cs"/>
          <w:b/>
          <w:bCs/>
          <w:sz w:val="24"/>
          <w:szCs w:val="24"/>
          <w:rtl/>
        </w:rPr>
        <w:t xml:space="preserve">اصول و مباني سلامت روان </w:t>
      </w:r>
    </w:p>
    <w:p w14:paraId="14718E79" w14:textId="77777777" w:rsidR="00A93306" w:rsidRDefault="00A93306" w:rsidP="00A93306">
      <w:pPr>
        <w:pStyle w:val="ListParagraph"/>
        <w:numPr>
          <w:ilvl w:val="0"/>
          <w:numId w:val="13"/>
        </w:numPr>
        <w:spacing w:after="200" w:line="276" w:lineRule="auto"/>
        <w:jc w:val="both"/>
        <w:rPr>
          <w:rFonts w:cs="B Yagut"/>
          <w:b/>
          <w:bCs/>
          <w:sz w:val="24"/>
          <w:szCs w:val="24"/>
        </w:rPr>
      </w:pPr>
      <w:r>
        <w:rPr>
          <w:rFonts w:cs="B Yagut" w:hint="cs"/>
          <w:b/>
          <w:bCs/>
          <w:sz w:val="24"/>
          <w:szCs w:val="24"/>
          <w:rtl/>
        </w:rPr>
        <w:t xml:space="preserve">علائم و نشانه هاي اختلالات رواني </w:t>
      </w:r>
    </w:p>
    <w:p w14:paraId="63736F41" w14:textId="77777777" w:rsidR="00A93306" w:rsidRDefault="00A93306" w:rsidP="00A93306">
      <w:pPr>
        <w:pStyle w:val="ListParagraph"/>
        <w:numPr>
          <w:ilvl w:val="0"/>
          <w:numId w:val="13"/>
        </w:numPr>
        <w:spacing w:after="200" w:line="276" w:lineRule="auto"/>
        <w:jc w:val="both"/>
        <w:rPr>
          <w:rFonts w:cs="B Yagut"/>
          <w:b/>
          <w:bCs/>
          <w:sz w:val="24"/>
          <w:szCs w:val="24"/>
        </w:rPr>
      </w:pPr>
      <w:r>
        <w:rPr>
          <w:rFonts w:cs="B Yagut" w:hint="cs"/>
          <w:b/>
          <w:bCs/>
          <w:sz w:val="24"/>
          <w:szCs w:val="24"/>
          <w:rtl/>
        </w:rPr>
        <w:t xml:space="preserve">عوامل مؤثر در بروز اختلالات رواني </w:t>
      </w:r>
    </w:p>
    <w:p w14:paraId="5E7FEC66" w14:textId="77777777" w:rsidR="00A93306" w:rsidRDefault="00A93306" w:rsidP="00A93306">
      <w:pPr>
        <w:pStyle w:val="ListParagraph"/>
        <w:numPr>
          <w:ilvl w:val="0"/>
          <w:numId w:val="13"/>
        </w:numPr>
        <w:spacing w:after="200" w:line="276" w:lineRule="auto"/>
        <w:jc w:val="both"/>
        <w:rPr>
          <w:rFonts w:cs="B Yagut"/>
          <w:b/>
          <w:bCs/>
          <w:sz w:val="24"/>
          <w:szCs w:val="24"/>
        </w:rPr>
      </w:pPr>
      <w:r>
        <w:rPr>
          <w:rFonts w:cs="B Yagut" w:hint="cs"/>
          <w:b/>
          <w:bCs/>
          <w:sz w:val="24"/>
          <w:szCs w:val="24"/>
          <w:rtl/>
        </w:rPr>
        <w:t>روشهاي پيشگيري از بروز اختلالات رواني</w:t>
      </w:r>
    </w:p>
    <w:p w14:paraId="6C9CF273" w14:textId="77777777" w:rsidR="00A93306" w:rsidRDefault="00A93306" w:rsidP="00A93306">
      <w:pPr>
        <w:pStyle w:val="ListParagraph"/>
        <w:numPr>
          <w:ilvl w:val="0"/>
          <w:numId w:val="13"/>
        </w:numPr>
        <w:spacing w:after="200" w:line="276" w:lineRule="auto"/>
        <w:jc w:val="both"/>
        <w:rPr>
          <w:rFonts w:cs="B Yagut"/>
          <w:b/>
          <w:bCs/>
          <w:sz w:val="24"/>
          <w:szCs w:val="24"/>
        </w:rPr>
      </w:pPr>
      <w:r>
        <w:rPr>
          <w:rFonts w:cs="B Yagut" w:hint="cs"/>
          <w:b/>
          <w:bCs/>
          <w:sz w:val="24"/>
          <w:szCs w:val="24"/>
          <w:rtl/>
        </w:rPr>
        <w:t>راههاي مقابله با مشكلات و اختلالات رواني</w:t>
      </w:r>
    </w:p>
    <w:p w14:paraId="5C0E071C" w14:textId="77777777" w:rsidR="00A93306" w:rsidRDefault="00A93306" w:rsidP="00A93306">
      <w:pPr>
        <w:pStyle w:val="ListParagraph"/>
        <w:numPr>
          <w:ilvl w:val="0"/>
          <w:numId w:val="13"/>
        </w:numPr>
        <w:spacing w:after="200" w:line="276" w:lineRule="auto"/>
        <w:jc w:val="both"/>
        <w:rPr>
          <w:rFonts w:cs="B Yagut"/>
          <w:b/>
          <w:bCs/>
          <w:sz w:val="24"/>
          <w:szCs w:val="24"/>
        </w:rPr>
      </w:pPr>
      <w:r>
        <w:rPr>
          <w:rFonts w:cs="B Yagut" w:hint="cs"/>
          <w:b/>
          <w:bCs/>
          <w:sz w:val="24"/>
          <w:szCs w:val="24"/>
          <w:rtl/>
        </w:rPr>
        <w:t>مهارتهاي زندگي ( مديريت استرس ، مديريت خشم ، مقابله با خلق منفي ، برقراري ارتباط مؤثر، روشهاي حل مسأله ، برنامه ريزي و مديريت زمان ، تصميم گيري ، حل اختلاف و .....)</w:t>
      </w:r>
    </w:p>
    <w:p w14:paraId="21339537" w14:textId="77777777" w:rsidR="00A93306" w:rsidRPr="008C7876" w:rsidRDefault="00A93306" w:rsidP="00A93306">
      <w:pPr>
        <w:pStyle w:val="ListParagraph"/>
        <w:numPr>
          <w:ilvl w:val="0"/>
          <w:numId w:val="13"/>
        </w:numPr>
        <w:spacing w:after="200" w:line="276" w:lineRule="auto"/>
        <w:jc w:val="both"/>
        <w:rPr>
          <w:rFonts w:cs="B Yagut"/>
          <w:b/>
          <w:bCs/>
          <w:sz w:val="24"/>
          <w:szCs w:val="24"/>
          <w:rtl/>
        </w:rPr>
      </w:pPr>
      <w:r>
        <w:rPr>
          <w:rFonts w:cs="B Yagut" w:hint="cs"/>
          <w:b/>
          <w:bCs/>
          <w:sz w:val="24"/>
          <w:szCs w:val="24"/>
          <w:rtl/>
        </w:rPr>
        <w:t xml:space="preserve">شيوه هاي صحيح فرزند پروري  </w:t>
      </w:r>
    </w:p>
    <w:p w14:paraId="52F022DD" w14:textId="77777777" w:rsidR="00A93306" w:rsidRPr="00393AB9" w:rsidRDefault="00A93306" w:rsidP="00A93306">
      <w:pPr>
        <w:jc w:val="right"/>
        <w:rPr>
          <w:rFonts w:cs="B Titr"/>
          <w:color w:val="C00000"/>
          <w:sz w:val="36"/>
          <w:szCs w:val="36"/>
        </w:rPr>
      </w:pPr>
      <w:r w:rsidRPr="000C7545">
        <w:rPr>
          <w:rFonts w:cs="B Yagut" w:hint="cs"/>
          <w:b/>
          <w:bCs/>
          <w:sz w:val="24"/>
          <w:szCs w:val="24"/>
          <w:rtl/>
        </w:rPr>
        <w:t xml:space="preserve"> </w:t>
      </w:r>
      <w:r>
        <w:rPr>
          <w:rFonts w:cs="B Titr" w:hint="cs"/>
          <w:color w:val="C00000"/>
          <w:sz w:val="36"/>
          <w:szCs w:val="36"/>
          <w:rtl/>
        </w:rPr>
        <w:t xml:space="preserve">انجام </w:t>
      </w:r>
      <w:r w:rsidRPr="00393AB9">
        <w:rPr>
          <w:rFonts w:cs="B Titr" w:hint="cs"/>
          <w:color w:val="C00000"/>
          <w:sz w:val="36"/>
          <w:szCs w:val="36"/>
          <w:rtl/>
        </w:rPr>
        <w:t xml:space="preserve">مداخلات </w:t>
      </w:r>
      <w:r>
        <w:rPr>
          <w:rFonts w:cs="B Titr" w:hint="cs"/>
          <w:color w:val="C00000"/>
          <w:sz w:val="36"/>
          <w:szCs w:val="36"/>
          <w:rtl/>
        </w:rPr>
        <w:t>لازم  :</w:t>
      </w:r>
    </w:p>
    <w:p w14:paraId="617667DA" w14:textId="77777777" w:rsidR="00A93306" w:rsidRDefault="00A93306" w:rsidP="00A93306">
      <w:pPr>
        <w:jc w:val="right"/>
        <w:rPr>
          <w:rFonts w:cs="B Yagut"/>
          <w:b/>
          <w:bCs/>
          <w:sz w:val="24"/>
          <w:szCs w:val="24"/>
          <w:rtl/>
        </w:rPr>
      </w:pPr>
      <w:r w:rsidRPr="000C7545">
        <w:rPr>
          <w:rFonts w:cs="B Yagut" w:hint="cs"/>
          <w:b/>
          <w:bCs/>
          <w:sz w:val="24"/>
          <w:szCs w:val="24"/>
          <w:rtl/>
        </w:rPr>
        <w:t xml:space="preserve">پس از آنكه بهورز </w:t>
      </w:r>
      <w:r>
        <w:rPr>
          <w:rFonts w:cs="B Yagut" w:hint="cs"/>
          <w:b/>
          <w:bCs/>
          <w:sz w:val="24"/>
          <w:szCs w:val="24"/>
          <w:rtl/>
        </w:rPr>
        <w:t xml:space="preserve">گروه هدف </w:t>
      </w:r>
      <w:r w:rsidRPr="000C7545">
        <w:rPr>
          <w:rFonts w:cs="B Yagut" w:hint="cs"/>
          <w:b/>
          <w:bCs/>
          <w:sz w:val="24"/>
          <w:szCs w:val="24"/>
          <w:rtl/>
        </w:rPr>
        <w:t xml:space="preserve">را </w:t>
      </w:r>
      <w:r>
        <w:rPr>
          <w:rFonts w:cs="B Yagut" w:hint="cs"/>
          <w:b/>
          <w:bCs/>
          <w:sz w:val="24"/>
          <w:szCs w:val="24"/>
          <w:rtl/>
        </w:rPr>
        <w:t xml:space="preserve">با استفاده از سؤالات فرم غربالگري </w:t>
      </w:r>
      <w:r w:rsidRPr="000C7545">
        <w:rPr>
          <w:rFonts w:cs="B Yagut" w:hint="cs"/>
          <w:b/>
          <w:bCs/>
          <w:sz w:val="24"/>
          <w:szCs w:val="24"/>
          <w:rtl/>
        </w:rPr>
        <w:t xml:space="preserve">شناسايي </w:t>
      </w:r>
      <w:r>
        <w:rPr>
          <w:rFonts w:cs="B Yagut" w:hint="cs"/>
          <w:b/>
          <w:bCs/>
          <w:sz w:val="24"/>
          <w:szCs w:val="24"/>
          <w:rtl/>
        </w:rPr>
        <w:t>كرد</w:t>
      </w:r>
      <w:r w:rsidRPr="000C7545">
        <w:rPr>
          <w:rFonts w:cs="B Yagut" w:hint="cs"/>
          <w:b/>
          <w:bCs/>
          <w:sz w:val="24"/>
          <w:szCs w:val="24"/>
          <w:rtl/>
        </w:rPr>
        <w:t xml:space="preserve"> </w:t>
      </w:r>
      <w:r>
        <w:rPr>
          <w:rFonts w:cs="B Yagut" w:hint="cs"/>
          <w:b/>
          <w:bCs/>
          <w:sz w:val="24"/>
          <w:szCs w:val="24"/>
          <w:rtl/>
        </w:rPr>
        <w:t>،</w:t>
      </w:r>
      <w:r w:rsidRPr="000C7545">
        <w:rPr>
          <w:rFonts w:cs="B Yagut" w:hint="cs"/>
          <w:b/>
          <w:bCs/>
          <w:sz w:val="24"/>
          <w:szCs w:val="24"/>
          <w:rtl/>
        </w:rPr>
        <w:t xml:space="preserve"> بايد </w:t>
      </w:r>
      <w:r>
        <w:rPr>
          <w:rFonts w:cs="B Yagut" w:hint="cs"/>
          <w:b/>
          <w:bCs/>
          <w:sz w:val="24"/>
          <w:szCs w:val="24"/>
          <w:rtl/>
        </w:rPr>
        <w:t xml:space="preserve">فردشناسايي شده </w:t>
      </w:r>
      <w:r w:rsidRPr="000C7545">
        <w:rPr>
          <w:rFonts w:cs="B Yagut" w:hint="cs"/>
          <w:b/>
          <w:bCs/>
          <w:sz w:val="24"/>
          <w:szCs w:val="24"/>
          <w:rtl/>
        </w:rPr>
        <w:t xml:space="preserve"> را جهت </w:t>
      </w:r>
      <w:r>
        <w:rPr>
          <w:rFonts w:cs="B Yagut" w:hint="cs"/>
          <w:b/>
          <w:bCs/>
          <w:sz w:val="24"/>
          <w:szCs w:val="24"/>
          <w:rtl/>
        </w:rPr>
        <w:t xml:space="preserve">تشخيص قطعي و </w:t>
      </w:r>
      <w:r w:rsidRPr="000C7545">
        <w:rPr>
          <w:rFonts w:cs="B Yagut" w:hint="cs"/>
          <w:b/>
          <w:bCs/>
          <w:sz w:val="24"/>
          <w:szCs w:val="24"/>
          <w:rtl/>
        </w:rPr>
        <w:t>دريافت خدمات درماني به پزشك مركز بهداشتي درماني ارجاع دهد و پس از بازگشت بيمار از مركز ( باز</w:t>
      </w:r>
      <w:r>
        <w:rPr>
          <w:rFonts w:cs="B Yagut" w:hint="cs"/>
          <w:b/>
          <w:bCs/>
          <w:sz w:val="24"/>
          <w:szCs w:val="24"/>
          <w:rtl/>
        </w:rPr>
        <w:t>خورد</w:t>
      </w:r>
      <w:r w:rsidRPr="000C7545">
        <w:rPr>
          <w:rFonts w:cs="B Yagut" w:hint="cs"/>
          <w:b/>
          <w:bCs/>
          <w:sz w:val="24"/>
          <w:szCs w:val="24"/>
          <w:rtl/>
        </w:rPr>
        <w:t xml:space="preserve"> ارجاع )  ، مشخصات بيمار را بر اساس تشخيص و توصيه هاي پزشك در فرم </w:t>
      </w:r>
      <w:r>
        <w:rPr>
          <w:rFonts w:cs="B Yagut" w:hint="cs"/>
          <w:b/>
          <w:bCs/>
          <w:sz w:val="24"/>
          <w:szCs w:val="24"/>
          <w:rtl/>
        </w:rPr>
        <w:t xml:space="preserve">آمار </w:t>
      </w:r>
      <w:r w:rsidRPr="000C7545">
        <w:rPr>
          <w:rFonts w:cs="B Yagut" w:hint="cs"/>
          <w:b/>
          <w:bCs/>
          <w:sz w:val="24"/>
          <w:szCs w:val="24"/>
          <w:rtl/>
        </w:rPr>
        <w:t xml:space="preserve">اختلالات روانپزشكي ، </w:t>
      </w:r>
      <w:r>
        <w:rPr>
          <w:rFonts w:cs="B Yagut" w:hint="cs"/>
          <w:b/>
          <w:bCs/>
          <w:sz w:val="24"/>
          <w:szCs w:val="24"/>
          <w:rtl/>
        </w:rPr>
        <w:t xml:space="preserve">فرم پيگيري بيماران ، </w:t>
      </w:r>
      <w:r w:rsidRPr="000C7545">
        <w:rPr>
          <w:rFonts w:cs="B Yagut" w:hint="cs"/>
          <w:b/>
          <w:bCs/>
          <w:sz w:val="24"/>
          <w:szCs w:val="24"/>
          <w:rtl/>
        </w:rPr>
        <w:t xml:space="preserve">فرم ثبت مراجعات بيمار و فرم </w:t>
      </w:r>
      <w:r>
        <w:rPr>
          <w:rFonts w:cs="B Yagut" w:hint="cs"/>
          <w:b/>
          <w:bCs/>
          <w:sz w:val="24"/>
          <w:szCs w:val="24"/>
          <w:rtl/>
        </w:rPr>
        <w:t xml:space="preserve">ارجاع و مراقبت بيماران </w:t>
      </w:r>
      <w:r w:rsidRPr="000C7545">
        <w:rPr>
          <w:rFonts w:cs="B Yagut" w:hint="cs"/>
          <w:b/>
          <w:bCs/>
          <w:sz w:val="24"/>
          <w:szCs w:val="24"/>
          <w:rtl/>
        </w:rPr>
        <w:t xml:space="preserve"> ثبت نمايد.</w:t>
      </w:r>
      <w:r>
        <w:rPr>
          <w:rFonts w:cs="B Yagut" w:hint="cs"/>
          <w:b/>
          <w:bCs/>
          <w:sz w:val="24"/>
          <w:szCs w:val="24"/>
          <w:rtl/>
        </w:rPr>
        <w:t xml:space="preserve"> بر اين مبنا اساساً كاربهورزدر برنامه سلامت روان غربالگري و مراقبت است . بديهي است مداخلات درماني در اين زمينه مربوط به پزشكان و سطوح بالاتر است و بهورز بايد در مورد اختلال رواني تشخيص داده شده به وسيله پزشك اقدام به مراقبت نمايد . به منظور آشنايي بهورزان با اختلالات روانپزشكي و علائم و نشانه هاي آنها فصل 6  اين كتاب به مرور اختلالات روانپزشكي شايع اختصاص داده شده است . مطالب اين فصل مي تواند به بهورزان نگرش مفيدي در كار غربالگري و مراقبت دهد . علاوه بر اين اقدامات ، آموزش گروههاي هدف توسط بهورزدر قالب آموزش هاي فردي و گروهي و ترغيب مشاركت مردمي در برنامه سلامت روان ، مداخله اي ارزشمند است .</w:t>
      </w:r>
    </w:p>
    <w:p w14:paraId="167B01CC" w14:textId="77777777" w:rsidR="00A93306" w:rsidRPr="00393AB9" w:rsidRDefault="00A93306" w:rsidP="00A93306">
      <w:pPr>
        <w:jc w:val="right"/>
        <w:rPr>
          <w:rFonts w:cs="B Yagut"/>
          <w:b/>
          <w:bCs/>
          <w:color w:val="C00000"/>
          <w:sz w:val="36"/>
          <w:szCs w:val="36"/>
        </w:rPr>
      </w:pPr>
      <w:r>
        <w:rPr>
          <w:rFonts w:cs="B Titr" w:hint="cs"/>
          <w:color w:val="C00000"/>
          <w:sz w:val="36"/>
          <w:szCs w:val="36"/>
          <w:rtl/>
        </w:rPr>
        <w:lastRenderedPageBreak/>
        <w:t xml:space="preserve">مراقبت و </w:t>
      </w:r>
      <w:r w:rsidRPr="00393AB9">
        <w:rPr>
          <w:rFonts w:cs="B Titr" w:hint="cs"/>
          <w:color w:val="C00000"/>
          <w:sz w:val="36"/>
          <w:szCs w:val="36"/>
          <w:rtl/>
        </w:rPr>
        <w:t>پيگيري بيماران</w:t>
      </w:r>
      <w:r>
        <w:rPr>
          <w:rFonts w:cs="B Yagut" w:hint="cs"/>
          <w:b/>
          <w:bCs/>
          <w:color w:val="C00000"/>
          <w:sz w:val="36"/>
          <w:szCs w:val="36"/>
          <w:rtl/>
        </w:rPr>
        <w:t xml:space="preserve"> :</w:t>
      </w:r>
    </w:p>
    <w:p w14:paraId="08009C4B" w14:textId="77777777" w:rsidR="00A93306" w:rsidRPr="00567F8B" w:rsidRDefault="00A93306" w:rsidP="00A93306">
      <w:pPr>
        <w:jc w:val="right"/>
        <w:rPr>
          <w:rFonts w:cs="B Yagut"/>
          <w:b/>
          <w:bCs/>
          <w:sz w:val="24"/>
          <w:szCs w:val="24"/>
          <w:rtl/>
        </w:rPr>
      </w:pPr>
      <w:r>
        <w:rPr>
          <w:rFonts w:cs="B Yagut" w:hint="cs"/>
          <w:b/>
          <w:bCs/>
          <w:sz w:val="24"/>
          <w:szCs w:val="24"/>
          <w:rtl/>
        </w:rPr>
        <w:t xml:space="preserve">پس از شناسايي بيماران و شروع دوره درمان توسط پزشك ، بهورز بايد بيماران تحت درمان را مورد پيگيري و مراقبت قرار دهد و وضعيت آنها  را از جنبه هاي زير بررسي كند : </w:t>
      </w:r>
    </w:p>
    <w:p w14:paraId="1A78B108" w14:textId="77777777" w:rsidR="00A93306" w:rsidRDefault="00A93306" w:rsidP="00A93306">
      <w:pPr>
        <w:pStyle w:val="ListParagraph"/>
        <w:numPr>
          <w:ilvl w:val="0"/>
          <w:numId w:val="17"/>
        </w:numPr>
        <w:spacing w:after="200" w:line="276" w:lineRule="auto"/>
        <w:jc w:val="both"/>
        <w:rPr>
          <w:rFonts w:cs="B Yagut"/>
          <w:b/>
          <w:bCs/>
          <w:sz w:val="24"/>
          <w:szCs w:val="24"/>
        </w:rPr>
      </w:pPr>
      <w:r>
        <w:rPr>
          <w:rFonts w:cs="B Yagut" w:hint="cs"/>
          <w:b/>
          <w:bCs/>
          <w:sz w:val="24"/>
          <w:szCs w:val="24"/>
          <w:rtl/>
        </w:rPr>
        <w:t xml:space="preserve">استمرار درمان و </w:t>
      </w:r>
      <w:r w:rsidRPr="00747021">
        <w:rPr>
          <w:rFonts w:cs="B Yagut" w:hint="cs"/>
          <w:b/>
          <w:bCs/>
          <w:sz w:val="24"/>
          <w:szCs w:val="24"/>
          <w:rtl/>
        </w:rPr>
        <w:t xml:space="preserve">مراجعه به پزشك </w:t>
      </w:r>
      <w:r>
        <w:rPr>
          <w:rFonts w:cs="B Yagut" w:hint="cs"/>
          <w:b/>
          <w:bCs/>
          <w:sz w:val="24"/>
          <w:szCs w:val="24"/>
          <w:rtl/>
        </w:rPr>
        <w:t xml:space="preserve">در موعد تعيين شده </w:t>
      </w:r>
    </w:p>
    <w:p w14:paraId="232C33D5" w14:textId="77777777" w:rsidR="00A93306" w:rsidRPr="00761C7D" w:rsidRDefault="00A93306" w:rsidP="00A93306">
      <w:pPr>
        <w:pStyle w:val="ListParagraph"/>
        <w:numPr>
          <w:ilvl w:val="0"/>
          <w:numId w:val="17"/>
        </w:numPr>
        <w:spacing w:after="200" w:line="276" w:lineRule="auto"/>
        <w:jc w:val="both"/>
        <w:rPr>
          <w:rFonts w:cs="B Yagut"/>
          <w:b/>
          <w:bCs/>
          <w:sz w:val="24"/>
          <w:szCs w:val="24"/>
        </w:rPr>
      </w:pPr>
      <w:r w:rsidRPr="00747021">
        <w:rPr>
          <w:rFonts w:cs="B Yagut" w:hint="cs"/>
          <w:b/>
          <w:bCs/>
          <w:sz w:val="24"/>
          <w:szCs w:val="24"/>
          <w:rtl/>
        </w:rPr>
        <w:t xml:space="preserve"> عدم قطع </w:t>
      </w:r>
      <w:r>
        <w:rPr>
          <w:rFonts w:cs="B Yagut" w:hint="cs"/>
          <w:b/>
          <w:bCs/>
          <w:sz w:val="24"/>
          <w:szCs w:val="24"/>
          <w:rtl/>
        </w:rPr>
        <w:t xml:space="preserve">دارو بدون نظر پزشك </w:t>
      </w:r>
    </w:p>
    <w:p w14:paraId="71CD477F" w14:textId="77777777" w:rsidR="00A93306" w:rsidRDefault="00A93306" w:rsidP="00A93306">
      <w:pPr>
        <w:pStyle w:val="ListParagraph"/>
        <w:numPr>
          <w:ilvl w:val="0"/>
          <w:numId w:val="17"/>
        </w:numPr>
        <w:spacing w:after="200" w:line="276" w:lineRule="auto"/>
        <w:jc w:val="both"/>
        <w:rPr>
          <w:rFonts w:cs="B Yagut"/>
          <w:b/>
          <w:bCs/>
          <w:sz w:val="24"/>
          <w:szCs w:val="24"/>
        </w:rPr>
      </w:pPr>
      <w:r>
        <w:rPr>
          <w:rFonts w:cs="B Yagut" w:hint="cs"/>
          <w:b/>
          <w:bCs/>
          <w:sz w:val="24"/>
          <w:szCs w:val="24"/>
          <w:rtl/>
        </w:rPr>
        <w:t xml:space="preserve">روند بيماري از نظر بهبود يا وخامت </w:t>
      </w:r>
    </w:p>
    <w:p w14:paraId="6B3CBA29" w14:textId="77777777" w:rsidR="00A93306" w:rsidRPr="00761C7D" w:rsidRDefault="00A93306" w:rsidP="00A93306">
      <w:pPr>
        <w:pStyle w:val="ListParagraph"/>
        <w:numPr>
          <w:ilvl w:val="0"/>
          <w:numId w:val="17"/>
        </w:numPr>
        <w:spacing w:after="200" w:line="276" w:lineRule="auto"/>
        <w:jc w:val="both"/>
        <w:rPr>
          <w:rFonts w:cs="B Yagut"/>
          <w:b/>
          <w:bCs/>
          <w:sz w:val="24"/>
          <w:szCs w:val="24"/>
          <w:rtl/>
        </w:rPr>
      </w:pPr>
      <w:r w:rsidRPr="00761C7D">
        <w:rPr>
          <w:rFonts w:cs="B Yagut" w:hint="cs"/>
          <w:b/>
          <w:bCs/>
          <w:sz w:val="24"/>
          <w:szCs w:val="24"/>
          <w:rtl/>
        </w:rPr>
        <w:t xml:space="preserve">ابتلاء به اختلال توأم </w:t>
      </w:r>
    </w:p>
    <w:p w14:paraId="13BEADCF" w14:textId="77777777" w:rsidR="00A93306" w:rsidRDefault="00A93306" w:rsidP="00A93306">
      <w:pPr>
        <w:jc w:val="right"/>
        <w:rPr>
          <w:rFonts w:cs="B Yagut"/>
          <w:b/>
          <w:bCs/>
          <w:sz w:val="24"/>
          <w:szCs w:val="24"/>
          <w:rtl/>
        </w:rPr>
      </w:pPr>
      <w:r w:rsidRPr="00761C7D">
        <w:rPr>
          <w:rFonts w:cs="B Yagut" w:hint="cs"/>
          <w:b/>
          <w:bCs/>
          <w:sz w:val="24"/>
          <w:szCs w:val="24"/>
          <w:rtl/>
        </w:rPr>
        <w:t xml:space="preserve">در خصوص بيماران بهبود يافته بهورز بايد وضعيت آنها را از نظر اطمينان يافتن از عدم عود بيماري </w:t>
      </w:r>
      <w:r>
        <w:rPr>
          <w:rFonts w:cs="B Yagut" w:hint="cs"/>
          <w:b/>
          <w:bCs/>
          <w:sz w:val="24"/>
          <w:szCs w:val="24"/>
          <w:rtl/>
        </w:rPr>
        <w:t>تحت مراقبت قرار دهد همچنين بيماران مبتلا به عقب ماندگي ذهني را از نظر بروز اختلال توأم ، پيگيري كند.</w:t>
      </w:r>
    </w:p>
    <w:p w14:paraId="151E9BDE" w14:textId="77777777" w:rsidR="00A93306" w:rsidRDefault="00A93306" w:rsidP="00A93306">
      <w:pPr>
        <w:rPr>
          <w:rFonts w:cs="B Yagut"/>
          <w:b/>
          <w:bCs/>
          <w:sz w:val="24"/>
          <w:szCs w:val="24"/>
          <w:rtl/>
        </w:rPr>
      </w:pPr>
    </w:p>
    <w:p w14:paraId="524E59EE" w14:textId="77777777" w:rsidR="00A93306" w:rsidRPr="00393AB9" w:rsidRDefault="00A93306" w:rsidP="00A93306">
      <w:pPr>
        <w:jc w:val="right"/>
        <w:rPr>
          <w:rFonts w:cs="B Titr"/>
          <w:color w:val="C00000"/>
          <w:sz w:val="36"/>
          <w:szCs w:val="36"/>
        </w:rPr>
      </w:pPr>
      <w:r w:rsidRPr="00393AB9">
        <w:rPr>
          <w:rFonts w:cs="B Titr" w:hint="cs"/>
          <w:color w:val="C00000"/>
          <w:sz w:val="36"/>
          <w:szCs w:val="36"/>
          <w:rtl/>
        </w:rPr>
        <w:t>پايش و ارزشيابي برنامه ادغام سلامت روان</w:t>
      </w:r>
      <w:r>
        <w:rPr>
          <w:rFonts w:cs="B Titr" w:hint="cs"/>
          <w:color w:val="C00000"/>
          <w:sz w:val="36"/>
          <w:szCs w:val="36"/>
          <w:rtl/>
        </w:rPr>
        <w:t xml:space="preserve"> :</w:t>
      </w:r>
    </w:p>
    <w:p w14:paraId="22DCE7D7" w14:textId="77777777" w:rsidR="00A93306" w:rsidRDefault="00A93306" w:rsidP="00A93306">
      <w:pPr>
        <w:jc w:val="right"/>
        <w:rPr>
          <w:rFonts w:cs="B Yagut"/>
          <w:b/>
          <w:bCs/>
          <w:sz w:val="24"/>
          <w:szCs w:val="24"/>
          <w:rtl/>
        </w:rPr>
      </w:pPr>
      <w:r w:rsidRPr="000C7545">
        <w:rPr>
          <w:rFonts w:cs="B Yagut" w:hint="cs"/>
          <w:b/>
          <w:bCs/>
          <w:sz w:val="24"/>
          <w:szCs w:val="24"/>
          <w:rtl/>
        </w:rPr>
        <w:t xml:space="preserve">كاركنان سطوح </w:t>
      </w:r>
      <w:r>
        <w:rPr>
          <w:rFonts w:cs="B Yagut" w:hint="cs"/>
          <w:b/>
          <w:bCs/>
          <w:sz w:val="24"/>
          <w:szCs w:val="24"/>
          <w:rtl/>
        </w:rPr>
        <w:t xml:space="preserve">بالاتر خدمات ( مركز بهداشتي درماني ، مركز بهداشت شهرستان ، مركز بهداشت استان ، ستاد كشوري سلامت روان ) </w:t>
      </w:r>
      <w:r w:rsidRPr="000C7545">
        <w:rPr>
          <w:rFonts w:cs="B Yagut" w:hint="cs"/>
          <w:b/>
          <w:bCs/>
          <w:sz w:val="24"/>
          <w:szCs w:val="24"/>
          <w:rtl/>
        </w:rPr>
        <w:t xml:space="preserve">دانش ، مهارت و عملكرد بهورز را در تمام جنبه هاي </w:t>
      </w:r>
      <w:r>
        <w:rPr>
          <w:rFonts w:cs="B Yagut" w:hint="cs"/>
          <w:b/>
          <w:bCs/>
          <w:sz w:val="24"/>
          <w:szCs w:val="24"/>
          <w:rtl/>
        </w:rPr>
        <w:t xml:space="preserve">مربوط به وظائفش </w:t>
      </w:r>
      <w:r w:rsidRPr="000C7545">
        <w:rPr>
          <w:rFonts w:cs="B Yagut" w:hint="cs"/>
          <w:b/>
          <w:bCs/>
          <w:sz w:val="24"/>
          <w:szCs w:val="24"/>
          <w:rtl/>
        </w:rPr>
        <w:t xml:space="preserve">مورد پايش و ارزشيابي قرار </w:t>
      </w:r>
      <w:r>
        <w:rPr>
          <w:rFonts w:cs="B Yagut" w:hint="cs"/>
          <w:b/>
          <w:bCs/>
          <w:sz w:val="24"/>
          <w:szCs w:val="24"/>
          <w:rtl/>
        </w:rPr>
        <w:t>مي دهند. علاوه بر اين بهورز نيز مي تواند عملكرد خود در زمينه برنامه سلامت روان را مورد پايش و ارزشيابي قرار دهد.</w:t>
      </w:r>
      <w:r w:rsidRPr="000C7545">
        <w:rPr>
          <w:rFonts w:cs="B Yagut" w:hint="cs"/>
          <w:b/>
          <w:bCs/>
          <w:sz w:val="24"/>
          <w:szCs w:val="24"/>
          <w:rtl/>
        </w:rPr>
        <w:t xml:space="preserve"> لازم است سطح آگاهي و دانش بهورز از نظر </w:t>
      </w:r>
      <w:r>
        <w:rPr>
          <w:rFonts w:cs="B Yagut" w:hint="cs"/>
          <w:b/>
          <w:bCs/>
          <w:sz w:val="24"/>
          <w:szCs w:val="24"/>
          <w:rtl/>
        </w:rPr>
        <w:t xml:space="preserve">آشنايي با </w:t>
      </w:r>
      <w:r w:rsidRPr="000C7545">
        <w:rPr>
          <w:rFonts w:cs="B Yagut" w:hint="cs"/>
          <w:b/>
          <w:bCs/>
          <w:sz w:val="24"/>
          <w:szCs w:val="24"/>
          <w:rtl/>
        </w:rPr>
        <w:t xml:space="preserve">مباحث برنامه سلامت روان </w:t>
      </w:r>
      <w:r>
        <w:rPr>
          <w:rFonts w:cs="B Yagut" w:hint="cs"/>
          <w:b/>
          <w:bCs/>
          <w:sz w:val="24"/>
          <w:szCs w:val="24"/>
          <w:rtl/>
        </w:rPr>
        <w:t xml:space="preserve">، مراحل اجراي برنامه و متون آموزشي </w:t>
      </w:r>
      <w:r w:rsidRPr="000C7545">
        <w:rPr>
          <w:rFonts w:cs="B Yagut" w:hint="cs"/>
          <w:b/>
          <w:bCs/>
          <w:sz w:val="24"/>
          <w:szCs w:val="24"/>
          <w:rtl/>
        </w:rPr>
        <w:t>سنجيده شود . ه</w:t>
      </w:r>
      <w:r>
        <w:rPr>
          <w:rFonts w:cs="B Yagut" w:hint="cs"/>
          <w:b/>
          <w:bCs/>
          <w:sz w:val="24"/>
          <w:szCs w:val="24"/>
          <w:rtl/>
        </w:rPr>
        <w:t>م</w:t>
      </w:r>
      <w:r w:rsidRPr="000C7545">
        <w:rPr>
          <w:rFonts w:cs="B Yagut" w:hint="cs"/>
          <w:b/>
          <w:bCs/>
          <w:sz w:val="24"/>
          <w:szCs w:val="24"/>
          <w:rtl/>
        </w:rPr>
        <w:t xml:space="preserve">چنين نحوه برقراري ارتباط بهورز </w:t>
      </w:r>
      <w:r>
        <w:rPr>
          <w:rFonts w:cs="B Yagut" w:hint="cs"/>
          <w:b/>
          <w:bCs/>
          <w:sz w:val="24"/>
          <w:szCs w:val="24"/>
          <w:rtl/>
        </w:rPr>
        <w:t>با</w:t>
      </w:r>
      <w:r w:rsidRPr="000C7545">
        <w:rPr>
          <w:rFonts w:cs="B Yagut" w:hint="cs"/>
          <w:b/>
          <w:bCs/>
          <w:sz w:val="24"/>
          <w:szCs w:val="24"/>
          <w:rtl/>
        </w:rPr>
        <w:t xml:space="preserve"> گروهها</w:t>
      </w:r>
      <w:r>
        <w:rPr>
          <w:rFonts w:cs="B Yagut" w:hint="cs"/>
          <w:b/>
          <w:bCs/>
          <w:sz w:val="24"/>
          <w:szCs w:val="24"/>
          <w:rtl/>
        </w:rPr>
        <w:t xml:space="preserve">ي </w:t>
      </w:r>
      <w:r w:rsidRPr="000C7545">
        <w:rPr>
          <w:rFonts w:cs="B Yagut" w:hint="cs"/>
          <w:b/>
          <w:bCs/>
          <w:sz w:val="24"/>
          <w:szCs w:val="24"/>
          <w:rtl/>
        </w:rPr>
        <w:t xml:space="preserve"> هدف و </w:t>
      </w:r>
      <w:r>
        <w:rPr>
          <w:rFonts w:cs="B Yagut" w:hint="cs"/>
          <w:b/>
          <w:bCs/>
          <w:sz w:val="24"/>
          <w:szCs w:val="24"/>
          <w:rtl/>
        </w:rPr>
        <w:t xml:space="preserve">كميت و </w:t>
      </w:r>
      <w:r w:rsidRPr="000C7545">
        <w:rPr>
          <w:rFonts w:cs="B Yagut" w:hint="cs"/>
          <w:b/>
          <w:bCs/>
          <w:sz w:val="24"/>
          <w:szCs w:val="24"/>
          <w:rtl/>
        </w:rPr>
        <w:t>كيفيت بيماريابي مورد ارزيابي قرار گيرد . علاوه براين بايد مداخلاتي كه بهورز انجام مي دهد اعم از آموزش ، ارجاع بيماران ، پيگيري و مراقبت بيماران و ثبت و گزارشدهي آمار  بيماران</w:t>
      </w:r>
      <w:r>
        <w:rPr>
          <w:rFonts w:cs="B Yagut" w:hint="cs"/>
          <w:b/>
          <w:bCs/>
          <w:sz w:val="24"/>
          <w:szCs w:val="24"/>
          <w:rtl/>
        </w:rPr>
        <w:t xml:space="preserve"> بررسي شود . بنابراين بهورز بايد جهت ارتقاء كيفيت ارائه خدمات و انجام مسئوليتهاي خود به سؤالات فرم پايش و نظارت دقت و توجه كافي را داشته باشد و فعاليتهايش را به نحوي به انجام برساند كه در زمان پايش توسط سطوح بالاتر ، كارها به صورت منسجم ، منظم و با روال صحيح از سوي بهورز به انجام رسيده باشد و آمادگي كافي براي پاسخگويي به ناظرين را داشته باشد .</w:t>
      </w:r>
    </w:p>
    <w:p w14:paraId="0FB6D78F" w14:textId="77777777" w:rsidR="00A93306" w:rsidRDefault="00A93306" w:rsidP="00A93306">
      <w:pPr>
        <w:jc w:val="both"/>
        <w:rPr>
          <w:rFonts w:cs="B Yagut"/>
          <w:b/>
          <w:bCs/>
          <w:sz w:val="24"/>
          <w:szCs w:val="24"/>
          <w:rtl/>
        </w:rPr>
      </w:pPr>
    </w:p>
    <w:p w14:paraId="7478421E" w14:textId="77777777" w:rsidR="00A93306" w:rsidRDefault="00A93306" w:rsidP="00A93306">
      <w:pPr>
        <w:jc w:val="both"/>
        <w:rPr>
          <w:rFonts w:cs="B Yagut"/>
          <w:b/>
          <w:bCs/>
          <w:sz w:val="24"/>
          <w:szCs w:val="24"/>
          <w:rtl/>
        </w:rPr>
      </w:pPr>
    </w:p>
    <w:p w14:paraId="448D6971" w14:textId="77777777" w:rsidR="00A93306" w:rsidRDefault="00A93306" w:rsidP="00A93306">
      <w:pPr>
        <w:jc w:val="both"/>
        <w:rPr>
          <w:rFonts w:cs="B Yagut"/>
          <w:b/>
          <w:bCs/>
          <w:sz w:val="24"/>
          <w:szCs w:val="24"/>
          <w:rtl/>
        </w:rPr>
      </w:pPr>
    </w:p>
    <w:p w14:paraId="0012E74D" w14:textId="77777777" w:rsidR="00A93306" w:rsidRDefault="00A93306" w:rsidP="00A93306">
      <w:pPr>
        <w:jc w:val="both"/>
        <w:rPr>
          <w:rFonts w:cs="B Yagut"/>
          <w:b/>
          <w:bCs/>
          <w:sz w:val="24"/>
          <w:szCs w:val="24"/>
          <w:rtl/>
        </w:rPr>
      </w:pPr>
    </w:p>
    <w:p w14:paraId="704020E1" w14:textId="37FC60D4" w:rsidR="00A93306" w:rsidRDefault="00585D5C" w:rsidP="00A93306">
      <w:pPr>
        <w:jc w:val="lowKashida"/>
        <w:rPr>
          <w:rFonts w:cs="B Yagut"/>
          <w:b/>
          <w:bCs/>
          <w:sz w:val="24"/>
          <w:szCs w:val="24"/>
          <w:rtl/>
        </w:rPr>
      </w:pPr>
      <w:r>
        <w:rPr>
          <w:rFonts w:cs="B Yagut"/>
          <w:b/>
          <w:bCs/>
          <w:noProof/>
          <w:sz w:val="24"/>
          <w:szCs w:val="24"/>
          <w:rtl/>
        </w:rPr>
        <mc:AlternateContent>
          <mc:Choice Requires="wps">
            <w:drawing>
              <wp:anchor distT="0" distB="0" distL="114300" distR="114300" simplePos="0" relativeHeight="251708416" behindDoc="0" locked="0" layoutInCell="1" allowOverlap="1" wp14:anchorId="719F59DA" wp14:editId="05CD81E2">
                <wp:simplePos x="0" y="0"/>
                <wp:positionH relativeFrom="column">
                  <wp:posOffset>876300</wp:posOffset>
                </wp:positionH>
                <wp:positionV relativeFrom="paragraph">
                  <wp:posOffset>-161925</wp:posOffset>
                </wp:positionV>
                <wp:extent cx="3894455" cy="435610"/>
                <wp:effectExtent l="9525" t="5080" r="10795" b="6985"/>
                <wp:wrapNone/>
                <wp:docPr id="1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435610"/>
                        </a:xfrm>
                        <a:prstGeom prst="rect">
                          <a:avLst/>
                        </a:prstGeom>
                        <a:solidFill>
                          <a:schemeClr val="accent4">
                            <a:lumMod val="20000"/>
                            <a:lumOff val="80000"/>
                          </a:schemeClr>
                        </a:solidFill>
                        <a:ln w="9525">
                          <a:solidFill>
                            <a:srgbClr val="000000"/>
                          </a:solidFill>
                          <a:miter lim="800000"/>
                          <a:headEnd/>
                          <a:tailEnd/>
                        </a:ln>
                      </wps:spPr>
                      <wps:txbx>
                        <w:txbxContent>
                          <w:p w14:paraId="18047710" w14:textId="77777777" w:rsidR="00B9089D" w:rsidRPr="007C0DBD" w:rsidRDefault="00B9089D" w:rsidP="00A93306">
                            <w:pPr>
                              <w:jc w:val="center"/>
                              <w:rPr>
                                <w:rFonts w:ascii="Arial" w:hAnsi="Arial" w:cs="B Titr"/>
                                <w:b/>
                                <w:bCs/>
                                <w:sz w:val="24"/>
                                <w:szCs w:val="24"/>
                              </w:rPr>
                            </w:pPr>
                            <w:r>
                              <w:rPr>
                                <w:rFonts w:ascii="Arial" w:hAnsi="Arial" w:cs="B Titr" w:hint="cs"/>
                                <w:b/>
                                <w:bCs/>
                                <w:sz w:val="24"/>
                                <w:szCs w:val="24"/>
                                <w:rtl/>
                              </w:rPr>
                              <w:t xml:space="preserve">نمودار خدمات در </w:t>
                            </w:r>
                            <w:r w:rsidRPr="007C0DBD">
                              <w:rPr>
                                <w:rFonts w:ascii="Arial" w:hAnsi="Arial" w:cs="B Titr"/>
                                <w:b/>
                                <w:bCs/>
                                <w:sz w:val="24"/>
                                <w:szCs w:val="24"/>
                                <w:rtl/>
                              </w:rPr>
                              <w:t>برنامه سلامت روان</w:t>
                            </w:r>
                            <w:r>
                              <w:rPr>
                                <w:rFonts w:ascii="Arial" w:hAnsi="Arial" w:cs="B Titr" w:hint="cs"/>
                                <w:b/>
                                <w:bCs/>
                                <w:sz w:val="24"/>
                                <w:szCs w:val="24"/>
                                <w:rtl/>
                              </w:rPr>
                              <w:t xml:space="preserve"> در سطوح مختلف شبكه سلامت</w:t>
                            </w:r>
                            <w:r w:rsidRPr="007C0DBD">
                              <w:rPr>
                                <w:rFonts w:ascii="Arial" w:hAnsi="Arial" w:cs="B Titr"/>
                                <w:b/>
                                <w:bCs/>
                                <w:sz w:val="24"/>
                                <w:szCs w:val="24"/>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F59DA" id="_x0000_t202" coordsize="21600,21600" o:spt="202" path="m,l,21600r21600,l21600,xe">
                <v:stroke joinstyle="miter"/>
                <v:path gradientshapeok="t" o:connecttype="rect"/>
              </v:shapetype>
              <v:shape id="Text Box 50" o:spid="_x0000_s1047" type="#_x0000_t202" style="position:absolute;left:0;text-align:left;margin-left:69pt;margin-top:-12.75pt;width:306.65pt;height:3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" fillcolor="#e5dfec [663]">
                <v:textbox>
                  <w:txbxContent>
                    <w:p w14:paraId="18047710" w14:textId="77777777" w:rsidR="00B9089D" w:rsidRPr="007C0DBD" w:rsidRDefault="00B9089D" w:rsidP="00A93306">
                      <w:pPr>
                        <w:jc w:val="center"/>
                        <w:rPr>
                          <w:rFonts w:ascii="Arial" w:hAnsi="Arial" w:cs="B Titr"/>
                          <w:b/>
                          <w:bCs/>
                          <w:sz w:val="24"/>
                          <w:szCs w:val="24"/>
                        </w:rPr>
                      </w:pPr>
                      <w:r>
                        <w:rPr>
                          <w:rFonts w:ascii="Arial" w:hAnsi="Arial" w:cs="B Titr" w:hint="cs"/>
                          <w:b/>
                          <w:bCs/>
                          <w:sz w:val="24"/>
                          <w:szCs w:val="24"/>
                          <w:rtl/>
                        </w:rPr>
                        <w:t xml:space="preserve">نمودار خدمات در </w:t>
                      </w:r>
                      <w:r w:rsidRPr="007C0DBD">
                        <w:rPr>
                          <w:rFonts w:ascii="Arial" w:hAnsi="Arial" w:cs="B Titr"/>
                          <w:b/>
                          <w:bCs/>
                          <w:sz w:val="24"/>
                          <w:szCs w:val="24"/>
                          <w:rtl/>
                        </w:rPr>
                        <w:t>برنامه سلامت روان</w:t>
                      </w:r>
                      <w:r>
                        <w:rPr>
                          <w:rFonts w:ascii="Arial" w:hAnsi="Arial" w:cs="B Titr" w:hint="cs"/>
                          <w:b/>
                          <w:bCs/>
                          <w:sz w:val="24"/>
                          <w:szCs w:val="24"/>
                          <w:rtl/>
                        </w:rPr>
                        <w:t xml:space="preserve"> در سطوح مختلف شبكه سلامت</w:t>
                      </w:r>
                      <w:r w:rsidRPr="007C0DBD">
                        <w:rPr>
                          <w:rFonts w:ascii="Arial" w:hAnsi="Arial" w:cs="B Titr"/>
                          <w:b/>
                          <w:bCs/>
                          <w:sz w:val="24"/>
                          <w:szCs w:val="24"/>
                          <w:rtl/>
                        </w:rPr>
                        <w:t xml:space="preserve"> </w:t>
                      </w:r>
                    </w:p>
                  </w:txbxContent>
                </v:textbox>
              </v:shape>
            </w:pict>
          </mc:Fallback>
        </mc:AlternateContent>
      </w:r>
    </w:p>
    <w:p w14:paraId="673A4283" w14:textId="20A15DB4" w:rsidR="00A93306" w:rsidRDefault="00585D5C" w:rsidP="00A93306">
      <w:pPr>
        <w:jc w:val="lowKashida"/>
        <w:rPr>
          <w:rFonts w:cs="B Yagut"/>
          <w:b/>
          <w:bCs/>
          <w:sz w:val="24"/>
          <w:szCs w:val="24"/>
          <w:rtl/>
        </w:rPr>
      </w:pPr>
      <w:r>
        <w:rPr>
          <w:rFonts w:ascii="F_Badr" w:hAnsi="F_Badr" w:cs="B Yagut"/>
          <w:noProof/>
          <w:sz w:val="18"/>
          <w:szCs w:val="18"/>
          <w:rtl/>
        </w:rPr>
        <mc:AlternateContent>
          <mc:Choice Requires="wps">
            <w:drawing>
              <wp:anchor distT="0" distB="0" distL="114300" distR="114300" simplePos="0" relativeHeight="251695104" behindDoc="0" locked="0" layoutInCell="1" allowOverlap="1" wp14:anchorId="0946F310" wp14:editId="23557620">
                <wp:simplePos x="0" y="0"/>
                <wp:positionH relativeFrom="column">
                  <wp:posOffset>1664335</wp:posOffset>
                </wp:positionH>
                <wp:positionV relativeFrom="paragraph">
                  <wp:posOffset>19050</wp:posOffset>
                </wp:positionV>
                <wp:extent cx="2753995" cy="923925"/>
                <wp:effectExtent l="6985" t="10795" r="10795" b="8255"/>
                <wp:wrapNone/>
                <wp:docPr id="1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923925"/>
                        </a:xfrm>
                        <a:prstGeom prst="rect">
                          <a:avLst/>
                        </a:prstGeom>
                        <a:solidFill>
                          <a:schemeClr val="accent4">
                            <a:lumMod val="20000"/>
                            <a:lumOff val="80000"/>
                          </a:schemeClr>
                        </a:solidFill>
                        <a:ln w="9525">
                          <a:solidFill>
                            <a:srgbClr val="000000"/>
                          </a:solidFill>
                          <a:miter lim="800000"/>
                          <a:headEnd/>
                          <a:tailEnd/>
                        </a:ln>
                      </wps:spPr>
                      <wps:txbx>
                        <w:txbxContent>
                          <w:p w14:paraId="1F2A7B19" w14:textId="77777777" w:rsidR="00B9089D" w:rsidRPr="000D0292" w:rsidRDefault="00B9089D" w:rsidP="00A93306">
                            <w:pPr>
                              <w:spacing w:line="240" w:lineRule="exact"/>
                              <w:jc w:val="center"/>
                              <w:rPr>
                                <w:rFonts w:ascii="Arial" w:hAnsi="Arial" w:cs="B Yagut"/>
                                <w:b/>
                                <w:bCs/>
                                <w:sz w:val="16"/>
                                <w:szCs w:val="16"/>
                                <w:rtl/>
                              </w:rPr>
                            </w:pPr>
                            <w:r w:rsidRPr="000D0292">
                              <w:rPr>
                                <w:rFonts w:ascii="Arial" w:hAnsi="Arial" w:cs="B Yagut"/>
                                <w:b/>
                                <w:bCs/>
                                <w:sz w:val="16"/>
                                <w:szCs w:val="16"/>
                                <w:rtl/>
                              </w:rPr>
                              <w:t>خانه بهداشت</w:t>
                            </w:r>
                          </w:p>
                          <w:p w14:paraId="3BC1344A" w14:textId="77777777" w:rsidR="00B9089D" w:rsidRPr="000D0292" w:rsidRDefault="00B9089D" w:rsidP="00A93306">
                            <w:pPr>
                              <w:spacing w:line="240" w:lineRule="exact"/>
                              <w:jc w:val="center"/>
                              <w:rPr>
                                <w:rFonts w:ascii="Arial" w:hAnsi="Arial" w:cs="B Yagut"/>
                                <w:b/>
                                <w:bCs/>
                                <w:sz w:val="16"/>
                                <w:szCs w:val="16"/>
                                <w:rtl/>
                              </w:rPr>
                            </w:pPr>
                            <w:r w:rsidRPr="000D0292">
                              <w:rPr>
                                <w:rFonts w:ascii="Arial" w:hAnsi="Arial" w:cs="B Yagut"/>
                                <w:b/>
                                <w:bCs/>
                                <w:sz w:val="16"/>
                                <w:szCs w:val="16"/>
                                <w:rtl/>
                              </w:rPr>
                              <w:t>بهورز</w:t>
                            </w:r>
                          </w:p>
                          <w:p w14:paraId="7DFFDC49" w14:textId="77777777" w:rsidR="00B9089D" w:rsidRPr="000D0292" w:rsidRDefault="00B9089D" w:rsidP="00A93306">
                            <w:pPr>
                              <w:spacing w:line="240" w:lineRule="exact"/>
                              <w:jc w:val="center"/>
                              <w:rPr>
                                <w:rFonts w:ascii="Arial" w:hAnsi="Arial" w:cs="B Yagut"/>
                                <w:b/>
                                <w:bCs/>
                                <w:sz w:val="16"/>
                                <w:szCs w:val="16"/>
                                <w:rtl/>
                              </w:rPr>
                            </w:pPr>
                            <w:r>
                              <w:rPr>
                                <w:rFonts w:ascii="Arial" w:hAnsi="Arial" w:cs="B Yagut" w:hint="cs"/>
                                <w:b/>
                                <w:bCs/>
                                <w:sz w:val="16"/>
                                <w:szCs w:val="16"/>
                                <w:rtl/>
                              </w:rPr>
                              <w:t xml:space="preserve">بيماريابي ، ارجاع ،  </w:t>
                            </w:r>
                            <w:r w:rsidRPr="000D0292">
                              <w:rPr>
                                <w:rFonts w:ascii="Arial" w:hAnsi="Arial" w:cs="B Yagut" w:hint="cs"/>
                                <w:b/>
                                <w:bCs/>
                                <w:sz w:val="16"/>
                                <w:szCs w:val="16"/>
                                <w:rtl/>
                              </w:rPr>
                              <w:t xml:space="preserve">ثبت و گزارشدهي  ، آموزش ، </w:t>
                            </w:r>
                            <w:r>
                              <w:rPr>
                                <w:rFonts w:ascii="Arial" w:hAnsi="Arial" w:cs="B Yagut" w:hint="cs"/>
                                <w:b/>
                                <w:bCs/>
                                <w:sz w:val="16"/>
                                <w:szCs w:val="16"/>
                                <w:rtl/>
                              </w:rPr>
                              <w:t>پيگيري ، مراقبت</w:t>
                            </w:r>
                          </w:p>
                          <w:p w14:paraId="5BB2E1D1" w14:textId="77777777" w:rsidR="00B9089D" w:rsidRPr="007C0DBD" w:rsidRDefault="00B9089D" w:rsidP="00A93306">
                            <w:pPr>
                              <w:jc w:val="lowKashida"/>
                              <w:rPr>
                                <w:rFonts w:ascii="Arial" w:hAnsi="Arial" w:cs="B Yagut"/>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6F310" id="Text Box 37" o:spid="_x0000_s1048" type="#_x0000_t202" style="position:absolute;left:0;text-align:left;margin-left:131.05pt;margin-top:1.5pt;width:216.85pt;height:7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" fillcolor="#e5dfec [663]">
                <v:textbox>
                  <w:txbxContent>
                    <w:p w14:paraId="1F2A7B19" w14:textId="77777777" w:rsidR="00B9089D" w:rsidRPr="000D0292" w:rsidRDefault="00B9089D" w:rsidP="00A93306">
                      <w:pPr>
                        <w:spacing w:line="240" w:lineRule="exact"/>
                        <w:jc w:val="center"/>
                        <w:rPr>
                          <w:rFonts w:ascii="Arial" w:hAnsi="Arial" w:cs="B Yagut"/>
                          <w:b/>
                          <w:bCs/>
                          <w:sz w:val="16"/>
                          <w:szCs w:val="16"/>
                          <w:rtl/>
                        </w:rPr>
                      </w:pPr>
                      <w:r w:rsidRPr="000D0292">
                        <w:rPr>
                          <w:rFonts w:ascii="Arial" w:hAnsi="Arial" w:cs="B Yagut"/>
                          <w:b/>
                          <w:bCs/>
                          <w:sz w:val="16"/>
                          <w:szCs w:val="16"/>
                          <w:rtl/>
                        </w:rPr>
                        <w:t>خانه بهداشت</w:t>
                      </w:r>
                    </w:p>
                    <w:p w14:paraId="3BC1344A" w14:textId="77777777" w:rsidR="00B9089D" w:rsidRPr="000D0292" w:rsidRDefault="00B9089D" w:rsidP="00A93306">
                      <w:pPr>
                        <w:spacing w:line="240" w:lineRule="exact"/>
                        <w:jc w:val="center"/>
                        <w:rPr>
                          <w:rFonts w:ascii="Arial" w:hAnsi="Arial" w:cs="B Yagut"/>
                          <w:b/>
                          <w:bCs/>
                          <w:sz w:val="16"/>
                          <w:szCs w:val="16"/>
                          <w:rtl/>
                        </w:rPr>
                      </w:pPr>
                      <w:r w:rsidRPr="000D0292">
                        <w:rPr>
                          <w:rFonts w:ascii="Arial" w:hAnsi="Arial" w:cs="B Yagut"/>
                          <w:b/>
                          <w:bCs/>
                          <w:sz w:val="16"/>
                          <w:szCs w:val="16"/>
                          <w:rtl/>
                        </w:rPr>
                        <w:t>بهورز</w:t>
                      </w:r>
                    </w:p>
                    <w:p w14:paraId="7DFFDC49" w14:textId="77777777" w:rsidR="00B9089D" w:rsidRPr="000D0292" w:rsidRDefault="00B9089D" w:rsidP="00A93306">
                      <w:pPr>
                        <w:spacing w:line="240" w:lineRule="exact"/>
                        <w:jc w:val="center"/>
                        <w:rPr>
                          <w:rFonts w:ascii="Arial" w:hAnsi="Arial" w:cs="B Yagut"/>
                          <w:b/>
                          <w:bCs/>
                          <w:sz w:val="16"/>
                          <w:szCs w:val="16"/>
                          <w:rtl/>
                        </w:rPr>
                      </w:pPr>
                      <w:r>
                        <w:rPr>
                          <w:rFonts w:ascii="Arial" w:hAnsi="Arial" w:cs="B Yagut" w:hint="cs"/>
                          <w:b/>
                          <w:bCs/>
                          <w:sz w:val="16"/>
                          <w:szCs w:val="16"/>
                          <w:rtl/>
                        </w:rPr>
                        <w:t xml:space="preserve">بيماريابي ، ارجاع ،  </w:t>
                      </w:r>
                      <w:r w:rsidRPr="000D0292">
                        <w:rPr>
                          <w:rFonts w:ascii="Arial" w:hAnsi="Arial" w:cs="B Yagut" w:hint="cs"/>
                          <w:b/>
                          <w:bCs/>
                          <w:sz w:val="16"/>
                          <w:szCs w:val="16"/>
                          <w:rtl/>
                        </w:rPr>
                        <w:t xml:space="preserve">ثبت و گزارشدهي  ، آموزش ، </w:t>
                      </w:r>
                      <w:r>
                        <w:rPr>
                          <w:rFonts w:ascii="Arial" w:hAnsi="Arial" w:cs="B Yagut" w:hint="cs"/>
                          <w:b/>
                          <w:bCs/>
                          <w:sz w:val="16"/>
                          <w:szCs w:val="16"/>
                          <w:rtl/>
                        </w:rPr>
                        <w:t>پيگيري ، مراقبت</w:t>
                      </w:r>
                    </w:p>
                    <w:p w14:paraId="5BB2E1D1" w14:textId="77777777" w:rsidR="00B9089D" w:rsidRPr="007C0DBD" w:rsidRDefault="00B9089D" w:rsidP="00A93306">
                      <w:pPr>
                        <w:jc w:val="lowKashida"/>
                        <w:rPr>
                          <w:rFonts w:ascii="Arial" w:hAnsi="Arial" w:cs="B Yagut"/>
                          <w:b/>
                          <w:bCs/>
                        </w:rPr>
                      </w:pPr>
                    </w:p>
                  </w:txbxContent>
                </v:textbox>
              </v:shape>
            </w:pict>
          </mc:Fallback>
        </mc:AlternateContent>
      </w:r>
    </w:p>
    <w:p w14:paraId="41167CEC" w14:textId="77777777" w:rsidR="00A93306" w:rsidRDefault="00A93306" w:rsidP="00A93306">
      <w:pPr>
        <w:jc w:val="both"/>
        <w:rPr>
          <w:rFonts w:cs="Mitra"/>
          <w:rtl/>
        </w:rPr>
      </w:pPr>
    </w:p>
    <w:p w14:paraId="16C341B4" w14:textId="1FD777C7" w:rsidR="00A93306" w:rsidRPr="00221E39" w:rsidRDefault="00585D5C" w:rsidP="00A93306">
      <w:pPr>
        <w:jc w:val="both"/>
        <w:rPr>
          <w:rFonts w:cs="B Yagut"/>
          <w:sz w:val="18"/>
          <w:szCs w:val="18"/>
          <w:rtl/>
        </w:rPr>
      </w:pPr>
      <w:r>
        <w:rPr>
          <w:rFonts w:cs="B Yagut"/>
          <w:b/>
          <w:bCs/>
          <w:noProof/>
          <w:sz w:val="18"/>
          <w:szCs w:val="18"/>
          <w:rtl/>
        </w:rPr>
        <mc:AlternateContent>
          <mc:Choice Requires="wps">
            <w:drawing>
              <wp:anchor distT="0" distB="0" distL="114300" distR="114300" simplePos="0" relativeHeight="251699200" behindDoc="0" locked="0" layoutInCell="1" allowOverlap="1" wp14:anchorId="01E771D3" wp14:editId="6D9247C0">
                <wp:simplePos x="0" y="0"/>
                <wp:positionH relativeFrom="column">
                  <wp:posOffset>3011170</wp:posOffset>
                </wp:positionH>
                <wp:positionV relativeFrom="paragraph">
                  <wp:posOffset>167640</wp:posOffset>
                </wp:positionV>
                <wp:extent cx="635" cy="367665"/>
                <wp:effectExtent l="58420" t="16510" r="55245" b="15875"/>
                <wp:wrapNone/>
                <wp:docPr id="14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76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C30B4" id="_x0000_t32" coordsize="21600,21600" o:spt="32" o:oned="t" path="m,l21600,21600e" filled="f">
                <v:path arrowok="t" fillok="f" o:connecttype="none"/>
                <o:lock v:ext="edit" shapetype="t"/>
              </v:shapetype>
              <v:shape id="AutoShape 41" o:spid="_x0000_s1026" type="#_x0000_t32" style="position:absolute;margin-left:237.1pt;margin-top:13.2pt;width:.05pt;height:28.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">
                <v:stroke startarrow="block" endarrow="block"/>
              </v:shape>
            </w:pict>
          </mc:Fallback>
        </mc:AlternateContent>
      </w:r>
    </w:p>
    <w:p w14:paraId="5BBC534E" w14:textId="5E079F3B" w:rsidR="00A93306" w:rsidRPr="00221E39" w:rsidRDefault="00585D5C" w:rsidP="00A93306">
      <w:pPr>
        <w:jc w:val="both"/>
        <w:rPr>
          <w:rFonts w:cs="B Yagut"/>
          <w:sz w:val="18"/>
          <w:szCs w:val="18"/>
          <w:rtl/>
        </w:rPr>
      </w:pPr>
      <w:r>
        <w:rPr>
          <w:rFonts w:ascii="F_Badr" w:hAnsi="F_Badr" w:cs="B Yagut"/>
          <w:noProof/>
          <w:sz w:val="18"/>
          <w:szCs w:val="18"/>
          <w:rtl/>
        </w:rPr>
        <mc:AlternateContent>
          <mc:Choice Requires="wps">
            <w:drawing>
              <wp:anchor distT="0" distB="0" distL="114300" distR="114300" simplePos="0" relativeHeight="251696128" behindDoc="0" locked="0" layoutInCell="1" allowOverlap="1" wp14:anchorId="27066A4B" wp14:editId="4244A200">
                <wp:simplePos x="0" y="0"/>
                <wp:positionH relativeFrom="column">
                  <wp:posOffset>1958975</wp:posOffset>
                </wp:positionH>
                <wp:positionV relativeFrom="paragraph">
                  <wp:posOffset>266700</wp:posOffset>
                </wp:positionV>
                <wp:extent cx="2000250" cy="942975"/>
                <wp:effectExtent l="6350" t="12700" r="12700" b="6350"/>
                <wp:wrapNone/>
                <wp:docPr id="1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42975"/>
                        </a:xfrm>
                        <a:prstGeom prst="rect">
                          <a:avLst/>
                        </a:prstGeom>
                        <a:solidFill>
                          <a:schemeClr val="accent4">
                            <a:lumMod val="20000"/>
                            <a:lumOff val="80000"/>
                          </a:schemeClr>
                        </a:solidFill>
                        <a:ln w="9525">
                          <a:solidFill>
                            <a:srgbClr val="000000"/>
                          </a:solidFill>
                          <a:miter lim="800000"/>
                          <a:headEnd/>
                          <a:tailEnd/>
                        </a:ln>
                      </wps:spPr>
                      <wps:txbx>
                        <w:txbxContent>
                          <w:p w14:paraId="77F66F8F"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مرکز بهداشتی درمانی روستایی</w:t>
                            </w:r>
                          </w:p>
                          <w:p w14:paraId="4422CB0B"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پزشک عمومی</w:t>
                            </w:r>
                          </w:p>
                          <w:p w14:paraId="05D435D9"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تشخیص، ، درمان ، ارجاع</w:t>
                            </w:r>
                            <w:r>
                              <w:rPr>
                                <w:rFonts w:cs="B Yagut" w:hint="cs"/>
                                <w:b/>
                                <w:bCs/>
                                <w:sz w:val="16"/>
                                <w:szCs w:val="16"/>
                                <w:rtl/>
                              </w:rPr>
                              <w:t xml:space="preserve"> </w:t>
                            </w:r>
                            <w:r w:rsidRPr="006923DA">
                              <w:rPr>
                                <w:rFonts w:cs="B Yagut" w:hint="cs"/>
                                <w:b/>
                                <w:bCs/>
                                <w:sz w:val="16"/>
                                <w:szCs w:val="16"/>
                                <w:rtl/>
                              </w:rPr>
                              <w:t xml:space="preserve">  ، آموزش ، نظارت </w:t>
                            </w:r>
                          </w:p>
                          <w:p w14:paraId="392278EF" w14:textId="77777777" w:rsidR="00B9089D" w:rsidRPr="007C0DBD" w:rsidRDefault="00B9089D" w:rsidP="00A93306">
                            <w:pPr>
                              <w:jc w:val="center"/>
                              <w:rPr>
                                <w:rFonts w:cs="B Yagut"/>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66A4B" id="Text Box 38" o:spid="_x0000_s1049" type="#_x0000_t202" style="position:absolute;left:0;text-align:left;margin-left:154.25pt;margin-top:21pt;width:157.5pt;height:7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" fillcolor="#e5dfec [663]">
                <v:textbox>
                  <w:txbxContent>
                    <w:p w14:paraId="77F66F8F"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مرکز بهداشتی درمانی روستایی</w:t>
                      </w:r>
                    </w:p>
                    <w:p w14:paraId="4422CB0B"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پزشک عمومی</w:t>
                      </w:r>
                    </w:p>
                    <w:p w14:paraId="05D435D9"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تشخیص، ، درمان ، ارجاع</w:t>
                      </w:r>
                      <w:r>
                        <w:rPr>
                          <w:rFonts w:cs="B Yagut" w:hint="cs"/>
                          <w:b/>
                          <w:bCs/>
                          <w:sz w:val="16"/>
                          <w:szCs w:val="16"/>
                          <w:rtl/>
                        </w:rPr>
                        <w:t xml:space="preserve"> </w:t>
                      </w:r>
                      <w:r w:rsidRPr="006923DA">
                        <w:rPr>
                          <w:rFonts w:cs="B Yagut" w:hint="cs"/>
                          <w:b/>
                          <w:bCs/>
                          <w:sz w:val="16"/>
                          <w:szCs w:val="16"/>
                          <w:rtl/>
                        </w:rPr>
                        <w:t xml:space="preserve">  ، آموزش ، نظارت </w:t>
                      </w:r>
                    </w:p>
                    <w:p w14:paraId="392278EF" w14:textId="77777777" w:rsidR="00B9089D" w:rsidRPr="007C0DBD" w:rsidRDefault="00B9089D" w:rsidP="00A93306">
                      <w:pPr>
                        <w:jc w:val="center"/>
                        <w:rPr>
                          <w:rFonts w:cs="B Yagut"/>
                          <w:b/>
                          <w:bCs/>
                        </w:rPr>
                      </w:pPr>
                    </w:p>
                  </w:txbxContent>
                </v:textbox>
              </v:shape>
            </w:pict>
          </mc:Fallback>
        </mc:AlternateContent>
      </w:r>
    </w:p>
    <w:p w14:paraId="62D4CB06" w14:textId="77777777" w:rsidR="00A93306" w:rsidRPr="00221E39" w:rsidRDefault="00A93306" w:rsidP="00A93306">
      <w:pPr>
        <w:rPr>
          <w:rFonts w:cs="B Yagut"/>
          <w:b/>
          <w:bCs/>
          <w:sz w:val="18"/>
          <w:szCs w:val="18"/>
          <w:rtl/>
        </w:rPr>
      </w:pPr>
    </w:p>
    <w:p w14:paraId="187D9068" w14:textId="77777777" w:rsidR="00A93306" w:rsidRPr="00221E39" w:rsidRDefault="00A93306" w:rsidP="00A93306">
      <w:pPr>
        <w:tabs>
          <w:tab w:val="left" w:pos="5301"/>
        </w:tabs>
        <w:ind w:hanging="29"/>
        <w:jc w:val="lowKashida"/>
        <w:rPr>
          <w:rFonts w:cs="B Yagut"/>
          <w:b/>
          <w:bCs/>
          <w:i/>
          <w:iCs/>
          <w:sz w:val="18"/>
          <w:szCs w:val="18"/>
          <w:rtl/>
        </w:rPr>
      </w:pPr>
    </w:p>
    <w:p w14:paraId="2419967D" w14:textId="2B14B978" w:rsidR="00A93306" w:rsidRPr="00221E39" w:rsidRDefault="00585D5C" w:rsidP="00A93306">
      <w:pPr>
        <w:rPr>
          <w:rFonts w:ascii="F_Badr" w:hAnsi="F_Badr" w:cs="B Yagut"/>
          <w:sz w:val="18"/>
          <w:szCs w:val="18"/>
          <w:rtl/>
        </w:rPr>
      </w:pPr>
      <w:r>
        <w:rPr>
          <w:rFonts w:cs="B Yagut"/>
          <w:noProof/>
          <w:sz w:val="18"/>
          <w:szCs w:val="18"/>
          <w:rtl/>
        </w:rPr>
        <mc:AlternateContent>
          <mc:Choice Requires="wps">
            <w:drawing>
              <wp:anchor distT="0" distB="0" distL="114300" distR="114300" simplePos="0" relativeHeight="251700224" behindDoc="0" locked="0" layoutInCell="1" allowOverlap="1" wp14:anchorId="3C289365" wp14:editId="41A67CF6">
                <wp:simplePos x="0" y="0"/>
                <wp:positionH relativeFrom="column">
                  <wp:posOffset>3009265</wp:posOffset>
                </wp:positionH>
                <wp:positionV relativeFrom="paragraph">
                  <wp:posOffset>194310</wp:posOffset>
                </wp:positionV>
                <wp:extent cx="0" cy="353695"/>
                <wp:effectExtent l="56515" t="23495" r="57785" b="22860"/>
                <wp:wrapNone/>
                <wp:docPr id="13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5C521" id="AutoShape 42" o:spid="_x0000_s1026" type="#_x0000_t32" style="position:absolute;margin-left:236.95pt;margin-top:15.3pt;width:0;height:27.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">
                <v:stroke startarrow="block" endarrow="block"/>
              </v:shape>
            </w:pict>
          </mc:Fallback>
        </mc:AlternateContent>
      </w:r>
    </w:p>
    <w:p w14:paraId="04AEEF70" w14:textId="665F5B95" w:rsidR="00A93306" w:rsidRPr="00221E39" w:rsidRDefault="00585D5C" w:rsidP="00A93306">
      <w:pPr>
        <w:jc w:val="center"/>
        <w:rPr>
          <w:rFonts w:cs="B Yagut"/>
          <w:b/>
          <w:bCs/>
          <w:sz w:val="18"/>
          <w:szCs w:val="18"/>
          <w:rtl/>
        </w:rPr>
      </w:pPr>
      <w:r>
        <w:rPr>
          <w:rFonts w:ascii="F_Badr" w:hAnsi="F_Badr" w:cs="B Yagut"/>
          <w:noProof/>
          <w:sz w:val="18"/>
          <w:szCs w:val="18"/>
          <w:rtl/>
        </w:rPr>
        <mc:AlternateContent>
          <mc:Choice Requires="wps">
            <w:drawing>
              <wp:anchor distT="0" distB="0" distL="114300" distR="114300" simplePos="0" relativeHeight="251697152" behindDoc="0" locked="0" layoutInCell="1" allowOverlap="1" wp14:anchorId="7BAB537E" wp14:editId="08314CE3">
                <wp:simplePos x="0" y="0"/>
                <wp:positionH relativeFrom="column">
                  <wp:posOffset>1698625</wp:posOffset>
                </wp:positionH>
                <wp:positionV relativeFrom="paragraph">
                  <wp:posOffset>251460</wp:posOffset>
                </wp:positionV>
                <wp:extent cx="2750820" cy="1171575"/>
                <wp:effectExtent l="12700" t="6350" r="8255" b="12700"/>
                <wp:wrapNone/>
                <wp:docPr id="1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1171575"/>
                        </a:xfrm>
                        <a:prstGeom prst="rect">
                          <a:avLst/>
                        </a:prstGeom>
                        <a:solidFill>
                          <a:schemeClr val="accent4">
                            <a:lumMod val="20000"/>
                            <a:lumOff val="80000"/>
                          </a:schemeClr>
                        </a:solidFill>
                        <a:ln w="9525">
                          <a:solidFill>
                            <a:srgbClr val="000000"/>
                          </a:solidFill>
                          <a:miter lim="800000"/>
                          <a:headEnd/>
                          <a:tailEnd/>
                        </a:ln>
                      </wps:spPr>
                      <wps:txbx>
                        <w:txbxContent>
                          <w:p w14:paraId="0B060D74"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مركز تخصصي شهرستان</w:t>
                            </w:r>
                            <w:r>
                              <w:rPr>
                                <w:rFonts w:cs="B Yagut" w:hint="cs"/>
                                <w:b/>
                                <w:bCs/>
                                <w:sz w:val="16"/>
                                <w:szCs w:val="16"/>
                                <w:rtl/>
                              </w:rPr>
                              <w:t xml:space="preserve"> ( سطح تخصصي سوم )</w:t>
                            </w:r>
                          </w:p>
                          <w:p w14:paraId="023EC122"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(مركز بهداشت درماني شهري يا كلينيك بيمارستان عمومي )</w:t>
                            </w:r>
                          </w:p>
                          <w:p w14:paraId="3C83EC59"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روانپزشك يا پزشک عمومی دوره دیده</w:t>
                            </w:r>
                          </w:p>
                          <w:p w14:paraId="2C0EF89D"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تشخیص، ، درمان ، ارجاع ، آموزش ، نظارت</w:t>
                            </w:r>
                          </w:p>
                          <w:p w14:paraId="55646731" w14:textId="77777777" w:rsidR="00B9089D" w:rsidRPr="007C0DBD" w:rsidRDefault="00B9089D" w:rsidP="00A93306">
                            <w:pPr>
                              <w:jc w:val="lowKashida"/>
                              <w:rPr>
                                <w:rFonts w:cs="B Yagut"/>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B537E" id="Text Box 39" o:spid="_x0000_s1050" type="#_x0000_t202" style="position:absolute;left:0;text-align:left;margin-left:133.75pt;margin-top:19.8pt;width:216.6pt;height:9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" fillcolor="#e5dfec [663]">
                <v:textbox>
                  <w:txbxContent>
                    <w:p w14:paraId="0B060D74"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مركز تخصصي شهرستان</w:t>
                      </w:r>
                      <w:r>
                        <w:rPr>
                          <w:rFonts w:cs="B Yagut" w:hint="cs"/>
                          <w:b/>
                          <w:bCs/>
                          <w:sz w:val="16"/>
                          <w:szCs w:val="16"/>
                          <w:rtl/>
                        </w:rPr>
                        <w:t xml:space="preserve"> ( سطح تخصصي سوم )</w:t>
                      </w:r>
                    </w:p>
                    <w:p w14:paraId="023EC122"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(مركز بهداشت درماني شهري يا كلينيك بيمارستان عمومي )</w:t>
                      </w:r>
                    </w:p>
                    <w:p w14:paraId="3C83EC59"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روانپزشك يا پزشک عمومی دوره دیده</w:t>
                      </w:r>
                    </w:p>
                    <w:p w14:paraId="2C0EF89D"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تشخیص، ، درمان ، ارجاع ، آموزش ، نظارت</w:t>
                      </w:r>
                    </w:p>
                    <w:p w14:paraId="55646731" w14:textId="77777777" w:rsidR="00B9089D" w:rsidRPr="007C0DBD" w:rsidRDefault="00B9089D" w:rsidP="00A93306">
                      <w:pPr>
                        <w:jc w:val="lowKashida"/>
                        <w:rPr>
                          <w:rFonts w:cs="B Yagut"/>
                          <w:b/>
                          <w:bCs/>
                        </w:rPr>
                      </w:pPr>
                    </w:p>
                  </w:txbxContent>
                </v:textbox>
              </v:shape>
            </w:pict>
          </mc:Fallback>
        </mc:AlternateContent>
      </w:r>
    </w:p>
    <w:p w14:paraId="46244DBD" w14:textId="77777777" w:rsidR="00A93306" w:rsidRPr="00221E39" w:rsidRDefault="00A93306" w:rsidP="00A93306">
      <w:pPr>
        <w:jc w:val="both"/>
        <w:rPr>
          <w:rFonts w:cs="B Yagut"/>
          <w:sz w:val="18"/>
          <w:szCs w:val="18"/>
          <w:rtl/>
        </w:rPr>
      </w:pPr>
    </w:p>
    <w:p w14:paraId="79C73262" w14:textId="77777777" w:rsidR="00A93306" w:rsidRPr="00221E39" w:rsidRDefault="00A93306" w:rsidP="00A93306">
      <w:pPr>
        <w:jc w:val="both"/>
        <w:rPr>
          <w:rFonts w:cs="B Yagut"/>
          <w:sz w:val="18"/>
          <w:szCs w:val="18"/>
          <w:rtl/>
        </w:rPr>
      </w:pPr>
    </w:p>
    <w:p w14:paraId="69E4DAED" w14:textId="77777777" w:rsidR="00A93306" w:rsidRPr="00221E39" w:rsidRDefault="00A93306" w:rsidP="00A93306">
      <w:pPr>
        <w:jc w:val="both"/>
        <w:rPr>
          <w:rFonts w:cs="B Yagut"/>
          <w:sz w:val="18"/>
          <w:szCs w:val="18"/>
          <w:rtl/>
        </w:rPr>
      </w:pPr>
    </w:p>
    <w:p w14:paraId="0BAFA3B9" w14:textId="1B57E202" w:rsidR="00A93306" w:rsidRPr="00221E39" w:rsidRDefault="00585D5C" w:rsidP="00A93306">
      <w:pPr>
        <w:jc w:val="both"/>
        <w:rPr>
          <w:rFonts w:cs="B Yagut"/>
          <w:sz w:val="18"/>
          <w:szCs w:val="18"/>
          <w:rtl/>
        </w:rPr>
      </w:pPr>
      <w:r>
        <w:rPr>
          <w:rFonts w:cs="B Yagut"/>
          <w:noProof/>
          <w:sz w:val="18"/>
          <w:szCs w:val="18"/>
          <w:rtl/>
        </w:rPr>
        <mc:AlternateContent>
          <mc:Choice Requires="wps">
            <w:drawing>
              <wp:anchor distT="0" distB="0" distL="114300" distR="114300" simplePos="0" relativeHeight="251701248" behindDoc="0" locked="0" layoutInCell="1" allowOverlap="1" wp14:anchorId="76AF05C0" wp14:editId="56DDF048">
                <wp:simplePos x="0" y="0"/>
                <wp:positionH relativeFrom="column">
                  <wp:posOffset>3009265</wp:posOffset>
                </wp:positionH>
                <wp:positionV relativeFrom="paragraph">
                  <wp:posOffset>109855</wp:posOffset>
                </wp:positionV>
                <wp:extent cx="0" cy="296545"/>
                <wp:effectExtent l="56515" t="20955" r="57785" b="15875"/>
                <wp:wrapNone/>
                <wp:docPr id="13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48EFD" id="AutoShape 43" o:spid="_x0000_s1026" type="#_x0000_t32" style="position:absolute;margin-left:236.95pt;margin-top:8.65pt;width:0;height:23.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">
                <v:stroke startarrow="block" endarrow="block"/>
              </v:shape>
            </w:pict>
          </mc:Fallback>
        </mc:AlternateContent>
      </w:r>
    </w:p>
    <w:p w14:paraId="6C2899B7" w14:textId="20F37B83" w:rsidR="00A93306" w:rsidRPr="00221E39" w:rsidRDefault="00585D5C" w:rsidP="00A93306">
      <w:pPr>
        <w:jc w:val="both"/>
        <w:rPr>
          <w:rFonts w:cs="B Yagut"/>
          <w:sz w:val="18"/>
          <w:szCs w:val="18"/>
          <w:rtl/>
        </w:rPr>
      </w:pPr>
      <w:r>
        <w:rPr>
          <w:rFonts w:ascii="F_Badr" w:hAnsi="F_Badr" w:cs="B Yagut"/>
          <w:noProof/>
          <w:sz w:val="18"/>
          <w:szCs w:val="18"/>
          <w:rtl/>
        </w:rPr>
        <mc:AlternateContent>
          <mc:Choice Requires="wps">
            <w:drawing>
              <wp:anchor distT="0" distB="0" distL="114300" distR="114300" simplePos="0" relativeHeight="251698176" behindDoc="0" locked="0" layoutInCell="1" allowOverlap="1" wp14:anchorId="337C960E" wp14:editId="160A372D">
                <wp:simplePos x="0" y="0"/>
                <wp:positionH relativeFrom="column">
                  <wp:posOffset>1664335</wp:posOffset>
                </wp:positionH>
                <wp:positionV relativeFrom="paragraph">
                  <wp:posOffset>131445</wp:posOffset>
                </wp:positionV>
                <wp:extent cx="2633980" cy="1191260"/>
                <wp:effectExtent l="6985" t="6985" r="6985" b="11430"/>
                <wp:wrapNone/>
                <wp:docPr id="13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191260"/>
                        </a:xfrm>
                        <a:prstGeom prst="rect">
                          <a:avLst/>
                        </a:prstGeom>
                        <a:solidFill>
                          <a:schemeClr val="accent4">
                            <a:lumMod val="20000"/>
                            <a:lumOff val="80000"/>
                          </a:schemeClr>
                        </a:solidFill>
                        <a:ln w="9525">
                          <a:solidFill>
                            <a:srgbClr val="000000"/>
                          </a:solidFill>
                          <a:miter lim="800000"/>
                          <a:headEnd/>
                          <a:tailEnd/>
                        </a:ln>
                      </wps:spPr>
                      <wps:txbx>
                        <w:txbxContent>
                          <w:p w14:paraId="752B368D" w14:textId="77777777" w:rsidR="00B9089D" w:rsidRDefault="00B9089D" w:rsidP="00A93306">
                            <w:pPr>
                              <w:spacing w:line="240" w:lineRule="auto"/>
                              <w:jc w:val="center"/>
                              <w:rPr>
                                <w:rFonts w:cs="B Yagut"/>
                                <w:b/>
                                <w:bCs/>
                                <w:sz w:val="16"/>
                                <w:szCs w:val="16"/>
                                <w:rtl/>
                              </w:rPr>
                            </w:pPr>
                            <w:r w:rsidRPr="006923DA">
                              <w:rPr>
                                <w:rFonts w:cs="B Yagut" w:hint="cs"/>
                                <w:b/>
                                <w:bCs/>
                                <w:sz w:val="16"/>
                                <w:szCs w:val="16"/>
                                <w:rtl/>
                              </w:rPr>
                              <w:t xml:space="preserve">مركز تخصصي استان </w:t>
                            </w:r>
                            <w:r>
                              <w:rPr>
                                <w:rFonts w:cs="B Yagut" w:hint="cs"/>
                                <w:b/>
                                <w:bCs/>
                                <w:sz w:val="16"/>
                                <w:szCs w:val="16"/>
                                <w:rtl/>
                              </w:rPr>
                              <w:t xml:space="preserve"> ( سطح تخصصي چهارم )</w:t>
                            </w:r>
                          </w:p>
                          <w:p w14:paraId="15D8A820"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  بيمارستان تخصصي )</w:t>
                            </w:r>
                          </w:p>
                          <w:p w14:paraId="33B6927E"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روانپزشک</w:t>
                            </w:r>
                          </w:p>
                          <w:p w14:paraId="7E1EAE75"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تشخیص، ، بستری ،</w:t>
                            </w:r>
                            <w:r>
                              <w:rPr>
                                <w:rFonts w:cs="B Yagut" w:hint="cs"/>
                                <w:b/>
                                <w:bCs/>
                                <w:sz w:val="16"/>
                                <w:szCs w:val="16"/>
                                <w:rtl/>
                              </w:rPr>
                              <w:t xml:space="preserve">خدمات </w:t>
                            </w:r>
                            <w:r w:rsidRPr="006923DA">
                              <w:rPr>
                                <w:rFonts w:cs="B Yagut" w:hint="cs"/>
                                <w:b/>
                                <w:bCs/>
                                <w:sz w:val="16"/>
                                <w:szCs w:val="16"/>
                                <w:rtl/>
                              </w:rPr>
                              <w:t xml:space="preserve"> پاراکلینیکی ،</w:t>
                            </w:r>
                            <w:r>
                              <w:rPr>
                                <w:rFonts w:cs="B Yagut" w:hint="cs"/>
                                <w:b/>
                                <w:bCs/>
                                <w:sz w:val="16"/>
                                <w:szCs w:val="16"/>
                                <w:rtl/>
                              </w:rPr>
                              <w:t xml:space="preserve"> </w:t>
                            </w:r>
                            <w:r w:rsidRPr="006923DA">
                              <w:rPr>
                                <w:rFonts w:cs="B Yagut" w:hint="cs"/>
                                <w:b/>
                                <w:bCs/>
                                <w:sz w:val="16"/>
                                <w:szCs w:val="16"/>
                                <w:rtl/>
                              </w:rPr>
                              <w:t>آموزش ، نظارت</w:t>
                            </w:r>
                          </w:p>
                          <w:p w14:paraId="7A17B1AA" w14:textId="77777777" w:rsidR="00B9089D" w:rsidRPr="007C0DBD" w:rsidRDefault="00B9089D" w:rsidP="00A93306">
                            <w:pPr>
                              <w:jc w:val="center"/>
                              <w:rPr>
                                <w:rFonts w:cs="B Yagut"/>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C960E" id="Text Box 40" o:spid="_x0000_s1051" type="#_x0000_t202" style="position:absolute;left:0;text-align:left;margin-left:131.05pt;margin-top:10.35pt;width:207.4pt;height:9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" fillcolor="#e5dfec [663]">
                <v:textbox>
                  <w:txbxContent>
                    <w:p w14:paraId="752B368D" w14:textId="77777777" w:rsidR="00B9089D" w:rsidRDefault="00B9089D" w:rsidP="00A93306">
                      <w:pPr>
                        <w:spacing w:line="240" w:lineRule="auto"/>
                        <w:jc w:val="center"/>
                        <w:rPr>
                          <w:rFonts w:cs="B Yagut"/>
                          <w:b/>
                          <w:bCs/>
                          <w:sz w:val="16"/>
                          <w:szCs w:val="16"/>
                          <w:rtl/>
                        </w:rPr>
                      </w:pPr>
                      <w:r w:rsidRPr="006923DA">
                        <w:rPr>
                          <w:rFonts w:cs="B Yagut" w:hint="cs"/>
                          <w:b/>
                          <w:bCs/>
                          <w:sz w:val="16"/>
                          <w:szCs w:val="16"/>
                          <w:rtl/>
                        </w:rPr>
                        <w:t xml:space="preserve">مركز تخصصي استان </w:t>
                      </w:r>
                      <w:r>
                        <w:rPr>
                          <w:rFonts w:cs="B Yagut" w:hint="cs"/>
                          <w:b/>
                          <w:bCs/>
                          <w:sz w:val="16"/>
                          <w:szCs w:val="16"/>
                          <w:rtl/>
                        </w:rPr>
                        <w:t xml:space="preserve"> ( سطح تخصصي چهارم )</w:t>
                      </w:r>
                    </w:p>
                    <w:p w14:paraId="15D8A820"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  بيمارستان تخصصي )</w:t>
                      </w:r>
                    </w:p>
                    <w:p w14:paraId="33B6927E"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روانپزشک</w:t>
                      </w:r>
                    </w:p>
                    <w:p w14:paraId="7E1EAE75"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تشخیص، ، بستری ،</w:t>
                      </w:r>
                      <w:r>
                        <w:rPr>
                          <w:rFonts w:cs="B Yagut" w:hint="cs"/>
                          <w:b/>
                          <w:bCs/>
                          <w:sz w:val="16"/>
                          <w:szCs w:val="16"/>
                          <w:rtl/>
                        </w:rPr>
                        <w:t xml:space="preserve">خدمات </w:t>
                      </w:r>
                      <w:r w:rsidRPr="006923DA">
                        <w:rPr>
                          <w:rFonts w:cs="B Yagut" w:hint="cs"/>
                          <w:b/>
                          <w:bCs/>
                          <w:sz w:val="16"/>
                          <w:szCs w:val="16"/>
                          <w:rtl/>
                        </w:rPr>
                        <w:t xml:space="preserve"> پاراکلینیکی ،</w:t>
                      </w:r>
                      <w:r>
                        <w:rPr>
                          <w:rFonts w:cs="B Yagut" w:hint="cs"/>
                          <w:b/>
                          <w:bCs/>
                          <w:sz w:val="16"/>
                          <w:szCs w:val="16"/>
                          <w:rtl/>
                        </w:rPr>
                        <w:t xml:space="preserve"> </w:t>
                      </w:r>
                      <w:r w:rsidRPr="006923DA">
                        <w:rPr>
                          <w:rFonts w:cs="B Yagut" w:hint="cs"/>
                          <w:b/>
                          <w:bCs/>
                          <w:sz w:val="16"/>
                          <w:szCs w:val="16"/>
                          <w:rtl/>
                        </w:rPr>
                        <w:t>آموزش ، نظارت</w:t>
                      </w:r>
                    </w:p>
                    <w:p w14:paraId="7A17B1AA" w14:textId="77777777" w:rsidR="00B9089D" w:rsidRPr="007C0DBD" w:rsidRDefault="00B9089D" w:rsidP="00A93306">
                      <w:pPr>
                        <w:jc w:val="center"/>
                        <w:rPr>
                          <w:rFonts w:cs="B Yagut"/>
                          <w:b/>
                          <w:bCs/>
                        </w:rPr>
                      </w:pPr>
                    </w:p>
                  </w:txbxContent>
                </v:textbox>
              </v:shape>
            </w:pict>
          </mc:Fallback>
        </mc:AlternateContent>
      </w:r>
    </w:p>
    <w:p w14:paraId="6C9DF372" w14:textId="77777777" w:rsidR="00A93306" w:rsidRPr="00221E39" w:rsidRDefault="00A93306" w:rsidP="00A93306">
      <w:pPr>
        <w:jc w:val="both"/>
        <w:rPr>
          <w:rFonts w:cs="B Yagut"/>
          <w:sz w:val="18"/>
          <w:szCs w:val="18"/>
          <w:rtl/>
        </w:rPr>
      </w:pPr>
    </w:p>
    <w:p w14:paraId="029140E6" w14:textId="77777777" w:rsidR="00A93306" w:rsidRPr="00221E39" w:rsidRDefault="00A93306" w:rsidP="00A93306">
      <w:pPr>
        <w:jc w:val="both"/>
        <w:rPr>
          <w:rFonts w:cs="B Yagut"/>
          <w:sz w:val="18"/>
          <w:szCs w:val="18"/>
          <w:rtl/>
        </w:rPr>
      </w:pPr>
    </w:p>
    <w:p w14:paraId="19735B00" w14:textId="440BC014" w:rsidR="00A93306" w:rsidRPr="00221E39" w:rsidRDefault="00585D5C" w:rsidP="00A93306">
      <w:pPr>
        <w:jc w:val="both"/>
        <w:rPr>
          <w:rFonts w:cs="B Yagut"/>
          <w:sz w:val="18"/>
          <w:szCs w:val="18"/>
          <w:rtl/>
        </w:rPr>
      </w:pPr>
      <w:r>
        <w:rPr>
          <w:rFonts w:cs="B Yagut"/>
          <w:noProof/>
          <w:sz w:val="18"/>
          <w:szCs w:val="18"/>
          <w:rtl/>
        </w:rPr>
        <mc:AlternateContent>
          <mc:Choice Requires="wps">
            <w:drawing>
              <wp:anchor distT="0" distB="0" distL="114300" distR="114300" simplePos="0" relativeHeight="251707392" behindDoc="0" locked="0" layoutInCell="1" allowOverlap="1" wp14:anchorId="4D9561F0" wp14:editId="4F351FA4">
                <wp:simplePos x="0" y="0"/>
                <wp:positionH relativeFrom="column">
                  <wp:posOffset>2943860</wp:posOffset>
                </wp:positionH>
                <wp:positionV relativeFrom="paragraph">
                  <wp:posOffset>338455</wp:posOffset>
                </wp:positionV>
                <wp:extent cx="0" cy="272415"/>
                <wp:effectExtent l="57785" t="19685" r="56515" b="22225"/>
                <wp:wrapNone/>
                <wp:docPr id="13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C2656" id="AutoShape 49" o:spid="_x0000_s1026" type="#_x0000_t32" style="position:absolute;margin-left:231.8pt;margin-top:26.65pt;width:0;height:2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">
                <v:stroke startarrow="block" endarrow="block"/>
              </v:shape>
            </w:pict>
          </mc:Fallback>
        </mc:AlternateContent>
      </w:r>
    </w:p>
    <w:p w14:paraId="7976BF41" w14:textId="5E3BFF41" w:rsidR="00A93306" w:rsidRPr="00221E39" w:rsidRDefault="00585D5C" w:rsidP="00A93306">
      <w:pPr>
        <w:jc w:val="both"/>
        <w:rPr>
          <w:rFonts w:cs="B Yagut"/>
          <w:sz w:val="18"/>
          <w:szCs w:val="18"/>
          <w:rtl/>
        </w:rPr>
      </w:pPr>
      <w:r>
        <w:rPr>
          <w:rFonts w:cs="B Yagut"/>
          <w:noProof/>
          <w:sz w:val="18"/>
          <w:szCs w:val="18"/>
          <w:rtl/>
        </w:rPr>
        <mc:AlternateContent>
          <mc:Choice Requires="wps">
            <w:drawing>
              <wp:anchor distT="0" distB="0" distL="114300" distR="114300" simplePos="0" relativeHeight="251702272" behindDoc="0" locked="0" layoutInCell="1" allowOverlap="1" wp14:anchorId="76DB1FA2" wp14:editId="003722BB">
                <wp:simplePos x="0" y="0"/>
                <wp:positionH relativeFrom="column">
                  <wp:posOffset>2026920</wp:posOffset>
                </wp:positionH>
                <wp:positionV relativeFrom="paragraph">
                  <wp:posOffset>313690</wp:posOffset>
                </wp:positionV>
                <wp:extent cx="2108835" cy="623570"/>
                <wp:effectExtent l="7620" t="6985" r="7620" b="7620"/>
                <wp:wrapNone/>
                <wp:docPr id="13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623570"/>
                        </a:xfrm>
                        <a:prstGeom prst="rect">
                          <a:avLst/>
                        </a:prstGeom>
                        <a:solidFill>
                          <a:schemeClr val="accent4">
                            <a:lumMod val="20000"/>
                            <a:lumOff val="80000"/>
                          </a:schemeClr>
                        </a:solidFill>
                        <a:ln w="9525">
                          <a:solidFill>
                            <a:srgbClr val="000000"/>
                          </a:solidFill>
                          <a:miter lim="800000"/>
                          <a:headEnd/>
                          <a:tailEnd/>
                        </a:ln>
                      </wps:spPr>
                      <wps:txbx>
                        <w:txbxContent>
                          <w:p w14:paraId="1876D0F6"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مركزبهداشت شهرستان</w:t>
                            </w:r>
                          </w:p>
                          <w:p w14:paraId="213B23B1" w14:textId="77777777" w:rsidR="00B9089D" w:rsidRPr="00221E39" w:rsidRDefault="00B9089D" w:rsidP="00A93306">
                            <w:pPr>
                              <w:spacing w:line="240" w:lineRule="auto"/>
                              <w:jc w:val="center"/>
                              <w:rPr>
                                <w:rFonts w:cs="B Yagut"/>
                                <w:b/>
                                <w:bCs/>
                                <w:sz w:val="18"/>
                                <w:szCs w:val="18"/>
                              </w:rPr>
                            </w:pPr>
                            <w:r w:rsidRPr="006923DA">
                              <w:rPr>
                                <w:rFonts w:cs="B Yagut" w:hint="cs"/>
                                <w:b/>
                                <w:bCs/>
                                <w:sz w:val="16"/>
                                <w:szCs w:val="16"/>
                                <w:rtl/>
                              </w:rPr>
                              <w:t>ثبت و گزارشدهي  ، آموزش ، نظارت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B1FA2" id="Rectangle 44" o:spid="_x0000_s1052" style="position:absolute;left:0;text-align:left;margin-left:159.6pt;margin-top:24.7pt;width:166.05pt;height:49.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" fillcolor="#e5dfec [663]">
                <v:textbox>
                  <w:txbxContent>
                    <w:p w14:paraId="1876D0F6"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مركزبهداشت شهرستان</w:t>
                      </w:r>
                    </w:p>
                    <w:p w14:paraId="213B23B1" w14:textId="77777777" w:rsidR="00B9089D" w:rsidRPr="00221E39" w:rsidRDefault="00B9089D" w:rsidP="00A93306">
                      <w:pPr>
                        <w:spacing w:line="240" w:lineRule="auto"/>
                        <w:jc w:val="center"/>
                        <w:rPr>
                          <w:rFonts w:cs="B Yagut"/>
                          <w:b/>
                          <w:bCs/>
                          <w:sz w:val="18"/>
                          <w:szCs w:val="18"/>
                        </w:rPr>
                      </w:pPr>
                      <w:r w:rsidRPr="006923DA">
                        <w:rPr>
                          <w:rFonts w:cs="B Yagut" w:hint="cs"/>
                          <w:b/>
                          <w:bCs/>
                          <w:sz w:val="16"/>
                          <w:szCs w:val="16"/>
                          <w:rtl/>
                        </w:rPr>
                        <w:t>ثبت و گزارشدهي  ، آموزش ، نظارت</w:t>
                      </w:r>
                    </w:p>
                  </w:txbxContent>
                </v:textbox>
              </v:rect>
            </w:pict>
          </mc:Fallback>
        </mc:AlternateContent>
      </w:r>
    </w:p>
    <w:p w14:paraId="5B94108E" w14:textId="77777777" w:rsidR="00A93306" w:rsidRPr="00221E39" w:rsidRDefault="00A93306" w:rsidP="00A93306">
      <w:pPr>
        <w:jc w:val="both"/>
        <w:rPr>
          <w:rFonts w:cs="B Yagut"/>
          <w:sz w:val="18"/>
          <w:szCs w:val="18"/>
          <w:rtl/>
        </w:rPr>
      </w:pPr>
    </w:p>
    <w:p w14:paraId="5A4BFFCF" w14:textId="77777777" w:rsidR="00A93306" w:rsidRPr="00221E39" w:rsidRDefault="00A93306" w:rsidP="00A93306">
      <w:pPr>
        <w:jc w:val="both"/>
        <w:rPr>
          <w:rFonts w:cs="B Yagut"/>
          <w:sz w:val="18"/>
          <w:szCs w:val="18"/>
          <w:rtl/>
        </w:rPr>
      </w:pPr>
    </w:p>
    <w:p w14:paraId="30A19B71" w14:textId="086B4106" w:rsidR="00A93306" w:rsidRPr="00221E39" w:rsidRDefault="00585D5C" w:rsidP="00A93306">
      <w:pPr>
        <w:jc w:val="both"/>
        <w:rPr>
          <w:rFonts w:cs="B Yagut"/>
          <w:sz w:val="18"/>
          <w:szCs w:val="18"/>
          <w:rtl/>
        </w:rPr>
      </w:pPr>
      <w:r>
        <w:rPr>
          <w:rFonts w:cs="B Yagut"/>
          <w:noProof/>
          <w:sz w:val="18"/>
          <w:szCs w:val="18"/>
          <w:rtl/>
        </w:rPr>
        <mc:AlternateContent>
          <mc:Choice Requires="wps">
            <w:drawing>
              <wp:anchor distT="0" distB="0" distL="114300" distR="114300" simplePos="0" relativeHeight="251705344" behindDoc="0" locked="0" layoutInCell="1" allowOverlap="1" wp14:anchorId="4F5975D3" wp14:editId="0492A25B">
                <wp:simplePos x="0" y="0"/>
                <wp:positionH relativeFrom="column">
                  <wp:posOffset>3011170</wp:posOffset>
                </wp:positionH>
                <wp:positionV relativeFrom="paragraph">
                  <wp:posOffset>54610</wp:posOffset>
                </wp:positionV>
                <wp:extent cx="0" cy="272415"/>
                <wp:effectExtent l="58420" t="20320" r="55880" b="21590"/>
                <wp:wrapNone/>
                <wp:docPr id="13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49C8F" id="AutoShape 47" o:spid="_x0000_s1026" type="#_x0000_t32" style="position:absolute;margin-left:237.1pt;margin-top:4.3pt;width:0;height:21.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">
                <v:stroke startarrow="block" endarrow="block"/>
              </v:shape>
            </w:pict>
          </mc:Fallback>
        </mc:AlternateContent>
      </w:r>
    </w:p>
    <w:p w14:paraId="42D4FF77" w14:textId="761A7B4A" w:rsidR="00A93306" w:rsidRPr="00221E39" w:rsidRDefault="00585D5C" w:rsidP="00A93306">
      <w:pPr>
        <w:jc w:val="both"/>
        <w:rPr>
          <w:rFonts w:cs="B Yagut"/>
          <w:sz w:val="18"/>
          <w:szCs w:val="18"/>
          <w:rtl/>
        </w:rPr>
      </w:pPr>
      <w:r>
        <w:rPr>
          <w:rFonts w:cs="B Yagut"/>
          <w:noProof/>
          <w:sz w:val="18"/>
          <w:szCs w:val="18"/>
          <w:rtl/>
        </w:rPr>
        <mc:AlternateContent>
          <mc:Choice Requires="wps">
            <w:drawing>
              <wp:anchor distT="0" distB="0" distL="114300" distR="114300" simplePos="0" relativeHeight="251703296" behindDoc="0" locked="0" layoutInCell="1" allowOverlap="1" wp14:anchorId="3609EFC0" wp14:editId="70FB5C8D">
                <wp:simplePos x="0" y="0"/>
                <wp:positionH relativeFrom="column">
                  <wp:posOffset>2026920</wp:posOffset>
                </wp:positionH>
                <wp:positionV relativeFrom="paragraph">
                  <wp:posOffset>76835</wp:posOffset>
                </wp:positionV>
                <wp:extent cx="2092325" cy="570865"/>
                <wp:effectExtent l="7620" t="6985" r="5080" b="12700"/>
                <wp:wrapNone/>
                <wp:docPr id="13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325" cy="570865"/>
                        </a:xfrm>
                        <a:prstGeom prst="rect">
                          <a:avLst/>
                        </a:prstGeom>
                        <a:solidFill>
                          <a:schemeClr val="accent4">
                            <a:lumMod val="20000"/>
                            <a:lumOff val="80000"/>
                          </a:schemeClr>
                        </a:solidFill>
                        <a:ln w="9525">
                          <a:solidFill>
                            <a:srgbClr val="000000"/>
                          </a:solidFill>
                          <a:miter lim="800000"/>
                          <a:headEnd/>
                          <a:tailEnd/>
                        </a:ln>
                      </wps:spPr>
                      <wps:txbx>
                        <w:txbxContent>
                          <w:p w14:paraId="2C1C8650"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مركز بهداشت استان</w:t>
                            </w:r>
                          </w:p>
                          <w:p w14:paraId="5D598799" w14:textId="77777777" w:rsidR="00B9089D" w:rsidRPr="00221E39" w:rsidRDefault="00B9089D" w:rsidP="00A93306">
                            <w:pPr>
                              <w:spacing w:line="240" w:lineRule="auto"/>
                              <w:jc w:val="center"/>
                              <w:rPr>
                                <w:rFonts w:cs="B Yagut"/>
                                <w:b/>
                                <w:bCs/>
                                <w:sz w:val="18"/>
                                <w:szCs w:val="18"/>
                              </w:rPr>
                            </w:pPr>
                            <w:r w:rsidRPr="006923DA">
                              <w:rPr>
                                <w:rFonts w:cs="B Yagut" w:hint="cs"/>
                                <w:b/>
                                <w:bCs/>
                                <w:sz w:val="16"/>
                                <w:szCs w:val="16"/>
                                <w:rtl/>
                              </w:rPr>
                              <w:t>ثبت و گزارشدهي  ، آموزش ، نظارت</w:t>
                            </w:r>
                          </w:p>
                          <w:p w14:paraId="4EB3DEEF" w14:textId="77777777" w:rsidR="00B9089D" w:rsidRPr="00500AB2" w:rsidRDefault="00B9089D" w:rsidP="00A93306">
                            <w:pPr>
                              <w:jc w:val="center"/>
                              <w:rPr>
                                <w:rFonts w:cs="B Yagut"/>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9EFC0" id="Rectangle 45" o:spid="_x0000_s1053" style="position:absolute;left:0;text-align:left;margin-left:159.6pt;margin-top:6.05pt;width:164.75pt;height:44.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" fillcolor="#e5dfec [663]">
                <v:textbox>
                  <w:txbxContent>
                    <w:p w14:paraId="2C1C8650"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مركز بهداشت استان</w:t>
                      </w:r>
                    </w:p>
                    <w:p w14:paraId="5D598799" w14:textId="77777777" w:rsidR="00B9089D" w:rsidRPr="00221E39" w:rsidRDefault="00B9089D" w:rsidP="00A93306">
                      <w:pPr>
                        <w:spacing w:line="240" w:lineRule="auto"/>
                        <w:jc w:val="center"/>
                        <w:rPr>
                          <w:rFonts w:cs="B Yagut"/>
                          <w:b/>
                          <w:bCs/>
                          <w:sz w:val="18"/>
                          <w:szCs w:val="18"/>
                        </w:rPr>
                      </w:pPr>
                      <w:r w:rsidRPr="006923DA">
                        <w:rPr>
                          <w:rFonts w:cs="B Yagut" w:hint="cs"/>
                          <w:b/>
                          <w:bCs/>
                          <w:sz w:val="16"/>
                          <w:szCs w:val="16"/>
                          <w:rtl/>
                        </w:rPr>
                        <w:t>ثبت و گزارشدهي  ، آموزش ، نظارت</w:t>
                      </w:r>
                    </w:p>
                    <w:p w14:paraId="4EB3DEEF" w14:textId="77777777" w:rsidR="00B9089D" w:rsidRPr="00500AB2" w:rsidRDefault="00B9089D" w:rsidP="00A93306">
                      <w:pPr>
                        <w:jc w:val="center"/>
                        <w:rPr>
                          <w:rFonts w:cs="B Yagut"/>
                          <w:b/>
                          <w:bCs/>
                        </w:rPr>
                      </w:pPr>
                    </w:p>
                  </w:txbxContent>
                </v:textbox>
              </v:rect>
            </w:pict>
          </mc:Fallback>
        </mc:AlternateContent>
      </w:r>
    </w:p>
    <w:p w14:paraId="005941AA" w14:textId="77777777" w:rsidR="00A93306" w:rsidRPr="00221E39" w:rsidRDefault="00A93306" w:rsidP="00A93306">
      <w:pPr>
        <w:jc w:val="both"/>
        <w:rPr>
          <w:rFonts w:cs="B Yagut"/>
          <w:sz w:val="18"/>
          <w:szCs w:val="18"/>
          <w:rtl/>
        </w:rPr>
      </w:pPr>
    </w:p>
    <w:p w14:paraId="7B38CA88" w14:textId="620213F5" w:rsidR="00A93306" w:rsidRDefault="00585D5C" w:rsidP="00A93306">
      <w:pPr>
        <w:jc w:val="both"/>
        <w:rPr>
          <w:rFonts w:cs="B Yagut"/>
          <w:sz w:val="18"/>
          <w:szCs w:val="18"/>
          <w:rtl/>
        </w:rPr>
      </w:pPr>
      <w:r>
        <w:rPr>
          <w:rFonts w:cs="B Yagut"/>
          <w:noProof/>
          <w:sz w:val="18"/>
          <w:szCs w:val="18"/>
          <w:rtl/>
        </w:rPr>
        <mc:AlternateContent>
          <mc:Choice Requires="wps">
            <w:drawing>
              <wp:anchor distT="0" distB="0" distL="114300" distR="114300" simplePos="0" relativeHeight="251706368" behindDoc="0" locked="0" layoutInCell="1" allowOverlap="1" wp14:anchorId="363F7942" wp14:editId="7AF34745">
                <wp:simplePos x="0" y="0"/>
                <wp:positionH relativeFrom="column">
                  <wp:posOffset>3011170</wp:posOffset>
                </wp:positionH>
                <wp:positionV relativeFrom="paragraph">
                  <wp:posOffset>15875</wp:posOffset>
                </wp:positionV>
                <wp:extent cx="0" cy="272415"/>
                <wp:effectExtent l="58420" t="16510" r="55880" b="15875"/>
                <wp:wrapNone/>
                <wp:docPr id="13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D40D8" id="AutoShape 48" o:spid="_x0000_s1026" type="#_x0000_t32" style="position:absolute;margin-left:237.1pt;margin-top:1.25pt;width:0;height:2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">
                <v:stroke startarrow="block" endarrow="block"/>
              </v:shape>
            </w:pict>
          </mc:Fallback>
        </mc:AlternateContent>
      </w:r>
      <w:r>
        <w:rPr>
          <w:rFonts w:cs="Mitra"/>
          <w:noProof/>
          <w:rtl/>
        </w:rPr>
        <mc:AlternateContent>
          <mc:Choice Requires="wps">
            <w:drawing>
              <wp:anchor distT="0" distB="0" distL="114300" distR="114300" simplePos="0" relativeHeight="251704320" behindDoc="0" locked="0" layoutInCell="1" allowOverlap="1" wp14:anchorId="3C1BB105" wp14:editId="7CBCD764">
                <wp:simplePos x="0" y="0"/>
                <wp:positionH relativeFrom="column">
                  <wp:posOffset>1958975</wp:posOffset>
                </wp:positionH>
                <wp:positionV relativeFrom="paragraph">
                  <wp:posOffset>339725</wp:posOffset>
                </wp:positionV>
                <wp:extent cx="2176780" cy="895350"/>
                <wp:effectExtent l="6350" t="6985" r="7620" b="12065"/>
                <wp:wrapNone/>
                <wp:docPr id="12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895350"/>
                        </a:xfrm>
                        <a:prstGeom prst="rect">
                          <a:avLst/>
                        </a:prstGeom>
                        <a:solidFill>
                          <a:schemeClr val="accent4">
                            <a:lumMod val="20000"/>
                            <a:lumOff val="80000"/>
                          </a:schemeClr>
                        </a:solidFill>
                        <a:ln w="9525">
                          <a:solidFill>
                            <a:srgbClr val="000000"/>
                          </a:solidFill>
                          <a:miter lim="800000"/>
                          <a:headEnd/>
                          <a:tailEnd/>
                        </a:ln>
                      </wps:spPr>
                      <wps:txbx>
                        <w:txbxContent>
                          <w:p w14:paraId="6DE19369"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 xml:space="preserve">دفتر سلامت رواني ، اجتماعي و اعتياد    </w:t>
                            </w:r>
                          </w:p>
                          <w:p w14:paraId="01E10993"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 xml:space="preserve">    </w:t>
                            </w:r>
                            <w:r>
                              <w:rPr>
                                <w:rFonts w:cs="B Yagut" w:hint="cs"/>
                                <w:b/>
                                <w:bCs/>
                                <w:sz w:val="16"/>
                                <w:szCs w:val="16"/>
                                <w:rtl/>
                              </w:rPr>
                              <w:t xml:space="preserve"> اداره سلامت روان </w:t>
                            </w:r>
                          </w:p>
                          <w:p w14:paraId="31390B91" w14:textId="77777777" w:rsidR="00B9089D" w:rsidRPr="006923DA" w:rsidRDefault="00B9089D" w:rsidP="00A93306">
                            <w:pPr>
                              <w:spacing w:line="240" w:lineRule="auto"/>
                              <w:jc w:val="center"/>
                              <w:rPr>
                                <w:rFonts w:cs="B Yagut"/>
                                <w:b/>
                                <w:bCs/>
                                <w:sz w:val="16"/>
                                <w:szCs w:val="16"/>
                              </w:rPr>
                            </w:pPr>
                            <w:r w:rsidRPr="006923DA">
                              <w:rPr>
                                <w:rFonts w:cs="B Yagut" w:hint="cs"/>
                                <w:b/>
                                <w:bCs/>
                                <w:sz w:val="16"/>
                                <w:szCs w:val="16"/>
                                <w:rtl/>
                              </w:rPr>
                              <w:t xml:space="preserve">برنامه ريزي ، گزارشدهي  ، آموزش ، نظارت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BB105" id="Rectangle 46" o:spid="_x0000_s1054" style="position:absolute;left:0;text-align:left;margin-left:154.25pt;margin-top:26.75pt;width:171.4pt;height: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" fillcolor="#e5dfec [663]">
                <v:textbox>
                  <w:txbxContent>
                    <w:p w14:paraId="6DE19369"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 xml:space="preserve">دفتر سلامت رواني ، اجتماعي و اعتياد    </w:t>
                      </w:r>
                    </w:p>
                    <w:p w14:paraId="01E10993" w14:textId="77777777" w:rsidR="00B9089D" w:rsidRPr="006923DA" w:rsidRDefault="00B9089D" w:rsidP="00A93306">
                      <w:pPr>
                        <w:spacing w:line="240" w:lineRule="auto"/>
                        <w:jc w:val="center"/>
                        <w:rPr>
                          <w:rFonts w:cs="B Yagut"/>
                          <w:b/>
                          <w:bCs/>
                          <w:sz w:val="16"/>
                          <w:szCs w:val="16"/>
                          <w:rtl/>
                        </w:rPr>
                      </w:pPr>
                      <w:r w:rsidRPr="006923DA">
                        <w:rPr>
                          <w:rFonts w:cs="B Yagut" w:hint="cs"/>
                          <w:b/>
                          <w:bCs/>
                          <w:sz w:val="16"/>
                          <w:szCs w:val="16"/>
                          <w:rtl/>
                        </w:rPr>
                        <w:t xml:space="preserve">    </w:t>
                      </w:r>
                      <w:r>
                        <w:rPr>
                          <w:rFonts w:cs="B Yagut" w:hint="cs"/>
                          <w:b/>
                          <w:bCs/>
                          <w:sz w:val="16"/>
                          <w:szCs w:val="16"/>
                          <w:rtl/>
                        </w:rPr>
                        <w:t xml:space="preserve"> اداره سلامت روان </w:t>
                      </w:r>
                    </w:p>
                    <w:p w14:paraId="31390B91" w14:textId="77777777" w:rsidR="00B9089D" w:rsidRPr="006923DA" w:rsidRDefault="00B9089D" w:rsidP="00A93306">
                      <w:pPr>
                        <w:spacing w:line="240" w:lineRule="auto"/>
                        <w:jc w:val="center"/>
                        <w:rPr>
                          <w:rFonts w:cs="B Yagut"/>
                          <w:b/>
                          <w:bCs/>
                          <w:sz w:val="16"/>
                          <w:szCs w:val="16"/>
                        </w:rPr>
                      </w:pPr>
                      <w:r w:rsidRPr="006923DA">
                        <w:rPr>
                          <w:rFonts w:cs="B Yagut" w:hint="cs"/>
                          <w:b/>
                          <w:bCs/>
                          <w:sz w:val="16"/>
                          <w:szCs w:val="16"/>
                          <w:rtl/>
                        </w:rPr>
                        <w:t xml:space="preserve">برنامه ريزي ، گزارشدهي  ، آموزش ، نظارت </w:t>
                      </w:r>
                    </w:p>
                  </w:txbxContent>
                </v:textbox>
              </v:rect>
            </w:pict>
          </mc:Fallback>
        </mc:AlternateContent>
      </w:r>
    </w:p>
    <w:p w14:paraId="4CBEB0F4" w14:textId="77777777" w:rsidR="00A93306" w:rsidRDefault="00A93306" w:rsidP="00A93306">
      <w:pPr>
        <w:jc w:val="both"/>
        <w:rPr>
          <w:rFonts w:cs="B Yagut"/>
          <w:sz w:val="18"/>
          <w:szCs w:val="18"/>
        </w:rPr>
      </w:pPr>
    </w:p>
    <w:p w14:paraId="4A9757EF" w14:textId="77777777" w:rsidR="00B02D0E" w:rsidRDefault="00B02D0E" w:rsidP="00A93306">
      <w:pPr>
        <w:jc w:val="both"/>
        <w:rPr>
          <w:rFonts w:cs="B Yagut"/>
          <w:sz w:val="18"/>
          <w:szCs w:val="18"/>
        </w:rPr>
      </w:pPr>
    </w:p>
    <w:p w14:paraId="2B1536C1" w14:textId="0DBA9A38" w:rsidR="00A93306" w:rsidRDefault="00585D5C" w:rsidP="00B02D0E">
      <w:pPr>
        <w:jc w:val="both"/>
        <w:rPr>
          <w:rFonts w:cs="B Yagut"/>
          <w:b/>
          <w:bCs/>
          <w:sz w:val="28"/>
          <w:szCs w:val="28"/>
          <w:u w:val="single"/>
          <w:rtl/>
        </w:rPr>
      </w:pPr>
      <w:r>
        <w:rPr>
          <w:rFonts w:cs="B Yagut"/>
          <w:b/>
          <w:bCs/>
          <w:noProof/>
          <w:sz w:val="24"/>
          <w:szCs w:val="24"/>
          <w:rtl/>
        </w:rPr>
        <mc:AlternateContent>
          <mc:Choice Requires="wps">
            <w:drawing>
              <wp:anchor distT="0" distB="0" distL="114300" distR="114300" simplePos="0" relativeHeight="251688960" behindDoc="0" locked="0" layoutInCell="1" allowOverlap="1" wp14:anchorId="0D62D0B4" wp14:editId="267265DD">
                <wp:simplePos x="0" y="0"/>
                <wp:positionH relativeFrom="column">
                  <wp:posOffset>180975</wp:posOffset>
                </wp:positionH>
                <wp:positionV relativeFrom="paragraph">
                  <wp:posOffset>386715</wp:posOffset>
                </wp:positionV>
                <wp:extent cx="5762625" cy="2447925"/>
                <wp:effectExtent l="9525" t="7620" r="9525" b="11430"/>
                <wp:wrapNone/>
                <wp:docPr id="12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447925"/>
                        </a:xfrm>
                        <a:prstGeom prst="roundRect">
                          <a:avLst>
                            <a:gd name="adj" fmla="val 16667"/>
                          </a:avLst>
                        </a:prstGeom>
                        <a:solidFill>
                          <a:srgbClr val="FFEA93"/>
                        </a:solidFill>
                        <a:ln w="9525">
                          <a:solidFill>
                            <a:srgbClr val="000000"/>
                          </a:solidFill>
                          <a:round/>
                          <a:headEnd/>
                          <a:tailEnd/>
                        </a:ln>
                      </wps:spPr>
                      <wps:txbx>
                        <w:txbxContent>
                          <w:p w14:paraId="11462F7C" w14:textId="77777777" w:rsidR="00B9089D" w:rsidRPr="00393AB9" w:rsidRDefault="00B9089D" w:rsidP="00A93306">
                            <w:pPr>
                              <w:ind w:left="360"/>
                              <w:jc w:val="right"/>
                              <w:rPr>
                                <w:rFonts w:cs="B Titr"/>
                                <w:b/>
                                <w:bCs/>
                                <w:color w:val="C00000"/>
                                <w:sz w:val="36"/>
                                <w:szCs w:val="36"/>
                                <w:rtl/>
                              </w:rPr>
                            </w:pPr>
                            <w:r w:rsidRPr="00393AB9">
                              <w:rPr>
                                <w:rFonts w:cs="B Titr" w:hint="cs"/>
                                <w:b/>
                                <w:bCs/>
                                <w:color w:val="C00000"/>
                                <w:sz w:val="36"/>
                                <w:szCs w:val="36"/>
                                <w:rtl/>
                              </w:rPr>
                              <w:t xml:space="preserve">                        تمرين خارج از كلاس </w:t>
                            </w:r>
                          </w:p>
                          <w:p w14:paraId="4C985AEC" w14:textId="77777777" w:rsidR="00B9089D" w:rsidRPr="00FF7ACB" w:rsidRDefault="00B9089D" w:rsidP="00A93306">
                            <w:pPr>
                              <w:pStyle w:val="ListParagraph"/>
                              <w:numPr>
                                <w:ilvl w:val="0"/>
                                <w:numId w:val="19"/>
                              </w:numPr>
                              <w:spacing w:after="200" w:line="276" w:lineRule="auto"/>
                              <w:jc w:val="both"/>
                              <w:rPr>
                                <w:rFonts w:cs="B Yagut"/>
                                <w:b/>
                                <w:bCs/>
                                <w:sz w:val="24"/>
                                <w:szCs w:val="24"/>
                                <w:rtl/>
                              </w:rPr>
                            </w:pPr>
                            <w:r>
                              <w:rPr>
                                <w:rFonts w:cs="B Yagut" w:hint="cs"/>
                                <w:b/>
                                <w:bCs/>
                                <w:sz w:val="24"/>
                                <w:szCs w:val="24"/>
                                <w:rtl/>
                              </w:rPr>
                              <w:t xml:space="preserve">اهداف كلي واختصاصي برنامه </w:t>
                            </w:r>
                            <w:r w:rsidRPr="00FF7ACB">
                              <w:rPr>
                                <w:rFonts w:cs="B Yagut" w:hint="cs"/>
                                <w:b/>
                                <w:bCs/>
                                <w:sz w:val="24"/>
                                <w:szCs w:val="24"/>
                                <w:rtl/>
                              </w:rPr>
                              <w:t xml:space="preserve"> سلامت روان را ذكر كنيد .</w:t>
                            </w:r>
                          </w:p>
                          <w:p w14:paraId="0BE4F664" w14:textId="77777777" w:rsidR="00B9089D" w:rsidRPr="00FF7ACB" w:rsidRDefault="00B9089D" w:rsidP="00A93306">
                            <w:pPr>
                              <w:pStyle w:val="ListParagraph"/>
                              <w:numPr>
                                <w:ilvl w:val="0"/>
                                <w:numId w:val="19"/>
                              </w:numPr>
                              <w:spacing w:after="200" w:line="276" w:lineRule="auto"/>
                              <w:jc w:val="both"/>
                              <w:rPr>
                                <w:rFonts w:cs="B Yagut"/>
                                <w:b/>
                                <w:bCs/>
                                <w:sz w:val="24"/>
                                <w:szCs w:val="24"/>
                              </w:rPr>
                            </w:pPr>
                            <w:r w:rsidRPr="00FF7ACB">
                              <w:rPr>
                                <w:rFonts w:cs="B Yagut" w:hint="cs"/>
                                <w:b/>
                                <w:bCs/>
                                <w:sz w:val="24"/>
                                <w:szCs w:val="24"/>
                                <w:rtl/>
                              </w:rPr>
                              <w:t>شرح وظائف بهورز را در برنامه سلامت روان</w:t>
                            </w:r>
                            <w:r>
                              <w:rPr>
                                <w:rFonts w:cs="B Yagut" w:hint="cs"/>
                                <w:b/>
                                <w:bCs/>
                                <w:sz w:val="24"/>
                                <w:szCs w:val="24"/>
                                <w:rtl/>
                              </w:rPr>
                              <w:t xml:space="preserve"> توضيح دهيد</w:t>
                            </w:r>
                            <w:r w:rsidRPr="00FF7ACB">
                              <w:rPr>
                                <w:rFonts w:cs="B Yagut" w:hint="cs"/>
                                <w:b/>
                                <w:bCs/>
                                <w:sz w:val="24"/>
                                <w:szCs w:val="24"/>
                                <w:rtl/>
                              </w:rPr>
                              <w:t>.</w:t>
                            </w:r>
                          </w:p>
                          <w:p w14:paraId="69CD07F5" w14:textId="77777777" w:rsidR="00B9089D" w:rsidRPr="00FF7ACB" w:rsidRDefault="00B9089D" w:rsidP="00A93306">
                            <w:pPr>
                              <w:pStyle w:val="ListParagraph"/>
                              <w:numPr>
                                <w:ilvl w:val="0"/>
                                <w:numId w:val="19"/>
                              </w:numPr>
                              <w:spacing w:after="200" w:line="276" w:lineRule="auto"/>
                              <w:jc w:val="both"/>
                              <w:rPr>
                                <w:rFonts w:cs="B Yagut"/>
                                <w:b/>
                                <w:bCs/>
                                <w:sz w:val="24"/>
                                <w:szCs w:val="24"/>
                              </w:rPr>
                            </w:pPr>
                            <w:r>
                              <w:rPr>
                                <w:rFonts w:cs="B Yagut" w:hint="cs"/>
                                <w:b/>
                                <w:bCs/>
                                <w:sz w:val="24"/>
                                <w:szCs w:val="24"/>
                                <w:rtl/>
                              </w:rPr>
                              <w:t>چارچوب فعاليتهادر بر</w:t>
                            </w:r>
                            <w:r w:rsidRPr="00FF7ACB">
                              <w:rPr>
                                <w:rFonts w:cs="B Yagut" w:hint="cs"/>
                                <w:b/>
                                <w:bCs/>
                                <w:sz w:val="24"/>
                                <w:szCs w:val="24"/>
                                <w:rtl/>
                              </w:rPr>
                              <w:t xml:space="preserve">نامه ادغام سلامت روان </w:t>
                            </w:r>
                            <w:r>
                              <w:rPr>
                                <w:rFonts w:cs="B Yagut" w:hint="cs"/>
                                <w:b/>
                                <w:bCs/>
                                <w:sz w:val="24"/>
                                <w:szCs w:val="24"/>
                                <w:rtl/>
                              </w:rPr>
                              <w:t>شامل چه مواردي است ؟ راجع به هركدام به طور خلاصه توضيح دهيد .</w:t>
                            </w:r>
                          </w:p>
                          <w:p w14:paraId="79B73398" w14:textId="77777777" w:rsidR="00B9089D" w:rsidRDefault="00B9089D" w:rsidP="00A93306">
                            <w:pPr>
                              <w:jc w:val="both"/>
                              <w:rPr>
                                <w:rFonts w:cs="B Yagut"/>
                                <w:b/>
                                <w:bCs/>
                                <w:sz w:val="24"/>
                                <w:szCs w:val="24"/>
                                <w:rtl/>
                              </w:rPr>
                            </w:pPr>
                          </w:p>
                          <w:p w14:paraId="04433626" w14:textId="77777777" w:rsidR="00B9089D" w:rsidRDefault="00B9089D" w:rsidP="00A933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2D0B4" id="AutoShape 31" o:spid="_x0000_s1055" style="position:absolute;left:0;text-align:left;margin-left:14.25pt;margin-top:30.45pt;width:453.75pt;height:19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" fillcolor="#ffea93">
                <v:textbox>
                  <w:txbxContent>
                    <w:p w14:paraId="11462F7C" w14:textId="77777777" w:rsidR="00B9089D" w:rsidRPr="00393AB9" w:rsidRDefault="00B9089D" w:rsidP="00A93306">
                      <w:pPr>
                        <w:ind w:left="360"/>
                        <w:jc w:val="right"/>
                        <w:rPr>
                          <w:rFonts w:cs="B Titr"/>
                          <w:b/>
                          <w:bCs/>
                          <w:color w:val="C00000"/>
                          <w:sz w:val="36"/>
                          <w:szCs w:val="36"/>
                          <w:rtl/>
                        </w:rPr>
                      </w:pPr>
                      <w:r w:rsidRPr="00393AB9">
                        <w:rPr>
                          <w:rFonts w:cs="B Titr" w:hint="cs"/>
                          <w:b/>
                          <w:bCs/>
                          <w:color w:val="C00000"/>
                          <w:sz w:val="36"/>
                          <w:szCs w:val="36"/>
                          <w:rtl/>
                        </w:rPr>
                        <w:t xml:space="preserve">                        تمرين خارج از كلاس </w:t>
                      </w:r>
                    </w:p>
                    <w:p w14:paraId="4C985AEC" w14:textId="77777777" w:rsidR="00B9089D" w:rsidRPr="00FF7ACB" w:rsidRDefault="00B9089D" w:rsidP="00A93306">
                      <w:pPr>
                        <w:pStyle w:val="ListParagraph"/>
                        <w:numPr>
                          <w:ilvl w:val="0"/>
                          <w:numId w:val="19"/>
                        </w:numPr>
                        <w:spacing w:after="200" w:line="276" w:lineRule="auto"/>
                        <w:jc w:val="both"/>
                        <w:rPr>
                          <w:rFonts w:cs="B Yagut"/>
                          <w:b/>
                          <w:bCs/>
                          <w:sz w:val="24"/>
                          <w:szCs w:val="24"/>
                          <w:rtl/>
                        </w:rPr>
                      </w:pPr>
                      <w:r>
                        <w:rPr>
                          <w:rFonts w:cs="B Yagut" w:hint="cs"/>
                          <w:b/>
                          <w:bCs/>
                          <w:sz w:val="24"/>
                          <w:szCs w:val="24"/>
                          <w:rtl/>
                        </w:rPr>
                        <w:t xml:space="preserve">اهداف كلي واختصاصي برنامه </w:t>
                      </w:r>
                      <w:r w:rsidRPr="00FF7ACB">
                        <w:rPr>
                          <w:rFonts w:cs="B Yagut" w:hint="cs"/>
                          <w:b/>
                          <w:bCs/>
                          <w:sz w:val="24"/>
                          <w:szCs w:val="24"/>
                          <w:rtl/>
                        </w:rPr>
                        <w:t xml:space="preserve"> سلامت روان را ذكر كنيد .</w:t>
                      </w:r>
                    </w:p>
                    <w:p w14:paraId="0BE4F664" w14:textId="77777777" w:rsidR="00B9089D" w:rsidRPr="00FF7ACB" w:rsidRDefault="00B9089D" w:rsidP="00A93306">
                      <w:pPr>
                        <w:pStyle w:val="ListParagraph"/>
                        <w:numPr>
                          <w:ilvl w:val="0"/>
                          <w:numId w:val="19"/>
                        </w:numPr>
                        <w:spacing w:after="200" w:line="276" w:lineRule="auto"/>
                        <w:jc w:val="both"/>
                        <w:rPr>
                          <w:rFonts w:cs="B Yagut"/>
                          <w:b/>
                          <w:bCs/>
                          <w:sz w:val="24"/>
                          <w:szCs w:val="24"/>
                        </w:rPr>
                      </w:pPr>
                      <w:r w:rsidRPr="00FF7ACB">
                        <w:rPr>
                          <w:rFonts w:cs="B Yagut" w:hint="cs"/>
                          <w:b/>
                          <w:bCs/>
                          <w:sz w:val="24"/>
                          <w:szCs w:val="24"/>
                          <w:rtl/>
                        </w:rPr>
                        <w:t>شرح وظائف بهورز را در برنامه سلامت روان</w:t>
                      </w:r>
                      <w:r>
                        <w:rPr>
                          <w:rFonts w:cs="B Yagut" w:hint="cs"/>
                          <w:b/>
                          <w:bCs/>
                          <w:sz w:val="24"/>
                          <w:szCs w:val="24"/>
                          <w:rtl/>
                        </w:rPr>
                        <w:t xml:space="preserve"> توضيح دهيد</w:t>
                      </w:r>
                      <w:r w:rsidRPr="00FF7ACB">
                        <w:rPr>
                          <w:rFonts w:cs="B Yagut" w:hint="cs"/>
                          <w:b/>
                          <w:bCs/>
                          <w:sz w:val="24"/>
                          <w:szCs w:val="24"/>
                          <w:rtl/>
                        </w:rPr>
                        <w:t>.</w:t>
                      </w:r>
                    </w:p>
                    <w:p w14:paraId="69CD07F5" w14:textId="77777777" w:rsidR="00B9089D" w:rsidRPr="00FF7ACB" w:rsidRDefault="00B9089D" w:rsidP="00A93306">
                      <w:pPr>
                        <w:pStyle w:val="ListParagraph"/>
                        <w:numPr>
                          <w:ilvl w:val="0"/>
                          <w:numId w:val="19"/>
                        </w:numPr>
                        <w:spacing w:after="200" w:line="276" w:lineRule="auto"/>
                        <w:jc w:val="both"/>
                        <w:rPr>
                          <w:rFonts w:cs="B Yagut"/>
                          <w:b/>
                          <w:bCs/>
                          <w:sz w:val="24"/>
                          <w:szCs w:val="24"/>
                        </w:rPr>
                      </w:pPr>
                      <w:r>
                        <w:rPr>
                          <w:rFonts w:cs="B Yagut" w:hint="cs"/>
                          <w:b/>
                          <w:bCs/>
                          <w:sz w:val="24"/>
                          <w:szCs w:val="24"/>
                          <w:rtl/>
                        </w:rPr>
                        <w:t>چارچوب فعاليتهادر بر</w:t>
                      </w:r>
                      <w:r w:rsidRPr="00FF7ACB">
                        <w:rPr>
                          <w:rFonts w:cs="B Yagut" w:hint="cs"/>
                          <w:b/>
                          <w:bCs/>
                          <w:sz w:val="24"/>
                          <w:szCs w:val="24"/>
                          <w:rtl/>
                        </w:rPr>
                        <w:t xml:space="preserve">نامه ادغام سلامت روان </w:t>
                      </w:r>
                      <w:r>
                        <w:rPr>
                          <w:rFonts w:cs="B Yagut" w:hint="cs"/>
                          <w:b/>
                          <w:bCs/>
                          <w:sz w:val="24"/>
                          <w:szCs w:val="24"/>
                          <w:rtl/>
                        </w:rPr>
                        <w:t>شامل چه مواردي است ؟ راجع به هركدام به طور خلاصه توضيح دهيد .</w:t>
                      </w:r>
                    </w:p>
                    <w:p w14:paraId="79B73398" w14:textId="77777777" w:rsidR="00B9089D" w:rsidRDefault="00B9089D" w:rsidP="00A93306">
                      <w:pPr>
                        <w:jc w:val="both"/>
                        <w:rPr>
                          <w:rFonts w:cs="B Yagut"/>
                          <w:b/>
                          <w:bCs/>
                          <w:sz w:val="24"/>
                          <w:szCs w:val="24"/>
                          <w:rtl/>
                        </w:rPr>
                      </w:pPr>
                    </w:p>
                    <w:p w14:paraId="04433626" w14:textId="77777777" w:rsidR="00B9089D" w:rsidRDefault="00B9089D" w:rsidP="00A93306"/>
                  </w:txbxContent>
                </v:textbox>
              </v:roundrect>
            </w:pict>
          </mc:Fallback>
        </mc:AlternateContent>
      </w:r>
    </w:p>
    <w:p w14:paraId="67E2562A" w14:textId="77777777" w:rsidR="00A93306" w:rsidRDefault="00A93306" w:rsidP="00A93306">
      <w:pPr>
        <w:jc w:val="both"/>
        <w:rPr>
          <w:rFonts w:cs="B Yagut"/>
          <w:b/>
          <w:bCs/>
          <w:sz w:val="28"/>
          <w:szCs w:val="28"/>
          <w:u w:val="single"/>
          <w:rtl/>
        </w:rPr>
      </w:pPr>
    </w:p>
    <w:p w14:paraId="7110711B" w14:textId="77777777" w:rsidR="00A93306" w:rsidRDefault="00A93306" w:rsidP="00A93306">
      <w:pPr>
        <w:jc w:val="both"/>
        <w:rPr>
          <w:rFonts w:cs="B Yagut"/>
          <w:b/>
          <w:bCs/>
          <w:sz w:val="24"/>
          <w:szCs w:val="24"/>
          <w:rtl/>
        </w:rPr>
      </w:pPr>
    </w:p>
    <w:p w14:paraId="1ED00F93" w14:textId="77777777" w:rsidR="00A93306" w:rsidRDefault="00A93306" w:rsidP="00A93306">
      <w:pPr>
        <w:jc w:val="both"/>
        <w:rPr>
          <w:rFonts w:cs="B Yagut"/>
          <w:b/>
          <w:bCs/>
          <w:sz w:val="24"/>
          <w:szCs w:val="24"/>
          <w:rtl/>
        </w:rPr>
      </w:pPr>
    </w:p>
    <w:p w14:paraId="2EF22A22" w14:textId="77777777" w:rsidR="00A93306" w:rsidRDefault="00A93306" w:rsidP="00A93306">
      <w:pPr>
        <w:jc w:val="both"/>
        <w:rPr>
          <w:rFonts w:cs="B Yagut"/>
          <w:b/>
          <w:bCs/>
          <w:sz w:val="24"/>
          <w:szCs w:val="24"/>
          <w:rtl/>
        </w:rPr>
      </w:pPr>
    </w:p>
    <w:p w14:paraId="1B4728E1" w14:textId="77777777" w:rsidR="00B02D0E" w:rsidRDefault="00B02D0E" w:rsidP="00A93306">
      <w:pPr>
        <w:jc w:val="both"/>
        <w:rPr>
          <w:rFonts w:cs="B Yagut"/>
          <w:b/>
          <w:bCs/>
          <w:sz w:val="24"/>
          <w:szCs w:val="24"/>
        </w:rPr>
      </w:pPr>
    </w:p>
    <w:p w14:paraId="13F80101" w14:textId="77777777" w:rsidR="00B02D0E" w:rsidRDefault="00B02D0E" w:rsidP="00A93306">
      <w:pPr>
        <w:jc w:val="both"/>
        <w:rPr>
          <w:rFonts w:cs="B Yagut"/>
          <w:b/>
          <w:bCs/>
          <w:sz w:val="24"/>
          <w:szCs w:val="24"/>
        </w:rPr>
      </w:pPr>
    </w:p>
    <w:p w14:paraId="2C4B3EDC" w14:textId="77777777" w:rsidR="00B02D0E" w:rsidRDefault="00B02D0E" w:rsidP="00A93306">
      <w:pPr>
        <w:jc w:val="both"/>
        <w:rPr>
          <w:rFonts w:cs="B Yagut"/>
          <w:b/>
          <w:bCs/>
          <w:sz w:val="24"/>
          <w:szCs w:val="24"/>
        </w:rPr>
      </w:pPr>
    </w:p>
    <w:p w14:paraId="5DB739F0" w14:textId="77777777" w:rsidR="00B02D0E" w:rsidRDefault="00B02D0E" w:rsidP="00A93306">
      <w:pPr>
        <w:jc w:val="both"/>
        <w:rPr>
          <w:rFonts w:cs="B Yagut"/>
          <w:b/>
          <w:bCs/>
          <w:sz w:val="24"/>
          <w:szCs w:val="24"/>
        </w:rPr>
      </w:pPr>
    </w:p>
    <w:p w14:paraId="593698FB" w14:textId="77777777" w:rsidR="00B02D0E" w:rsidRDefault="00B02D0E" w:rsidP="00A93306">
      <w:pPr>
        <w:jc w:val="both"/>
        <w:rPr>
          <w:rFonts w:cs="B Yagut"/>
          <w:b/>
          <w:bCs/>
          <w:sz w:val="24"/>
          <w:szCs w:val="24"/>
        </w:rPr>
      </w:pPr>
    </w:p>
    <w:p w14:paraId="1E97CB7F" w14:textId="339F80EF" w:rsidR="00B02D0E" w:rsidRDefault="00585D5C" w:rsidP="00A93306">
      <w:pPr>
        <w:jc w:val="both"/>
        <w:rPr>
          <w:rFonts w:cs="B Yagut"/>
          <w:b/>
          <w:bCs/>
          <w:sz w:val="24"/>
          <w:szCs w:val="24"/>
        </w:rPr>
      </w:pPr>
      <w:r>
        <w:rPr>
          <w:rFonts w:cs="B Yagut"/>
          <w:b/>
          <w:bCs/>
          <w:noProof/>
          <w:sz w:val="24"/>
          <w:szCs w:val="24"/>
        </w:rPr>
        <mc:AlternateContent>
          <mc:Choice Requires="wps">
            <w:drawing>
              <wp:anchor distT="0" distB="0" distL="114300" distR="114300" simplePos="0" relativeHeight="251689984" behindDoc="0" locked="0" layoutInCell="1" allowOverlap="1" wp14:anchorId="22ED5299" wp14:editId="077BCE21">
                <wp:simplePos x="0" y="0"/>
                <wp:positionH relativeFrom="column">
                  <wp:posOffset>-66675</wp:posOffset>
                </wp:positionH>
                <wp:positionV relativeFrom="paragraph">
                  <wp:posOffset>99695</wp:posOffset>
                </wp:positionV>
                <wp:extent cx="6010275" cy="2562225"/>
                <wp:effectExtent l="9525" t="8255" r="9525" b="10795"/>
                <wp:wrapNone/>
                <wp:docPr id="12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2562225"/>
                        </a:xfrm>
                        <a:prstGeom prst="roundRect">
                          <a:avLst>
                            <a:gd name="adj" fmla="val 16667"/>
                          </a:avLst>
                        </a:prstGeom>
                        <a:solidFill>
                          <a:srgbClr val="FFEA93"/>
                        </a:solidFill>
                        <a:ln w="9525">
                          <a:solidFill>
                            <a:srgbClr val="000000"/>
                          </a:solidFill>
                          <a:round/>
                          <a:headEnd/>
                          <a:tailEnd/>
                        </a:ln>
                      </wps:spPr>
                      <wps:txbx>
                        <w:txbxContent>
                          <w:p w14:paraId="6D0BB6F7" w14:textId="77777777" w:rsidR="00B9089D" w:rsidRPr="00393AB9" w:rsidRDefault="00B9089D" w:rsidP="00A93306">
                            <w:pPr>
                              <w:ind w:left="360"/>
                              <w:jc w:val="right"/>
                              <w:rPr>
                                <w:rFonts w:cs="B Titr"/>
                                <w:b/>
                                <w:bCs/>
                                <w:color w:val="C00000"/>
                                <w:sz w:val="32"/>
                                <w:szCs w:val="32"/>
                                <w:rtl/>
                              </w:rPr>
                            </w:pPr>
                            <w:r w:rsidRPr="00393AB9">
                              <w:rPr>
                                <w:rFonts w:cs="B Titr" w:hint="cs"/>
                                <w:b/>
                                <w:bCs/>
                                <w:color w:val="C00000"/>
                                <w:sz w:val="32"/>
                                <w:szCs w:val="32"/>
                                <w:rtl/>
                              </w:rPr>
                              <w:t xml:space="preserve">                                   تمرين در كلاس درس</w:t>
                            </w:r>
                          </w:p>
                          <w:p w14:paraId="75770BE7" w14:textId="77777777" w:rsidR="00B9089D" w:rsidRDefault="00B9089D" w:rsidP="00A93306">
                            <w:pPr>
                              <w:pStyle w:val="ListParagraph"/>
                              <w:numPr>
                                <w:ilvl w:val="0"/>
                                <w:numId w:val="20"/>
                              </w:numPr>
                              <w:spacing w:after="200" w:line="276" w:lineRule="auto"/>
                              <w:jc w:val="both"/>
                              <w:rPr>
                                <w:rFonts w:cs="B Yagut"/>
                                <w:b/>
                                <w:bCs/>
                                <w:sz w:val="24"/>
                                <w:szCs w:val="24"/>
                              </w:rPr>
                            </w:pPr>
                            <w:r w:rsidRPr="004D7EFD">
                              <w:rPr>
                                <w:rFonts w:cs="B Yagut" w:hint="cs"/>
                                <w:b/>
                                <w:bCs/>
                                <w:sz w:val="24"/>
                                <w:szCs w:val="24"/>
                                <w:rtl/>
                              </w:rPr>
                              <w:t>با نظر خواهي از حاضرين در كلاس و به روش بارش افكار ، فهرستي از فعاليت</w:t>
                            </w:r>
                            <w:r>
                              <w:rPr>
                                <w:rFonts w:cs="B Yagut" w:hint="cs"/>
                                <w:b/>
                                <w:bCs/>
                                <w:sz w:val="24"/>
                                <w:szCs w:val="24"/>
                                <w:rtl/>
                              </w:rPr>
                              <w:t xml:space="preserve"> </w:t>
                            </w:r>
                            <w:r w:rsidRPr="004D7EFD">
                              <w:rPr>
                                <w:rFonts w:cs="B Yagut" w:hint="cs"/>
                                <w:b/>
                                <w:bCs/>
                                <w:sz w:val="24"/>
                                <w:szCs w:val="24"/>
                                <w:rtl/>
                              </w:rPr>
                              <w:t>هاي مناسب در چارچوب برنامه سلامت روان را متناسب با شرح وظائف بهورز تهيه كنيد .</w:t>
                            </w:r>
                          </w:p>
                          <w:p w14:paraId="73108597" w14:textId="77777777" w:rsidR="00B9089D" w:rsidRPr="004D7EFD" w:rsidRDefault="00B9089D" w:rsidP="00A93306">
                            <w:pPr>
                              <w:pStyle w:val="ListParagraph"/>
                              <w:numPr>
                                <w:ilvl w:val="0"/>
                                <w:numId w:val="20"/>
                              </w:numPr>
                              <w:spacing w:after="200" w:line="276" w:lineRule="auto"/>
                              <w:jc w:val="both"/>
                              <w:rPr>
                                <w:rFonts w:cs="B Yagut"/>
                                <w:b/>
                                <w:bCs/>
                                <w:sz w:val="24"/>
                                <w:szCs w:val="24"/>
                                <w:rtl/>
                              </w:rPr>
                            </w:pPr>
                            <w:r>
                              <w:rPr>
                                <w:rFonts w:cs="B Yagut" w:hint="cs"/>
                                <w:b/>
                                <w:bCs/>
                                <w:sz w:val="24"/>
                                <w:szCs w:val="24"/>
                                <w:rtl/>
                              </w:rPr>
                              <w:t xml:space="preserve">از شركت كنندگان كلاس بخواهيد در مورد هريك از شرح وظائف بهورز ، يك مثال عملي كه تا كنون انجام داده اند را بيان كنند . </w:t>
                            </w:r>
                          </w:p>
                          <w:p w14:paraId="5BE1E89E" w14:textId="77777777" w:rsidR="00B9089D" w:rsidRPr="000A2F7C" w:rsidRDefault="00B9089D" w:rsidP="00A933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D5299" id="AutoShape 32" o:spid="_x0000_s1056" style="position:absolute;left:0;text-align:left;margin-left:-5.25pt;margin-top:7.85pt;width:473.25pt;height:20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" fillcolor="#ffea93">
                <v:textbox>
                  <w:txbxContent>
                    <w:p w14:paraId="6D0BB6F7" w14:textId="77777777" w:rsidR="00B9089D" w:rsidRPr="00393AB9" w:rsidRDefault="00B9089D" w:rsidP="00A93306">
                      <w:pPr>
                        <w:ind w:left="360"/>
                        <w:jc w:val="right"/>
                        <w:rPr>
                          <w:rFonts w:cs="B Titr"/>
                          <w:b/>
                          <w:bCs/>
                          <w:color w:val="C00000"/>
                          <w:sz w:val="32"/>
                          <w:szCs w:val="32"/>
                          <w:rtl/>
                        </w:rPr>
                      </w:pPr>
                      <w:r w:rsidRPr="00393AB9">
                        <w:rPr>
                          <w:rFonts w:cs="B Titr" w:hint="cs"/>
                          <w:b/>
                          <w:bCs/>
                          <w:color w:val="C00000"/>
                          <w:sz w:val="32"/>
                          <w:szCs w:val="32"/>
                          <w:rtl/>
                        </w:rPr>
                        <w:t xml:space="preserve">                                   تمرين در كلاس درس</w:t>
                      </w:r>
                    </w:p>
                    <w:p w14:paraId="75770BE7" w14:textId="77777777" w:rsidR="00B9089D" w:rsidRDefault="00B9089D" w:rsidP="00A93306">
                      <w:pPr>
                        <w:pStyle w:val="ListParagraph"/>
                        <w:numPr>
                          <w:ilvl w:val="0"/>
                          <w:numId w:val="20"/>
                        </w:numPr>
                        <w:spacing w:after="200" w:line="276" w:lineRule="auto"/>
                        <w:jc w:val="both"/>
                        <w:rPr>
                          <w:rFonts w:cs="B Yagut"/>
                          <w:b/>
                          <w:bCs/>
                          <w:sz w:val="24"/>
                          <w:szCs w:val="24"/>
                        </w:rPr>
                      </w:pPr>
                      <w:r w:rsidRPr="004D7EFD">
                        <w:rPr>
                          <w:rFonts w:cs="B Yagut" w:hint="cs"/>
                          <w:b/>
                          <w:bCs/>
                          <w:sz w:val="24"/>
                          <w:szCs w:val="24"/>
                          <w:rtl/>
                        </w:rPr>
                        <w:t>با نظر خواهي از حاضرين در كلاس و به روش بارش افكار ، فهرستي از فعاليت</w:t>
                      </w:r>
                      <w:r>
                        <w:rPr>
                          <w:rFonts w:cs="B Yagut" w:hint="cs"/>
                          <w:b/>
                          <w:bCs/>
                          <w:sz w:val="24"/>
                          <w:szCs w:val="24"/>
                          <w:rtl/>
                        </w:rPr>
                        <w:t xml:space="preserve"> </w:t>
                      </w:r>
                      <w:r w:rsidRPr="004D7EFD">
                        <w:rPr>
                          <w:rFonts w:cs="B Yagut" w:hint="cs"/>
                          <w:b/>
                          <w:bCs/>
                          <w:sz w:val="24"/>
                          <w:szCs w:val="24"/>
                          <w:rtl/>
                        </w:rPr>
                        <w:t>هاي مناسب در چارچوب برنامه سلامت روان را متناسب با شرح وظائف بهورز تهيه كنيد .</w:t>
                      </w:r>
                    </w:p>
                    <w:p w14:paraId="73108597" w14:textId="77777777" w:rsidR="00B9089D" w:rsidRPr="004D7EFD" w:rsidRDefault="00B9089D" w:rsidP="00A93306">
                      <w:pPr>
                        <w:pStyle w:val="ListParagraph"/>
                        <w:numPr>
                          <w:ilvl w:val="0"/>
                          <w:numId w:val="20"/>
                        </w:numPr>
                        <w:spacing w:after="200" w:line="276" w:lineRule="auto"/>
                        <w:jc w:val="both"/>
                        <w:rPr>
                          <w:rFonts w:cs="B Yagut"/>
                          <w:b/>
                          <w:bCs/>
                          <w:sz w:val="24"/>
                          <w:szCs w:val="24"/>
                          <w:rtl/>
                        </w:rPr>
                      </w:pPr>
                      <w:r>
                        <w:rPr>
                          <w:rFonts w:cs="B Yagut" w:hint="cs"/>
                          <w:b/>
                          <w:bCs/>
                          <w:sz w:val="24"/>
                          <w:szCs w:val="24"/>
                          <w:rtl/>
                        </w:rPr>
                        <w:t xml:space="preserve">از شركت كنندگان كلاس بخواهيد در مورد هريك از شرح وظائف بهورز ، يك مثال عملي كه تا كنون انجام داده اند را بيان كنند . </w:t>
                      </w:r>
                    </w:p>
                    <w:p w14:paraId="5BE1E89E" w14:textId="77777777" w:rsidR="00B9089D" w:rsidRPr="000A2F7C" w:rsidRDefault="00B9089D" w:rsidP="00A93306"/>
                  </w:txbxContent>
                </v:textbox>
              </v:roundrect>
            </w:pict>
          </mc:Fallback>
        </mc:AlternateContent>
      </w:r>
    </w:p>
    <w:p w14:paraId="406699B5" w14:textId="77777777" w:rsidR="00A93306" w:rsidRDefault="00A93306" w:rsidP="00A93306">
      <w:pPr>
        <w:jc w:val="both"/>
        <w:rPr>
          <w:rFonts w:cs="B Yagut"/>
          <w:b/>
          <w:bCs/>
          <w:sz w:val="24"/>
          <w:szCs w:val="24"/>
          <w:rtl/>
        </w:rPr>
      </w:pPr>
    </w:p>
    <w:p w14:paraId="3B23950A" w14:textId="77777777" w:rsidR="00A93306" w:rsidRDefault="00A93306" w:rsidP="00A93306">
      <w:pPr>
        <w:jc w:val="both"/>
        <w:rPr>
          <w:rFonts w:cs="B Yagut"/>
          <w:b/>
          <w:bCs/>
          <w:sz w:val="24"/>
          <w:szCs w:val="24"/>
          <w:rtl/>
        </w:rPr>
      </w:pPr>
    </w:p>
    <w:p w14:paraId="5F1963C4" w14:textId="77777777" w:rsidR="00A93306" w:rsidRDefault="00A93306" w:rsidP="00A93306">
      <w:pPr>
        <w:jc w:val="both"/>
        <w:rPr>
          <w:rFonts w:cs="B Yagut"/>
          <w:b/>
          <w:bCs/>
          <w:sz w:val="24"/>
          <w:szCs w:val="24"/>
          <w:rtl/>
        </w:rPr>
      </w:pPr>
    </w:p>
    <w:p w14:paraId="6C154CD0" w14:textId="77777777" w:rsidR="00A93306" w:rsidRPr="00FF7ACB" w:rsidRDefault="00A93306" w:rsidP="00A93306">
      <w:pPr>
        <w:jc w:val="both"/>
        <w:rPr>
          <w:rFonts w:cs="B Yagut"/>
          <w:b/>
          <w:bCs/>
          <w:sz w:val="24"/>
          <w:szCs w:val="24"/>
          <w:rtl/>
        </w:rPr>
      </w:pPr>
    </w:p>
    <w:p w14:paraId="0830B603" w14:textId="77777777" w:rsidR="00A93306" w:rsidRDefault="00A93306" w:rsidP="00A93306">
      <w:pPr>
        <w:ind w:left="360"/>
        <w:jc w:val="both"/>
        <w:rPr>
          <w:rFonts w:cs="B Yagut"/>
          <w:b/>
          <w:bCs/>
          <w:sz w:val="28"/>
          <w:szCs w:val="28"/>
          <w:u w:val="single"/>
          <w:rtl/>
        </w:rPr>
      </w:pPr>
    </w:p>
    <w:p w14:paraId="4FC33AAD" w14:textId="77777777" w:rsidR="00A93306" w:rsidRDefault="00A93306" w:rsidP="00A93306">
      <w:pPr>
        <w:ind w:left="360"/>
        <w:jc w:val="both"/>
        <w:rPr>
          <w:rFonts w:cs="B Yagut"/>
          <w:b/>
          <w:bCs/>
          <w:sz w:val="28"/>
          <w:szCs w:val="28"/>
          <w:u w:val="single"/>
          <w:rtl/>
        </w:rPr>
      </w:pPr>
    </w:p>
    <w:p w14:paraId="0FAED16C" w14:textId="77777777" w:rsidR="00A93306" w:rsidRDefault="00A93306" w:rsidP="00A93306">
      <w:pPr>
        <w:ind w:left="360"/>
        <w:jc w:val="both"/>
        <w:rPr>
          <w:rFonts w:cs="B Yagut"/>
          <w:b/>
          <w:bCs/>
          <w:sz w:val="28"/>
          <w:szCs w:val="28"/>
          <w:u w:val="single"/>
          <w:rtl/>
        </w:rPr>
      </w:pPr>
    </w:p>
    <w:p w14:paraId="40A4D627" w14:textId="77777777" w:rsidR="00A93306" w:rsidRDefault="00A93306" w:rsidP="00A93306">
      <w:pPr>
        <w:ind w:left="360"/>
        <w:jc w:val="both"/>
        <w:rPr>
          <w:rFonts w:cs="B Yagut"/>
          <w:b/>
          <w:bCs/>
          <w:sz w:val="28"/>
          <w:szCs w:val="28"/>
          <w:u w:val="single"/>
          <w:rtl/>
        </w:rPr>
      </w:pPr>
    </w:p>
    <w:p w14:paraId="0EB87FAC" w14:textId="77777777" w:rsidR="00A93306" w:rsidRDefault="00A93306" w:rsidP="00A93306">
      <w:pPr>
        <w:ind w:left="360"/>
        <w:jc w:val="both"/>
        <w:rPr>
          <w:rFonts w:cs="B Yagut"/>
          <w:b/>
          <w:bCs/>
          <w:sz w:val="28"/>
          <w:szCs w:val="28"/>
          <w:u w:val="single"/>
        </w:rPr>
      </w:pPr>
    </w:p>
    <w:p w14:paraId="5706935E" w14:textId="77777777" w:rsidR="00E7764F" w:rsidRDefault="00E7764F" w:rsidP="00013E0E">
      <w:pPr>
        <w:jc w:val="both"/>
        <w:rPr>
          <w:rFonts w:cs="B Yagut"/>
          <w:b/>
          <w:bCs/>
          <w:sz w:val="28"/>
          <w:szCs w:val="28"/>
          <w:u w:val="single"/>
        </w:rPr>
      </w:pPr>
    </w:p>
    <w:p w14:paraId="32506B98" w14:textId="77777777" w:rsidR="00F858FE" w:rsidRPr="00A34E59" w:rsidRDefault="00F858FE" w:rsidP="00F858FE">
      <w:pPr>
        <w:jc w:val="center"/>
        <w:rPr>
          <w:rFonts w:cs="B Titr"/>
          <w:color w:val="C00000"/>
          <w:sz w:val="48"/>
          <w:szCs w:val="48"/>
          <w:rtl/>
        </w:rPr>
      </w:pPr>
      <w:r w:rsidRPr="00A34E59">
        <w:rPr>
          <w:rFonts w:cs="B Titr" w:hint="cs"/>
          <w:color w:val="C00000"/>
          <w:sz w:val="48"/>
          <w:szCs w:val="48"/>
          <w:rtl/>
        </w:rPr>
        <w:lastRenderedPageBreak/>
        <w:t xml:space="preserve">فصل </w:t>
      </w:r>
      <w:r>
        <w:rPr>
          <w:rFonts w:cs="B Titr" w:hint="cs"/>
          <w:color w:val="C00000"/>
          <w:sz w:val="48"/>
          <w:szCs w:val="48"/>
          <w:rtl/>
        </w:rPr>
        <w:t>سوم</w:t>
      </w:r>
    </w:p>
    <w:p w14:paraId="523C7604" w14:textId="648F0F97" w:rsidR="00F858FE" w:rsidRDefault="00585D5C" w:rsidP="00F858FE">
      <w:pPr>
        <w:rPr>
          <w:rtl/>
        </w:rPr>
      </w:pPr>
      <w:r>
        <w:rPr>
          <w:noProof/>
          <w:rtl/>
        </w:rPr>
        <mc:AlternateContent>
          <mc:Choice Requires="wps">
            <w:drawing>
              <wp:anchor distT="0" distB="0" distL="114300" distR="114300" simplePos="0" relativeHeight="251727872" behindDoc="0" locked="0" layoutInCell="1" allowOverlap="1" wp14:anchorId="05867CD2" wp14:editId="40C1C428">
                <wp:simplePos x="0" y="0"/>
                <wp:positionH relativeFrom="column">
                  <wp:posOffset>1352550</wp:posOffset>
                </wp:positionH>
                <wp:positionV relativeFrom="paragraph">
                  <wp:posOffset>204470</wp:posOffset>
                </wp:positionV>
                <wp:extent cx="3305175" cy="561975"/>
                <wp:effectExtent l="38100" t="5715" r="38100" b="13335"/>
                <wp:wrapNone/>
                <wp:docPr id="12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05175" cy="561975"/>
                        </a:xfrm>
                        <a:prstGeom prst="triangle">
                          <a:avLst>
                            <a:gd name="adj" fmla="val 50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FC739" id="AutoShape 68" o:spid="_x0000_s1026" type="#_x0000_t5" style="position:absolute;margin-left:106.5pt;margin-top:16.1pt;width:260.25pt;height:44.25pt;rotation:18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" fillcolor="#ffc000"/>
            </w:pict>
          </mc:Fallback>
        </mc:AlternateContent>
      </w:r>
    </w:p>
    <w:p w14:paraId="74886273" w14:textId="77777777" w:rsidR="00F858FE" w:rsidRDefault="00F858FE" w:rsidP="00F858FE"/>
    <w:p w14:paraId="2F35BE4E" w14:textId="77777777" w:rsidR="00F858FE" w:rsidRDefault="00F858FE" w:rsidP="00F858FE"/>
    <w:p w14:paraId="3BD278CC" w14:textId="77777777" w:rsidR="00F858FE" w:rsidRDefault="00F858FE" w:rsidP="00F858FE">
      <w:pPr>
        <w:rPr>
          <w:rFonts w:cs="B Titr"/>
          <w:color w:val="C00000"/>
          <w:sz w:val="48"/>
          <w:szCs w:val="48"/>
        </w:rPr>
      </w:pPr>
      <w:r>
        <w:rPr>
          <w:rFonts w:cs="B Titr" w:hint="cs"/>
          <w:color w:val="C00000"/>
          <w:sz w:val="48"/>
          <w:szCs w:val="48"/>
          <w:rtl/>
        </w:rPr>
        <w:t xml:space="preserve">         </w:t>
      </w:r>
    </w:p>
    <w:p w14:paraId="1471085F" w14:textId="77777777" w:rsidR="00F858FE" w:rsidRDefault="00F858FE" w:rsidP="00F858FE">
      <w:pPr>
        <w:jc w:val="center"/>
        <w:rPr>
          <w:rFonts w:cs="B Titr"/>
          <w:color w:val="C00000"/>
          <w:sz w:val="48"/>
          <w:szCs w:val="48"/>
        </w:rPr>
      </w:pPr>
      <w:r w:rsidRPr="00A34E59">
        <w:rPr>
          <w:rFonts w:cs="B Titr" w:hint="cs"/>
          <w:color w:val="C00000"/>
          <w:sz w:val="48"/>
          <w:szCs w:val="48"/>
          <w:rtl/>
        </w:rPr>
        <w:t>شناسايي گروه</w:t>
      </w:r>
      <w:r>
        <w:rPr>
          <w:rFonts w:cs="B Titr" w:hint="cs"/>
          <w:color w:val="C00000"/>
          <w:sz w:val="48"/>
          <w:szCs w:val="48"/>
          <w:rtl/>
        </w:rPr>
        <w:t xml:space="preserve"> هاي</w:t>
      </w:r>
      <w:r>
        <w:rPr>
          <w:rFonts w:cs="B Titr"/>
          <w:color w:val="C00000"/>
          <w:sz w:val="48"/>
          <w:szCs w:val="48"/>
        </w:rPr>
        <w:t xml:space="preserve">  </w:t>
      </w:r>
    </w:p>
    <w:p w14:paraId="4F5AEB51" w14:textId="77777777" w:rsidR="00F858FE" w:rsidRPr="00A34E59" w:rsidRDefault="00F858FE" w:rsidP="00F858FE">
      <w:pPr>
        <w:jc w:val="center"/>
        <w:rPr>
          <w:rFonts w:cs="B Titr"/>
          <w:color w:val="C00000"/>
          <w:sz w:val="48"/>
          <w:szCs w:val="48"/>
        </w:rPr>
      </w:pPr>
      <w:r w:rsidRPr="00A34E59">
        <w:rPr>
          <w:rFonts w:cs="B Titr" w:hint="cs"/>
          <w:color w:val="C00000"/>
          <w:sz w:val="48"/>
          <w:szCs w:val="48"/>
          <w:rtl/>
        </w:rPr>
        <w:t>هدف و ارزيابي خانوار</w:t>
      </w:r>
    </w:p>
    <w:p w14:paraId="6E027537" w14:textId="4EEFFA8C" w:rsidR="00F858FE" w:rsidRDefault="00585D5C" w:rsidP="00F858FE">
      <w:pPr>
        <w:rPr>
          <w:rtl/>
        </w:rPr>
      </w:pPr>
      <w:r>
        <w:rPr>
          <w:noProof/>
          <w:rtl/>
        </w:rPr>
        <mc:AlternateContent>
          <mc:Choice Requires="wps">
            <w:drawing>
              <wp:anchor distT="0" distB="0" distL="114300" distR="114300" simplePos="0" relativeHeight="251728896" behindDoc="0" locked="0" layoutInCell="1" allowOverlap="1" wp14:anchorId="136F3179" wp14:editId="5A7ED64C">
                <wp:simplePos x="0" y="0"/>
                <wp:positionH relativeFrom="column">
                  <wp:posOffset>447675</wp:posOffset>
                </wp:positionH>
                <wp:positionV relativeFrom="paragraph">
                  <wp:posOffset>194310</wp:posOffset>
                </wp:positionV>
                <wp:extent cx="5505450" cy="3604260"/>
                <wp:effectExtent l="9525" t="5080" r="9525" b="10160"/>
                <wp:wrapNone/>
                <wp:docPr id="12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3604260"/>
                        </a:xfrm>
                        <a:prstGeom prst="roundRect">
                          <a:avLst>
                            <a:gd name="adj" fmla="val 16667"/>
                          </a:avLst>
                        </a:prstGeom>
                        <a:solidFill>
                          <a:srgbClr val="FFE285"/>
                        </a:solidFill>
                        <a:ln w="9525">
                          <a:solidFill>
                            <a:srgbClr val="000000"/>
                          </a:solidFill>
                          <a:round/>
                          <a:headEnd/>
                          <a:tailEnd/>
                        </a:ln>
                      </wps:spPr>
                      <wps:txbx>
                        <w:txbxContent>
                          <w:p w14:paraId="677C6F4C" w14:textId="77777777" w:rsidR="00B9089D" w:rsidRPr="006F71A8" w:rsidRDefault="00B9089D" w:rsidP="00822500">
                            <w:pPr>
                              <w:bidi/>
                              <w:jc w:val="center"/>
                              <w:rPr>
                                <w:rFonts w:cs="B Titr"/>
                                <w:b/>
                                <w:bCs/>
                                <w:color w:val="C00000"/>
                                <w:sz w:val="32"/>
                                <w:szCs w:val="32"/>
                                <w:rtl/>
                              </w:rPr>
                            </w:pPr>
                            <w:r w:rsidRPr="006F71A8">
                              <w:rPr>
                                <w:rFonts w:cs="B Titr" w:hint="cs"/>
                                <w:b/>
                                <w:bCs/>
                                <w:color w:val="C00000"/>
                                <w:sz w:val="32"/>
                                <w:szCs w:val="32"/>
                                <w:rtl/>
                              </w:rPr>
                              <w:t xml:space="preserve">اهداف فصل </w:t>
                            </w:r>
                          </w:p>
                          <w:p w14:paraId="2BC69E3D" w14:textId="77777777" w:rsidR="00B9089D" w:rsidRPr="00D835EC" w:rsidRDefault="00B9089D" w:rsidP="00822500">
                            <w:pPr>
                              <w:bidi/>
                              <w:rPr>
                                <w:rFonts w:cs="B Yagut"/>
                                <w:b/>
                                <w:bCs/>
                                <w:sz w:val="24"/>
                                <w:szCs w:val="24"/>
                                <w:rtl/>
                              </w:rPr>
                            </w:pPr>
                            <w:r>
                              <w:rPr>
                                <w:rFonts w:cs="B Yagut" w:hint="cs"/>
                                <w:b/>
                                <w:bCs/>
                                <w:sz w:val="24"/>
                                <w:szCs w:val="24"/>
                                <w:rtl/>
                              </w:rPr>
                              <w:t xml:space="preserve">       </w:t>
                            </w:r>
                            <w:r w:rsidRPr="00D835EC">
                              <w:rPr>
                                <w:rFonts w:cs="B Yagut" w:hint="cs"/>
                                <w:b/>
                                <w:bCs/>
                                <w:sz w:val="24"/>
                                <w:szCs w:val="24"/>
                                <w:rtl/>
                              </w:rPr>
                              <w:t>پس از مطالع</w:t>
                            </w:r>
                            <w:r>
                              <w:rPr>
                                <w:rFonts w:cs="B Yagut" w:hint="cs"/>
                                <w:b/>
                                <w:bCs/>
                                <w:sz w:val="24"/>
                                <w:szCs w:val="24"/>
                                <w:rtl/>
                              </w:rPr>
                              <w:t>ه اين فصل انتظار مي رود بتوانيد</w:t>
                            </w:r>
                            <w:r w:rsidRPr="00D835EC">
                              <w:rPr>
                                <w:rFonts w:cs="B Yagut" w:hint="cs"/>
                                <w:b/>
                                <w:bCs/>
                                <w:sz w:val="24"/>
                                <w:szCs w:val="24"/>
                                <w:rtl/>
                              </w:rPr>
                              <w:t>:</w:t>
                            </w:r>
                          </w:p>
                          <w:p w14:paraId="7DB145A6" w14:textId="77777777" w:rsidR="00B9089D" w:rsidRDefault="00B9089D" w:rsidP="00822500">
                            <w:pPr>
                              <w:pStyle w:val="ListParagraph"/>
                              <w:numPr>
                                <w:ilvl w:val="0"/>
                                <w:numId w:val="29"/>
                              </w:numPr>
                              <w:spacing w:after="200" w:line="276" w:lineRule="auto"/>
                              <w:rPr>
                                <w:rFonts w:cs="B Yagut"/>
                                <w:b/>
                                <w:bCs/>
                                <w:sz w:val="24"/>
                                <w:szCs w:val="24"/>
                              </w:rPr>
                            </w:pPr>
                            <w:r>
                              <w:rPr>
                                <w:rFonts w:cs="B Yagut" w:hint="cs"/>
                                <w:b/>
                                <w:bCs/>
                                <w:sz w:val="24"/>
                                <w:szCs w:val="24"/>
                                <w:rtl/>
                              </w:rPr>
                              <w:t xml:space="preserve">مفهوم </w:t>
                            </w:r>
                            <w:r w:rsidRPr="00D835EC">
                              <w:rPr>
                                <w:rFonts w:cs="B Yagut" w:hint="cs"/>
                                <w:b/>
                                <w:bCs/>
                                <w:sz w:val="24"/>
                                <w:szCs w:val="24"/>
                                <w:rtl/>
                              </w:rPr>
                              <w:t>گروه</w:t>
                            </w:r>
                            <w:r>
                              <w:rPr>
                                <w:rFonts w:cs="B Yagut"/>
                                <w:b/>
                                <w:bCs/>
                                <w:sz w:val="24"/>
                                <w:szCs w:val="24"/>
                              </w:rPr>
                              <w:t xml:space="preserve"> </w:t>
                            </w:r>
                            <w:r>
                              <w:rPr>
                                <w:rFonts w:cs="B Yagut" w:hint="cs"/>
                                <w:b/>
                                <w:bCs/>
                                <w:sz w:val="24"/>
                                <w:szCs w:val="24"/>
                                <w:rtl/>
                              </w:rPr>
                              <w:t>هاي هدف در برنامه</w:t>
                            </w:r>
                            <w:r w:rsidRPr="00D835EC">
                              <w:rPr>
                                <w:rFonts w:cs="B Yagut" w:hint="cs"/>
                                <w:b/>
                                <w:bCs/>
                                <w:sz w:val="24"/>
                                <w:szCs w:val="24"/>
                                <w:rtl/>
                              </w:rPr>
                              <w:t xml:space="preserve"> سلامت روان را </w:t>
                            </w:r>
                            <w:r>
                              <w:rPr>
                                <w:rFonts w:cs="B Yagut" w:hint="cs"/>
                                <w:b/>
                                <w:bCs/>
                                <w:sz w:val="24"/>
                                <w:szCs w:val="24"/>
                                <w:rtl/>
                              </w:rPr>
                              <w:t xml:space="preserve">توضيح دهيد </w:t>
                            </w:r>
                            <w:r w:rsidRPr="00D835EC">
                              <w:rPr>
                                <w:rFonts w:cs="B Yagut" w:hint="cs"/>
                                <w:b/>
                                <w:bCs/>
                                <w:sz w:val="24"/>
                                <w:szCs w:val="24"/>
                                <w:rtl/>
                              </w:rPr>
                              <w:t xml:space="preserve"> .</w:t>
                            </w:r>
                          </w:p>
                          <w:p w14:paraId="14C9FA0D" w14:textId="77777777" w:rsidR="00B9089D" w:rsidRPr="009C44C7" w:rsidRDefault="00B9089D" w:rsidP="00822500">
                            <w:pPr>
                              <w:pStyle w:val="ListParagraph"/>
                              <w:numPr>
                                <w:ilvl w:val="0"/>
                                <w:numId w:val="29"/>
                              </w:numPr>
                              <w:spacing w:after="200" w:line="276" w:lineRule="auto"/>
                              <w:rPr>
                                <w:rFonts w:cs="B Yagut"/>
                                <w:b/>
                                <w:bCs/>
                                <w:sz w:val="24"/>
                                <w:szCs w:val="24"/>
                              </w:rPr>
                            </w:pPr>
                            <w:r>
                              <w:rPr>
                                <w:rFonts w:cs="B Yagut" w:hint="cs"/>
                                <w:b/>
                                <w:bCs/>
                                <w:sz w:val="24"/>
                                <w:szCs w:val="24"/>
                                <w:rtl/>
                              </w:rPr>
                              <w:t>گروههاي هدف را نام ببريد .</w:t>
                            </w:r>
                          </w:p>
                          <w:p w14:paraId="238A8B3B" w14:textId="77777777" w:rsidR="00B9089D" w:rsidRPr="00D835EC" w:rsidRDefault="00B9089D" w:rsidP="00822500">
                            <w:pPr>
                              <w:pStyle w:val="ListParagraph"/>
                              <w:numPr>
                                <w:ilvl w:val="0"/>
                                <w:numId w:val="29"/>
                              </w:numPr>
                              <w:spacing w:after="200" w:line="276" w:lineRule="auto"/>
                              <w:rPr>
                                <w:rFonts w:cs="B Yagut"/>
                                <w:b/>
                                <w:bCs/>
                                <w:sz w:val="24"/>
                                <w:szCs w:val="24"/>
                              </w:rPr>
                            </w:pPr>
                            <w:r>
                              <w:rPr>
                                <w:rFonts w:cs="B Yagut" w:hint="cs"/>
                                <w:b/>
                                <w:bCs/>
                                <w:sz w:val="24"/>
                                <w:szCs w:val="24"/>
                                <w:rtl/>
                              </w:rPr>
                              <w:t xml:space="preserve">افراد مشكوك به ابتلاء به اختلال رواني </w:t>
                            </w:r>
                            <w:r w:rsidRPr="00D835EC">
                              <w:rPr>
                                <w:rFonts w:cs="B Yagut" w:hint="cs"/>
                                <w:b/>
                                <w:bCs/>
                                <w:sz w:val="24"/>
                                <w:szCs w:val="24"/>
                                <w:rtl/>
                              </w:rPr>
                              <w:t>را شناسايي كنيد و آنها را به پزشك ارجاع دهيد .</w:t>
                            </w:r>
                          </w:p>
                          <w:p w14:paraId="150C2D5A" w14:textId="77777777" w:rsidR="00B9089D" w:rsidRPr="00D835EC" w:rsidRDefault="00B9089D" w:rsidP="00822500">
                            <w:pPr>
                              <w:pStyle w:val="ListParagraph"/>
                              <w:rPr>
                                <w:rFonts w:cs="B Yagut"/>
                                <w:b/>
                                <w:bCs/>
                                <w:sz w:val="24"/>
                                <w:szCs w:val="24"/>
                              </w:rPr>
                            </w:pPr>
                          </w:p>
                          <w:p w14:paraId="0F34A426" w14:textId="77777777" w:rsidR="00B9089D" w:rsidRDefault="00B9089D" w:rsidP="00822500">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F3179" id="AutoShape 69" o:spid="_x0000_s1057" style="position:absolute;margin-left:35.25pt;margin-top:15.3pt;width:433.5pt;height:283.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" fillcolor="#ffe285">
                <v:textbox>
                  <w:txbxContent>
                    <w:p w14:paraId="677C6F4C" w14:textId="77777777" w:rsidR="00B9089D" w:rsidRPr="006F71A8" w:rsidRDefault="00B9089D" w:rsidP="00822500">
                      <w:pPr>
                        <w:bidi/>
                        <w:jc w:val="center"/>
                        <w:rPr>
                          <w:rFonts w:cs="B Titr"/>
                          <w:b/>
                          <w:bCs/>
                          <w:color w:val="C00000"/>
                          <w:sz w:val="32"/>
                          <w:szCs w:val="32"/>
                          <w:rtl/>
                        </w:rPr>
                      </w:pPr>
                      <w:r w:rsidRPr="006F71A8">
                        <w:rPr>
                          <w:rFonts w:cs="B Titr" w:hint="cs"/>
                          <w:b/>
                          <w:bCs/>
                          <w:color w:val="C00000"/>
                          <w:sz w:val="32"/>
                          <w:szCs w:val="32"/>
                          <w:rtl/>
                        </w:rPr>
                        <w:t xml:space="preserve">اهداف فصل </w:t>
                      </w:r>
                    </w:p>
                    <w:p w14:paraId="2BC69E3D" w14:textId="77777777" w:rsidR="00B9089D" w:rsidRPr="00D835EC" w:rsidRDefault="00B9089D" w:rsidP="00822500">
                      <w:pPr>
                        <w:bidi/>
                        <w:rPr>
                          <w:rFonts w:cs="B Yagut"/>
                          <w:b/>
                          <w:bCs/>
                          <w:sz w:val="24"/>
                          <w:szCs w:val="24"/>
                          <w:rtl/>
                        </w:rPr>
                      </w:pPr>
                      <w:r>
                        <w:rPr>
                          <w:rFonts w:cs="B Yagut" w:hint="cs"/>
                          <w:b/>
                          <w:bCs/>
                          <w:sz w:val="24"/>
                          <w:szCs w:val="24"/>
                          <w:rtl/>
                        </w:rPr>
                        <w:t xml:space="preserve">       </w:t>
                      </w:r>
                      <w:r w:rsidRPr="00D835EC">
                        <w:rPr>
                          <w:rFonts w:cs="B Yagut" w:hint="cs"/>
                          <w:b/>
                          <w:bCs/>
                          <w:sz w:val="24"/>
                          <w:szCs w:val="24"/>
                          <w:rtl/>
                        </w:rPr>
                        <w:t>پس از مطالع</w:t>
                      </w:r>
                      <w:r>
                        <w:rPr>
                          <w:rFonts w:cs="B Yagut" w:hint="cs"/>
                          <w:b/>
                          <w:bCs/>
                          <w:sz w:val="24"/>
                          <w:szCs w:val="24"/>
                          <w:rtl/>
                        </w:rPr>
                        <w:t>ه اين فصل انتظار مي رود بتوانيد</w:t>
                      </w:r>
                      <w:r w:rsidRPr="00D835EC">
                        <w:rPr>
                          <w:rFonts w:cs="B Yagut" w:hint="cs"/>
                          <w:b/>
                          <w:bCs/>
                          <w:sz w:val="24"/>
                          <w:szCs w:val="24"/>
                          <w:rtl/>
                        </w:rPr>
                        <w:t>:</w:t>
                      </w:r>
                    </w:p>
                    <w:p w14:paraId="7DB145A6" w14:textId="77777777" w:rsidR="00B9089D" w:rsidRDefault="00B9089D" w:rsidP="00822500">
                      <w:pPr>
                        <w:pStyle w:val="ListParagraph"/>
                        <w:numPr>
                          <w:ilvl w:val="0"/>
                          <w:numId w:val="29"/>
                        </w:numPr>
                        <w:spacing w:after="200" w:line="276" w:lineRule="auto"/>
                        <w:rPr>
                          <w:rFonts w:cs="B Yagut"/>
                          <w:b/>
                          <w:bCs/>
                          <w:sz w:val="24"/>
                          <w:szCs w:val="24"/>
                        </w:rPr>
                      </w:pPr>
                      <w:r>
                        <w:rPr>
                          <w:rFonts w:cs="B Yagut" w:hint="cs"/>
                          <w:b/>
                          <w:bCs/>
                          <w:sz w:val="24"/>
                          <w:szCs w:val="24"/>
                          <w:rtl/>
                        </w:rPr>
                        <w:t xml:space="preserve">مفهوم </w:t>
                      </w:r>
                      <w:r w:rsidRPr="00D835EC">
                        <w:rPr>
                          <w:rFonts w:cs="B Yagut" w:hint="cs"/>
                          <w:b/>
                          <w:bCs/>
                          <w:sz w:val="24"/>
                          <w:szCs w:val="24"/>
                          <w:rtl/>
                        </w:rPr>
                        <w:t>گروه</w:t>
                      </w:r>
                      <w:r>
                        <w:rPr>
                          <w:rFonts w:cs="B Yagut"/>
                          <w:b/>
                          <w:bCs/>
                          <w:sz w:val="24"/>
                          <w:szCs w:val="24"/>
                        </w:rPr>
                        <w:t xml:space="preserve"> </w:t>
                      </w:r>
                      <w:r>
                        <w:rPr>
                          <w:rFonts w:cs="B Yagut" w:hint="cs"/>
                          <w:b/>
                          <w:bCs/>
                          <w:sz w:val="24"/>
                          <w:szCs w:val="24"/>
                          <w:rtl/>
                        </w:rPr>
                        <w:t>هاي هدف در برنامه</w:t>
                      </w:r>
                      <w:r w:rsidRPr="00D835EC">
                        <w:rPr>
                          <w:rFonts w:cs="B Yagut" w:hint="cs"/>
                          <w:b/>
                          <w:bCs/>
                          <w:sz w:val="24"/>
                          <w:szCs w:val="24"/>
                          <w:rtl/>
                        </w:rPr>
                        <w:t xml:space="preserve"> سلامت روان را </w:t>
                      </w:r>
                      <w:r>
                        <w:rPr>
                          <w:rFonts w:cs="B Yagut" w:hint="cs"/>
                          <w:b/>
                          <w:bCs/>
                          <w:sz w:val="24"/>
                          <w:szCs w:val="24"/>
                          <w:rtl/>
                        </w:rPr>
                        <w:t xml:space="preserve">توضيح دهيد </w:t>
                      </w:r>
                      <w:r w:rsidRPr="00D835EC">
                        <w:rPr>
                          <w:rFonts w:cs="B Yagut" w:hint="cs"/>
                          <w:b/>
                          <w:bCs/>
                          <w:sz w:val="24"/>
                          <w:szCs w:val="24"/>
                          <w:rtl/>
                        </w:rPr>
                        <w:t xml:space="preserve"> .</w:t>
                      </w:r>
                    </w:p>
                    <w:p w14:paraId="14C9FA0D" w14:textId="77777777" w:rsidR="00B9089D" w:rsidRPr="009C44C7" w:rsidRDefault="00B9089D" w:rsidP="00822500">
                      <w:pPr>
                        <w:pStyle w:val="ListParagraph"/>
                        <w:numPr>
                          <w:ilvl w:val="0"/>
                          <w:numId w:val="29"/>
                        </w:numPr>
                        <w:spacing w:after="200" w:line="276" w:lineRule="auto"/>
                        <w:rPr>
                          <w:rFonts w:cs="B Yagut"/>
                          <w:b/>
                          <w:bCs/>
                          <w:sz w:val="24"/>
                          <w:szCs w:val="24"/>
                        </w:rPr>
                      </w:pPr>
                      <w:r>
                        <w:rPr>
                          <w:rFonts w:cs="B Yagut" w:hint="cs"/>
                          <w:b/>
                          <w:bCs/>
                          <w:sz w:val="24"/>
                          <w:szCs w:val="24"/>
                          <w:rtl/>
                        </w:rPr>
                        <w:t>گروههاي هدف را نام ببريد .</w:t>
                      </w:r>
                    </w:p>
                    <w:p w14:paraId="238A8B3B" w14:textId="77777777" w:rsidR="00B9089D" w:rsidRPr="00D835EC" w:rsidRDefault="00B9089D" w:rsidP="00822500">
                      <w:pPr>
                        <w:pStyle w:val="ListParagraph"/>
                        <w:numPr>
                          <w:ilvl w:val="0"/>
                          <w:numId w:val="29"/>
                        </w:numPr>
                        <w:spacing w:after="200" w:line="276" w:lineRule="auto"/>
                        <w:rPr>
                          <w:rFonts w:cs="B Yagut"/>
                          <w:b/>
                          <w:bCs/>
                          <w:sz w:val="24"/>
                          <w:szCs w:val="24"/>
                        </w:rPr>
                      </w:pPr>
                      <w:r>
                        <w:rPr>
                          <w:rFonts w:cs="B Yagut" w:hint="cs"/>
                          <w:b/>
                          <w:bCs/>
                          <w:sz w:val="24"/>
                          <w:szCs w:val="24"/>
                          <w:rtl/>
                        </w:rPr>
                        <w:t xml:space="preserve">افراد مشكوك به ابتلاء به اختلال رواني </w:t>
                      </w:r>
                      <w:r w:rsidRPr="00D835EC">
                        <w:rPr>
                          <w:rFonts w:cs="B Yagut" w:hint="cs"/>
                          <w:b/>
                          <w:bCs/>
                          <w:sz w:val="24"/>
                          <w:szCs w:val="24"/>
                          <w:rtl/>
                        </w:rPr>
                        <w:t>را شناسايي كنيد و آنها را به پزشك ارجاع دهيد .</w:t>
                      </w:r>
                    </w:p>
                    <w:p w14:paraId="150C2D5A" w14:textId="77777777" w:rsidR="00B9089D" w:rsidRPr="00D835EC" w:rsidRDefault="00B9089D" w:rsidP="00822500">
                      <w:pPr>
                        <w:pStyle w:val="ListParagraph"/>
                        <w:rPr>
                          <w:rFonts w:cs="B Yagut"/>
                          <w:b/>
                          <w:bCs/>
                          <w:sz w:val="24"/>
                          <w:szCs w:val="24"/>
                        </w:rPr>
                      </w:pPr>
                    </w:p>
                    <w:p w14:paraId="0F34A426" w14:textId="77777777" w:rsidR="00B9089D" w:rsidRDefault="00B9089D" w:rsidP="00822500">
                      <w:pPr>
                        <w:bidi/>
                      </w:pPr>
                    </w:p>
                  </w:txbxContent>
                </v:textbox>
              </v:roundrect>
            </w:pict>
          </mc:Fallback>
        </mc:AlternateContent>
      </w:r>
    </w:p>
    <w:p w14:paraId="6F57A34F" w14:textId="77777777" w:rsidR="00013E0E" w:rsidRDefault="00013E0E" w:rsidP="00F858FE">
      <w:pPr>
        <w:rPr>
          <w:rtl/>
        </w:rPr>
      </w:pPr>
    </w:p>
    <w:p w14:paraId="1020EFEF" w14:textId="77777777" w:rsidR="00013E0E" w:rsidRDefault="00013E0E" w:rsidP="00F858FE">
      <w:pPr>
        <w:rPr>
          <w:rtl/>
        </w:rPr>
      </w:pPr>
    </w:p>
    <w:p w14:paraId="5AA15C65" w14:textId="77777777" w:rsidR="00013E0E" w:rsidRDefault="00013E0E" w:rsidP="00F858FE">
      <w:pPr>
        <w:rPr>
          <w:rtl/>
        </w:rPr>
      </w:pPr>
    </w:p>
    <w:p w14:paraId="7B626DD9" w14:textId="77777777" w:rsidR="00013E0E" w:rsidRDefault="00013E0E" w:rsidP="00F858FE">
      <w:pPr>
        <w:rPr>
          <w:rtl/>
        </w:rPr>
      </w:pPr>
    </w:p>
    <w:p w14:paraId="0A1D11E6" w14:textId="77777777" w:rsidR="00013E0E" w:rsidRDefault="00013E0E" w:rsidP="00F858FE">
      <w:pPr>
        <w:rPr>
          <w:rtl/>
        </w:rPr>
      </w:pPr>
    </w:p>
    <w:p w14:paraId="184465F8" w14:textId="77777777" w:rsidR="00013E0E" w:rsidRDefault="00013E0E" w:rsidP="00F858FE">
      <w:pPr>
        <w:rPr>
          <w:rtl/>
        </w:rPr>
      </w:pPr>
    </w:p>
    <w:p w14:paraId="1308A487" w14:textId="77777777" w:rsidR="00013E0E" w:rsidRDefault="00013E0E" w:rsidP="00F858FE">
      <w:pPr>
        <w:rPr>
          <w:rtl/>
        </w:rPr>
      </w:pPr>
    </w:p>
    <w:p w14:paraId="4D9C82D1" w14:textId="77777777" w:rsidR="00013E0E" w:rsidRDefault="00013E0E" w:rsidP="00F858FE">
      <w:pPr>
        <w:rPr>
          <w:rtl/>
        </w:rPr>
      </w:pPr>
    </w:p>
    <w:p w14:paraId="0853797A" w14:textId="77777777" w:rsidR="00013E0E" w:rsidRDefault="00013E0E" w:rsidP="00F858FE">
      <w:pPr>
        <w:rPr>
          <w:rtl/>
        </w:rPr>
      </w:pPr>
    </w:p>
    <w:p w14:paraId="0567DFDE" w14:textId="77777777" w:rsidR="00013E0E" w:rsidRDefault="00013E0E" w:rsidP="00F858FE">
      <w:pPr>
        <w:rPr>
          <w:rtl/>
        </w:rPr>
      </w:pPr>
    </w:p>
    <w:p w14:paraId="7D03F101" w14:textId="77777777" w:rsidR="00013E0E" w:rsidRDefault="00013E0E" w:rsidP="00F858FE">
      <w:pPr>
        <w:rPr>
          <w:rtl/>
        </w:rPr>
      </w:pPr>
    </w:p>
    <w:p w14:paraId="1B41BDC2" w14:textId="77777777" w:rsidR="00013E0E" w:rsidRDefault="00013E0E" w:rsidP="00F858FE">
      <w:pPr>
        <w:rPr>
          <w:rtl/>
        </w:rPr>
      </w:pPr>
    </w:p>
    <w:p w14:paraId="441981D6" w14:textId="77777777" w:rsidR="00013E0E" w:rsidRDefault="00013E0E" w:rsidP="00F858FE">
      <w:pPr>
        <w:rPr>
          <w:rtl/>
        </w:rPr>
      </w:pPr>
    </w:p>
    <w:p w14:paraId="2196B7B9" w14:textId="77777777" w:rsidR="00013E0E" w:rsidRDefault="00013E0E" w:rsidP="00F858FE"/>
    <w:p w14:paraId="2E130AE7" w14:textId="77777777" w:rsidR="00F858FE" w:rsidRDefault="00F858FE" w:rsidP="00F858FE">
      <w:pPr>
        <w:rPr>
          <w:rtl/>
        </w:rPr>
      </w:pPr>
    </w:p>
    <w:p w14:paraId="2B95F977" w14:textId="77777777" w:rsidR="00F858FE" w:rsidRDefault="00F858FE" w:rsidP="00F858FE">
      <w:pPr>
        <w:rPr>
          <w:rtl/>
        </w:rPr>
      </w:pPr>
    </w:p>
    <w:p w14:paraId="339010E4" w14:textId="77777777" w:rsidR="00F858FE" w:rsidRDefault="00F858FE" w:rsidP="00F858FE">
      <w:pPr>
        <w:rPr>
          <w:rtl/>
        </w:rPr>
      </w:pPr>
    </w:p>
    <w:p w14:paraId="38E4B952" w14:textId="40ACF8E7" w:rsidR="00F858FE" w:rsidRDefault="00585D5C" w:rsidP="00F858FE">
      <w:pPr>
        <w:rPr>
          <w:rtl/>
        </w:rPr>
      </w:pPr>
      <w:r>
        <w:rPr>
          <w:rFonts w:cs="B Yagut"/>
          <w:b/>
          <w:bCs/>
          <w:noProof/>
          <w:sz w:val="24"/>
          <w:szCs w:val="24"/>
          <w:u w:val="single"/>
          <w:rtl/>
        </w:rPr>
        <mc:AlternateContent>
          <mc:Choice Requires="wps">
            <w:drawing>
              <wp:anchor distT="0" distB="0" distL="114300" distR="114300" simplePos="0" relativeHeight="251729920" behindDoc="0" locked="0" layoutInCell="1" allowOverlap="1" wp14:anchorId="2BC9B6BD" wp14:editId="3FD099E7">
                <wp:simplePos x="0" y="0"/>
                <wp:positionH relativeFrom="column">
                  <wp:posOffset>768985</wp:posOffset>
                </wp:positionH>
                <wp:positionV relativeFrom="paragraph">
                  <wp:posOffset>254635</wp:posOffset>
                </wp:positionV>
                <wp:extent cx="4810125" cy="2524125"/>
                <wp:effectExtent l="6985" t="13970" r="12065" b="5080"/>
                <wp:wrapNone/>
                <wp:docPr id="12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2524125"/>
                        </a:xfrm>
                        <a:prstGeom prst="roundRect">
                          <a:avLst>
                            <a:gd name="adj" fmla="val 16667"/>
                          </a:avLst>
                        </a:prstGeom>
                        <a:solidFill>
                          <a:srgbClr val="FFE285"/>
                        </a:solidFill>
                        <a:ln w="9525">
                          <a:solidFill>
                            <a:srgbClr val="000000"/>
                          </a:solidFill>
                          <a:round/>
                          <a:headEnd/>
                          <a:tailEnd/>
                        </a:ln>
                      </wps:spPr>
                      <wps:txbx>
                        <w:txbxContent>
                          <w:p w14:paraId="5632A50F" w14:textId="77777777" w:rsidR="00B9089D" w:rsidRPr="006F71A8" w:rsidRDefault="00B9089D" w:rsidP="00F858FE">
                            <w:pPr>
                              <w:jc w:val="center"/>
                              <w:rPr>
                                <w:rFonts w:cs="B Titr"/>
                                <w:b/>
                                <w:bCs/>
                                <w:color w:val="C00000"/>
                                <w:sz w:val="32"/>
                                <w:szCs w:val="32"/>
                                <w:rtl/>
                              </w:rPr>
                            </w:pPr>
                            <w:r w:rsidRPr="006F71A8">
                              <w:rPr>
                                <w:rFonts w:cs="B Titr" w:hint="cs"/>
                                <w:b/>
                                <w:bCs/>
                                <w:color w:val="C00000"/>
                                <w:sz w:val="32"/>
                                <w:szCs w:val="32"/>
                                <w:rtl/>
                              </w:rPr>
                              <w:t xml:space="preserve">واژگان كليدي </w:t>
                            </w:r>
                          </w:p>
                          <w:p w14:paraId="6FF31287" w14:textId="77777777" w:rsidR="00B9089D" w:rsidRPr="00D835EC" w:rsidRDefault="00B9089D" w:rsidP="00F858FE">
                            <w:pPr>
                              <w:pStyle w:val="ListParagraph"/>
                              <w:numPr>
                                <w:ilvl w:val="0"/>
                                <w:numId w:val="30"/>
                              </w:numPr>
                              <w:spacing w:after="200" w:line="276" w:lineRule="auto"/>
                              <w:jc w:val="both"/>
                              <w:rPr>
                                <w:rFonts w:cs="B Yagut"/>
                                <w:b/>
                                <w:bCs/>
                                <w:sz w:val="24"/>
                                <w:szCs w:val="24"/>
                              </w:rPr>
                            </w:pPr>
                            <w:r w:rsidRPr="00D835EC">
                              <w:rPr>
                                <w:rFonts w:cs="B Yagut" w:hint="cs"/>
                                <w:b/>
                                <w:bCs/>
                                <w:sz w:val="24"/>
                                <w:szCs w:val="24"/>
                                <w:rtl/>
                              </w:rPr>
                              <w:t>گروه هدف</w:t>
                            </w:r>
                          </w:p>
                          <w:p w14:paraId="5B1ABC54" w14:textId="77777777" w:rsidR="00B9089D" w:rsidRPr="00D835EC" w:rsidRDefault="00B9089D" w:rsidP="00F858FE">
                            <w:pPr>
                              <w:pStyle w:val="ListParagraph"/>
                              <w:numPr>
                                <w:ilvl w:val="0"/>
                                <w:numId w:val="30"/>
                              </w:numPr>
                              <w:spacing w:after="200" w:line="276" w:lineRule="auto"/>
                              <w:jc w:val="both"/>
                              <w:rPr>
                                <w:rFonts w:cs="B Yagut"/>
                                <w:b/>
                                <w:bCs/>
                                <w:sz w:val="24"/>
                                <w:szCs w:val="24"/>
                              </w:rPr>
                            </w:pPr>
                            <w:r w:rsidRPr="00D835EC">
                              <w:rPr>
                                <w:rFonts w:cs="B Yagut" w:hint="cs"/>
                                <w:b/>
                                <w:bCs/>
                                <w:sz w:val="24"/>
                                <w:szCs w:val="24"/>
                                <w:rtl/>
                              </w:rPr>
                              <w:t>گروه</w:t>
                            </w:r>
                            <w:r>
                              <w:rPr>
                                <w:rFonts w:cs="B Yagut" w:hint="cs"/>
                                <w:b/>
                                <w:bCs/>
                                <w:sz w:val="24"/>
                                <w:szCs w:val="24"/>
                                <w:rtl/>
                              </w:rPr>
                              <w:t xml:space="preserve"> </w:t>
                            </w:r>
                            <w:r w:rsidRPr="00D835EC">
                              <w:rPr>
                                <w:rFonts w:cs="B Yagut" w:hint="cs"/>
                                <w:b/>
                                <w:bCs/>
                                <w:sz w:val="24"/>
                                <w:szCs w:val="24"/>
                                <w:rtl/>
                              </w:rPr>
                              <w:t xml:space="preserve">هاي آسيب پذير </w:t>
                            </w:r>
                          </w:p>
                          <w:p w14:paraId="2BB7C2F3" w14:textId="77777777" w:rsidR="00B9089D" w:rsidRPr="00D835EC" w:rsidRDefault="00B9089D" w:rsidP="00F858FE">
                            <w:pPr>
                              <w:pStyle w:val="ListParagraph"/>
                              <w:numPr>
                                <w:ilvl w:val="0"/>
                                <w:numId w:val="30"/>
                              </w:numPr>
                              <w:spacing w:after="200" w:line="276" w:lineRule="auto"/>
                              <w:jc w:val="both"/>
                              <w:rPr>
                                <w:rFonts w:cs="B Yagut"/>
                                <w:b/>
                                <w:bCs/>
                                <w:sz w:val="24"/>
                                <w:szCs w:val="24"/>
                              </w:rPr>
                            </w:pPr>
                            <w:r w:rsidRPr="00D835EC">
                              <w:rPr>
                                <w:rFonts w:cs="B Yagut" w:hint="cs"/>
                                <w:b/>
                                <w:bCs/>
                                <w:sz w:val="24"/>
                                <w:szCs w:val="24"/>
                                <w:rtl/>
                              </w:rPr>
                              <w:t xml:space="preserve">شناسايي </w:t>
                            </w:r>
                            <w:r>
                              <w:rPr>
                                <w:rFonts w:cs="B Yagut" w:hint="cs"/>
                                <w:b/>
                                <w:bCs/>
                                <w:sz w:val="24"/>
                                <w:szCs w:val="24"/>
                                <w:rtl/>
                              </w:rPr>
                              <w:t>گروه هدف</w:t>
                            </w:r>
                          </w:p>
                          <w:p w14:paraId="43BEB55A" w14:textId="77777777" w:rsidR="00B9089D" w:rsidRPr="00D835EC" w:rsidRDefault="00B9089D" w:rsidP="00F858FE">
                            <w:pPr>
                              <w:pStyle w:val="ListParagraph"/>
                              <w:numPr>
                                <w:ilvl w:val="0"/>
                                <w:numId w:val="30"/>
                              </w:numPr>
                              <w:spacing w:after="200" w:line="276" w:lineRule="auto"/>
                              <w:jc w:val="both"/>
                              <w:rPr>
                                <w:rFonts w:cs="B Yagut"/>
                                <w:b/>
                                <w:bCs/>
                                <w:sz w:val="24"/>
                                <w:szCs w:val="24"/>
                              </w:rPr>
                            </w:pPr>
                            <w:r w:rsidRPr="00D835EC">
                              <w:rPr>
                                <w:rFonts w:cs="B Yagut" w:hint="cs"/>
                                <w:b/>
                                <w:bCs/>
                                <w:sz w:val="24"/>
                                <w:szCs w:val="24"/>
                                <w:rtl/>
                              </w:rPr>
                              <w:t>ارجاع بيماران</w:t>
                            </w:r>
                          </w:p>
                          <w:p w14:paraId="064005B5" w14:textId="77777777" w:rsidR="00B9089D" w:rsidRPr="00D835EC" w:rsidRDefault="00B9089D" w:rsidP="00F858FE">
                            <w:pPr>
                              <w:pStyle w:val="ListParagraph"/>
                              <w:jc w:val="both"/>
                              <w:rPr>
                                <w:rFonts w:cs="B Yagut"/>
                                <w:b/>
                                <w:bCs/>
                                <w:sz w:val="24"/>
                                <w:szCs w:val="24"/>
                              </w:rPr>
                            </w:pPr>
                          </w:p>
                          <w:p w14:paraId="61279338" w14:textId="77777777" w:rsidR="00B9089D" w:rsidRPr="00D835EC" w:rsidRDefault="00B9089D" w:rsidP="00F858FE">
                            <w:pPr>
                              <w:pStyle w:val="ListParagraph"/>
                              <w:jc w:val="both"/>
                              <w:rPr>
                                <w:rFonts w:cs="B Yagut"/>
                                <w:b/>
                                <w:bCs/>
                                <w:sz w:val="24"/>
                                <w:szCs w:val="24"/>
                              </w:rPr>
                            </w:pPr>
                          </w:p>
                          <w:p w14:paraId="4647BA76" w14:textId="77777777" w:rsidR="00B9089D" w:rsidRDefault="00B9089D" w:rsidP="00F858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C9B6BD" id="AutoShape 70" o:spid="_x0000_s1058" style="position:absolute;margin-left:60.55pt;margin-top:20.05pt;width:378.75pt;height:198.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" fillcolor="#ffe285">
                <v:textbox>
                  <w:txbxContent>
                    <w:p w14:paraId="5632A50F" w14:textId="77777777" w:rsidR="00B9089D" w:rsidRPr="006F71A8" w:rsidRDefault="00B9089D" w:rsidP="00F858FE">
                      <w:pPr>
                        <w:jc w:val="center"/>
                        <w:rPr>
                          <w:rFonts w:cs="B Titr"/>
                          <w:b/>
                          <w:bCs/>
                          <w:color w:val="C00000"/>
                          <w:sz w:val="32"/>
                          <w:szCs w:val="32"/>
                          <w:rtl/>
                        </w:rPr>
                      </w:pPr>
                      <w:r w:rsidRPr="006F71A8">
                        <w:rPr>
                          <w:rFonts w:cs="B Titr" w:hint="cs"/>
                          <w:b/>
                          <w:bCs/>
                          <w:color w:val="C00000"/>
                          <w:sz w:val="32"/>
                          <w:szCs w:val="32"/>
                          <w:rtl/>
                        </w:rPr>
                        <w:t xml:space="preserve">واژگان كليدي </w:t>
                      </w:r>
                    </w:p>
                    <w:p w14:paraId="6FF31287" w14:textId="77777777" w:rsidR="00B9089D" w:rsidRPr="00D835EC" w:rsidRDefault="00B9089D" w:rsidP="00F858FE">
                      <w:pPr>
                        <w:pStyle w:val="ListParagraph"/>
                        <w:numPr>
                          <w:ilvl w:val="0"/>
                          <w:numId w:val="30"/>
                        </w:numPr>
                        <w:spacing w:after="200" w:line="276" w:lineRule="auto"/>
                        <w:jc w:val="both"/>
                        <w:rPr>
                          <w:rFonts w:cs="B Yagut"/>
                          <w:b/>
                          <w:bCs/>
                          <w:sz w:val="24"/>
                          <w:szCs w:val="24"/>
                        </w:rPr>
                      </w:pPr>
                      <w:r w:rsidRPr="00D835EC">
                        <w:rPr>
                          <w:rFonts w:cs="B Yagut" w:hint="cs"/>
                          <w:b/>
                          <w:bCs/>
                          <w:sz w:val="24"/>
                          <w:szCs w:val="24"/>
                          <w:rtl/>
                        </w:rPr>
                        <w:t>گروه هدف</w:t>
                      </w:r>
                    </w:p>
                    <w:p w14:paraId="5B1ABC54" w14:textId="77777777" w:rsidR="00B9089D" w:rsidRPr="00D835EC" w:rsidRDefault="00B9089D" w:rsidP="00F858FE">
                      <w:pPr>
                        <w:pStyle w:val="ListParagraph"/>
                        <w:numPr>
                          <w:ilvl w:val="0"/>
                          <w:numId w:val="30"/>
                        </w:numPr>
                        <w:spacing w:after="200" w:line="276" w:lineRule="auto"/>
                        <w:jc w:val="both"/>
                        <w:rPr>
                          <w:rFonts w:cs="B Yagut"/>
                          <w:b/>
                          <w:bCs/>
                          <w:sz w:val="24"/>
                          <w:szCs w:val="24"/>
                        </w:rPr>
                      </w:pPr>
                      <w:r w:rsidRPr="00D835EC">
                        <w:rPr>
                          <w:rFonts w:cs="B Yagut" w:hint="cs"/>
                          <w:b/>
                          <w:bCs/>
                          <w:sz w:val="24"/>
                          <w:szCs w:val="24"/>
                          <w:rtl/>
                        </w:rPr>
                        <w:t>گروه</w:t>
                      </w:r>
                      <w:r>
                        <w:rPr>
                          <w:rFonts w:cs="B Yagut" w:hint="cs"/>
                          <w:b/>
                          <w:bCs/>
                          <w:sz w:val="24"/>
                          <w:szCs w:val="24"/>
                          <w:rtl/>
                        </w:rPr>
                        <w:t xml:space="preserve"> </w:t>
                      </w:r>
                      <w:r w:rsidRPr="00D835EC">
                        <w:rPr>
                          <w:rFonts w:cs="B Yagut" w:hint="cs"/>
                          <w:b/>
                          <w:bCs/>
                          <w:sz w:val="24"/>
                          <w:szCs w:val="24"/>
                          <w:rtl/>
                        </w:rPr>
                        <w:t xml:space="preserve">هاي آسيب پذير </w:t>
                      </w:r>
                    </w:p>
                    <w:p w14:paraId="2BB7C2F3" w14:textId="77777777" w:rsidR="00B9089D" w:rsidRPr="00D835EC" w:rsidRDefault="00B9089D" w:rsidP="00F858FE">
                      <w:pPr>
                        <w:pStyle w:val="ListParagraph"/>
                        <w:numPr>
                          <w:ilvl w:val="0"/>
                          <w:numId w:val="30"/>
                        </w:numPr>
                        <w:spacing w:after="200" w:line="276" w:lineRule="auto"/>
                        <w:jc w:val="both"/>
                        <w:rPr>
                          <w:rFonts w:cs="B Yagut"/>
                          <w:b/>
                          <w:bCs/>
                          <w:sz w:val="24"/>
                          <w:szCs w:val="24"/>
                        </w:rPr>
                      </w:pPr>
                      <w:r w:rsidRPr="00D835EC">
                        <w:rPr>
                          <w:rFonts w:cs="B Yagut" w:hint="cs"/>
                          <w:b/>
                          <w:bCs/>
                          <w:sz w:val="24"/>
                          <w:szCs w:val="24"/>
                          <w:rtl/>
                        </w:rPr>
                        <w:t xml:space="preserve">شناسايي </w:t>
                      </w:r>
                      <w:r>
                        <w:rPr>
                          <w:rFonts w:cs="B Yagut" w:hint="cs"/>
                          <w:b/>
                          <w:bCs/>
                          <w:sz w:val="24"/>
                          <w:szCs w:val="24"/>
                          <w:rtl/>
                        </w:rPr>
                        <w:t>گروه هدف</w:t>
                      </w:r>
                    </w:p>
                    <w:p w14:paraId="43BEB55A" w14:textId="77777777" w:rsidR="00B9089D" w:rsidRPr="00D835EC" w:rsidRDefault="00B9089D" w:rsidP="00F858FE">
                      <w:pPr>
                        <w:pStyle w:val="ListParagraph"/>
                        <w:numPr>
                          <w:ilvl w:val="0"/>
                          <w:numId w:val="30"/>
                        </w:numPr>
                        <w:spacing w:after="200" w:line="276" w:lineRule="auto"/>
                        <w:jc w:val="both"/>
                        <w:rPr>
                          <w:rFonts w:cs="B Yagut"/>
                          <w:b/>
                          <w:bCs/>
                          <w:sz w:val="24"/>
                          <w:szCs w:val="24"/>
                        </w:rPr>
                      </w:pPr>
                      <w:r w:rsidRPr="00D835EC">
                        <w:rPr>
                          <w:rFonts w:cs="B Yagut" w:hint="cs"/>
                          <w:b/>
                          <w:bCs/>
                          <w:sz w:val="24"/>
                          <w:szCs w:val="24"/>
                          <w:rtl/>
                        </w:rPr>
                        <w:t>ارجاع بيماران</w:t>
                      </w:r>
                    </w:p>
                    <w:p w14:paraId="064005B5" w14:textId="77777777" w:rsidR="00B9089D" w:rsidRPr="00D835EC" w:rsidRDefault="00B9089D" w:rsidP="00F858FE">
                      <w:pPr>
                        <w:pStyle w:val="ListParagraph"/>
                        <w:jc w:val="both"/>
                        <w:rPr>
                          <w:rFonts w:cs="B Yagut"/>
                          <w:b/>
                          <w:bCs/>
                          <w:sz w:val="24"/>
                          <w:szCs w:val="24"/>
                        </w:rPr>
                      </w:pPr>
                    </w:p>
                    <w:p w14:paraId="61279338" w14:textId="77777777" w:rsidR="00B9089D" w:rsidRPr="00D835EC" w:rsidRDefault="00B9089D" w:rsidP="00F858FE">
                      <w:pPr>
                        <w:pStyle w:val="ListParagraph"/>
                        <w:jc w:val="both"/>
                        <w:rPr>
                          <w:rFonts w:cs="B Yagut"/>
                          <w:b/>
                          <w:bCs/>
                          <w:sz w:val="24"/>
                          <w:szCs w:val="24"/>
                        </w:rPr>
                      </w:pPr>
                    </w:p>
                    <w:p w14:paraId="4647BA76" w14:textId="77777777" w:rsidR="00B9089D" w:rsidRDefault="00B9089D" w:rsidP="00F858FE"/>
                  </w:txbxContent>
                </v:textbox>
              </v:roundrect>
            </w:pict>
          </mc:Fallback>
        </mc:AlternateContent>
      </w:r>
    </w:p>
    <w:p w14:paraId="39A644FF" w14:textId="77777777" w:rsidR="00F858FE" w:rsidRDefault="00F858FE" w:rsidP="00F858FE">
      <w:pPr>
        <w:rPr>
          <w:rtl/>
        </w:rPr>
      </w:pPr>
    </w:p>
    <w:p w14:paraId="3AB1CC0B" w14:textId="77777777" w:rsidR="00F858FE" w:rsidRDefault="00F858FE" w:rsidP="00F858FE">
      <w:pPr>
        <w:rPr>
          <w:rtl/>
        </w:rPr>
      </w:pPr>
    </w:p>
    <w:p w14:paraId="51EDA0EE" w14:textId="77777777" w:rsidR="00F858FE" w:rsidRDefault="00F858FE" w:rsidP="00F858FE">
      <w:pPr>
        <w:rPr>
          <w:rtl/>
        </w:rPr>
      </w:pPr>
    </w:p>
    <w:p w14:paraId="2443A99F" w14:textId="77777777" w:rsidR="00F858FE" w:rsidRDefault="00F858FE" w:rsidP="00F858FE">
      <w:pPr>
        <w:rPr>
          <w:rtl/>
        </w:rPr>
      </w:pPr>
    </w:p>
    <w:p w14:paraId="52CF0676" w14:textId="77777777" w:rsidR="00F858FE" w:rsidRDefault="00F858FE" w:rsidP="00F858FE"/>
    <w:p w14:paraId="6B37C491" w14:textId="77777777" w:rsidR="00F858FE" w:rsidRDefault="00F858FE" w:rsidP="00F858FE">
      <w:pPr>
        <w:rPr>
          <w:rtl/>
        </w:rPr>
      </w:pPr>
    </w:p>
    <w:p w14:paraId="557CD780" w14:textId="77777777" w:rsidR="00F858FE" w:rsidRDefault="00F858FE" w:rsidP="00F858FE">
      <w:pPr>
        <w:rPr>
          <w:rtl/>
        </w:rPr>
      </w:pPr>
    </w:p>
    <w:p w14:paraId="316427D6" w14:textId="77777777" w:rsidR="00F858FE" w:rsidRDefault="00F858FE" w:rsidP="00F858FE">
      <w:pPr>
        <w:rPr>
          <w:rtl/>
        </w:rPr>
      </w:pPr>
    </w:p>
    <w:p w14:paraId="6A590A84" w14:textId="77777777" w:rsidR="00F858FE" w:rsidRDefault="00F858FE" w:rsidP="00F858FE"/>
    <w:p w14:paraId="74F5589F" w14:textId="77777777" w:rsidR="00F858FE" w:rsidRDefault="00F858FE" w:rsidP="00F858FE">
      <w:pPr>
        <w:jc w:val="both"/>
        <w:rPr>
          <w:rFonts w:cs="B Yagut"/>
          <w:sz w:val="24"/>
          <w:szCs w:val="24"/>
          <w:rtl/>
        </w:rPr>
      </w:pPr>
    </w:p>
    <w:p w14:paraId="0355B078" w14:textId="0C2D1280" w:rsidR="00F858FE" w:rsidRDefault="00585D5C" w:rsidP="00F858FE">
      <w:pPr>
        <w:jc w:val="both"/>
        <w:rPr>
          <w:rFonts w:cs="B Yagut"/>
          <w:sz w:val="24"/>
          <w:szCs w:val="24"/>
          <w:rtl/>
        </w:rPr>
      </w:pPr>
      <w:r>
        <w:rPr>
          <w:rFonts w:cs="B Yagut"/>
          <w:b/>
          <w:bCs/>
          <w:noProof/>
          <w:sz w:val="24"/>
          <w:szCs w:val="24"/>
          <w:u w:val="single"/>
          <w:rtl/>
        </w:rPr>
        <mc:AlternateContent>
          <mc:Choice Requires="wps">
            <w:drawing>
              <wp:anchor distT="0" distB="0" distL="114300" distR="114300" simplePos="0" relativeHeight="251730944" behindDoc="0" locked="0" layoutInCell="1" allowOverlap="1" wp14:anchorId="74744AF2" wp14:editId="07F2E44D">
                <wp:simplePos x="0" y="0"/>
                <wp:positionH relativeFrom="column">
                  <wp:posOffset>619125</wp:posOffset>
                </wp:positionH>
                <wp:positionV relativeFrom="paragraph">
                  <wp:posOffset>40640</wp:posOffset>
                </wp:positionV>
                <wp:extent cx="5324475" cy="5594985"/>
                <wp:effectExtent l="9525" t="5080" r="9525" b="10160"/>
                <wp:wrapNone/>
                <wp:docPr id="12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5594985"/>
                        </a:xfrm>
                        <a:prstGeom prst="roundRect">
                          <a:avLst>
                            <a:gd name="adj" fmla="val 16667"/>
                          </a:avLst>
                        </a:prstGeom>
                        <a:solidFill>
                          <a:srgbClr val="FFE285"/>
                        </a:solidFill>
                        <a:ln w="9525">
                          <a:solidFill>
                            <a:srgbClr val="000000"/>
                          </a:solidFill>
                          <a:round/>
                          <a:headEnd/>
                          <a:tailEnd/>
                        </a:ln>
                      </wps:spPr>
                      <wps:txbx>
                        <w:txbxContent>
                          <w:p w14:paraId="68376AB9" w14:textId="77777777" w:rsidR="00B9089D" w:rsidRPr="006F71A8" w:rsidRDefault="00B9089D" w:rsidP="00F858FE">
                            <w:pPr>
                              <w:jc w:val="right"/>
                              <w:rPr>
                                <w:rFonts w:cs="B Titr"/>
                                <w:b/>
                                <w:bCs/>
                                <w:color w:val="C00000"/>
                                <w:sz w:val="32"/>
                                <w:szCs w:val="32"/>
                                <w:rtl/>
                              </w:rPr>
                            </w:pPr>
                            <w:r w:rsidRPr="006F71A8">
                              <w:rPr>
                                <w:rFonts w:cs="B Titr" w:hint="cs"/>
                                <w:b/>
                                <w:bCs/>
                                <w:color w:val="C00000"/>
                                <w:sz w:val="32"/>
                                <w:szCs w:val="32"/>
                                <w:rtl/>
                              </w:rPr>
                              <w:t xml:space="preserve">                                          عناوين فصل </w:t>
                            </w:r>
                          </w:p>
                          <w:p w14:paraId="3106271B"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 xml:space="preserve">مقدمه </w:t>
                            </w:r>
                          </w:p>
                          <w:p w14:paraId="5416FFDD" w14:textId="77777777" w:rsidR="00B9089D" w:rsidRDefault="00B9089D" w:rsidP="00F858FE">
                            <w:pPr>
                              <w:pStyle w:val="ListParagraph"/>
                              <w:numPr>
                                <w:ilvl w:val="0"/>
                                <w:numId w:val="31"/>
                              </w:numPr>
                              <w:spacing w:after="200" w:line="276" w:lineRule="auto"/>
                              <w:jc w:val="both"/>
                              <w:rPr>
                                <w:rFonts w:cs="B Yagut"/>
                                <w:b/>
                                <w:bCs/>
                                <w:sz w:val="24"/>
                                <w:szCs w:val="24"/>
                              </w:rPr>
                            </w:pPr>
                            <w:r w:rsidRPr="00D835EC">
                              <w:rPr>
                                <w:rFonts w:cs="B Yagut" w:hint="cs"/>
                                <w:b/>
                                <w:bCs/>
                                <w:sz w:val="24"/>
                                <w:szCs w:val="24"/>
                                <w:rtl/>
                              </w:rPr>
                              <w:t xml:space="preserve">گروه </w:t>
                            </w:r>
                            <w:r>
                              <w:rPr>
                                <w:rFonts w:cs="B Yagut" w:hint="cs"/>
                                <w:b/>
                                <w:bCs/>
                                <w:sz w:val="24"/>
                                <w:szCs w:val="24"/>
                                <w:rtl/>
                              </w:rPr>
                              <w:t xml:space="preserve">هاي </w:t>
                            </w:r>
                            <w:r w:rsidRPr="00D835EC">
                              <w:rPr>
                                <w:rFonts w:cs="B Yagut" w:hint="cs"/>
                                <w:b/>
                                <w:bCs/>
                                <w:sz w:val="24"/>
                                <w:szCs w:val="24"/>
                                <w:rtl/>
                              </w:rPr>
                              <w:t>هدف</w:t>
                            </w:r>
                            <w:r>
                              <w:rPr>
                                <w:rFonts w:cs="B Yagut" w:hint="cs"/>
                                <w:b/>
                                <w:bCs/>
                                <w:sz w:val="24"/>
                                <w:szCs w:val="24"/>
                                <w:rtl/>
                              </w:rPr>
                              <w:t xml:space="preserve"> در برنامه سلامت روان</w:t>
                            </w:r>
                          </w:p>
                          <w:p w14:paraId="11629EF3"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 xml:space="preserve">روش </w:t>
                            </w:r>
                            <w:r w:rsidRPr="00D835EC">
                              <w:rPr>
                                <w:rFonts w:cs="B Yagut" w:hint="cs"/>
                                <w:b/>
                                <w:bCs/>
                                <w:sz w:val="24"/>
                                <w:szCs w:val="24"/>
                                <w:rtl/>
                              </w:rPr>
                              <w:t xml:space="preserve">شناسايي </w:t>
                            </w:r>
                            <w:r>
                              <w:rPr>
                                <w:rFonts w:cs="B Yagut" w:hint="cs"/>
                                <w:b/>
                                <w:bCs/>
                                <w:sz w:val="24"/>
                                <w:szCs w:val="24"/>
                                <w:rtl/>
                              </w:rPr>
                              <w:t xml:space="preserve">( بيماريابي ) </w:t>
                            </w:r>
                            <w:r w:rsidRPr="00D835EC">
                              <w:rPr>
                                <w:rFonts w:cs="B Yagut" w:hint="cs"/>
                                <w:b/>
                                <w:bCs/>
                                <w:sz w:val="24"/>
                                <w:szCs w:val="24"/>
                                <w:rtl/>
                              </w:rPr>
                              <w:t>بيماران رواني</w:t>
                            </w:r>
                          </w:p>
                          <w:p w14:paraId="0F7885B4"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گروه هاي آسيب پذير در برنامه سلامت روان</w:t>
                            </w:r>
                          </w:p>
                          <w:p w14:paraId="1DAE116D"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اهميت شناسايي بيماران رواني</w:t>
                            </w:r>
                          </w:p>
                          <w:p w14:paraId="39DF3D91"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 xml:space="preserve">داستان 1 </w:t>
                            </w:r>
                          </w:p>
                          <w:p w14:paraId="4449BBA4" w14:textId="77777777" w:rsidR="00B9089D" w:rsidRDefault="00B9089D" w:rsidP="00F858FE">
                            <w:pPr>
                              <w:pStyle w:val="ListParagraph"/>
                              <w:numPr>
                                <w:ilvl w:val="0"/>
                                <w:numId w:val="31"/>
                              </w:numPr>
                              <w:spacing w:after="200" w:line="276" w:lineRule="auto"/>
                              <w:jc w:val="both"/>
                              <w:rPr>
                                <w:rFonts w:cs="B Yagut"/>
                                <w:b/>
                                <w:bCs/>
                                <w:sz w:val="24"/>
                                <w:szCs w:val="24"/>
                              </w:rPr>
                            </w:pPr>
                            <w:r w:rsidRPr="00D835EC">
                              <w:rPr>
                                <w:rFonts w:cs="B Yagut" w:hint="cs"/>
                                <w:b/>
                                <w:bCs/>
                                <w:sz w:val="24"/>
                                <w:szCs w:val="24"/>
                                <w:rtl/>
                              </w:rPr>
                              <w:t>ارجاع بيماران</w:t>
                            </w:r>
                          </w:p>
                          <w:p w14:paraId="5BB065DB"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موارد ارجاع فوري ( فوريتهاي روانپزشكي )</w:t>
                            </w:r>
                          </w:p>
                          <w:p w14:paraId="19407640" w14:textId="77777777" w:rsidR="00B9089D" w:rsidRPr="00D835EC"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داستان 2</w:t>
                            </w:r>
                          </w:p>
                          <w:p w14:paraId="59053A1C" w14:textId="77777777" w:rsidR="00B9089D" w:rsidRPr="00C912FB"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فرآيند</w:t>
                            </w:r>
                            <w:r w:rsidRPr="00D835EC">
                              <w:rPr>
                                <w:rFonts w:cs="B Yagut" w:hint="cs"/>
                                <w:b/>
                                <w:bCs/>
                                <w:sz w:val="24"/>
                                <w:szCs w:val="24"/>
                                <w:rtl/>
                              </w:rPr>
                              <w:t xml:space="preserve"> بيماريابي ، درمان و ارجاع بيماران </w:t>
                            </w:r>
                            <w:r>
                              <w:rPr>
                                <w:rFonts w:cs="B Yagut" w:hint="cs"/>
                                <w:b/>
                                <w:bCs/>
                                <w:sz w:val="24"/>
                                <w:szCs w:val="24"/>
                                <w:rtl/>
                              </w:rPr>
                              <w:t>در برنامه ادغام سلامت روان</w:t>
                            </w:r>
                          </w:p>
                          <w:p w14:paraId="38931B3D"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 xml:space="preserve">نمودار خدمات در </w:t>
                            </w:r>
                            <w:r w:rsidRPr="00D835EC">
                              <w:rPr>
                                <w:rFonts w:cs="B Yagut" w:hint="cs"/>
                                <w:b/>
                                <w:bCs/>
                                <w:sz w:val="24"/>
                                <w:szCs w:val="24"/>
                                <w:rtl/>
                              </w:rPr>
                              <w:t>برنامه ادغام سلامت روان</w:t>
                            </w:r>
                          </w:p>
                          <w:p w14:paraId="7E88CF8B"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فلوچارت بيماريابي ومراقبت اختلالات رواني در روستا</w:t>
                            </w:r>
                          </w:p>
                          <w:p w14:paraId="618F0646"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 xml:space="preserve">فرم غربالگري اختلالات روانپزشكي </w:t>
                            </w:r>
                          </w:p>
                          <w:p w14:paraId="46F09228" w14:textId="77777777" w:rsidR="00B9089D" w:rsidRDefault="00B9089D" w:rsidP="00F858FE">
                            <w:pPr>
                              <w:pStyle w:val="ListParagraph"/>
                              <w:jc w:val="both"/>
                              <w:rPr>
                                <w:rFonts w:cs="B Yagut"/>
                                <w:b/>
                                <w:bCs/>
                                <w:sz w:val="24"/>
                                <w:szCs w:val="24"/>
                              </w:rPr>
                            </w:pPr>
                          </w:p>
                          <w:p w14:paraId="1623E37F" w14:textId="77777777" w:rsidR="00B9089D" w:rsidRPr="00CF34D5" w:rsidRDefault="00B9089D" w:rsidP="00F858FE">
                            <w:pPr>
                              <w:ind w:left="360"/>
                              <w:jc w:val="both"/>
                              <w:rPr>
                                <w:rFonts w:cs="B Yagut"/>
                                <w:b/>
                                <w:bCs/>
                                <w:sz w:val="24"/>
                                <w:szCs w:val="24"/>
                              </w:rPr>
                            </w:pPr>
                          </w:p>
                          <w:p w14:paraId="79DB463E" w14:textId="77777777" w:rsidR="00B9089D" w:rsidRDefault="00B9089D" w:rsidP="00F858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744AF2" id="AutoShape 71" o:spid="_x0000_s1059" style="position:absolute;left:0;text-align:left;margin-left:48.75pt;margin-top:3.2pt;width:419.25pt;height:440.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" fillcolor="#ffe285">
                <v:textbox>
                  <w:txbxContent>
                    <w:p w14:paraId="68376AB9" w14:textId="77777777" w:rsidR="00B9089D" w:rsidRPr="006F71A8" w:rsidRDefault="00B9089D" w:rsidP="00F858FE">
                      <w:pPr>
                        <w:jc w:val="right"/>
                        <w:rPr>
                          <w:rFonts w:cs="B Titr"/>
                          <w:b/>
                          <w:bCs/>
                          <w:color w:val="C00000"/>
                          <w:sz w:val="32"/>
                          <w:szCs w:val="32"/>
                          <w:rtl/>
                        </w:rPr>
                      </w:pPr>
                      <w:r w:rsidRPr="006F71A8">
                        <w:rPr>
                          <w:rFonts w:cs="B Titr" w:hint="cs"/>
                          <w:b/>
                          <w:bCs/>
                          <w:color w:val="C00000"/>
                          <w:sz w:val="32"/>
                          <w:szCs w:val="32"/>
                          <w:rtl/>
                        </w:rPr>
                        <w:t xml:space="preserve">                                          عناوين فصل </w:t>
                      </w:r>
                    </w:p>
                    <w:p w14:paraId="3106271B"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 xml:space="preserve">مقدمه </w:t>
                      </w:r>
                    </w:p>
                    <w:p w14:paraId="5416FFDD" w14:textId="77777777" w:rsidR="00B9089D" w:rsidRDefault="00B9089D" w:rsidP="00F858FE">
                      <w:pPr>
                        <w:pStyle w:val="ListParagraph"/>
                        <w:numPr>
                          <w:ilvl w:val="0"/>
                          <w:numId w:val="31"/>
                        </w:numPr>
                        <w:spacing w:after="200" w:line="276" w:lineRule="auto"/>
                        <w:jc w:val="both"/>
                        <w:rPr>
                          <w:rFonts w:cs="B Yagut"/>
                          <w:b/>
                          <w:bCs/>
                          <w:sz w:val="24"/>
                          <w:szCs w:val="24"/>
                        </w:rPr>
                      </w:pPr>
                      <w:r w:rsidRPr="00D835EC">
                        <w:rPr>
                          <w:rFonts w:cs="B Yagut" w:hint="cs"/>
                          <w:b/>
                          <w:bCs/>
                          <w:sz w:val="24"/>
                          <w:szCs w:val="24"/>
                          <w:rtl/>
                        </w:rPr>
                        <w:t xml:space="preserve">گروه </w:t>
                      </w:r>
                      <w:r>
                        <w:rPr>
                          <w:rFonts w:cs="B Yagut" w:hint="cs"/>
                          <w:b/>
                          <w:bCs/>
                          <w:sz w:val="24"/>
                          <w:szCs w:val="24"/>
                          <w:rtl/>
                        </w:rPr>
                        <w:t xml:space="preserve">هاي </w:t>
                      </w:r>
                      <w:r w:rsidRPr="00D835EC">
                        <w:rPr>
                          <w:rFonts w:cs="B Yagut" w:hint="cs"/>
                          <w:b/>
                          <w:bCs/>
                          <w:sz w:val="24"/>
                          <w:szCs w:val="24"/>
                          <w:rtl/>
                        </w:rPr>
                        <w:t>هدف</w:t>
                      </w:r>
                      <w:r>
                        <w:rPr>
                          <w:rFonts w:cs="B Yagut" w:hint="cs"/>
                          <w:b/>
                          <w:bCs/>
                          <w:sz w:val="24"/>
                          <w:szCs w:val="24"/>
                          <w:rtl/>
                        </w:rPr>
                        <w:t xml:space="preserve"> در برنامه سلامت روان</w:t>
                      </w:r>
                    </w:p>
                    <w:p w14:paraId="11629EF3"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 xml:space="preserve">روش </w:t>
                      </w:r>
                      <w:r w:rsidRPr="00D835EC">
                        <w:rPr>
                          <w:rFonts w:cs="B Yagut" w:hint="cs"/>
                          <w:b/>
                          <w:bCs/>
                          <w:sz w:val="24"/>
                          <w:szCs w:val="24"/>
                          <w:rtl/>
                        </w:rPr>
                        <w:t xml:space="preserve">شناسايي </w:t>
                      </w:r>
                      <w:r>
                        <w:rPr>
                          <w:rFonts w:cs="B Yagut" w:hint="cs"/>
                          <w:b/>
                          <w:bCs/>
                          <w:sz w:val="24"/>
                          <w:szCs w:val="24"/>
                          <w:rtl/>
                        </w:rPr>
                        <w:t xml:space="preserve">( بيماريابي ) </w:t>
                      </w:r>
                      <w:r w:rsidRPr="00D835EC">
                        <w:rPr>
                          <w:rFonts w:cs="B Yagut" w:hint="cs"/>
                          <w:b/>
                          <w:bCs/>
                          <w:sz w:val="24"/>
                          <w:szCs w:val="24"/>
                          <w:rtl/>
                        </w:rPr>
                        <w:t>بيماران رواني</w:t>
                      </w:r>
                    </w:p>
                    <w:p w14:paraId="0F7885B4"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گروه هاي آسيب پذير در برنامه سلامت روان</w:t>
                      </w:r>
                    </w:p>
                    <w:p w14:paraId="1DAE116D"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اهميت شناسايي بيماران رواني</w:t>
                      </w:r>
                    </w:p>
                    <w:p w14:paraId="39DF3D91"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 xml:space="preserve">داستان 1 </w:t>
                      </w:r>
                    </w:p>
                    <w:p w14:paraId="4449BBA4" w14:textId="77777777" w:rsidR="00B9089D" w:rsidRDefault="00B9089D" w:rsidP="00F858FE">
                      <w:pPr>
                        <w:pStyle w:val="ListParagraph"/>
                        <w:numPr>
                          <w:ilvl w:val="0"/>
                          <w:numId w:val="31"/>
                        </w:numPr>
                        <w:spacing w:after="200" w:line="276" w:lineRule="auto"/>
                        <w:jc w:val="both"/>
                        <w:rPr>
                          <w:rFonts w:cs="B Yagut"/>
                          <w:b/>
                          <w:bCs/>
                          <w:sz w:val="24"/>
                          <w:szCs w:val="24"/>
                        </w:rPr>
                      </w:pPr>
                      <w:r w:rsidRPr="00D835EC">
                        <w:rPr>
                          <w:rFonts w:cs="B Yagut" w:hint="cs"/>
                          <w:b/>
                          <w:bCs/>
                          <w:sz w:val="24"/>
                          <w:szCs w:val="24"/>
                          <w:rtl/>
                        </w:rPr>
                        <w:t>ارجاع بيماران</w:t>
                      </w:r>
                    </w:p>
                    <w:p w14:paraId="5BB065DB"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موارد ارجاع فوري ( فوريتهاي روانپزشكي )</w:t>
                      </w:r>
                    </w:p>
                    <w:p w14:paraId="19407640" w14:textId="77777777" w:rsidR="00B9089D" w:rsidRPr="00D835EC"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داستان 2</w:t>
                      </w:r>
                    </w:p>
                    <w:p w14:paraId="59053A1C" w14:textId="77777777" w:rsidR="00B9089D" w:rsidRPr="00C912FB"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فرآيند</w:t>
                      </w:r>
                      <w:r w:rsidRPr="00D835EC">
                        <w:rPr>
                          <w:rFonts w:cs="B Yagut" w:hint="cs"/>
                          <w:b/>
                          <w:bCs/>
                          <w:sz w:val="24"/>
                          <w:szCs w:val="24"/>
                          <w:rtl/>
                        </w:rPr>
                        <w:t xml:space="preserve"> بيماريابي ، درمان و ارجاع بيماران </w:t>
                      </w:r>
                      <w:r>
                        <w:rPr>
                          <w:rFonts w:cs="B Yagut" w:hint="cs"/>
                          <w:b/>
                          <w:bCs/>
                          <w:sz w:val="24"/>
                          <w:szCs w:val="24"/>
                          <w:rtl/>
                        </w:rPr>
                        <w:t>در برنامه ادغام سلامت روان</w:t>
                      </w:r>
                    </w:p>
                    <w:p w14:paraId="38931B3D"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 xml:space="preserve">نمودار خدمات در </w:t>
                      </w:r>
                      <w:r w:rsidRPr="00D835EC">
                        <w:rPr>
                          <w:rFonts w:cs="B Yagut" w:hint="cs"/>
                          <w:b/>
                          <w:bCs/>
                          <w:sz w:val="24"/>
                          <w:szCs w:val="24"/>
                          <w:rtl/>
                        </w:rPr>
                        <w:t>برنامه ادغام سلامت روان</w:t>
                      </w:r>
                    </w:p>
                    <w:p w14:paraId="7E88CF8B"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فلوچارت بيماريابي ومراقبت اختلالات رواني در روستا</w:t>
                      </w:r>
                    </w:p>
                    <w:p w14:paraId="618F0646" w14:textId="77777777" w:rsidR="00B9089D" w:rsidRDefault="00B9089D" w:rsidP="00F858FE">
                      <w:pPr>
                        <w:pStyle w:val="ListParagraph"/>
                        <w:numPr>
                          <w:ilvl w:val="0"/>
                          <w:numId w:val="31"/>
                        </w:numPr>
                        <w:spacing w:after="200" w:line="276" w:lineRule="auto"/>
                        <w:jc w:val="both"/>
                        <w:rPr>
                          <w:rFonts w:cs="B Yagut"/>
                          <w:b/>
                          <w:bCs/>
                          <w:sz w:val="24"/>
                          <w:szCs w:val="24"/>
                        </w:rPr>
                      </w:pPr>
                      <w:r>
                        <w:rPr>
                          <w:rFonts w:cs="B Yagut" w:hint="cs"/>
                          <w:b/>
                          <w:bCs/>
                          <w:sz w:val="24"/>
                          <w:szCs w:val="24"/>
                          <w:rtl/>
                        </w:rPr>
                        <w:t xml:space="preserve">فرم غربالگري اختلالات روانپزشكي </w:t>
                      </w:r>
                    </w:p>
                    <w:p w14:paraId="46F09228" w14:textId="77777777" w:rsidR="00B9089D" w:rsidRDefault="00B9089D" w:rsidP="00F858FE">
                      <w:pPr>
                        <w:pStyle w:val="ListParagraph"/>
                        <w:jc w:val="both"/>
                        <w:rPr>
                          <w:rFonts w:cs="B Yagut"/>
                          <w:b/>
                          <w:bCs/>
                          <w:sz w:val="24"/>
                          <w:szCs w:val="24"/>
                        </w:rPr>
                      </w:pPr>
                    </w:p>
                    <w:p w14:paraId="1623E37F" w14:textId="77777777" w:rsidR="00B9089D" w:rsidRPr="00CF34D5" w:rsidRDefault="00B9089D" w:rsidP="00F858FE">
                      <w:pPr>
                        <w:ind w:left="360"/>
                        <w:jc w:val="both"/>
                        <w:rPr>
                          <w:rFonts w:cs="B Yagut"/>
                          <w:b/>
                          <w:bCs/>
                          <w:sz w:val="24"/>
                          <w:szCs w:val="24"/>
                        </w:rPr>
                      </w:pPr>
                    </w:p>
                    <w:p w14:paraId="79DB463E" w14:textId="77777777" w:rsidR="00B9089D" w:rsidRDefault="00B9089D" w:rsidP="00F858FE"/>
                  </w:txbxContent>
                </v:textbox>
              </v:roundrect>
            </w:pict>
          </mc:Fallback>
        </mc:AlternateContent>
      </w:r>
    </w:p>
    <w:p w14:paraId="095FA3DE" w14:textId="77777777" w:rsidR="00F858FE" w:rsidRDefault="00F858FE" w:rsidP="00F858FE">
      <w:pPr>
        <w:jc w:val="both"/>
        <w:rPr>
          <w:rFonts w:cs="B Yagut"/>
          <w:sz w:val="24"/>
          <w:szCs w:val="24"/>
          <w:rtl/>
        </w:rPr>
      </w:pPr>
    </w:p>
    <w:p w14:paraId="351E3EEF" w14:textId="77777777" w:rsidR="00F858FE" w:rsidRDefault="00F858FE" w:rsidP="00F858FE">
      <w:pPr>
        <w:jc w:val="both"/>
        <w:rPr>
          <w:rFonts w:cs="B Yagut"/>
          <w:sz w:val="24"/>
          <w:szCs w:val="24"/>
          <w:rtl/>
        </w:rPr>
      </w:pPr>
    </w:p>
    <w:p w14:paraId="64613502" w14:textId="77777777" w:rsidR="00F858FE" w:rsidRDefault="00F858FE" w:rsidP="00F858FE">
      <w:pPr>
        <w:jc w:val="both"/>
        <w:rPr>
          <w:rFonts w:cs="B Yagut"/>
          <w:sz w:val="24"/>
          <w:szCs w:val="24"/>
          <w:rtl/>
        </w:rPr>
      </w:pPr>
    </w:p>
    <w:p w14:paraId="003B73EF" w14:textId="77777777" w:rsidR="00F858FE" w:rsidRPr="001B2E3D" w:rsidRDefault="00F858FE" w:rsidP="00F858FE">
      <w:pPr>
        <w:jc w:val="both"/>
        <w:rPr>
          <w:rFonts w:cs="B Yagut"/>
          <w:sz w:val="24"/>
          <w:szCs w:val="24"/>
        </w:rPr>
      </w:pPr>
    </w:p>
    <w:p w14:paraId="03DB4203" w14:textId="77777777" w:rsidR="00F858FE" w:rsidRDefault="00F858FE" w:rsidP="00F858FE">
      <w:pPr>
        <w:pStyle w:val="ListParagraph"/>
        <w:jc w:val="both"/>
        <w:rPr>
          <w:rFonts w:cs="B Yagut"/>
          <w:b/>
          <w:bCs/>
          <w:sz w:val="24"/>
          <w:szCs w:val="24"/>
          <w:rtl/>
        </w:rPr>
      </w:pPr>
    </w:p>
    <w:p w14:paraId="0D802AB0" w14:textId="77777777" w:rsidR="00F858FE" w:rsidRDefault="00F858FE" w:rsidP="00F858FE">
      <w:pPr>
        <w:pStyle w:val="ListParagraph"/>
        <w:jc w:val="both"/>
        <w:rPr>
          <w:rFonts w:cs="B Yagut"/>
          <w:b/>
          <w:bCs/>
          <w:sz w:val="24"/>
          <w:szCs w:val="24"/>
          <w:rtl/>
        </w:rPr>
      </w:pPr>
    </w:p>
    <w:p w14:paraId="08F24944" w14:textId="77777777" w:rsidR="00F858FE" w:rsidRDefault="00F858FE" w:rsidP="00F858FE">
      <w:pPr>
        <w:pStyle w:val="ListParagraph"/>
        <w:jc w:val="both"/>
        <w:rPr>
          <w:rFonts w:cs="B Yagut"/>
          <w:b/>
          <w:bCs/>
          <w:sz w:val="24"/>
          <w:szCs w:val="24"/>
          <w:rtl/>
        </w:rPr>
      </w:pPr>
    </w:p>
    <w:p w14:paraId="51F16026" w14:textId="77777777" w:rsidR="00F858FE" w:rsidRDefault="00F858FE" w:rsidP="00F858FE">
      <w:pPr>
        <w:pStyle w:val="ListParagraph"/>
        <w:jc w:val="both"/>
        <w:rPr>
          <w:rFonts w:cs="B Yagut"/>
          <w:b/>
          <w:bCs/>
          <w:sz w:val="24"/>
          <w:szCs w:val="24"/>
          <w:rtl/>
        </w:rPr>
      </w:pPr>
    </w:p>
    <w:p w14:paraId="34027AF8" w14:textId="77777777" w:rsidR="00F858FE" w:rsidRDefault="00F858FE" w:rsidP="00F858FE">
      <w:pPr>
        <w:pStyle w:val="ListParagraph"/>
        <w:jc w:val="both"/>
        <w:rPr>
          <w:rFonts w:cs="B Yagut"/>
          <w:b/>
          <w:bCs/>
          <w:sz w:val="24"/>
          <w:szCs w:val="24"/>
          <w:rtl/>
        </w:rPr>
      </w:pPr>
    </w:p>
    <w:p w14:paraId="5E344021" w14:textId="77777777" w:rsidR="00F858FE" w:rsidRDefault="00F858FE" w:rsidP="00F858FE">
      <w:pPr>
        <w:jc w:val="both"/>
        <w:rPr>
          <w:rFonts w:cs="B Yagut"/>
          <w:b/>
          <w:bCs/>
          <w:sz w:val="24"/>
          <w:szCs w:val="24"/>
          <w:u w:val="single"/>
          <w:rtl/>
        </w:rPr>
      </w:pPr>
    </w:p>
    <w:p w14:paraId="158D0922" w14:textId="77777777" w:rsidR="00F858FE" w:rsidRDefault="00F858FE" w:rsidP="00F858FE">
      <w:pPr>
        <w:jc w:val="both"/>
        <w:rPr>
          <w:rFonts w:cs="B Yagut"/>
          <w:b/>
          <w:bCs/>
          <w:sz w:val="24"/>
          <w:szCs w:val="24"/>
          <w:u w:val="single"/>
          <w:rtl/>
        </w:rPr>
      </w:pPr>
    </w:p>
    <w:p w14:paraId="5EA41A57" w14:textId="77777777" w:rsidR="00F858FE" w:rsidRDefault="00F858FE" w:rsidP="00F858FE">
      <w:pPr>
        <w:jc w:val="both"/>
        <w:rPr>
          <w:rFonts w:cs="B Yagut"/>
          <w:b/>
          <w:bCs/>
          <w:sz w:val="24"/>
          <w:szCs w:val="24"/>
          <w:u w:val="single"/>
          <w:rtl/>
        </w:rPr>
      </w:pPr>
    </w:p>
    <w:p w14:paraId="58937643" w14:textId="77777777" w:rsidR="00F858FE" w:rsidRDefault="00F858FE" w:rsidP="00F858FE">
      <w:pPr>
        <w:jc w:val="both"/>
        <w:rPr>
          <w:rFonts w:cs="B Titr"/>
          <w:b/>
          <w:bCs/>
          <w:color w:val="C00000"/>
          <w:sz w:val="36"/>
          <w:szCs w:val="36"/>
          <w:rtl/>
        </w:rPr>
      </w:pPr>
    </w:p>
    <w:p w14:paraId="2C2CCF71" w14:textId="77777777" w:rsidR="00F858FE" w:rsidRDefault="00F858FE" w:rsidP="00F858FE">
      <w:pPr>
        <w:jc w:val="right"/>
        <w:rPr>
          <w:rFonts w:cs="B Titr"/>
          <w:b/>
          <w:bCs/>
          <w:color w:val="C00000"/>
          <w:sz w:val="36"/>
          <w:szCs w:val="36"/>
          <w:rtl/>
        </w:rPr>
      </w:pPr>
      <w:r>
        <w:rPr>
          <w:rFonts w:cs="B Titr" w:hint="cs"/>
          <w:b/>
          <w:bCs/>
          <w:color w:val="C00000"/>
          <w:sz w:val="36"/>
          <w:szCs w:val="36"/>
          <w:rtl/>
        </w:rPr>
        <w:lastRenderedPageBreak/>
        <w:t>مقدمه:</w:t>
      </w:r>
    </w:p>
    <w:p w14:paraId="4E1EF97E" w14:textId="77777777" w:rsidR="00F858FE" w:rsidRDefault="00F858FE" w:rsidP="00F858FE">
      <w:pPr>
        <w:pStyle w:val="ListParagraph"/>
        <w:ind w:left="-46"/>
        <w:jc w:val="both"/>
        <w:rPr>
          <w:rFonts w:cs="B Yagut"/>
          <w:b/>
          <w:bCs/>
          <w:sz w:val="24"/>
          <w:szCs w:val="24"/>
          <w:rtl/>
        </w:rPr>
      </w:pPr>
      <w:r>
        <w:rPr>
          <w:rFonts w:cs="B Yagut" w:hint="cs"/>
          <w:b/>
          <w:bCs/>
          <w:sz w:val="24"/>
          <w:szCs w:val="24"/>
          <w:rtl/>
        </w:rPr>
        <w:t xml:space="preserve">شناسايي به موقع و زودرس اختلالات رواني موجب مي شود كه اقدامات درماني بهتر و سريعتر به نتيجه برسد . اما اگر در بدو ابتلاء به اختلال رواني ، اختلال فرد شناسايي و درمان نشود ، اين اختلال تبديل به اختلال رواني مزمن مي شود و درمان آن دشوار تر خواهد بود زيرا اين اختلال نسبت به درمان مقاوم خواهد شد و شناسايي و درمان نابهنگام موجب مي شود فرد بيمار آسيبهاي زياد و جبران ناپذيري را بعلت بيماري خود متحمل شود . بهورز با شناسايي سريع و به هنگام اختلالات رواني نقش مؤثري در پيشگيري از مزمن شدن اين اختلالات دارد . </w:t>
      </w:r>
    </w:p>
    <w:p w14:paraId="15562FA4" w14:textId="77777777" w:rsidR="00F858FE" w:rsidRPr="00CC2B22" w:rsidRDefault="00F858FE" w:rsidP="00F858FE">
      <w:pPr>
        <w:pStyle w:val="ListParagraph"/>
        <w:ind w:left="-46"/>
        <w:jc w:val="both"/>
        <w:rPr>
          <w:rFonts w:cs="B Yagut"/>
          <w:b/>
          <w:bCs/>
          <w:sz w:val="24"/>
          <w:szCs w:val="24"/>
          <w:rtl/>
        </w:rPr>
      </w:pPr>
      <w:r>
        <w:rPr>
          <w:rFonts w:cs="B Yagut" w:hint="cs"/>
          <w:b/>
          <w:bCs/>
          <w:sz w:val="24"/>
          <w:szCs w:val="24"/>
          <w:rtl/>
        </w:rPr>
        <w:t xml:space="preserve">بسياري از مردم با علائم اختلالات رواني را آشنايي ندارند و با مشاهده اين علائم در اطرافيان خود متوجه وجود اختلال رواني در آنان نمي شوند. يكي از مسئوليتهاي آموزشي بهورز اين است كه به عموم جامعه علائم اختلالات رواني را آموزش دهد و اطلاعات كافي را در مورد شناسايي اختلالات رواني ، نحوه مواجهه و كنترل اختلالات رواني وهمچنين روشهاي پيشگيري از اين اختلالات در اختيار مردم قرار دهد و مردم را در مباحث سلامت روان توانمند نمايد . اگر مردم در آگاهي كافي در مورد مباحث سلامت روان و اختلالات رواني داشته باشند مي توانند با مشاهده علائم اختلالات رواني ، فرد مشكوك به ابتلاء اختلال رواني را به بهورز ارجاع دهند و به درمان به هنگام وي كمك نمايند . </w:t>
      </w:r>
    </w:p>
    <w:p w14:paraId="266E6A64" w14:textId="77777777" w:rsidR="00F858FE" w:rsidRPr="00822C76" w:rsidRDefault="00F858FE" w:rsidP="00F858FE">
      <w:pPr>
        <w:jc w:val="right"/>
        <w:rPr>
          <w:rFonts w:cs="B Yagut"/>
          <w:b/>
          <w:bCs/>
          <w:sz w:val="24"/>
          <w:szCs w:val="24"/>
          <w:u w:val="single"/>
          <w:rtl/>
        </w:rPr>
      </w:pPr>
      <w:r w:rsidRPr="00822C76">
        <w:rPr>
          <w:rFonts w:cs="B Yagut" w:hint="cs"/>
          <w:b/>
          <w:bCs/>
          <w:sz w:val="24"/>
          <w:szCs w:val="24"/>
          <w:u w:val="single"/>
          <w:rtl/>
        </w:rPr>
        <w:t>تعريف غربالگري ( بيماريابي ) :</w:t>
      </w:r>
    </w:p>
    <w:p w14:paraId="74F44090" w14:textId="77777777" w:rsidR="00F858FE" w:rsidRDefault="00F858FE" w:rsidP="00F858FE">
      <w:pPr>
        <w:jc w:val="right"/>
        <w:rPr>
          <w:rFonts w:cs="B Yagut"/>
          <w:b/>
          <w:bCs/>
          <w:sz w:val="24"/>
          <w:szCs w:val="24"/>
          <w:rtl/>
        </w:rPr>
      </w:pPr>
      <w:r>
        <w:rPr>
          <w:rFonts w:cs="B Yagut" w:hint="cs"/>
          <w:b/>
          <w:bCs/>
          <w:sz w:val="24"/>
          <w:szCs w:val="24"/>
          <w:rtl/>
        </w:rPr>
        <w:t>غربالگری عبارت است از شناسايي بيماران به ظاهر سالم با استفاده از آزمونها ، معاينه ها يا ساير       روش ها .</w:t>
      </w:r>
    </w:p>
    <w:p w14:paraId="595DC408" w14:textId="77777777" w:rsidR="00F858FE" w:rsidRDefault="00F858FE" w:rsidP="00F858FE">
      <w:pPr>
        <w:tabs>
          <w:tab w:val="left" w:pos="1229"/>
        </w:tabs>
        <w:jc w:val="right"/>
        <w:rPr>
          <w:rFonts w:cs="B Yagut"/>
          <w:b/>
          <w:bCs/>
          <w:sz w:val="24"/>
          <w:szCs w:val="24"/>
          <w:rtl/>
        </w:rPr>
      </w:pPr>
      <w:r>
        <w:rPr>
          <w:rFonts w:cs="B Yagut" w:hint="cs"/>
          <w:b/>
          <w:bCs/>
          <w:sz w:val="24"/>
          <w:szCs w:val="24"/>
          <w:rtl/>
        </w:rPr>
        <w:t>به دلايل زير برخي از افراد جامعه تمايل ندارند كه جهت درمان اختلال و مشكلات رواني خود به پزشك           ( بخصوص روانپزشك ) مراجعه كنند :</w:t>
      </w:r>
    </w:p>
    <w:p w14:paraId="7D363A26" w14:textId="77777777" w:rsidR="00F858FE" w:rsidRDefault="00F858FE" w:rsidP="00F858FE">
      <w:pPr>
        <w:pStyle w:val="ListParagraph"/>
        <w:numPr>
          <w:ilvl w:val="0"/>
          <w:numId w:val="25"/>
        </w:numPr>
        <w:tabs>
          <w:tab w:val="left" w:pos="1229"/>
        </w:tabs>
        <w:spacing w:after="200" w:line="276" w:lineRule="auto"/>
        <w:jc w:val="both"/>
        <w:rPr>
          <w:rFonts w:cs="B Yagut"/>
          <w:b/>
          <w:bCs/>
          <w:sz w:val="24"/>
          <w:szCs w:val="24"/>
        </w:rPr>
      </w:pPr>
      <w:r>
        <w:rPr>
          <w:rFonts w:cs="B Yagut" w:hint="cs"/>
          <w:b/>
          <w:bCs/>
          <w:sz w:val="24"/>
          <w:szCs w:val="24"/>
          <w:rtl/>
        </w:rPr>
        <w:t xml:space="preserve">ترس از انگ اجتماعي اختلال رواني </w:t>
      </w:r>
    </w:p>
    <w:p w14:paraId="2461BC71" w14:textId="77777777" w:rsidR="00F858FE" w:rsidRDefault="00F858FE" w:rsidP="00F858FE">
      <w:pPr>
        <w:pStyle w:val="ListParagraph"/>
        <w:numPr>
          <w:ilvl w:val="0"/>
          <w:numId w:val="25"/>
        </w:numPr>
        <w:tabs>
          <w:tab w:val="left" w:pos="1229"/>
        </w:tabs>
        <w:spacing w:after="200" w:line="276" w:lineRule="auto"/>
        <w:jc w:val="both"/>
        <w:rPr>
          <w:rFonts w:cs="B Yagut"/>
          <w:b/>
          <w:bCs/>
          <w:sz w:val="24"/>
          <w:szCs w:val="24"/>
        </w:rPr>
      </w:pPr>
      <w:r>
        <w:rPr>
          <w:rFonts w:cs="B Yagut" w:hint="cs"/>
          <w:b/>
          <w:bCs/>
          <w:sz w:val="24"/>
          <w:szCs w:val="24"/>
          <w:rtl/>
        </w:rPr>
        <w:t xml:space="preserve">نگراني از عوارض داروهاي روانپزشكي </w:t>
      </w:r>
    </w:p>
    <w:p w14:paraId="5486FF9C" w14:textId="77777777" w:rsidR="00F858FE" w:rsidRDefault="00F858FE" w:rsidP="00F858FE">
      <w:pPr>
        <w:pStyle w:val="ListParagraph"/>
        <w:numPr>
          <w:ilvl w:val="0"/>
          <w:numId w:val="25"/>
        </w:numPr>
        <w:tabs>
          <w:tab w:val="left" w:pos="1229"/>
        </w:tabs>
        <w:spacing w:after="200" w:line="276" w:lineRule="auto"/>
        <w:jc w:val="both"/>
        <w:rPr>
          <w:rFonts w:cs="B Yagut"/>
          <w:b/>
          <w:bCs/>
          <w:sz w:val="24"/>
          <w:szCs w:val="24"/>
        </w:rPr>
      </w:pPr>
      <w:r>
        <w:rPr>
          <w:rFonts w:cs="B Yagut" w:hint="cs"/>
          <w:b/>
          <w:bCs/>
          <w:sz w:val="24"/>
          <w:szCs w:val="24"/>
          <w:rtl/>
        </w:rPr>
        <w:t xml:space="preserve">باورها و نگرش هاي خرافي در مورد راههاي درمان اختلالات رواني </w:t>
      </w:r>
    </w:p>
    <w:p w14:paraId="5A08E53A" w14:textId="77777777" w:rsidR="00F858FE" w:rsidRPr="0004245D" w:rsidRDefault="00F858FE" w:rsidP="0004245D">
      <w:pPr>
        <w:pStyle w:val="ListParagraph"/>
        <w:numPr>
          <w:ilvl w:val="0"/>
          <w:numId w:val="25"/>
        </w:numPr>
        <w:tabs>
          <w:tab w:val="left" w:pos="1229"/>
        </w:tabs>
        <w:spacing w:after="200" w:line="276" w:lineRule="auto"/>
        <w:jc w:val="both"/>
        <w:rPr>
          <w:rFonts w:cs="B Yagut"/>
          <w:b/>
          <w:bCs/>
          <w:sz w:val="24"/>
          <w:szCs w:val="24"/>
        </w:rPr>
      </w:pPr>
      <w:r>
        <w:rPr>
          <w:rFonts w:cs="B Yagut" w:hint="cs"/>
          <w:b/>
          <w:bCs/>
          <w:sz w:val="24"/>
          <w:szCs w:val="24"/>
          <w:rtl/>
        </w:rPr>
        <w:t>عدم پذيرش اختلال توسط بيمار رواني ( برخي از بيماران مبتلا به اختلالات سايكوتيك معتقدند كه بيمار نيستند و تصور مي كنند از نظر رواني سالم هستند) .</w:t>
      </w:r>
    </w:p>
    <w:p w14:paraId="224ECEF1" w14:textId="77777777" w:rsidR="00F858FE" w:rsidRDefault="00F858FE" w:rsidP="00F858FE">
      <w:pPr>
        <w:pStyle w:val="ListParagraph"/>
        <w:tabs>
          <w:tab w:val="left" w:pos="1229"/>
        </w:tabs>
        <w:jc w:val="both"/>
        <w:rPr>
          <w:rFonts w:cs="B Yagut"/>
          <w:b/>
          <w:bCs/>
          <w:sz w:val="24"/>
          <w:szCs w:val="24"/>
        </w:rPr>
      </w:pPr>
    </w:p>
    <w:p w14:paraId="4465CA78" w14:textId="77777777" w:rsidR="00F858FE" w:rsidRPr="00CC2B22" w:rsidRDefault="00F858FE" w:rsidP="00F858FE">
      <w:pPr>
        <w:pStyle w:val="ListParagraph"/>
        <w:tabs>
          <w:tab w:val="left" w:pos="1229"/>
        </w:tabs>
        <w:ind w:left="95" w:firstLine="142"/>
        <w:jc w:val="both"/>
        <w:rPr>
          <w:rFonts w:cs="B Yagut"/>
          <w:b/>
          <w:bCs/>
          <w:sz w:val="24"/>
          <w:szCs w:val="24"/>
          <w:rtl/>
        </w:rPr>
      </w:pPr>
      <w:r w:rsidRPr="00CC2B22">
        <w:rPr>
          <w:rFonts w:cs="B Yagut" w:hint="cs"/>
          <w:b/>
          <w:bCs/>
          <w:sz w:val="24"/>
          <w:szCs w:val="24"/>
          <w:u w:val="single"/>
          <w:rtl/>
        </w:rPr>
        <w:t>تعريف انگ بیمار روانی</w:t>
      </w:r>
      <w:r w:rsidRPr="00CC2B22">
        <w:rPr>
          <w:rFonts w:cs="B Yagut" w:hint="cs"/>
          <w:b/>
          <w:bCs/>
          <w:sz w:val="24"/>
          <w:szCs w:val="24"/>
          <w:rtl/>
        </w:rPr>
        <w:t xml:space="preserve"> :</w:t>
      </w:r>
    </w:p>
    <w:p w14:paraId="10152C0C" w14:textId="77777777" w:rsidR="00F858FE" w:rsidRDefault="00F858FE" w:rsidP="00F858FE">
      <w:pPr>
        <w:tabs>
          <w:tab w:val="left" w:pos="1229"/>
        </w:tabs>
        <w:jc w:val="right"/>
        <w:rPr>
          <w:rFonts w:cs="B Yagut"/>
          <w:b/>
          <w:bCs/>
          <w:sz w:val="24"/>
          <w:szCs w:val="24"/>
          <w:rtl/>
        </w:rPr>
      </w:pPr>
      <w:r>
        <w:rPr>
          <w:rFonts w:cs="B Yagut" w:hint="cs"/>
          <w:b/>
          <w:bCs/>
          <w:sz w:val="24"/>
          <w:szCs w:val="24"/>
          <w:rtl/>
        </w:rPr>
        <w:t>انگ بيمار رواني به معني برچسب و لقب اجتماعی است که مردم ناآگاه بر بيمار رواني می گذارند . عموم جامعه فرد بيمار را با لقب بیمار روانی یا دیوانه یا روانی مورد خطاب قرار مي دهند و او را به صورت یک فرد خطرناک می بینند . اين برچسب براي بيماران ناراحت كننده و رنج آور است و موجب كناره گيري آنان از اجتماع ، سرخوردگي و پايين آمدن اعتماد به نفس در آنان مي شود .</w:t>
      </w:r>
    </w:p>
    <w:p w14:paraId="174782A8" w14:textId="77777777" w:rsidR="00F858FE" w:rsidRDefault="00F858FE" w:rsidP="00F858FE">
      <w:pPr>
        <w:tabs>
          <w:tab w:val="left" w:pos="1229"/>
        </w:tabs>
        <w:jc w:val="right"/>
        <w:rPr>
          <w:rFonts w:cs="B Yagut"/>
          <w:b/>
          <w:bCs/>
          <w:sz w:val="24"/>
          <w:szCs w:val="24"/>
          <w:rtl/>
        </w:rPr>
      </w:pPr>
      <w:r>
        <w:rPr>
          <w:rFonts w:cs="B Yagut" w:hint="cs"/>
          <w:b/>
          <w:bCs/>
          <w:sz w:val="24"/>
          <w:szCs w:val="24"/>
          <w:rtl/>
        </w:rPr>
        <w:lastRenderedPageBreak/>
        <w:t xml:space="preserve">به دليل ترس از انگ بيمار رواني و نيز به دلايل باورهاي نادرست فوق الذكر ، برخي از مردم داوطلبانه و با ميل باطني خود جهت دريافت خدمات سلامت روان با برنامه ادغام سلامت روان و نظام مراقبتهاي بهداشتي اوليه همكاري نكرده  و به پزشك مراجعه نمي كنند. در اينصورت وظيفه بهورز است كه افراد مبتلا به اختلال رواني و افرادي كه دچار مشكلات رواني هستند به مراجعه به پزشك و دريافت خدمات درماني و عمل به توصيه هاي درماني پزشك ترغيب نمايد . </w:t>
      </w:r>
    </w:p>
    <w:p w14:paraId="2D6C26A6" w14:textId="77777777" w:rsidR="00F858FE" w:rsidRPr="00CC2B22" w:rsidRDefault="00F858FE" w:rsidP="00F858FE">
      <w:pPr>
        <w:tabs>
          <w:tab w:val="left" w:pos="1229"/>
        </w:tabs>
        <w:jc w:val="right"/>
        <w:rPr>
          <w:rFonts w:cs="B Yagut"/>
          <w:b/>
          <w:bCs/>
          <w:sz w:val="24"/>
          <w:szCs w:val="24"/>
          <w:rtl/>
        </w:rPr>
      </w:pPr>
      <w:r>
        <w:rPr>
          <w:rFonts w:cs="B Yagut" w:hint="cs"/>
          <w:b/>
          <w:bCs/>
          <w:sz w:val="24"/>
          <w:szCs w:val="24"/>
          <w:rtl/>
        </w:rPr>
        <w:t>در مورد بيماران سايكوتيك كه به اختلال رواني خود آگاهي ندارند و خود را بيمار رواني نمي دانند ، وظيفه بهورز اين است كه خانواده اين بيماران را ترغيب كند و مشاركت آنها را جلب كند تا افراد خانواده ، فرد بيمار را نزد پزشك ببرند و در طول دوره بيماري او ، مراقب مصرف منظم داروها وي باشند .</w:t>
      </w:r>
    </w:p>
    <w:p w14:paraId="291369F3" w14:textId="77777777" w:rsidR="00F858FE" w:rsidRDefault="00F858FE" w:rsidP="00F858FE">
      <w:pPr>
        <w:jc w:val="right"/>
        <w:rPr>
          <w:rFonts w:cs="B Titr"/>
          <w:b/>
          <w:bCs/>
          <w:color w:val="C00000"/>
          <w:sz w:val="36"/>
          <w:szCs w:val="36"/>
          <w:rtl/>
        </w:rPr>
      </w:pPr>
      <w:r>
        <w:rPr>
          <w:rFonts w:cs="B Titr" w:hint="cs"/>
          <w:b/>
          <w:bCs/>
          <w:color w:val="C00000"/>
          <w:sz w:val="36"/>
          <w:szCs w:val="36"/>
          <w:rtl/>
        </w:rPr>
        <w:t>گروه هاي هدف در برنامه سلامت روان :</w:t>
      </w:r>
    </w:p>
    <w:p w14:paraId="68D4593B" w14:textId="77777777" w:rsidR="00F858FE" w:rsidRDefault="00F858FE" w:rsidP="00F858FE">
      <w:pPr>
        <w:pStyle w:val="ListParagraph"/>
        <w:tabs>
          <w:tab w:val="left" w:pos="237"/>
        </w:tabs>
        <w:ind w:left="237"/>
        <w:jc w:val="both"/>
        <w:rPr>
          <w:rFonts w:cs="B Yagut"/>
          <w:b/>
          <w:bCs/>
          <w:sz w:val="24"/>
          <w:szCs w:val="24"/>
          <w:rtl/>
        </w:rPr>
      </w:pPr>
      <w:r>
        <w:rPr>
          <w:rFonts w:cs="B Yagut" w:hint="cs"/>
          <w:b/>
          <w:bCs/>
          <w:sz w:val="24"/>
          <w:szCs w:val="24"/>
          <w:rtl/>
        </w:rPr>
        <w:t xml:space="preserve">به </w:t>
      </w:r>
      <w:r w:rsidRPr="00DD0DE2">
        <w:rPr>
          <w:rFonts w:cs="B Yagut" w:hint="cs"/>
          <w:b/>
          <w:bCs/>
          <w:sz w:val="24"/>
          <w:szCs w:val="24"/>
          <w:rtl/>
        </w:rPr>
        <w:t xml:space="preserve">افرادي كه </w:t>
      </w:r>
      <w:r>
        <w:rPr>
          <w:rFonts w:cs="B Yagut" w:hint="cs"/>
          <w:b/>
          <w:bCs/>
          <w:sz w:val="24"/>
          <w:szCs w:val="24"/>
          <w:rtl/>
        </w:rPr>
        <w:t xml:space="preserve">در معرض بروز يك يا چند مشكل سلامت هستند و </w:t>
      </w:r>
      <w:r w:rsidRPr="00DD0DE2">
        <w:rPr>
          <w:rFonts w:cs="B Yagut" w:hint="cs"/>
          <w:b/>
          <w:bCs/>
          <w:sz w:val="24"/>
          <w:szCs w:val="24"/>
          <w:rtl/>
        </w:rPr>
        <w:t>به خدمات موجود در يك برنامه نياز دارند و بايد آن خدمات را دريافت كنند</w:t>
      </w:r>
      <w:r>
        <w:rPr>
          <w:rFonts w:cs="B Yagut" w:hint="cs"/>
          <w:b/>
          <w:bCs/>
          <w:sz w:val="24"/>
          <w:szCs w:val="24"/>
          <w:rtl/>
        </w:rPr>
        <w:t xml:space="preserve"> گروه هدف گفته می شود</w:t>
      </w:r>
      <w:r w:rsidRPr="00DD0DE2">
        <w:rPr>
          <w:rFonts w:cs="B Yagut" w:hint="cs"/>
          <w:b/>
          <w:bCs/>
          <w:sz w:val="24"/>
          <w:szCs w:val="24"/>
          <w:rtl/>
        </w:rPr>
        <w:t>.</w:t>
      </w:r>
    </w:p>
    <w:p w14:paraId="357010FD" w14:textId="77777777" w:rsidR="00F858FE" w:rsidRPr="001B2E3D" w:rsidRDefault="00F858FE" w:rsidP="00F858FE">
      <w:pPr>
        <w:jc w:val="right"/>
        <w:rPr>
          <w:rFonts w:cs="B Yagut"/>
          <w:b/>
          <w:bCs/>
          <w:sz w:val="24"/>
          <w:szCs w:val="24"/>
          <w:rtl/>
        </w:rPr>
      </w:pPr>
      <w:r w:rsidRPr="001B2E3D">
        <w:rPr>
          <w:rFonts w:cs="B Yagut" w:hint="cs"/>
          <w:b/>
          <w:bCs/>
          <w:sz w:val="24"/>
          <w:szCs w:val="24"/>
          <w:rtl/>
        </w:rPr>
        <w:t xml:space="preserve">گروههاي هدف </w:t>
      </w:r>
      <w:r>
        <w:rPr>
          <w:rFonts w:cs="B Yagut" w:hint="cs"/>
          <w:b/>
          <w:bCs/>
          <w:sz w:val="24"/>
          <w:szCs w:val="24"/>
          <w:rtl/>
        </w:rPr>
        <w:t>در برنامه ادغام سلامت روان</w:t>
      </w:r>
      <w:r w:rsidRPr="001B2E3D">
        <w:rPr>
          <w:rFonts w:cs="B Yagut" w:hint="cs"/>
          <w:b/>
          <w:bCs/>
          <w:sz w:val="24"/>
          <w:szCs w:val="24"/>
          <w:rtl/>
        </w:rPr>
        <w:t xml:space="preserve"> </w:t>
      </w:r>
      <w:r>
        <w:rPr>
          <w:rFonts w:cs="B Yagut" w:hint="cs"/>
          <w:b/>
          <w:bCs/>
          <w:sz w:val="24"/>
          <w:szCs w:val="24"/>
          <w:rtl/>
        </w:rPr>
        <w:t xml:space="preserve">كساني هستند كه بهورز بايد خدمات سلامت روان را به آنان ارائه كند و عهده دار حفظ و ارتقاء سلامت روان آنها باشد . اين گروهها در جمعيت تحت پوشش خانه بهداشت </w:t>
      </w:r>
      <w:r w:rsidRPr="001B2E3D">
        <w:rPr>
          <w:rFonts w:cs="B Yagut" w:hint="cs"/>
          <w:b/>
          <w:bCs/>
          <w:sz w:val="24"/>
          <w:szCs w:val="24"/>
          <w:rtl/>
        </w:rPr>
        <w:t>عبارتند از :</w:t>
      </w:r>
    </w:p>
    <w:p w14:paraId="27488A9C" w14:textId="77777777" w:rsidR="00F858FE" w:rsidRDefault="00F858FE" w:rsidP="00F858FE">
      <w:pPr>
        <w:pStyle w:val="ListParagraph"/>
        <w:numPr>
          <w:ilvl w:val="0"/>
          <w:numId w:val="22"/>
        </w:numPr>
        <w:spacing w:after="200" w:line="276" w:lineRule="auto"/>
        <w:jc w:val="both"/>
        <w:rPr>
          <w:rFonts w:cs="B Yagut"/>
          <w:b/>
          <w:bCs/>
          <w:sz w:val="24"/>
          <w:szCs w:val="24"/>
        </w:rPr>
      </w:pPr>
      <w:r w:rsidRPr="00D90F20">
        <w:rPr>
          <w:rFonts w:cs="B Yagut" w:hint="cs"/>
          <w:b/>
          <w:bCs/>
          <w:sz w:val="24"/>
          <w:szCs w:val="24"/>
          <w:rtl/>
        </w:rPr>
        <w:t xml:space="preserve">بيماران </w:t>
      </w:r>
      <w:r>
        <w:rPr>
          <w:rFonts w:cs="B Yagut" w:hint="cs"/>
          <w:b/>
          <w:bCs/>
          <w:sz w:val="24"/>
          <w:szCs w:val="24"/>
          <w:rtl/>
        </w:rPr>
        <w:t xml:space="preserve">رواني    </w:t>
      </w:r>
    </w:p>
    <w:p w14:paraId="24FA4E34" w14:textId="77777777" w:rsidR="00F858FE" w:rsidRDefault="00F858FE" w:rsidP="00F858FE">
      <w:pPr>
        <w:pStyle w:val="ListParagraph"/>
        <w:numPr>
          <w:ilvl w:val="0"/>
          <w:numId w:val="22"/>
        </w:numPr>
        <w:spacing w:after="200" w:line="276" w:lineRule="auto"/>
        <w:jc w:val="both"/>
        <w:rPr>
          <w:rFonts w:cs="B Yagut"/>
          <w:b/>
          <w:bCs/>
          <w:sz w:val="24"/>
          <w:szCs w:val="24"/>
        </w:rPr>
      </w:pPr>
      <w:r>
        <w:rPr>
          <w:rFonts w:cs="B Yagut" w:hint="cs"/>
          <w:b/>
          <w:bCs/>
          <w:sz w:val="24"/>
          <w:szCs w:val="24"/>
          <w:rtl/>
        </w:rPr>
        <w:t>خانواده بيماران روانی</w:t>
      </w:r>
    </w:p>
    <w:p w14:paraId="3196D7F7" w14:textId="77777777" w:rsidR="00F858FE" w:rsidRDefault="00F858FE" w:rsidP="00F858FE">
      <w:pPr>
        <w:pStyle w:val="ListParagraph"/>
        <w:numPr>
          <w:ilvl w:val="0"/>
          <w:numId w:val="22"/>
        </w:numPr>
        <w:spacing w:after="200" w:line="276" w:lineRule="auto"/>
        <w:jc w:val="both"/>
        <w:rPr>
          <w:rFonts w:cs="B Yagut"/>
          <w:b/>
          <w:bCs/>
          <w:sz w:val="24"/>
          <w:szCs w:val="24"/>
        </w:rPr>
      </w:pPr>
      <w:r>
        <w:rPr>
          <w:rFonts w:cs="B Yagut" w:hint="cs"/>
          <w:b/>
          <w:bCs/>
          <w:sz w:val="24"/>
          <w:szCs w:val="24"/>
          <w:rtl/>
        </w:rPr>
        <w:t>سایر گروه های هدف جامعه که نیازمند دریافت خدمات پیشگیری اولیه هستند. نظیر گروه های آسیب پذیر، دانش آموزان، سالمندان و ......</w:t>
      </w:r>
      <w:r>
        <w:rPr>
          <w:rFonts w:cs="B Yagut"/>
          <w:b/>
          <w:bCs/>
          <w:sz w:val="24"/>
          <w:szCs w:val="24"/>
        </w:rPr>
        <w:t xml:space="preserve"> </w:t>
      </w:r>
    </w:p>
    <w:p w14:paraId="02E7E59E" w14:textId="77777777" w:rsidR="00F858FE" w:rsidRPr="008F4620" w:rsidRDefault="00F858FE" w:rsidP="00F858FE">
      <w:pPr>
        <w:pStyle w:val="ListParagraph"/>
        <w:tabs>
          <w:tab w:val="left" w:pos="237"/>
        </w:tabs>
        <w:ind w:left="237"/>
        <w:jc w:val="both"/>
        <w:rPr>
          <w:rFonts w:cs="B Yagut"/>
          <w:b/>
          <w:bCs/>
          <w:sz w:val="24"/>
          <w:szCs w:val="24"/>
          <w:rtl/>
        </w:rPr>
      </w:pPr>
    </w:p>
    <w:p w14:paraId="15608B6F" w14:textId="77777777" w:rsidR="00F858FE" w:rsidRDefault="00F858FE" w:rsidP="00F858FE">
      <w:pPr>
        <w:jc w:val="right"/>
        <w:rPr>
          <w:rFonts w:cs="B Yagut"/>
          <w:b/>
          <w:bCs/>
          <w:sz w:val="24"/>
          <w:szCs w:val="24"/>
          <w:rtl/>
        </w:rPr>
      </w:pPr>
      <w:r>
        <w:rPr>
          <w:rFonts w:cs="B Yagut" w:hint="cs"/>
          <w:b/>
          <w:bCs/>
          <w:sz w:val="24"/>
          <w:szCs w:val="24"/>
          <w:rtl/>
        </w:rPr>
        <w:t>بهورزان در برنامه سلامت روان ارائه خدمات</w:t>
      </w:r>
      <w:r w:rsidRPr="001B2E3D">
        <w:rPr>
          <w:rFonts w:cs="B Yagut" w:hint="cs"/>
          <w:b/>
          <w:bCs/>
          <w:sz w:val="24"/>
          <w:szCs w:val="24"/>
          <w:rtl/>
        </w:rPr>
        <w:t xml:space="preserve"> به  </w:t>
      </w:r>
      <w:r>
        <w:rPr>
          <w:rFonts w:cs="B Yagut" w:hint="cs"/>
          <w:b/>
          <w:bCs/>
          <w:sz w:val="24"/>
          <w:szCs w:val="24"/>
          <w:rtl/>
        </w:rPr>
        <w:t xml:space="preserve">افراد گروه های هدف در سنین مختلف </w:t>
      </w:r>
      <w:r w:rsidRPr="001B2E3D">
        <w:rPr>
          <w:rFonts w:cs="B Yagut" w:hint="cs"/>
          <w:b/>
          <w:bCs/>
          <w:sz w:val="24"/>
          <w:szCs w:val="24"/>
          <w:rtl/>
        </w:rPr>
        <w:t xml:space="preserve"> سني </w:t>
      </w:r>
      <w:r>
        <w:rPr>
          <w:rFonts w:cs="B Yagut" w:hint="cs"/>
          <w:b/>
          <w:bCs/>
          <w:sz w:val="24"/>
          <w:szCs w:val="24"/>
          <w:rtl/>
        </w:rPr>
        <w:t xml:space="preserve">را به عهده دارند. این خدمات در فصول آینده به تفصیل مورد بحث قرار خواهد گرفت. </w:t>
      </w:r>
      <w:r w:rsidRPr="001B2E3D">
        <w:rPr>
          <w:rFonts w:cs="B Yagut" w:hint="cs"/>
          <w:b/>
          <w:bCs/>
          <w:sz w:val="24"/>
          <w:szCs w:val="24"/>
          <w:rtl/>
        </w:rPr>
        <w:t xml:space="preserve">اين خدمات </w:t>
      </w:r>
      <w:r>
        <w:rPr>
          <w:rFonts w:cs="B Yagut" w:hint="cs"/>
          <w:b/>
          <w:bCs/>
          <w:sz w:val="24"/>
          <w:szCs w:val="24"/>
          <w:rtl/>
        </w:rPr>
        <w:t>به طور خلاصه عبارتند از</w:t>
      </w:r>
      <w:r w:rsidRPr="001B2E3D">
        <w:rPr>
          <w:rFonts w:cs="B Yagut" w:hint="cs"/>
          <w:b/>
          <w:bCs/>
          <w:sz w:val="24"/>
          <w:szCs w:val="24"/>
          <w:rtl/>
        </w:rPr>
        <w:t xml:space="preserve">: </w:t>
      </w:r>
    </w:p>
    <w:p w14:paraId="33D1DB2C" w14:textId="77777777" w:rsidR="00F858FE" w:rsidRDefault="00F858FE" w:rsidP="00F858FE">
      <w:pPr>
        <w:pStyle w:val="ListParagraph"/>
        <w:numPr>
          <w:ilvl w:val="0"/>
          <w:numId w:val="34"/>
        </w:numPr>
        <w:spacing w:after="200" w:line="276" w:lineRule="auto"/>
        <w:jc w:val="both"/>
        <w:rPr>
          <w:rFonts w:cs="B Yagut"/>
          <w:b/>
          <w:bCs/>
          <w:sz w:val="24"/>
          <w:szCs w:val="24"/>
        </w:rPr>
      </w:pPr>
      <w:r>
        <w:rPr>
          <w:rFonts w:cs="B Yagut" w:hint="cs"/>
          <w:b/>
          <w:bCs/>
          <w:sz w:val="24"/>
          <w:szCs w:val="24"/>
          <w:rtl/>
        </w:rPr>
        <w:t>شناسایی گروه های هدف</w:t>
      </w:r>
    </w:p>
    <w:p w14:paraId="14D1FA28" w14:textId="77777777" w:rsidR="00F858FE" w:rsidRDefault="00F858FE" w:rsidP="00F858FE">
      <w:pPr>
        <w:pStyle w:val="ListParagraph"/>
        <w:numPr>
          <w:ilvl w:val="0"/>
          <w:numId w:val="34"/>
        </w:numPr>
        <w:spacing w:after="200" w:line="276" w:lineRule="auto"/>
        <w:jc w:val="both"/>
        <w:rPr>
          <w:rFonts w:cs="B Yagut"/>
          <w:b/>
          <w:bCs/>
          <w:sz w:val="24"/>
          <w:szCs w:val="24"/>
        </w:rPr>
      </w:pPr>
      <w:r>
        <w:rPr>
          <w:rFonts w:cs="B Yagut" w:hint="cs"/>
          <w:b/>
          <w:bCs/>
          <w:sz w:val="24"/>
          <w:szCs w:val="24"/>
          <w:rtl/>
        </w:rPr>
        <w:t>ارجاع افراد شناسایی شده به سطوح بالاتر</w:t>
      </w:r>
    </w:p>
    <w:p w14:paraId="56769BD5" w14:textId="77777777" w:rsidR="00F858FE" w:rsidRDefault="00F858FE" w:rsidP="00F858FE">
      <w:pPr>
        <w:pStyle w:val="ListParagraph"/>
        <w:numPr>
          <w:ilvl w:val="0"/>
          <w:numId w:val="34"/>
        </w:numPr>
        <w:spacing w:after="200" w:line="276" w:lineRule="auto"/>
        <w:jc w:val="both"/>
        <w:rPr>
          <w:rFonts w:cs="B Yagut"/>
          <w:b/>
          <w:bCs/>
          <w:sz w:val="24"/>
          <w:szCs w:val="24"/>
        </w:rPr>
      </w:pPr>
      <w:r>
        <w:rPr>
          <w:rFonts w:cs="B Yagut" w:hint="cs"/>
          <w:b/>
          <w:bCs/>
          <w:sz w:val="24"/>
          <w:szCs w:val="24"/>
          <w:rtl/>
        </w:rPr>
        <w:t>مراقبت و پیگیری بیماران</w:t>
      </w:r>
    </w:p>
    <w:p w14:paraId="1F452946" w14:textId="77777777" w:rsidR="00F858FE" w:rsidRPr="008620C1" w:rsidRDefault="00F858FE" w:rsidP="00F858FE">
      <w:pPr>
        <w:pStyle w:val="ListParagraph"/>
        <w:numPr>
          <w:ilvl w:val="0"/>
          <w:numId w:val="34"/>
        </w:numPr>
        <w:spacing w:after="200" w:line="276" w:lineRule="auto"/>
        <w:jc w:val="both"/>
        <w:rPr>
          <w:rFonts w:cs="B Yagut"/>
          <w:b/>
          <w:bCs/>
          <w:sz w:val="24"/>
          <w:szCs w:val="24"/>
          <w:rtl/>
        </w:rPr>
      </w:pPr>
      <w:r>
        <w:rPr>
          <w:rFonts w:cs="B Yagut" w:hint="cs"/>
          <w:b/>
          <w:bCs/>
          <w:sz w:val="24"/>
          <w:szCs w:val="24"/>
          <w:rtl/>
        </w:rPr>
        <w:t xml:space="preserve">ثبت و گزارشدهي اطلاعات آماري بيماران </w:t>
      </w:r>
    </w:p>
    <w:p w14:paraId="3B4D35AD" w14:textId="77777777" w:rsidR="00F858FE" w:rsidRDefault="00F858FE" w:rsidP="00F858FE">
      <w:pPr>
        <w:pStyle w:val="ListParagraph"/>
        <w:numPr>
          <w:ilvl w:val="0"/>
          <w:numId w:val="34"/>
        </w:numPr>
        <w:spacing w:after="200" w:line="276" w:lineRule="auto"/>
        <w:jc w:val="both"/>
        <w:rPr>
          <w:rFonts w:cs="B Yagut"/>
          <w:b/>
          <w:bCs/>
          <w:sz w:val="24"/>
          <w:szCs w:val="24"/>
        </w:rPr>
      </w:pPr>
      <w:r w:rsidRPr="008620C1">
        <w:rPr>
          <w:rFonts w:cs="B Yagut" w:hint="cs"/>
          <w:b/>
          <w:bCs/>
          <w:sz w:val="24"/>
          <w:szCs w:val="24"/>
          <w:rtl/>
        </w:rPr>
        <w:t xml:space="preserve">ارائه آموزشهاي لازم به </w:t>
      </w:r>
      <w:r>
        <w:rPr>
          <w:rFonts w:cs="B Yagut" w:hint="cs"/>
          <w:b/>
          <w:bCs/>
          <w:sz w:val="24"/>
          <w:szCs w:val="24"/>
          <w:rtl/>
        </w:rPr>
        <w:t xml:space="preserve">عموم جامعه </w:t>
      </w:r>
      <w:r w:rsidRPr="008620C1">
        <w:rPr>
          <w:rFonts w:cs="B Yagut" w:hint="cs"/>
          <w:b/>
          <w:bCs/>
          <w:sz w:val="24"/>
          <w:szCs w:val="24"/>
          <w:rtl/>
        </w:rPr>
        <w:t xml:space="preserve">و ارتقاء سطح آگاهي آنان </w:t>
      </w:r>
    </w:p>
    <w:p w14:paraId="1C11001F" w14:textId="77777777" w:rsidR="00F858FE" w:rsidRPr="00D110EF" w:rsidRDefault="00F858FE" w:rsidP="00D110EF">
      <w:pPr>
        <w:pStyle w:val="ListParagraph"/>
        <w:numPr>
          <w:ilvl w:val="0"/>
          <w:numId w:val="34"/>
        </w:numPr>
        <w:spacing w:after="200" w:line="276" w:lineRule="auto"/>
        <w:jc w:val="both"/>
        <w:rPr>
          <w:rFonts w:cs="B Yagut"/>
          <w:b/>
          <w:bCs/>
          <w:sz w:val="24"/>
          <w:szCs w:val="24"/>
        </w:rPr>
      </w:pPr>
      <w:r>
        <w:rPr>
          <w:rFonts w:cs="B Yagut" w:hint="cs"/>
          <w:b/>
          <w:bCs/>
          <w:sz w:val="24"/>
          <w:szCs w:val="24"/>
          <w:rtl/>
        </w:rPr>
        <w:t>ارائه آموزشهاي لازم به بيماران رواني و خانواده آنها</w:t>
      </w:r>
      <w:r w:rsidRPr="00074BFB">
        <w:rPr>
          <w:rFonts w:cs="B Yagut" w:hint="cs"/>
          <w:b/>
          <w:bCs/>
          <w:sz w:val="24"/>
          <w:szCs w:val="24"/>
          <w:rtl/>
        </w:rPr>
        <w:t xml:space="preserve"> </w:t>
      </w:r>
    </w:p>
    <w:p w14:paraId="533E69AC" w14:textId="77777777" w:rsidR="00F858FE" w:rsidRDefault="00F858FE" w:rsidP="00F858FE">
      <w:pPr>
        <w:jc w:val="right"/>
        <w:rPr>
          <w:rFonts w:cs="B Yagut"/>
          <w:b/>
          <w:bCs/>
          <w:sz w:val="24"/>
          <w:szCs w:val="24"/>
          <w:rtl/>
        </w:rPr>
      </w:pPr>
      <w:r>
        <w:rPr>
          <w:rFonts w:cs="B Yagut" w:hint="cs"/>
          <w:b/>
          <w:bCs/>
          <w:sz w:val="24"/>
          <w:szCs w:val="24"/>
          <w:rtl/>
        </w:rPr>
        <w:lastRenderedPageBreak/>
        <w:t xml:space="preserve">بهورز باید پس از برقراری ارتباط مناسب و مؤثر با افراد خانوارهای تحت پوشش، با استفاده از فرم غربالگری اختلالات روانپزشکی، از میان جمعیت عمومی بیماران روانی را شناسایی کند و سپس سعی کند بیمار و خانواده او را ترغیب کنند تا به پزشک مرکز بهداشتی درمانی مراجعه کنند. با برقراری ارتباط مناسب و جلب اعتماد بیمار و خانواده او و با رفتار احترام آمیز و شایسته با آنها باید این افراد را برای مراجعه به پزشک آماده نماید و همکاری آنها را برای پذیرش دستورات پزشک و شروع مداخلات درمانی و آموزشی جلب نماید . </w:t>
      </w:r>
    </w:p>
    <w:p w14:paraId="1C68BF1B" w14:textId="77777777" w:rsidR="00F858FE" w:rsidRDefault="00F858FE" w:rsidP="00F858FE">
      <w:pPr>
        <w:jc w:val="right"/>
        <w:rPr>
          <w:rFonts w:cs="B Yagut"/>
          <w:b/>
          <w:bCs/>
          <w:sz w:val="24"/>
          <w:szCs w:val="24"/>
          <w:rtl/>
        </w:rPr>
      </w:pPr>
      <w:r>
        <w:rPr>
          <w:rFonts w:cs="B Yagut" w:hint="cs"/>
          <w:b/>
          <w:bCs/>
          <w:sz w:val="24"/>
          <w:szCs w:val="24"/>
          <w:rtl/>
        </w:rPr>
        <w:t>بهورز پس از شناسایی افراد مشکوک، آنها را به پزشک مرکز بهداشتی درمانی ارجاع می دهد .  بنابراین بهورز تشخیص دهنده اختلال روانی نیست بلکه او فقط تعیین می کند که یک فرد مشکوک به ابتلاء به اختلال روانی است یا نه. در واقع تشخیص قطعی بیماری روانی و تعیین نوع اختلال بعهده پزشک خانواده و یا روانپزشکی می باشد . در شرایطی که پزشک  نتواند بیماری روانی را در فرد تشخیص دهد و یا نتواند نوع درمان مناسب برای آن را تعیین کند باید بیمار را به روانپزشک یا پزشک  دوره دیده در سطوح بالاتر ارجاع دهد .</w:t>
      </w:r>
    </w:p>
    <w:p w14:paraId="79783D8E" w14:textId="77777777" w:rsidR="00F858FE" w:rsidRDefault="00F858FE" w:rsidP="00F858FE">
      <w:pPr>
        <w:jc w:val="right"/>
        <w:rPr>
          <w:rFonts w:cs="B Yagut"/>
          <w:b/>
          <w:bCs/>
          <w:sz w:val="24"/>
          <w:szCs w:val="24"/>
          <w:rtl/>
        </w:rPr>
      </w:pPr>
      <w:r>
        <w:rPr>
          <w:rFonts w:cs="B Yagut" w:hint="cs"/>
          <w:b/>
          <w:bCs/>
          <w:sz w:val="24"/>
          <w:szCs w:val="24"/>
          <w:rtl/>
        </w:rPr>
        <w:t>گاهی اوقات وضعیت افراد شناسایی شده به گونه ای است که نسبت به مشکل خود آگاهی و پذیرش ندارند و خود را بیمار نمی دانند و تصور می کنند علائم طبیعی دارند می پندارند که از لحاظ روانی سالم اند. در چنین شرایطی لازم است که به همراه یکی از اعضای خانواده اش به پزشک ارجاع داده شود تا حمایت و تشویق لازم از سوی خانواده برای بردن بیمار نزد پزشک صورت گیرد.</w:t>
      </w:r>
    </w:p>
    <w:p w14:paraId="14DE6D1F" w14:textId="77777777" w:rsidR="00F858FE" w:rsidRDefault="00F858FE" w:rsidP="00F858FE">
      <w:pPr>
        <w:jc w:val="right"/>
        <w:rPr>
          <w:rFonts w:cs="B Yagut"/>
          <w:b/>
          <w:bCs/>
          <w:sz w:val="24"/>
          <w:szCs w:val="24"/>
          <w:rtl/>
        </w:rPr>
      </w:pPr>
      <w:r>
        <w:rPr>
          <w:rFonts w:cs="B Yagut" w:hint="cs"/>
          <w:b/>
          <w:bCs/>
          <w:sz w:val="24"/>
          <w:szCs w:val="24"/>
          <w:rtl/>
        </w:rPr>
        <w:t>در صورتی که در بررسی علائم اختلالات روانی ، علائم فرد شناسایی شده جزء موارد فوریتهای روانپزشکی باشد باید بهورز بیمار را به پزشک ارجاع فوری دهد .</w:t>
      </w:r>
    </w:p>
    <w:p w14:paraId="340CED8B" w14:textId="77777777" w:rsidR="00F858FE" w:rsidRPr="00A23AB6" w:rsidRDefault="00F858FE" w:rsidP="00F858FE">
      <w:pPr>
        <w:jc w:val="right"/>
        <w:rPr>
          <w:rFonts w:cs="B Titr"/>
          <w:b/>
          <w:bCs/>
          <w:color w:val="C00000"/>
          <w:sz w:val="28"/>
          <w:szCs w:val="28"/>
          <w:rtl/>
        </w:rPr>
      </w:pPr>
      <w:r w:rsidRPr="00A23AB6">
        <w:rPr>
          <w:rFonts w:cs="B Titr" w:hint="cs"/>
          <w:b/>
          <w:bCs/>
          <w:color w:val="C00000"/>
          <w:sz w:val="28"/>
          <w:szCs w:val="28"/>
          <w:rtl/>
        </w:rPr>
        <w:t>روش شناسایی افراد مشکوک به اختلالات روانی:</w:t>
      </w:r>
    </w:p>
    <w:p w14:paraId="6F01B892" w14:textId="77777777" w:rsidR="00F858FE" w:rsidRPr="00A23AB6" w:rsidRDefault="00F858FE" w:rsidP="00F858FE">
      <w:pPr>
        <w:jc w:val="right"/>
        <w:rPr>
          <w:rFonts w:cs="B Yagut"/>
          <w:b/>
          <w:bCs/>
          <w:sz w:val="24"/>
          <w:szCs w:val="24"/>
          <w:rtl/>
        </w:rPr>
      </w:pPr>
      <w:r w:rsidRPr="00A23AB6">
        <w:rPr>
          <w:rFonts w:cs="B Yagut" w:hint="cs"/>
          <w:b/>
          <w:bCs/>
          <w:sz w:val="24"/>
          <w:szCs w:val="24"/>
          <w:rtl/>
        </w:rPr>
        <w:t xml:space="preserve">بهورز شناسایی بیمار روانی را </w:t>
      </w:r>
      <w:r>
        <w:rPr>
          <w:rFonts w:cs="B Yagut" w:hint="cs"/>
          <w:b/>
          <w:bCs/>
          <w:sz w:val="24"/>
          <w:szCs w:val="24"/>
          <w:rtl/>
        </w:rPr>
        <w:t>از طریق زیر انجام می دهد</w:t>
      </w:r>
      <w:r w:rsidRPr="00A23AB6">
        <w:rPr>
          <w:rFonts w:cs="B Yagut" w:hint="cs"/>
          <w:b/>
          <w:bCs/>
          <w:sz w:val="24"/>
          <w:szCs w:val="24"/>
          <w:rtl/>
        </w:rPr>
        <w:t>:</w:t>
      </w:r>
    </w:p>
    <w:p w14:paraId="3012B964" w14:textId="77777777" w:rsidR="00F858FE" w:rsidRDefault="00F858FE" w:rsidP="00F858FE">
      <w:pPr>
        <w:pStyle w:val="ListParagraph"/>
        <w:numPr>
          <w:ilvl w:val="0"/>
          <w:numId w:val="27"/>
        </w:numPr>
        <w:spacing w:after="200" w:line="276" w:lineRule="auto"/>
        <w:jc w:val="both"/>
        <w:rPr>
          <w:rFonts w:cs="B Yagut"/>
          <w:b/>
          <w:bCs/>
          <w:sz w:val="24"/>
          <w:szCs w:val="24"/>
        </w:rPr>
      </w:pPr>
      <w:r w:rsidRPr="006C766A">
        <w:rPr>
          <w:rFonts w:cs="B Yagut" w:hint="cs"/>
          <w:b/>
          <w:bCs/>
          <w:sz w:val="24"/>
          <w:szCs w:val="24"/>
          <w:u w:val="single"/>
          <w:rtl/>
        </w:rPr>
        <w:t xml:space="preserve">سرشماري </w:t>
      </w:r>
      <w:r>
        <w:rPr>
          <w:rFonts w:cs="B Yagut" w:hint="cs"/>
          <w:b/>
          <w:bCs/>
          <w:sz w:val="24"/>
          <w:szCs w:val="24"/>
          <w:u w:val="single"/>
          <w:rtl/>
        </w:rPr>
        <w:t>اولین بار</w:t>
      </w:r>
      <w:r>
        <w:rPr>
          <w:rFonts w:cs="B Yagut" w:hint="cs"/>
          <w:b/>
          <w:bCs/>
          <w:sz w:val="24"/>
          <w:szCs w:val="24"/>
          <w:rtl/>
        </w:rPr>
        <w:t xml:space="preserve"> :</w:t>
      </w:r>
    </w:p>
    <w:p w14:paraId="595F1103" w14:textId="77777777" w:rsidR="00F858FE" w:rsidRDefault="00F858FE" w:rsidP="00F858FE">
      <w:pPr>
        <w:pStyle w:val="ListParagraph"/>
        <w:jc w:val="both"/>
        <w:rPr>
          <w:rFonts w:cs="B Yagut"/>
          <w:b/>
          <w:bCs/>
          <w:sz w:val="24"/>
          <w:szCs w:val="24"/>
          <w:rtl/>
        </w:rPr>
      </w:pPr>
      <w:r>
        <w:rPr>
          <w:rFonts w:cs="B Yagut" w:hint="cs"/>
          <w:b/>
          <w:bCs/>
          <w:sz w:val="24"/>
          <w:szCs w:val="24"/>
          <w:rtl/>
        </w:rPr>
        <w:t>در زمان سرشماری اولین بار</w:t>
      </w:r>
      <w:r w:rsidRPr="00BF6980">
        <w:rPr>
          <w:rFonts w:cs="B Yagut" w:hint="cs"/>
          <w:b/>
          <w:bCs/>
          <w:sz w:val="24"/>
          <w:szCs w:val="24"/>
          <w:rtl/>
        </w:rPr>
        <w:t xml:space="preserve">، </w:t>
      </w:r>
      <w:r>
        <w:rPr>
          <w:rFonts w:cs="B Yagut" w:hint="cs"/>
          <w:b/>
          <w:bCs/>
          <w:sz w:val="24"/>
          <w:szCs w:val="24"/>
          <w:rtl/>
        </w:rPr>
        <w:t xml:space="preserve">بهورز بايد </w:t>
      </w:r>
      <w:r w:rsidRPr="00BF6980">
        <w:rPr>
          <w:rFonts w:cs="B Yagut" w:hint="cs"/>
          <w:b/>
          <w:bCs/>
          <w:sz w:val="24"/>
          <w:szCs w:val="24"/>
          <w:rtl/>
        </w:rPr>
        <w:t>ض</w:t>
      </w:r>
      <w:r>
        <w:rPr>
          <w:rFonts w:cs="B Yagut" w:hint="cs"/>
          <w:b/>
          <w:bCs/>
          <w:sz w:val="24"/>
          <w:szCs w:val="24"/>
          <w:rtl/>
        </w:rPr>
        <w:t>من مراجعه به درب منازل خانوارها</w:t>
      </w:r>
      <w:r w:rsidRPr="00BF6980">
        <w:rPr>
          <w:rFonts w:cs="B Yagut" w:hint="cs"/>
          <w:b/>
          <w:bCs/>
          <w:sz w:val="24"/>
          <w:szCs w:val="24"/>
          <w:rtl/>
        </w:rPr>
        <w:t>، سؤالات فرم غربالگری اختلالات روانپزشکی را از تک تک اعضای خانوارها سؤال کند . اگر در میان افراد خانواده کسانی هستند که مستقیماً قادر به درک سؤالات شما و پاسخگ</w:t>
      </w:r>
      <w:r>
        <w:rPr>
          <w:rFonts w:cs="B Yagut" w:hint="cs"/>
          <w:b/>
          <w:bCs/>
          <w:sz w:val="24"/>
          <w:szCs w:val="24"/>
          <w:rtl/>
        </w:rPr>
        <w:t>ویی نیستند ( مانند کودکان کم سن، افراد بی سواد</w:t>
      </w:r>
      <w:r w:rsidRPr="00BF6980">
        <w:rPr>
          <w:rFonts w:cs="B Yagut" w:hint="cs"/>
          <w:b/>
          <w:bCs/>
          <w:sz w:val="24"/>
          <w:szCs w:val="24"/>
          <w:rtl/>
        </w:rPr>
        <w:t>،</w:t>
      </w:r>
      <w:r>
        <w:rPr>
          <w:rFonts w:cs="B Yagut" w:hint="cs"/>
          <w:b/>
          <w:bCs/>
          <w:sz w:val="24"/>
          <w:szCs w:val="24"/>
          <w:rtl/>
        </w:rPr>
        <w:t xml:space="preserve"> </w:t>
      </w:r>
      <w:r w:rsidRPr="00BF6980">
        <w:rPr>
          <w:rFonts w:cs="B Yagut" w:hint="cs"/>
          <w:b/>
          <w:bCs/>
          <w:sz w:val="24"/>
          <w:szCs w:val="24"/>
          <w:rtl/>
        </w:rPr>
        <w:t xml:space="preserve">عقب ماندگان ذهنی و ...) سؤالات مربوط به آنها از یک فرد آگاه و پاسخگو در خانواده </w:t>
      </w:r>
      <w:r>
        <w:rPr>
          <w:rFonts w:cs="B Yagut" w:hint="cs"/>
          <w:b/>
          <w:bCs/>
          <w:sz w:val="24"/>
          <w:szCs w:val="24"/>
          <w:rtl/>
        </w:rPr>
        <w:t>پرسیده می شود</w:t>
      </w:r>
      <w:r w:rsidRPr="00BF6980">
        <w:rPr>
          <w:rFonts w:cs="B Yagut" w:hint="cs"/>
          <w:b/>
          <w:bCs/>
          <w:sz w:val="24"/>
          <w:szCs w:val="24"/>
          <w:rtl/>
        </w:rPr>
        <w:t xml:space="preserve"> .</w:t>
      </w:r>
    </w:p>
    <w:p w14:paraId="2F1C7835" w14:textId="77777777" w:rsidR="00D110EF" w:rsidRPr="00E65142" w:rsidRDefault="00D110EF" w:rsidP="00F858FE">
      <w:pPr>
        <w:pStyle w:val="ListParagraph"/>
        <w:jc w:val="both"/>
        <w:rPr>
          <w:rFonts w:cs="B Yagut"/>
          <w:b/>
          <w:bCs/>
          <w:sz w:val="24"/>
          <w:szCs w:val="24"/>
          <w:rtl/>
        </w:rPr>
      </w:pPr>
    </w:p>
    <w:p w14:paraId="723C541B" w14:textId="77777777" w:rsidR="00F858FE" w:rsidRPr="00BF6980" w:rsidRDefault="00F858FE" w:rsidP="00F858FE">
      <w:pPr>
        <w:pStyle w:val="ListParagraph"/>
        <w:jc w:val="both"/>
        <w:rPr>
          <w:rFonts w:cs="B Yagut"/>
          <w:b/>
          <w:bCs/>
          <w:sz w:val="24"/>
          <w:szCs w:val="24"/>
        </w:rPr>
      </w:pPr>
    </w:p>
    <w:p w14:paraId="0F737B42" w14:textId="77777777" w:rsidR="00F858FE" w:rsidRDefault="00F858FE" w:rsidP="00F858FE">
      <w:pPr>
        <w:pStyle w:val="ListParagraph"/>
        <w:numPr>
          <w:ilvl w:val="0"/>
          <w:numId w:val="27"/>
        </w:numPr>
        <w:spacing w:after="200" w:line="276" w:lineRule="auto"/>
        <w:jc w:val="both"/>
        <w:rPr>
          <w:rFonts w:cs="B Yagut"/>
          <w:b/>
          <w:bCs/>
          <w:sz w:val="24"/>
          <w:szCs w:val="24"/>
        </w:rPr>
      </w:pPr>
      <w:r w:rsidRPr="006C766A">
        <w:rPr>
          <w:rFonts w:cs="B Yagut" w:hint="cs"/>
          <w:b/>
          <w:bCs/>
          <w:sz w:val="24"/>
          <w:szCs w:val="24"/>
          <w:u w:val="single"/>
          <w:rtl/>
        </w:rPr>
        <w:lastRenderedPageBreak/>
        <w:t>مراجعین به خانه بهداشت</w:t>
      </w:r>
      <w:r>
        <w:rPr>
          <w:rFonts w:cs="B Yagut" w:hint="cs"/>
          <w:b/>
          <w:bCs/>
          <w:sz w:val="24"/>
          <w:szCs w:val="24"/>
          <w:rtl/>
        </w:rPr>
        <w:t xml:space="preserve"> :</w:t>
      </w:r>
      <w:r w:rsidRPr="007323B9">
        <w:rPr>
          <w:rFonts w:cs="B Yagut" w:hint="cs"/>
          <w:b/>
          <w:bCs/>
          <w:sz w:val="24"/>
          <w:szCs w:val="24"/>
          <w:rtl/>
        </w:rPr>
        <w:t xml:space="preserve"> </w:t>
      </w:r>
    </w:p>
    <w:p w14:paraId="5C4C58BC" w14:textId="77777777" w:rsidR="00F858FE" w:rsidRDefault="00F858FE" w:rsidP="00F858FE">
      <w:pPr>
        <w:pStyle w:val="ListParagraph"/>
        <w:jc w:val="both"/>
        <w:rPr>
          <w:rFonts w:cs="B Yagut"/>
          <w:b/>
          <w:bCs/>
          <w:sz w:val="24"/>
          <w:szCs w:val="24"/>
          <w:rtl/>
        </w:rPr>
      </w:pPr>
      <w:r>
        <w:rPr>
          <w:rFonts w:cs="B Yagut" w:hint="cs"/>
          <w:b/>
          <w:bCs/>
          <w:sz w:val="24"/>
          <w:szCs w:val="24"/>
          <w:rtl/>
        </w:rPr>
        <w:t>در مورد افرادی که به هر دلیل در طول سال شکایاتی می شوند و بهورز در مورد آنها مشکوک به بروز اختلال روانی می شود و یا افراد جدید که به روستا وارد می شوند و یا در مورد افرادی که با مسائل دیگر به خانه بهداشت مراجعه می کنند بهورز بایدسؤالات فرم غربالگری اختلالات روانپزشکی را از آنها بپرسد و در صورتی که آنها را بعنوان مشکوک به اختلال روانی شناسايي كرد آنها را به پزشک ارجاع دهد .</w:t>
      </w:r>
    </w:p>
    <w:p w14:paraId="77F50241" w14:textId="77777777" w:rsidR="00F858FE" w:rsidRDefault="00F858FE" w:rsidP="00F858FE">
      <w:pPr>
        <w:pStyle w:val="ListParagraph"/>
        <w:numPr>
          <w:ilvl w:val="0"/>
          <w:numId w:val="27"/>
        </w:numPr>
        <w:spacing w:after="200" w:line="276" w:lineRule="auto"/>
        <w:jc w:val="both"/>
        <w:rPr>
          <w:rFonts w:cs="B Yagut"/>
          <w:b/>
          <w:bCs/>
          <w:sz w:val="24"/>
          <w:szCs w:val="24"/>
        </w:rPr>
      </w:pPr>
      <w:r>
        <w:rPr>
          <w:rFonts w:cs="B Yagut" w:hint="cs"/>
          <w:b/>
          <w:bCs/>
          <w:sz w:val="24"/>
          <w:szCs w:val="24"/>
          <w:u w:val="single"/>
          <w:rtl/>
        </w:rPr>
        <w:t>تکرار سرشماری دوره ای هر 5 سال یک بار برای ترمیمی اطلاعات</w:t>
      </w:r>
      <w:r w:rsidRPr="00786E6B">
        <w:rPr>
          <w:rFonts w:cs="B Yagut" w:hint="cs"/>
          <w:b/>
          <w:bCs/>
          <w:sz w:val="24"/>
          <w:szCs w:val="24"/>
          <w:rtl/>
        </w:rPr>
        <w:t>:</w:t>
      </w:r>
    </w:p>
    <w:p w14:paraId="0D646F47" w14:textId="345FD558" w:rsidR="00F858FE" w:rsidRDefault="00585D5C" w:rsidP="00F858FE">
      <w:pPr>
        <w:pStyle w:val="ListParagraph"/>
        <w:jc w:val="both"/>
        <w:rPr>
          <w:rFonts w:cs="B Yagut"/>
          <w:b/>
          <w:bCs/>
          <w:sz w:val="24"/>
          <w:szCs w:val="24"/>
          <w:rtl/>
        </w:rPr>
      </w:pPr>
      <w:r>
        <w:rPr>
          <w:rFonts w:cs="B Yagut"/>
          <w:b/>
          <w:bCs/>
          <w:noProof/>
          <w:sz w:val="24"/>
          <w:szCs w:val="24"/>
          <w:rtl/>
        </w:rPr>
        <mc:AlternateContent>
          <mc:Choice Requires="wps">
            <w:drawing>
              <wp:anchor distT="0" distB="0" distL="114300" distR="114300" simplePos="0" relativeHeight="251782144" behindDoc="0" locked="0" layoutInCell="1" allowOverlap="1" wp14:anchorId="2C6C2166" wp14:editId="3DBDC5F3">
                <wp:simplePos x="0" y="0"/>
                <wp:positionH relativeFrom="column">
                  <wp:posOffset>-437515</wp:posOffset>
                </wp:positionH>
                <wp:positionV relativeFrom="paragraph">
                  <wp:posOffset>2031365</wp:posOffset>
                </wp:positionV>
                <wp:extent cx="6517005" cy="5914390"/>
                <wp:effectExtent l="10160" t="5080" r="6985" b="5080"/>
                <wp:wrapNone/>
                <wp:docPr id="12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5914390"/>
                        </a:xfrm>
                        <a:prstGeom prst="rect">
                          <a:avLst/>
                        </a:prstGeom>
                        <a:solidFill>
                          <a:srgbClr val="FFFFFF"/>
                        </a:solidFill>
                        <a:ln w="9525">
                          <a:solidFill>
                            <a:srgbClr val="000000"/>
                          </a:solidFill>
                          <a:miter lim="800000"/>
                          <a:headEnd/>
                          <a:tailEnd/>
                        </a:ln>
                      </wps:spPr>
                      <wps:txbx>
                        <w:txbxContent>
                          <w:p w14:paraId="07809280" w14:textId="77777777" w:rsidR="00B9089D" w:rsidRPr="006F71A8" w:rsidRDefault="00B9089D" w:rsidP="00F858FE">
                            <w:pPr>
                              <w:jc w:val="right"/>
                              <w:rPr>
                                <w:rFonts w:cs="B Titr"/>
                                <w:color w:val="C00000"/>
                                <w:sz w:val="32"/>
                                <w:szCs w:val="32"/>
                              </w:rPr>
                            </w:pPr>
                            <w:r w:rsidRPr="006F71A8">
                              <w:rPr>
                                <w:rFonts w:cs="B Titr" w:hint="cs"/>
                                <w:color w:val="C00000"/>
                                <w:sz w:val="32"/>
                                <w:szCs w:val="32"/>
                                <w:rtl/>
                              </w:rPr>
                              <w:t>گروه</w:t>
                            </w:r>
                            <w:r>
                              <w:rPr>
                                <w:rFonts w:cs="B Titr" w:hint="cs"/>
                                <w:color w:val="C00000"/>
                                <w:sz w:val="32"/>
                                <w:szCs w:val="32"/>
                                <w:rtl/>
                              </w:rPr>
                              <w:t xml:space="preserve"> </w:t>
                            </w:r>
                            <w:r w:rsidRPr="006F71A8">
                              <w:rPr>
                                <w:rFonts w:cs="B Titr" w:hint="cs"/>
                                <w:color w:val="C00000"/>
                                <w:sz w:val="32"/>
                                <w:szCs w:val="32"/>
                                <w:rtl/>
                              </w:rPr>
                              <w:t>هاي آسيب پذير</w:t>
                            </w:r>
                            <w:r>
                              <w:rPr>
                                <w:rFonts w:cs="B Titr" w:hint="cs"/>
                                <w:color w:val="C00000"/>
                                <w:sz w:val="32"/>
                                <w:szCs w:val="32"/>
                                <w:rtl/>
                              </w:rPr>
                              <w:t xml:space="preserve"> در برنامه سلامت روان</w:t>
                            </w:r>
                            <w:r w:rsidRPr="006F71A8">
                              <w:rPr>
                                <w:rFonts w:cs="B Titr" w:hint="cs"/>
                                <w:color w:val="C00000"/>
                                <w:sz w:val="32"/>
                                <w:szCs w:val="32"/>
                                <w:rtl/>
                              </w:rPr>
                              <w:t xml:space="preserve"> ( </w:t>
                            </w:r>
                            <w:r>
                              <w:rPr>
                                <w:rFonts w:cs="B Titr" w:hint="cs"/>
                                <w:color w:val="C00000"/>
                                <w:sz w:val="32"/>
                                <w:szCs w:val="32"/>
                                <w:rtl/>
                              </w:rPr>
                              <w:t xml:space="preserve">یا </w:t>
                            </w:r>
                            <w:r w:rsidRPr="006F71A8">
                              <w:rPr>
                                <w:rFonts w:cs="B Titr" w:hint="cs"/>
                                <w:color w:val="C00000"/>
                                <w:sz w:val="32"/>
                                <w:szCs w:val="32"/>
                                <w:rtl/>
                              </w:rPr>
                              <w:t>گروه</w:t>
                            </w:r>
                            <w:r>
                              <w:rPr>
                                <w:rFonts w:cs="B Titr" w:hint="cs"/>
                                <w:color w:val="C00000"/>
                                <w:sz w:val="32"/>
                                <w:szCs w:val="32"/>
                                <w:rtl/>
                              </w:rPr>
                              <w:t xml:space="preserve"> </w:t>
                            </w:r>
                            <w:r w:rsidRPr="006F71A8">
                              <w:rPr>
                                <w:rFonts w:cs="B Titr" w:hint="cs"/>
                                <w:color w:val="C00000"/>
                                <w:sz w:val="32"/>
                                <w:szCs w:val="32"/>
                                <w:rtl/>
                              </w:rPr>
                              <w:t>هاي در معرض خطر</w:t>
                            </w:r>
                            <w:r>
                              <w:rPr>
                                <w:rFonts w:cs="B Titr" w:hint="cs"/>
                                <w:color w:val="C00000"/>
                                <w:sz w:val="32"/>
                                <w:szCs w:val="32"/>
                                <w:rtl/>
                              </w:rPr>
                              <w:t xml:space="preserve"> ابتلا به اختلالات روانپزشكي  ):</w:t>
                            </w:r>
                          </w:p>
                          <w:p w14:paraId="6A80F5DD" w14:textId="77777777" w:rsidR="00B9089D" w:rsidRPr="00786E6B" w:rsidRDefault="00B9089D" w:rsidP="00F858FE">
                            <w:pPr>
                              <w:jc w:val="right"/>
                              <w:rPr>
                                <w:rFonts w:cs="B Yagut"/>
                                <w:b/>
                                <w:bCs/>
                                <w:sz w:val="24"/>
                                <w:szCs w:val="24"/>
                                <w:rtl/>
                              </w:rPr>
                            </w:pPr>
                            <w:r>
                              <w:rPr>
                                <w:rFonts w:cs="B Yagut" w:hint="cs"/>
                                <w:b/>
                                <w:bCs/>
                                <w:sz w:val="24"/>
                                <w:szCs w:val="24"/>
                                <w:u w:val="single"/>
                                <w:rtl/>
                              </w:rPr>
                              <w:t>تعريف گروههاي آسيب پذير</w:t>
                            </w:r>
                            <w:r w:rsidRPr="00786E6B">
                              <w:rPr>
                                <w:rFonts w:cs="B Yagut" w:hint="cs"/>
                                <w:b/>
                                <w:bCs/>
                                <w:sz w:val="24"/>
                                <w:szCs w:val="24"/>
                                <w:rtl/>
                              </w:rPr>
                              <w:t>:</w:t>
                            </w:r>
                          </w:p>
                          <w:p w14:paraId="7065166B" w14:textId="77777777" w:rsidR="00B9089D" w:rsidRDefault="00B9089D" w:rsidP="00F858FE">
                            <w:pPr>
                              <w:jc w:val="right"/>
                              <w:rPr>
                                <w:rFonts w:cs="B Yagut"/>
                                <w:b/>
                                <w:bCs/>
                                <w:sz w:val="24"/>
                                <w:szCs w:val="24"/>
                                <w:rtl/>
                              </w:rPr>
                            </w:pPr>
                            <w:r>
                              <w:rPr>
                                <w:rFonts w:cs="B Yagut" w:hint="cs"/>
                                <w:b/>
                                <w:bCs/>
                                <w:sz w:val="24"/>
                                <w:szCs w:val="24"/>
                                <w:rtl/>
                              </w:rPr>
                              <w:t xml:space="preserve">گروه های آسیب پذیر، </w:t>
                            </w:r>
                            <w:r w:rsidRPr="005E3361">
                              <w:rPr>
                                <w:rFonts w:cs="B Yagut" w:hint="cs"/>
                                <w:b/>
                                <w:bCs/>
                                <w:sz w:val="24"/>
                                <w:szCs w:val="24"/>
                                <w:rtl/>
                              </w:rPr>
                              <w:t xml:space="preserve">افرادي </w:t>
                            </w:r>
                            <w:r>
                              <w:rPr>
                                <w:rFonts w:cs="B Yagut" w:hint="cs"/>
                                <w:b/>
                                <w:bCs/>
                                <w:sz w:val="24"/>
                                <w:szCs w:val="24"/>
                                <w:rtl/>
                              </w:rPr>
                              <w:t xml:space="preserve">هستند </w:t>
                            </w:r>
                            <w:r w:rsidRPr="005E3361">
                              <w:rPr>
                                <w:rFonts w:cs="B Yagut" w:hint="cs"/>
                                <w:b/>
                                <w:bCs/>
                                <w:sz w:val="24"/>
                                <w:szCs w:val="24"/>
                                <w:rtl/>
                              </w:rPr>
                              <w:t>كه در شرايط دشوار و استرس زا بيشتر دچار آسيب مي شوند و زودتر مقاومت خود را از</w:t>
                            </w:r>
                            <w:r>
                              <w:rPr>
                                <w:rFonts w:cs="B Yagut" w:hint="cs"/>
                                <w:b/>
                                <w:bCs/>
                                <w:sz w:val="24"/>
                                <w:szCs w:val="24"/>
                                <w:rtl/>
                              </w:rPr>
                              <w:t xml:space="preserve"> دست مي دهند و از پا در مي آيند</w:t>
                            </w:r>
                            <w:r w:rsidRPr="005E3361">
                              <w:rPr>
                                <w:rFonts w:cs="B Yagut" w:hint="cs"/>
                                <w:b/>
                                <w:bCs/>
                                <w:sz w:val="24"/>
                                <w:szCs w:val="24"/>
                                <w:rtl/>
                              </w:rPr>
                              <w:t>.</w:t>
                            </w:r>
                          </w:p>
                          <w:p w14:paraId="7119FFBA" w14:textId="77777777" w:rsidR="00B9089D" w:rsidRDefault="00B9089D" w:rsidP="00822500">
                            <w:pPr>
                              <w:bidi/>
                              <w:jc w:val="both"/>
                              <w:rPr>
                                <w:rFonts w:cs="B Yagut"/>
                                <w:b/>
                                <w:bCs/>
                                <w:sz w:val="24"/>
                                <w:szCs w:val="24"/>
                                <w:rtl/>
                              </w:rPr>
                            </w:pPr>
                            <w:r>
                              <w:rPr>
                                <w:rFonts w:cs="B Yagut" w:hint="cs"/>
                                <w:b/>
                                <w:bCs/>
                                <w:sz w:val="24"/>
                                <w:szCs w:val="24"/>
                                <w:rtl/>
                              </w:rPr>
                              <w:t xml:space="preserve">در میان جمعیت عمومی تحت پوشش خانه بهداشت عده ای از افراد جزء گروههای آسیب پذیر محسوب می شوند . </w:t>
                            </w:r>
                            <w:r w:rsidRPr="00822C76">
                              <w:rPr>
                                <w:rFonts w:cs="B Yagut" w:hint="cs"/>
                                <w:b/>
                                <w:bCs/>
                                <w:sz w:val="24"/>
                                <w:szCs w:val="24"/>
                                <w:rtl/>
                              </w:rPr>
                              <w:t xml:space="preserve">گرچه برنامه سلامت روان خود را در برابر تمام افراد جامعه متعهد مي بيند اما برخي افراد در برابراسترس ها و مشكلات آسيب پذيري بيشتري دارند و از آمادگي کمتری براي ابتلاء به اختلالات رواني برخوردارند این افراد در مقایسه با دیگران در مقابل استرس ها و مشکلات محیطی از توان مقابله و مقاومت کمتری برخوردارند و زودتر دچار بیماری روانی می گردند .  لازم است در ارائه خدمات سلامت روان به اين افراد توجه خاصي صورت گيرد زيرا با شناسايي به موقع اين افراد و ارائه آموزشهاي لازم به آنها و خانواده هايشان مي توان از بروز اختلالات رواني پيشگيري كرد . </w:t>
                            </w:r>
                            <w:r>
                              <w:rPr>
                                <w:rFonts w:cs="B Yagut" w:hint="cs"/>
                                <w:b/>
                                <w:bCs/>
                                <w:sz w:val="24"/>
                                <w:szCs w:val="24"/>
                                <w:rtl/>
                              </w:rPr>
                              <w:t xml:space="preserve">برخی از گروه هاي </w:t>
                            </w:r>
                            <w:r w:rsidRPr="00822C76">
                              <w:rPr>
                                <w:rFonts w:cs="B Yagut" w:hint="cs"/>
                                <w:b/>
                                <w:bCs/>
                                <w:sz w:val="24"/>
                                <w:szCs w:val="24"/>
                                <w:rtl/>
                              </w:rPr>
                              <w:t xml:space="preserve">آسيب پذير در ابتلاء به اختلالات روانپزشكي شامل </w:t>
                            </w:r>
                            <w:r>
                              <w:rPr>
                                <w:rFonts w:cs="B Yagut" w:hint="cs"/>
                                <w:b/>
                                <w:bCs/>
                                <w:sz w:val="24"/>
                                <w:szCs w:val="24"/>
                                <w:rtl/>
                              </w:rPr>
                              <w:t xml:space="preserve">افراد </w:t>
                            </w:r>
                            <w:r w:rsidRPr="00822C76">
                              <w:rPr>
                                <w:rFonts w:cs="B Yagut" w:hint="cs"/>
                                <w:b/>
                                <w:bCs/>
                                <w:sz w:val="24"/>
                                <w:szCs w:val="24"/>
                                <w:rtl/>
                              </w:rPr>
                              <w:t>زير هستند:</w:t>
                            </w:r>
                          </w:p>
                          <w:p w14:paraId="0D748254" w14:textId="77777777" w:rsidR="00B9089D" w:rsidRPr="00907E88" w:rsidRDefault="00B9089D" w:rsidP="00F858FE">
                            <w:pPr>
                              <w:tabs>
                                <w:tab w:val="left" w:pos="804"/>
                              </w:tabs>
                              <w:spacing w:line="240" w:lineRule="auto"/>
                              <w:jc w:val="both"/>
                              <w:rPr>
                                <w:rFonts w:cs="B Yagut"/>
                                <w:b/>
                                <w:bCs/>
                                <w:sz w:val="24"/>
                                <w:szCs w:val="24"/>
                              </w:rPr>
                            </w:pPr>
                            <w:r w:rsidRPr="00907E88">
                              <w:rPr>
                                <w:rFonts w:cs="B Yagut" w:hint="cs"/>
                                <w:b/>
                                <w:bCs/>
                                <w:sz w:val="24"/>
                                <w:szCs w:val="24"/>
                                <w:rtl/>
                              </w:rPr>
                              <w:t>کودکان، سالمندان، بیماران مبتلا به بیماری های جسمی مزمن، افراد معلول که دارای ناتوانی جسمی هستند، افرادي كه دچار شكست عاطفي ، شغلي ، تحصيلي يا مالي شده اند، زنان باردار يا زناني كه به تازگي زايمان كرده اند، خانواده ومراقبين بيماران رواني يا بيماران جسمي مزمن،  افراد سوگوار كه والدين يا یکی از اعضاي درجه يك خانواده آنها اخيراً فوت كرده است، كودكان و نوجوانان بي سرپرست،  كاركنان مشاغل پراسترس ( پرستاران ، گروههاي امداد و نجات ، كاركنان بخش اورژانس بيمارستان )</w:t>
                            </w:r>
                            <w:r>
                              <w:rPr>
                                <w:rFonts w:cs="B Yagut" w:hint="cs"/>
                                <w:b/>
                                <w:bCs/>
                                <w:sz w:val="24"/>
                                <w:szCs w:val="24"/>
                                <w:rtl/>
                              </w:rPr>
                              <w:t xml:space="preserve"> ،</w:t>
                            </w:r>
                            <w:r w:rsidRPr="00907E88">
                              <w:rPr>
                                <w:rFonts w:cs="B Yagut" w:hint="cs"/>
                                <w:b/>
                                <w:bCs/>
                                <w:sz w:val="24"/>
                                <w:szCs w:val="24"/>
                                <w:rtl/>
                              </w:rPr>
                              <w:t xml:space="preserve"> </w:t>
                            </w:r>
                            <w:r>
                              <w:rPr>
                                <w:rFonts w:cs="B Yagut" w:hint="cs"/>
                                <w:b/>
                                <w:bCs/>
                                <w:sz w:val="24"/>
                                <w:szCs w:val="24"/>
                                <w:rtl/>
                              </w:rPr>
                              <w:t>ا</w:t>
                            </w:r>
                            <w:r w:rsidRPr="00046071">
                              <w:rPr>
                                <w:rFonts w:cs="B Yagut" w:hint="cs"/>
                                <w:b/>
                                <w:bCs/>
                                <w:sz w:val="24"/>
                                <w:szCs w:val="24"/>
                                <w:rtl/>
                              </w:rPr>
                              <w:t>فر</w:t>
                            </w:r>
                            <w:r>
                              <w:rPr>
                                <w:rFonts w:cs="B Yagut" w:hint="cs"/>
                                <w:b/>
                                <w:bCs/>
                                <w:sz w:val="24"/>
                                <w:szCs w:val="24"/>
                                <w:rtl/>
                              </w:rPr>
                              <w:t>ا</w:t>
                            </w:r>
                            <w:r w:rsidRPr="00046071">
                              <w:rPr>
                                <w:rFonts w:cs="B Yagut" w:hint="cs"/>
                                <w:b/>
                                <w:bCs/>
                                <w:sz w:val="24"/>
                                <w:szCs w:val="24"/>
                                <w:rtl/>
                              </w:rPr>
                              <w:t xml:space="preserve">دي كه در خانواده پر مشاجره و متشنج زندگي مي كنند </w:t>
                            </w:r>
                            <w:r w:rsidRPr="00907E88">
                              <w:rPr>
                                <w:rFonts w:cs="B Yagut" w:hint="cs"/>
                                <w:b/>
                                <w:bCs/>
                                <w:sz w:val="24"/>
                                <w:szCs w:val="24"/>
                                <w:rtl/>
                              </w:rPr>
                              <w:t>و .......</w:t>
                            </w:r>
                          </w:p>
                          <w:p w14:paraId="49B87874" w14:textId="77777777" w:rsidR="00B9089D" w:rsidRPr="00E00C65" w:rsidRDefault="00B9089D" w:rsidP="00F858FE">
                            <w:pPr>
                              <w:jc w:val="both"/>
                              <w:rPr>
                                <w:rFonts w:cs="B Yagut"/>
                                <w:b/>
                                <w:bCs/>
                                <w:sz w:val="24"/>
                                <w:szCs w:val="24"/>
                              </w:rPr>
                            </w:pPr>
                          </w:p>
                          <w:p w14:paraId="44F1CCDD" w14:textId="77777777" w:rsidR="00B9089D" w:rsidRDefault="00B9089D" w:rsidP="00F858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C2166" id="Text Box 121" o:spid="_x0000_s1060" type="#_x0000_t202" style="position:absolute;left:0;text-align:left;margin-left:-34.45pt;margin-top:159.95pt;width:513.15pt;height:465.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">
                <v:textbox>
                  <w:txbxContent>
                    <w:p w14:paraId="07809280" w14:textId="77777777" w:rsidR="00B9089D" w:rsidRPr="006F71A8" w:rsidRDefault="00B9089D" w:rsidP="00F858FE">
                      <w:pPr>
                        <w:jc w:val="right"/>
                        <w:rPr>
                          <w:rFonts w:cs="B Titr"/>
                          <w:color w:val="C00000"/>
                          <w:sz w:val="32"/>
                          <w:szCs w:val="32"/>
                        </w:rPr>
                      </w:pPr>
                      <w:r w:rsidRPr="006F71A8">
                        <w:rPr>
                          <w:rFonts w:cs="B Titr" w:hint="cs"/>
                          <w:color w:val="C00000"/>
                          <w:sz w:val="32"/>
                          <w:szCs w:val="32"/>
                          <w:rtl/>
                        </w:rPr>
                        <w:t>گروه</w:t>
                      </w:r>
                      <w:r>
                        <w:rPr>
                          <w:rFonts w:cs="B Titr" w:hint="cs"/>
                          <w:color w:val="C00000"/>
                          <w:sz w:val="32"/>
                          <w:szCs w:val="32"/>
                          <w:rtl/>
                        </w:rPr>
                        <w:t xml:space="preserve"> </w:t>
                      </w:r>
                      <w:r w:rsidRPr="006F71A8">
                        <w:rPr>
                          <w:rFonts w:cs="B Titr" w:hint="cs"/>
                          <w:color w:val="C00000"/>
                          <w:sz w:val="32"/>
                          <w:szCs w:val="32"/>
                          <w:rtl/>
                        </w:rPr>
                        <w:t>هاي آسيب پذير</w:t>
                      </w:r>
                      <w:r>
                        <w:rPr>
                          <w:rFonts w:cs="B Titr" w:hint="cs"/>
                          <w:color w:val="C00000"/>
                          <w:sz w:val="32"/>
                          <w:szCs w:val="32"/>
                          <w:rtl/>
                        </w:rPr>
                        <w:t xml:space="preserve"> در برنامه سلامت روان</w:t>
                      </w:r>
                      <w:r w:rsidRPr="006F71A8">
                        <w:rPr>
                          <w:rFonts w:cs="B Titr" w:hint="cs"/>
                          <w:color w:val="C00000"/>
                          <w:sz w:val="32"/>
                          <w:szCs w:val="32"/>
                          <w:rtl/>
                        </w:rPr>
                        <w:t xml:space="preserve"> ( </w:t>
                      </w:r>
                      <w:r>
                        <w:rPr>
                          <w:rFonts w:cs="B Titr" w:hint="cs"/>
                          <w:color w:val="C00000"/>
                          <w:sz w:val="32"/>
                          <w:szCs w:val="32"/>
                          <w:rtl/>
                        </w:rPr>
                        <w:t xml:space="preserve">یا </w:t>
                      </w:r>
                      <w:r w:rsidRPr="006F71A8">
                        <w:rPr>
                          <w:rFonts w:cs="B Titr" w:hint="cs"/>
                          <w:color w:val="C00000"/>
                          <w:sz w:val="32"/>
                          <w:szCs w:val="32"/>
                          <w:rtl/>
                        </w:rPr>
                        <w:t>گروه</w:t>
                      </w:r>
                      <w:r>
                        <w:rPr>
                          <w:rFonts w:cs="B Titr" w:hint="cs"/>
                          <w:color w:val="C00000"/>
                          <w:sz w:val="32"/>
                          <w:szCs w:val="32"/>
                          <w:rtl/>
                        </w:rPr>
                        <w:t xml:space="preserve"> </w:t>
                      </w:r>
                      <w:r w:rsidRPr="006F71A8">
                        <w:rPr>
                          <w:rFonts w:cs="B Titr" w:hint="cs"/>
                          <w:color w:val="C00000"/>
                          <w:sz w:val="32"/>
                          <w:szCs w:val="32"/>
                          <w:rtl/>
                        </w:rPr>
                        <w:t>هاي در معرض خطر</w:t>
                      </w:r>
                      <w:r>
                        <w:rPr>
                          <w:rFonts w:cs="B Titr" w:hint="cs"/>
                          <w:color w:val="C00000"/>
                          <w:sz w:val="32"/>
                          <w:szCs w:val="32"/>
                          <w:rtl/>
                        </w:rPr>
                        <w:t xml:space="preserve"> ابتلا به اختلالات روانپزشكي  ):</w:t>
                      </w:r>
                    </w:p>
                    <w:p w14:paraId="6A80F5DD" w14:textId="77777777" w:rsidR="00B9089D" w:rsidRPr="00786E6B" w:rsidRDefault="00B9089D" w:rsidP="00F858FE">
                      <w:pPr>
                        <w:jc w:val="right"/>
                        <w:rPr>
                          <w:rFonts w:cs="B Yagut"/>
                          <w:b/>
                          <w:bCs/>
                          <w:sz w:val="24"/>
                          <w:szCs w:val="24"/>
                          <w:rtl/>
                        </w:rPr>
                      </w:pPr>
                      <w:r>
                        <w:rPr>
                          <w:rFonts w:cs="B Yagut" w:hint="cs"/>
                          <w:b/>
                          <w:bCs/>
                          <w:sz w:val="24"/>
                          <w:szCs w:val="24"/>
                          <w:u w:val="single"/>
                          <w:rtl/>
                        </w:rPr>
                        <w:t>تعريف گروههاي آسيب پذير</w:t>
                      </w:r>
                      <w:r w:rsidRPr="00786E6B">
                        <w:rPr>
                          <w:rFonts w:cs="B Yagut" w:hint="cs"/>
                          <w:b/>
                          <w:bCs/>
                          <w:sz w:val="24"/>
                          <w:szCs w:val="24"/>
                          <w:rtl/>
                        </w:rPr>
                        <w:t>:</w:t>
                      </w:r>
                    </w:p>
                    <w:p w14:paraId="7065166B" w14:textId="77777777" w:rsidR="00B9089D" w:rsidRDefault="00B9089D" w:rsidP="00F858FE">
                      <w:pPr>
                        <w:jc w:val="right"/>
                        <w:rPr>
                          <w:rFonts w:cs="B Yagut"/>
                          <w:b/>
                          <w:bCs/>
                          <w:sz w:val="24"/>
                          <w:szCs w:val="24"/>
                          <w:rtl/>
                        </w:rPr>
                      </w:pPr>
                      <w:r>
                        <w:rPr>
                          <w:rFonts w:cs="B Yagut" w:hint="cs"/>
                          <w:b/>
                          <w:bCs/>
                          <w:sz w:val="24"/>
                          <w:szCs w:val="24"/>
                          <w:rtl/>
                        </w:rPr>
                        <w:t xml:space="preserve">گروه های آسیب پذیر، </w:t>
                      </w:r>
                      <w:r w:rsidRPr="005E3361">
                        <w:rPr>
                          <w:rFonts w:cs="B Yagut" w:hint="cs"/>
                          <w:b/>
                          <w:bCs/>
                          <w:sz w:val="24"/>
                          <w:szCs w:val="24"/>
                          <w:rtl/>
                        </w:rPr>
                        <w:t xml:space="preserve">افرادي </w:t>
                      </w:r>
                      <w:r>
                        <w:rPr>
                          <w:rFonts w:cs="B Yagut" w:hint="cs"/>
                          <w:b/>
                          <w:bCs/>
                          <w:sz w:val="24"/>
                          <w:szCs w:val="24"/>
                          <w:rtl/>
                        </w:rPr>
                        <w:t xml:space="preserve">هستند </w:t>
                      </w:r>
                      <w:r w:rsidRPr="005E3361">
                        <w:rPr>
                          <w:rFonts w:cs="B Yagut" w:hint="cs"/>
                          <w:b/>
                          <w:bCs/>
                          <w:sz w:val="24"/>
                          <w:szCs w:val="24"/>
                          <w:rtl/>
                        </w:rPr>
                        <w:t>كه در شرايط دشوار و استرس زا بيشتر دچار آسيب مي شوند و زودتر مقاومت خود را از</w:t>
                      </w:r>
                      <w:r>
                        <w:rPr>
                          <w:rFonts w:cs="B Yagut" w:hint="cs"/>
                          <w:b/>
                          <w:bCs/>
                          <w:sz w:val="24"/>
                          <w:szCs w:val="24"/>
                          <w:rtl/>
                        </w:rPr>
                        <w:t xml:space="preserve"> دست مي دهند و از پا در مي آيند</w:t>
                      </w:r>
                      <w:r w:rsidRPr="005E3361">
                        <w:rPr>
                          <w:rFonts w:cs="B Yagut" w:hint="cs"/>
                          <w:b/>
                          <w:bCs/>
                          <w:sz w:val="24"/>
                          <w:szCs w:val="24"/>
                          <w:rtl/>
                        </w:rPr>
                        <w:t>.</w:t>
                      </w:r>
                    </w:p>
                    <w:p w14:paraId="7119FFBA" w14:textId="77777777" w:rsidR="00B9089D" w:rsidRDefault="00B9089D" w:rsidP="00822500">
                      <w:pPr>
                        <w:bidi/>
                        <w:jc w:val="both"/>
                        <w:rPr>
                          <w:rFonts w:cs="B Yagut"/>
                          <w:b/>
                          <w:bCs/>
                          <w:sz w:val="24"/>
                          <w:szCs w:val="24"/>
                          <w:rtl/>
                        </w:rPr>
                      </w:pPr>
                      <w:r>
                        <w:rPr>
                          <w:rFonts w:cs="B Yagut" w:hint="cs"/>
                          <w:b/>
                          <w:bCs/>
                          <w:sz w:val="24"/>
                          <w:szCs w:val="24"/>
                          <w:rtl/>
                        </w:rPr>
                        <w:t xml:space="preserve">در میان جمعیت عمومی تحت پوشش خانه بهداشت عده ای از افراد جزء گروههای آسیب پذیر محسوب می شوند . </w:t>
                      </w:r>
                      <w:r w:rsidRPr="00822C76">
                        <w:rPr>
                          <w:rFonts w:cs="B Yagut" w:hint="cs"/>
                          <w:b/>
                          <w:bCs/>
                          <w:sz w:val="24"/>
                          <w:szCs w:val="24"/>
                          <w:rtl/>
                        </w:rPr>
                        <w:t xml:space="preserve">گرچه برنامه سلامت روان خود را در برابر تمام افراد جامعه متعهد مي بيند اما برخي افراد در برابراسترس ها و مشكلات آسيب پذيري بيشتري دارند و از آمادگي کمتری براي ابتلاء به اختلالات رواني برخوردارند این افراد در مقایسه با دیگران در مقابل استرس ها و مشکلات محیطی از توان مقابله و مقاومت کمتری برخوردارند و زودتر دچار بیماری روانی می گردند .  لازم است در ارائه خدمات سلامت روان به اين افراد توجه خاصي صورت گيرد زيرا با شناسايي به موقع اين افراد و ارائه آموزشهاي لازم به آنها و خانواده هايشان مي توان از بروز اختلالات رواني پيشگيري كرد . </w:t>
                      </w:r>
                      <w:r>
                        <w:rPr>
                          <w:rFonts w:cs="B Yagut" w:hint="cs"/>
                          <w:b/>
                          <w:bCs/>
                          <w:sz w:val="24"/>
                          <w:szCs w:val="24"/>
                          <w:rtl/>
                        </w:rPr>
                        <w:t xml:space="preserve">برخی از گروه هاي </w:t>
                      </w:r>
                      <w:r w:rsidRPr="00822C76">
                        <w:rPr>
                          <w:rFonts w:cs="B Yagut" w:hint="cs"/>
                          <w:b/>
                          <w:bCs/>
                          <w:sz w:val="24"/>
                          <w:szCs w:val="24"/>
                          <w:rtl/>
                        </w:rPr>
                        <w:t xml:space="preserve">آسيب پذير در ابتلاء به اختلالات روانپزشكي شامل </w:t>
                      </w:r>
                      <w:r>
                        <w:rPr>
                          <w:rFonts w:cs="B Yagut" w:hint="cs"/>
                          <w:b/>
                          <w:bCs/>
                          <w:sz w:val="24"/>
                          <w:szCs w:val="24"/>
                          <w:rtl/>
                        </w:rPr>
                        <w:t xml:space="preserve">افراد </w:t>
                      </w:r>
                      <w:r w:rsidRPr="00822C76">
                        <w:rPr>
                          <w:rFonts w:cs="B Yagut" w:hint="cs"/>
                          <w:b/>
                          <w:bCs/>
                          <w:sz w:val="24"/>
                          <w:szCs w:val="24"/>
                          <w:rtl/>
                        </w:rPr>
                        <w:t>زير هستند:</w:t>
                      </w:r>
                    </w:p>
                    <w:p w14:paraId="0D748254" w14:textId="77777777" w:rsidR="00B9089D" w:rsidRPr="00907E88" w:rsidRDefault="00B9089D" w:rsidP="00F858FE">
                      <w:pPr>
                        <w:tabs>
                          <w:tab w:val="left" w:pos="804"/>
                        </w:tabs>
                        <w:spacing w:line="240" w:lineRule="auto"/>
                        <w:jc w:val="both"/>
                        <w:rPr>
                          <w:rFonts w:cs="B Yagut"/>
                          <w:b/>
                          <w:bCs/>
                          <w:sz w:val="24"/>
                          <w:szCs w:val="24"/>
                        </w:rPr>
                      </w:pPr>
                      <w:r w:rsidRPr="00907E88">
                        <w:rPr>
                          <w:rFonts w:cs="B Yagut" w:hint="cs"/>
                          <w:b/>
                          <w:bCs/>
                          <w:sz w:val="24"/>
                          <w:szCs w:val="24"/>
                          <w:rtl/>
                        </w:rPr>
                        <w:t>کودکان، سالمندان، بیماران مبتلا به بیماری های جسمی مزمن، افراد معلول که دارای ناتوانی جسمی هستند، افرادي كه دچار شكست عاطفي ، شغلي ، تحصيلي يا مالي شده اند، زنان باردار يا زناني كه به تازگي زايمان كرده اند، خانواده ومراقبين بيماران رواني يا بيماران جسمي مزمن،  افراد سوگوار كه والدين يا یکی از اعضاي درجه يك خانواده آنها اخيراً فوت كرده است، كودكان و نوجوانان بي سرپرست،  كاركنان مشاغل پراسترس ( پرستاران ، گروههاي امداد و نجات ، كاركنان بخش اورژانس بيمارستان )</w:t>
                      </w:r>
                      <w:r>
                        <w:rPr>
                          <w:rFonts w:cs="B Yagut" w:hint="cs"/>
                          <w:b/>
                          <w:bCs/>
                          <w:sz w:val="24"/>
                          <w:szCs w:val="24"/>
                          <w:rtl/>
                        </w:rPr>
                        <w:t xml:space="preserve"> ،</w:t>
                      </w:r>
                      <w:r w:rsidRPr="00907E88">
                        <w:rPr>
                          <w:rFonts w:cs="B Yagut" w:hint="cs"/>
                          <w:b/>
                          <w:bCs/>
                          <w:sz w:val="24"/>
                          <w:szCs w:val="24"/>
                          <w:rtl/>
                        </w:rPr>
                        <w:t xml:space="preserve"> </w:t>
                      </w:r>
                      <w:r>
                        <w:rPr>
                          <w:rFonts w:cs="B Yagut" w:hint="cs"/>
                          <w:b/>
                          <w:bCs/>
                          <w:sz w:val="24"/>
                          <w:szCs w:val="24"/>
                          <w:rtl/>
                        </w:rPr>
                        <w:t>ا</w:t>
                      </w:r>
                      <w:r w:rsidRPr="00046071">
                        <w:rPr>
                          <w:rFonts w:cs="B Yagut" w:hint="cs"/>
                          <w:b/>
                          <w:bCs/>
                          <w:sz w:val="24"/>
                          <w:szCs w:val="24"/>
                          <w:rtl/>
                        </w:rPr>
                        <w:t>فر</w:t>
                      </w:r>
                      <w:r>
                        <w:rPr>
                          <w:rFonts w:cs="B Yagut" w:hint="cs"/>
                          <w:b/>
                          <w:bCs/>
                          <w:sz w:val="24"/>
                          <w:szCs w:val="24"/>
                          <w:rtl/>
                        </w:rPr>
                        <w:t>ا</w:t>
                      </w:r>
                      <w:r w:rsidRPr="00046071">
                        <w:rPr>
                          <w:rFonts w:cs="B Yagut" w:hint="cs"/>
                          <w:b/>
                          <w:bCs/>
                          <w:sz w:val="24"/>
                          <w:szCs w:val="24"/>
                          <w:rtl/>
                        </w:rPr>
                        <w:t xml:space="preserve">دي كه در خانواده پر مشاجره و متشنج زندگي مي كنند </w:t>
                      </w:r>
                      <w:r w:rsidRPr="00907E88">
                        <w:rPr>
                          <w:rFonts w:cs="B Yagut" w:hint="cs"/>
                          <w:b/>
                          <w:bCs/>
                          <w:sz w:val="24"/>
                          <w:szCs w:val="24"/>
                          <w:rtl/>
                        </w:rPr>
                        <w:t>و .......</w:t>
                      </w:r>
                    </w:p>
                    <w:p w14:paraId="49B87874" w14:textId="77777777" w:rsidR="00B9089D" w:rsidRPr="00E00C65" w:rsidRDefault="00B9089D" w:rsidP="00F858FE">
                      <w:pPr>
                        <w:jc w:val="both"/>
                        <w:rPr>
                          <w:rFonts w:cs="B Yagut"/>
                          <w:b/>
                          <w:bCs/>
                          <w:sz w:val="24"/>
                          <w:szCs w:val="24"/>
                        </w:rPr>
                      </w:pPr>
                    </w:p>
                    <w:p w14:paraId="44F1CCDD" w14:textId="77777777" w:rsidR="00B9089D" w:rsidRDefault="00B9089D" w:rsidP="00F858FE"/>
                  </w:txbxContent>
                </v:textbox>
              </v:shape>
            </w:pict>
          </mc:Fallback>
        </mc:AlternateContent>
      </w:r>
      <w:r w:rsidR="00F858FE">
        <w:rPr>
          <w:rFonts w:cs="B Yagut" w:hint="cs"/>
          <w:b/>
          <w:bCs/>
          <w:sz w:val="24"/>
          <w:szCs w:val="24"/>
          <w:rtl/>
        </w:rPr>
        <w:t>از آنجا که افراد مشکوک به اختلالات روانی را یک بار در نخستین غربالگری، شناسایی نموده و از سوی دیگر افراد جدید الورود به روستا و افراد مشکوک به اختلالات روانی در طول زمان به بهورز مراجعه می نمایند. انتظار بر این است که در طول سال و سال های بعد کلیه افراد در روستا تحت پوشش قرار گرفته باشند. با این وجود با توجه به این که در برخی موارد افراد مبتلا به اختلالات روانی از مراجعه به پرسنل بهداشتی و پزشکان خودداری می کنند و یا این که نسبت به مشکل خود بینش و پذیرش ندارند، برخی موارد از افراد نیازمند به مراقبت در برنامه سلامت روان، شناسایی نمی شوند به همین منظور کار غربالگری مجدد اختلالات روانی را باید هر 5 سال یک بار تکرار نمود.</w:t>
      </w:r>
    </w:p>
    <w:p w14:paraId="610DAD6A" w14:textId="77777777" w:rsidR="00F858FE" w:rsidRDefault="00F858FE" w:rsidP="00F858FE">
      <w:pPr>
        <w:pStyle w:val="ListParagraph"/>
        <w:jc w:val="both"/>
        <w:rPr>
          <w:rFonts w:cs="B Yagut"/>
          <w:b/>
          <w:bCs/>
          <w:sz w:val="24"/>
          <w:szCs w:val="24"/>
          <w:rtl/>
        </w:rPr>
      </w:pPr>
    </w:p>
    <w:p w14:paraId="64C2A54E" w14:textId="77777777" w:rsidR="00F858FE" w:rsidRDefault="00F858FE" w:rsidP="00F858FE">
      <w:pPr>
        <w:jc w:val="both"/>
        <w:rPr>
          <w:rFonts w:cs="B Yagut"/>
          <w:b/>
          <w:bCs/>
          <w:sz w:val="24"/>
          <w:szCs w:val="24"/>
          <w:rtl/>
        </w:rPr>
      </w:pPr>
    </w:p>
    <w:p w14:paraId="1A4C8D76" w14:textId="77777777" w:rsidR="00F858FE" w:rsidRDefault="00F858FE" w:rsidP="00F858FE">
      <w:pPr>
        <w:jc w:val="both"/>
        <w:rPr>
          <w:rFonts w:cs="B Yagut"/>
          <w:b/>
          <w:bCs/>
          <w:sz w:val="24"/>
          <w:szCs w:val="24"/>
          <w:rtl/>
        </w:rPr>
      </w:pPr>
    </w:p>
    <w:p w14:paraId="05DB9F78" w14:textId="77777777" w:rsidR="00F858FE" w:rsidRDefault="00F858FE" w:rsidP="00F858FE">
      <w:pPr>
        <w:jc w:val="both"/>
        <w:rPr>
          <w:rFonts w:cs="B Yagut"/>
          <w:b/>
          <w:bCs/>
          <w:sz w:val="24"/>
          <w:szCs w:val="24"/>
          <w:rtl/>
        </w:rPr>
      </w:pPr>
    </w:p>
    <w:p w14:paraId="55816987" w14:textId="77777777" w:rsidR="00F858FE" w:rsidRDefault="00F858FE" w:rsidP="00F858FE">
      <w:pPr>
        <w:jc w:val="both"/>
        <w:rPr>
          <w:rFonts w:cs="B Yagut"/>
          <w:b/>
          <w:bCs/>
          <w:sz w:val="24"/>
          <w:szCs w:val="24"/>
          <w:rtl/>
        </w:rPr>
      </w:pPr>
    </w:p>
    <w:p w14:paraId="60BA3CF4" w14:textId="77777777" w:rsidR="00F858FE" w:rsidRDefault="00F858FE" w:rsidP="00F858FE">
      <w:pPr>
        <w:jc w:val="both"/>
        <w:rPr>
          <w:rFonts w:cs="B Yagut"/>
          <w:b/>
          <w:bCs/>
          <w:sz w:val="24"/>
          <w:szCs w:val="24"/>
          <w:rtl/>
        </w:rPr>
      </w:pPr>
    </w:p>
    <w:p w14:paraId="63C13F78" w14:textId="77777777" w:rsidR="00F858FE" w:rsidRDefault="00F858FE" w:rsidP="00F858FE">
      <w:pPr>
        <w:jc w:val="both"/>
        <w:rPr>
          <w:rFonts w:cs="B Yagut"/>
          <w:b/>
          <w:bCs/>
          <w:sz w:val="24"/>
          <w:szCs w:val="24"/>
          <w:rtl/>
        </w:rPr>
      </w:pPr>
    </w:p>
    <w:p w14:paraId="07ACCED7" w14:textId="77777777" w:rsidR="00F858FE" w:rsidRDefault="00F858FE" w:rsidP="00F858FE">
      <w:pPr>
        <w:jc w:val="both"/>
        <w:rPr>
          <w:rFonts w:cs="B Yagut"/>
          <w:b/>
          <w:bCs/>
          <w:sz w:val="24"/>
          <w:szCs w:val="24"/>
          <w:rtl/>
        </w:rPr>
      </w:pPr>
    </w:p>
    <w:p w14:paraId="0B87C555" w14:textId="77777777" w:rsidR="00F858FE" w:rsidRDefault="00F858FE" w:rsidP="00F858FE">
      <w:pPr>
        <w:jc w:val="both"/>
        <w:rPr>
          <w:rFonts w:cs="B Yagut"/>
          <w:b/>
          <w:bCs/>
          <w:sz w:val="24"/>
          <w:szCs w:val="24"/>
          <w:rtl/>
        </w:rPr>
      </w:pPr>
    </w:p>
    <w:p w14:paraId="72A9FC55" w14:textId="77777777" w:rsidR="00F858FE" w:rsidRDefault="00F858FE" w:rsidP="00F858FE">
      <w:pPr>
        <w:jc w:val="both"/>
        <w:rPr>
          <w:rFonts w:cs="B Yagut"/>
          <w:b/>
          <w:bCs/>
          <w:sz w:val="24"/>
          <w:szCs w:val="24"/>
          <w:rtl/>
        </w:rPr>
      </w:pPr>
    </w:p>
    <w:p w14:paraId="7E423A64" w14:textId="77777777" w:rsidR="00F858FE" w:rsidRDefault="00F858FE" w:rsidP="00F858FE">
      <w:pPr>
        <w:jc w:val="both"/>
        <w:rPr>
          <w:rFonts w:cs="B Yagut"/>
          <w:b/>
          <w:bCs/>
          <w:sz w:val="24"/>
          <w:szCs w:val="24"/>
          <w:rtl/>
        </w:rPr>
      </w:pPr>
    </w:p>
    <w:p w14:paraId="4DC715B9" w14:textId="77777777" w:rsidR="00F858FE" w:rsidRDefault="00F858FE" w:rsidP="00F858FE">
      <w:pPr>
        <w:jc w:val="both"/>
        <w:rPr>
          <w:rFonts w:cs="B Yagut"/>
          <w:b/>
          <w:bCs/>
          <w:sz w:val="24"/>
          <w:szCs w:val="24"/>
          <w:rtl/>
        </w:rPr>
      </w:pPr>
    </w:p>
    <w:p w14:paraId="69993CBC" w14:textId="77777777" w:rsidR="00F858FE" w:rsidRPr="006F71A8" w:rsidRDefault="00F858FE" w:rsidP="00F858FE">
      <w:pPr>
        <w:jc w:val="right"/>
        <w:rPr>
          <w:rFonts w:cs="B Titr"/>
          <w:color w:val="C00000"/>
          <w:sz w:val="32"/>
          <w:szCs w:val="32"/>
        </w:rPr>
      </w:pPr>
      <w:r>
        <w:rPr>
          <w:rFonts w:cs="B Titr" w:hint="cs"/>
          <w:color w:val="C00000"/>
          <w:sz w:val="32"/>
          <w:szCs w:val="32"/>
          <w:rtl/>
        </w:rPr>
        <w:lastRenderedPageBreak/>
        <w:t xml:space="preserve">اهميت </w:t>
      </w:r>
      <w:r w:rsidRPr="006F71A8">
        <w:rPr>
          <w:rFonts w:cs="B Titr" w:hint="cs"/>
          <w:color w:val="C00000"/>
          <w:sz w:val="32"/>
          <w:szCs w:val="32"/>
          <w:rtl/>
        </w:rPr>
        <w:t xml:space="preserve">شناسايي </w:t>
      </w:r>
      <w:r>
        <w:rPr>
          <w:rFonts w:cs="B Titr" w:hint="cs"/>
          <w:color w:val="C00000"/>
          <w:sz w:val="32"/>
          <w:szCs w:val="32"/>
          <w:rtl/>
        </w:rPr>
        <w:t xml:space="preserve">( غربالگري ) </w:t>
      </w:r>
      <w:r w:rsidRPr="006F71A8">
        <w:rPr>
          <w:rFonts w:cs="B Titr" w:hint="cs"/>
          <w:color w:val="C00000"/>
          <w:sz w:val="32"/>
          <w:szCs w:val="32"/>
          <w:rtl/>
        </w:rPr>
        <w:t>بيماران رواني</w:t>
      </w:r>
      <w:r>
        <w:rPr>
          <w:rFonts w:cs="B Titr" w:hint="cs"/>
          <w:color w:val="C00000"/>
          <w:sz w:val="32"/>
          <w:szCs w:val="32"/>
          <w:rtl/>
        </w:rPr>
        <w:t>:</w:t>
      </w:r>
    </w:p>
    <w:p w14:paraId="36BBF308" w14:textId="77777777" w:rsidR="00F858FE" w:rsidRDefault="00F858FE" w:rsidP="00F858FE">
      <w:pPr>
        <w:jc w:val="right"/>
        <w:rPr>
          <w:rFonts w:cs="B Yagut"/>
          <w:b/>
          <w:bCs/>
          <w:sz w:val="24"/>
          <w:szCs w:val="24"/>
        </w:rPr>
      </w:pPr>
      <w:r>
        <w:rPr>
          <w:rFonts w:cs="B Yagut" w:hint="cs"/>
          <w:b/>
          <w:bCs/>
          <w:sz w:val="24"/>
          <w:szCs w:val="24"/>
          <w:rtl/>
        </w:rPr>
        <w:t>روان هم مانند جسم ممکن است بیمار شود . بیماران روانی کسانی هستند که بعلت ابتلاء به اختلال روانی ، شادابی و احساس سرزندگی خود را از دست داده اند .همچنین علائم بیماری روانی موجب ناراحتی و رنج آنها و دیگران می شود . کارکردهای آنان در زمینه فعالیتهای مختلف زندگی دچار رکود شده است ودر زمینه فعالیتهای فردی ، شغلی ،  تحصیلی و اجتماعی مانند یک فرد عادی نیستند و در این موارد نمی توانند عملکردهای خوبی داشته باشند . بیماران روانی در بسیاری از موارد نمی توانند ارتباط اجتماعی سالم و طبیعی با دیگران برقرار کنند و نمی توانند به طور مناسب به وظائف و مسئولیتهای خود در منزل ودر جامعه عمل کنند . حتی در برخی از اختلالات روانی ، صحبت کردن و رفتار بیمار غیر طبیعی می شود.</w:t>
      </w:r>
    </w:p>
    <w:p w14:paraId="6367419C" w14:textId="77777777" w:rsidR="00F858FE" w:rsidRDefault="00F858FE" w:rsidP="00F858FE">
      <w:pPr>
        <w:pStyle w:val="ListParagraph"/>
        <w:ind w:left="-46"/>
        <w:jc w:val="both"/>
        <w:rPr>
          <w:rFonts w:cs="B Yagut"/>
          <w:b/>
          <w:bCs/>
          <w:sz w:val="24"/>
          <w:szCs w:val="24"/>
          <w:rtl/>
        </w:rPr>
      </w:pPr>
      <w:r>
        <w:rPr>
          <w:rFonts w:cs="B Yagut" w:hint="cs"/>
          <w:b/>
          <w:bCs/>
          <w:sz w:val="24"/>
          <w:szCs w:val="24"/>
          <w:rtl/>
        </w:rPr>
        <w:t>در بسیاری از موارد بیماران روانی و خانواده آنها واقف نیستند که فرد به بیماری روانی مبتلاست . بنابراین خانواده این افراد آنها را جهت درمان به مراکز درمانی نمی برند . در اکثر مواقع بیماران روانی با دردها ، علائم و شکایات جسمانی به مراکز درمانی مراجعه می کنند و تصور می کنند که بیماری آنها جسمانی است اما در اصل ممکن است بیماری آنها روانی باشد و بیماری روانی آنها خود را به شکل علائم جسمانی نشان می دهد زیرا استرس و اضطراب برروی جسم تأثیر می گذارند و می توانند موجب بروز دردها و ناراحتی های جسمانی (از جمله مشکلات گوارشی ، آسم ، آلرژی ، میگرن ، دردهای عضلانی و مفصلی و .....) شوند . در این موارد علت بیماری جسمی فرد ، اختلال روانی است و علت جسمانی برای دردها و مشکلات جسمانی فرد وجود ندارد . افرادي كه به طور مداوم به دليل شكايات جسماني متعدد به بهورز يا پزشك مراجعه مي كنند احتمال دارد به اختلال رواني مبتلا باشند و اختلال رواني آنها خود را به ظاهر به شكل مشكلات جسماني نشان مي دهد اما دليل اصلي بروز اين بيماريهاي جسماني ممكن است اختلالات رواني باشد .</w:t>
      </w:r>
    </w:p>
    <w:p w14:paraId="0B4CF75C" w14:textId="77777777" w:rsidR="00F858FE" w:rsidRDefault="00F858FE" w:rsidP="00F858FE">
      <w:pPr>
        <w:jc w:val="both"/>
        <w:rPr>
          <w:rFonts w:cs="B Yagut"/>
          <w:b/>
          <w:bCs/>
          <w:sz w:val="24"/>
          <w:szCs w:val="24"/>
          <w:rtl/>
        </w:rPr>
      </w:pPr>
      <w:r>
        <w:rPr>
          <w:rFonts w:cs="B Yagut" w:hint="cs"/>
          <w:b/>
          <w:bCs/>
          <w:sz w:val="24"/>
          <w:szCs w:val="24"/>
          <w:rtl/>
        </w:rPr>
        <w:t>علاوه بر این در برخی موارد ، بیماران روانی و خانواده آنها از بیماری روانی آنها مطلع هستند اما به دلیل ترس از انگ بیمار روانی در اجتماع به پزشک مراجعه نمی کنند . آنها مي ترسند كه دوستان ، اقوام ، آشنایان و همسايگان به آنها برچسب بیمار روانی بزنند و آنها در ميان مردم به عنوان بیمار روانی شناخته شود .</w:t>
      </w:r>
    </w:p>
    <w:p w14:paraId="22BA374D" w14:textId="77777777" w:rsidR="00F858FE" w:rsidRDefault="00F858FE" w:rsidP="00F858FE">
      <w:pPr>
        <w:jc w:val="right"/>
        <w:rPr>
          <w:rFonts w:cs="B Yagut"/>
          <w:b/>
          <w:bCs/>
          <w:sz w:val="24"/>
          <w:szCs w:val="24"/>
          <w:rtl/>
        </w:rPr>
      </w:pPr>
      <w:r>
        <w:rPr>
          <w:rFonts w:cs="B Yagut" w:hint="cs"/>
          <w:b/>
          <w:bCs/>
          <w:sz w:val="24"/>
          <w:szCs w:val="24"/>
          <w:rtl/>
        </w:rPr>
        <w:t>عده ای از بیماران روانی و خانواده آنها به دلیل اعتقاد به خرافات و باورهای اشتباه ، معتقد به درمانهای علمی برای بهبود بیماری روانی نیستند و تصور می کنند که بیمار طلسم شده یا او را جادو کرده اند و یا فکر می کنند که با دعانویسی و درمانهاي سنتي بیماری روانی فرد درمان خواهد شد .</w:t>
      </w:r>
    </w:p>
    <w:p w14:paraId="5CE84542" w14:textId="77777777" w:rsidR="00F858FE" w:rsidRPr="00CC2B22" w:rsidRDefault="00F858FE" w:rsidP="00F858FE">
      <w:pPr>
        <w:jc w:val="right"/>
        <w:rPr>
          <w:rFonts w:cs="B Yagut"/>
          <w:b/>
          <w:bCs/>
          <w:sz w:val="24"/>
          <w:szCs w:val="24"/>
          <w:rtl/>
        </w:rPr>
      </w:pPr>
      <w:r>
        <w:rPr>
          <w:rFonts w:cs="B Yagut" w:hint="cs"/>
          <w:b/>
          <w:bCs/>
          <w:sz w:val="24"/>
          <w:szCs w:val="24"/>
          <w:rtl/>
        </w:rPr>
        <w:t>به دلایل فوق الذکر ، بسیاری از خانواده ها مایل نیستند که به مراکز</w:t>
      </w:r>
      <w:r>
        <w:rPr>
          <w:rFonts w:cs="B Yagut"/>
          <w:b/>
          <w:bCs/>
          <w:sz w:val="24"/>
          <w:szCs w:val="24"/>
        </w:rPr>
        <w:t xml:space="preserve">  </w:t>
      </w:r>
      <w:r>
        <w:rPr>
          <w:rFonts w:cs="B Yagut" w:hint="cs"/>
          <w:b/>
          <w:bCs/>
          <w:sz w:val="24"/>
          <w:szCs w:val="24"/>
          <w:rtl/>
        </w:rPr>
        <w:t xml:space="preserve">درمانی مراجعه کنند . نقش بهورز در این مورد بسیار حساس و مهم است . وظیفه بهورز این است که بیمار روانی را از میان افراد عادی جامعه شناسایی کند و او را جهت مراجعه به پزشک و عمل کردن به توصیه های درمانی پزشک ترغيب نماید و تا بهبودی کامل بیمار ، پيگيري ها و مراقبتهای لازم را در مورد او انجام دهد.      </w:t>
      </w:r>
    </w:p>
    <w:p w14:paraId="55B5EF55" w14:textId="77777777" w:rsidR="00F858FE" w:rsidRDefault="00F858FE" w:rsidP="00F858FE">
      <w:pPr>
        <w:pStyle w:val="ListParagraph"/>
        <w:ind w:left="95"/>
        <w:jc w:val="both"/>
        <w:rPr>
          <w:rFonts w:cs="B Yagut"/>
          <w:b/>
          <w:bCs/>
          <w:sz w:val="24"/>
          <w:szCs w:val="24"/>
        </w:rPr>
      </w:pPr>
      <w:r>
        <w:rPr>
          <w:rFonts w:cs="B Yagut" w:hint="cs"/>
          <w:b/>
          <w:bCs/>
          <w:sz w:val="24"/>
          <w:szCs w:val="24"/>
          <w:rtl/>
        </w:rPr>
        <w:lastRenderedPageBreak/>
        <w:t xml:space="preserve">در برنامه سلامت روان بيماريابي به معني شناسايي بيماران مشكوك به ابتلاء اختلالات رواني از میان جمعیت عمومی و افراد به ظاهر سالم است . </w:t>
      </w:r>
      <w:r w:rsidRPr="00A65BF6">
        <w:rPr>
          <w:rFonts w:cs="B Yagut" w:hint="cs"/>
          <w:b/>
          <w:bCs/>
          <w:sz w:val="24"/>
          <w:szCs w:val="24"/>
          <w:rtl/>
        </w:rPr>
        <w:t xml:space="preserve">بهورز بر اساس </w:t>
      </w:r>
      <w:r>
        <w:rPr>
          <w:rFonts w:cs="B Yagut" w:hint="cs"/>
          <w:b/>
          <w:bCs/>
          <w:sz w:val="24"/>
          <w:szCs w:val="24"/>
          <w:rtl/>
        </w:rPr>
        <w:t xml:space="preserve">علائم موجود در </w:t>
      </w:r>
      <w:r w:rsidRPr="00A65BF6">
        <w:rPr>
          <w:rFonts w:cs="B Yagut" w:hint="cs"/>
          <w:b/>
          <w:bCs/>
          <w:sz w:val="24"/>
          <w:szCs w:val="24"/>
          <w:rtl/>
        </w:rPr>
        <w:t>فرم بيماريابي اختلالات روانپزشكي مي تواند به شناسايي بيماران</w:t>
      </w:r>
      <w:r>
        <w:rPr>
          <w:rFonts w:cs="B Yagut" w:hint="cs"/>
          <w:b/>
          <w:bCs/>
          <w:sz w:val="24"/>
          <w:szCs w:val="24"/>
          <w:rtl/>
        </w:rPr>
        <w:t xml:space="preserve"> روانی </w:t>
      </w:r>
      <w:r w:rsidRPr="00A65BF6">
        <w:rPr>
          <w:rFonts w:cs="B Yagut" w:hint="cs"/>
          <w:b/>
          <w:bCs/>
          <w:sz w:val="24"/>
          <w:szCs w:val="24"/>
          <w:rtl/>
        </w:rPr>
        <w:t xml:space="preserve"> بپردازد و آنها را به پزشك مركز بهداشتي درماني ارجاع دهد . روش كار به اين صورت است كه در زمان </w:t>
      </w:r>
      <w:r>
        <w:rPr>
          <w:rFonts w:cs="B Yagut" w:hint="cs"/>
          <w:b/>
          <w:bCs/>
          <w:sz w:val="24"/>
          <w:szCs w:val="24"/>
          <w:rtl/>
        </w:rPr>
        <w:t>سرشماري ابتداي هر سال بهورز به منزل خانوارهاي تحت پوشش مراجعه مي كند و سؤالات فرم غربالگري را كه شامل علائم شناسايي اختلالات روانپزشكي است از افراد خانوار مي پرسد . چنانچه پاسخ حتي يكي از سؤالات مثبت باشد فرد پاسخ دهنده ، مشكوك به اختلال رواني است و بايد بهورز اورا به پزشك ارجاع دهد .</w:t>
      </w:r>
      <w:r w:rsidRPr="00A65BF6">
        <w:rPr>
          <w:rFonts w:cs="B Yagut" w:hint="cs"/>
          <w:b/>
          <w:bCs/>
          <w:sz w:val="24"/>
          <w:szCs w:val="24"/>
          <w:rtl/>
        </w:rPr>
        <w:t xml:space="preserve"> </w:t>
      </w:r>
      <w:r>
        <w:rPr>
          <w:rFonts w:cs="B Yagut" w:hint="cs"/>
          <w:b/>
          <w:bCs/>
          <w:sz w:val="24"/>
          <w:szCs w:val="24"/>
          <w:rtl/>
        </w:rPr>
        <w:t xml:space="preserve">قابل ذكر است كه در فرم غربالگري ، سؤالات به تفكيك نوع اختلال مجزا نشده اند بلكه تعدادي سؤال وجود دارد كه براي شناسايي همه انواع اختلالات روانپزشكي به كار مي رود و در اين خصوص بهورز فقط مي تواند تعيين كند كه آيا فرد مشكوك به ابتلاء به اختلال روانپزشكي هست يا نه ، اما نمي تواند با قطعيت بگويد كه فرد بيمار رواني است و نمي تواند نوع اختلال او را تعيين نمايد . افرادی که در ارزیابی های غربالگری، مثبت تلقی می شوند باید جهت تشخیص، به سطوح بالاتر ارجاع شوند. شخيص نوع اختلال افراد غربالگري شده برعهده پزشك  مي باشد. </w:t>
      </w:r>
    </w:p>
    <w:p w14:paraId="3FAB8178" w14:textId="77777777" w:rsidR="00F858FE" w:rsidRPr="00E65142" w:rsidRDefault="00F858FE" w:rsidP="00F858FE">
      <w:pPr>
        <w:pStyle w:val="ListParagraph"/>
        <w:ind w:left="95"/>
        <w:jc w:val="both"/>
        <w:rPr>
          <w:rFonts w:cs="B Yagut"/>
          <w:b/>
          <w:bCs/>
          <w:sz w:val="24"/>
          <w:szCs w:val="24"/>
          <w:rtl/>
        </w:rPr>
      </w:pPr>
    </w:p>
    <w:p w14:paraId="3192C085" w14:textId="77777777" w:rsidR="00F858FE" w:rsidRDefault="00F858FE" w:rsidP="00F858FE">
      <w:pPr>
        <w:pStyle w:val="ListParagraph"/>
        <w:numPr>
          <w:ilvl w:val="0"/>
          <w:numId w:val="28"/>
        </w:numPr>
        <w:spacing w:after="200" w:line="276" w:lineRule="auto"/>
        <w:jc w:val="both"/>
        <w:rPr>
          <w:rFonts w:cs="B Titr"/>
          <w:b/>
          <w:bCs/>
          <w:sz w:val="24"/>
          <w:szCs w:val="24"/>
        </w:rPr>
      </w:pPr>
      <w:r>
        <w:rPr>
          <w:rFonts w:cs="B Titr" w:hint="cs"/>
          <w:b/>
          <w:bCs/>
          <w:sz w:val="24"/>
          <w:szCs w:val="24"/>
          <w:rtl/>
        </w:rPr>
        <w:t xml:space="preserve">تذكر: </w:t>
      </w:r>
    </w:p>
    <w:p w14:paraId="65F085AE" w14:textId="77777777" w:rsidR="00F858FE" w:rsidRPr="00E65142" w:rsidRDefault="00F858FE" w:rsidP="00F858FE">
      <w:pPr>
        <w:pStyle w:val="ListParagraph"/>
        <w:ind w:left="815"/>
        <w:jc w:val="both"/>
        <w:rPr>
          <w:rFonts w:cs="B Titr"/>
          <w:b/>
          <w:bCs/>
          <w:sz w:val="24"/>
          <w:szCs w:val="24"/>
          <w:rtl/>
        </w:rPr>
      </w:pPr>
      <w:r w:rsidRPr="00E65142">
        <w:rPr>
          <w:rFonts w:cs="B Titr" w:hint="cs"/>
          <w:b/>
          <w:bCs/>
          <w:sz w:val="24"/>
          <w:szCs w:val="24"/>
          <w:rtl/>
        </w:rPr>
        <w:t xml:space="preserve">علاوه بر افراد به ظاهر سالم ، فرم غربالگري بايد براي كليه افراد اعم از افراد زير تكميل شود </w:t>
      </w:r>
      <w:r>
        <w:rPr>
          <w:rFonts w:cs="B Titr" w:hint="cs"/>
          <w:b/>
          <w:bCs/>
          <w:sz w:val="24"/>
          <w:szCs w:val="24"/>
          <w:rtl/>
        </w:rPr>
        <w:t>:</w:t>
      </w:r>
    </w:p>
    <w:p w14:paraId="57455C78" w14:textId="77777777" w:rsidR="00F858FE" w:rsidRPr="00A65BF6" w:rsidRDefault="00F858FE" w:rsidP="00F858FE">
      <w:pPr>
        <w:pStyle w:val="ListParagraph"/>
        <w:jc w:val="both"/>
        <w:rPr>
          <w:rFonts w:cs="B Yagut"/>
          <w:b/>
          <w:bCs/>
          <w:sz w:val="24"/>
          <w:szCs w:val="24"/>
        </w:rPr>
      </w:pPr>
      <w:r w:rsidRPr="00A65BF6">
        <w:rPr>
          <w:rFonts w:cs="B Yagut" w:hint="cs"/>
          <w:b/>
          <w:bCs/>
          <w:sz w:val="24"/>
          <w:szCs w:val="24"/>
          <w:rtl/>
        </w:rPr>
        <w:t xml:space="preserve">الف - افرادي كه قبلا ً به اختلالات رواني مبتلا بوده اند و در حال حاضر بهبود يافته اند </w:t>
      </w:r>
      <w:r>
        <w:rPr>
          <w:rFonts w:cs="B Yagut" w:hint="cs"/>
          <w:b/>
          <w:bCs/>
          <w:sz w:val="24"/>
          <w:szCs w:val="24"/>
          <w:rtl/>
        </w:rPr>
        <w:t>. در مورد اين افراد احتمال عود اختلال بهبود يافته وجود دارد . علاوه بر اين ممكن است اين افراد به اختلال رواني ديگري مبتلا شوند.</w:t>
      </w:r>
    </w:p>
    <w:p w14:paraId="1AF955E4" w14:textId="77777777" w:rsidR="00F858FE" w:rsidRPr="00A65BF6" w:rsidRDefault="00F858FE" w:rsidP="00F858FE">
      <w:pPr>
        <w:pStyle w:val="ListParagraph"/>
        <w:ind w:left="662"/>
        <w:jc w:val="both"/>
        <w:rPr>
          <w:rFonts w:cs="B Yagut"/>
          <w:b/>
          <w:bCs/>
          <w:sz w:val="24"/>
          <w:szCs w:val="24"/>
        </w:rPr>
      </w:pPr>
      <w:r w:rsidRPr="00A65BF6">
        <w:rPr>
          <w:rFonts w:cs="B Yagut" w:hint="cs"/>
          <w:b/>
          <w:bCs/>
          <w:sz w:val="24"/>
          <w:szCs w:val="24"/>
          <w:rtl/>
        </w:rPr>
        <w:t xml:space="preserve">ب - افرادي كه در حال حاضر به اختلال روانپزشكي مبتلا هستند و اختلال آنها قبلاً شناسايي شده است اما </w:t>
      </w:r>
      <w:r>
        <w:rPr>
          <w:rFonts w:cs="B Yagut" w:hint="cs"/>
          <w:b/>
          <w:bCs/>
          <w:sz w:val="24"/>
          <w:szCs w:val="24"/>
          <w:rtl/>
        </w:rPr>
        <w:t xml:space="preserve">به دليل احتمال ابتلاء به </w:t>
      </w:r>
      <w:r w:rsidRPr="00A65BF6">
        <w:rPr>
          <w:rFonts w:cs="B Yagut" w:hint="cs"/>
          <w:b/>
          <w:bCs/>
          <w:sz w:val="24"/>
          <w:szCs w:val="24"/>
          <w:rtl/>
        </w:rPr>
        <w:t xml:space="preserve">اختلال توأم ، بيماريابي بايد در مورد شناسايي اختلال دوم  </w:t>
      </w:r>
      <w:r>
        <w:rPr>
          <w:rFonts w:cs="B Yagut" w:hint="cs"/>
          <w:b/>
          <w:bCs/>
          <w:sz w:val="24"/>
          <w:szCs w:val="24"/>
          <w:rtl/>
        </w:rPr>
        <w:t xml:space="preserve">وي </w:t>
      </w:r>
      <w:r w:rsidRPr="00A65BF6">
        <w:rPr>
          <w:rFonts w:cs="B Yagut" w:hint="cs"/>
          <w:b/>
          <w:bCs/>
          <w:sz w:val="24"/>
          <w:szCs w:val="24"/>
          <w:rtl/>
        </w:rPr>
        <w:t>صورت گيرد</w:t>
      </w:r>
      <w:r>
        <w:rPr>
          <w:rFonts w:cs="B Yagut" w:hint="cs"/>
          <w:b/>
          <w:bCs/>
          <w:sz w:val="24"/>
          <w:szCs w:val="24"/>
          <w:rtl/>
        </w:rPr>
        <w:t>. قابل ذكر است كه تمام بيماران رواني احتمال دارد در طول دوره بيماريشان به اختلال رواني ديگري نيز مبتلا شوند كه در اينصورت مبتلا به اختلالات توأم مي شوند  . با اينكه اين افراد تحت نظر پزشك هستند اما ممكن است پزشك به آنها گفته باشد كه چند ماه ديگر مجدداً به پزشك مراجعه كنند ( داروها چند ماهه تجويز شده باشد ) بنابراين در طي اين چند ماه ممكن است فرد به اختلال توأم</w:t>
      </w:r>
      <w:r w:rsidRPr="00E65142">
        <w:rPr>
          <w:rFonts w:cs="B Yagut" w:hint="cs"/>
          <w:b/>
          <w:bCs/>
          <w:vertAlign w:val="superscript"/>
          <w:rtl/>
        </w:rPr>
        <w:t>1</w:t>
      </w:r>
      <w:r>
        <w:rPr>
          <w:rFonts w:cs="B Yagut" w:hint="cs"/>
          <w:b/>
          <w:bCs/>
          <w:sz w:val="24"/>
          <w:szCs w:val="24"/>
          <w:rtl/>
        </w:rPr>
        <w:t xml:space="preserve"> مبتلا شود و در طي آن چند ماه چون پزشك او را ويزيت نمي كند اختلال دوم او شناسايي نمي شود . اما بهورز چون به طور مداوم با خانوارهاي تحت پوشش خود در ارتباط است اين قبيل موارد نيز مي تواند به موقع شناسايي كند .</w:t>
      </w:r>
    </w:p>
    <w:p w14:paraId="6A60CDB0" w14:textId="77777777" w:rsidR="00F858FE" w:rsidRDefault="00F858FE" w:rsidP="00F858FE">
      <w:pPr>
        <w:pStyle w:val="ListParagraph"/>
        <w:ind w:left="662"/>
        <w:jc w:val="both"/>
        <w:rPr>
          <w:rFonts w:cs="B Yagut"/>
          <w:b/>
          <w:bCs/>
          <w:sz w:val="24"/>
          <w:szCs w:val="24"/>
        </w:rPr>
      </w:pPr>
      <w:r w:rsidRPr="00A65BF6">
        <w:rPr>
          <w:rFonts w:cs="B Yagut" w:hint="cs"/>
          <w:b/>
          <w:bCs/>
          <w:sz w:val="24"/>
          <w:szCs w:val="24"/>
          <w:rtl/>
        </w:rPr>
        <w:t xml:space="preserve">ج - افرادي كه به </w:t>
      </w:r>
      <w:r>
        <w:rPr>
          <w:rFonts w:cs="B Yagut" w:hint="cs"/>
          <w:b/>
          <w:bCs/>
          <w:sz w:val="24"/>
          <w:szCs w:val="24"/>
          <w:rtl/>
        </w:rPr>
        <w:t>دليل مشكلات و بيماريهاي جسماني به طور مكرر به بهورز و پزشك مراجعه       مي كنند .</w:t>
      </w:r>
    </w:p>
    <w:p w14:paraId="1EBFCC2E" w14:textId="540A4B10" w:rsidR="00F858FE" w:rsidRPr="00CC2B22" w:rsidRDefault="00585D5C" w:rsidP="00F858FE">
      <w:pPr>
        <w:pStyle w:val="ListParagraph"/>
        <w:ind w:left="662"/>
        <w:jc w:val="both"/>
        <w:rPr>
          <w:rFonts w:cs="B Yagut"/>
          <w:b/>
          <w:bCs/>
          <w:sz w:val="24"/>
          <w:szCs w:val="24"/>
          <w:rtl/>
        </w:rPr>
      </w:pPr>
      <w:r>
        <w:rPr>
          <w:rFonts w:cs="B Titr"/>
          <w:b/>
          <w:bCs/>
          <w:noProof/>
          <w:sz w:val="24"/>
          <w:szCs w:val="24"/>
          <w:u w:val="single"/>
          <w:rtl/>
        </w:rPr>
        <mc:AlternateContent>
          <mc:Choice Requires="wps">
            <w:drawing>
              <wp:anchor distT="0" distB="0" distL="114300" distR="114300" simplePos="0" relativeHeight="251783168" behindDoc="0" locked="0" layoutInCell="1" allowOverlap="1" wp14:anchorId="4B4A06B8" wp14:editId="46BCCCD1">
                <wp:simplePos x="0" y="0"/>
                <wp:positionH relativeFrom="column">
                  <wp:posOffset>-466725</wp:posOffset>
                </wp:positionH>
                <wp:positionV relativeFrom="paragraph">
                  <wp:posOffset>168910</wp:posOffset>
                </wp:positionV>
                <wp:extent cx="6267450" cy="0"/>
                <wp:effectExtent l="9525" t="9525" r="9525" b="9525"/>
                <wp:wrapNone/>
                <wp:docPr id="121"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6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A3D64" id="AutoShape 122" o:spid="_x0000_s1026" type="#_x0000_t32" style="position:absolute;margin-left:-36.75pt;margin-top:13.3pt;width:493.5pt;height:0;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"/>
            </w:pict>
          </mc:Fallback>
        </mc:AlternateContent>
      </w:r>
    </w:p>
    <w:p w14:paraId="3F08C220" w14:textId="77777777" w:rsidR="00F858FE" w:rsidRDefault="00F858FE" w:rsidP="00F858FE">
      <w:pPr>
        <w:pStyle w:val="ListParagraph"/>
        <w:ind w:left="662"/>
        <w:jc w:val="both"/>
        <w:rPr>
          <w:rFonts w:cs="B Titr"/>
          <w:b/>
          <w:bCs/>
          <w:sz w:val="24"/>
          <w:szCs w:val="24"/>
          <w:u w:val="single"/>
          <w:rtl/>
        </w:rPr>
      </w:pPr>
    </w:p>
    <w:p w14:paraId="4E0C0F0E" w14:textId="77777777" w:rsidR="00D110EF" w:rsidRDefault="00D110EF" w:rsidP="00F858FE">
      <w:pPr>
        <w:pStyle w:val="ListParagraph"/>
        <w:ind w:left="662"/>
        <w:jc w:val="both"/>
        <w:rPr>
          <w:rFonts w:cs="B Titr"/>
          <w:b/>
          <w:bCs/>
          <w:sz w:val="24"/>
          <w:szCs w:val="24"/>
          <w:u w:val="single"/>
          <w:rtl/>
        </w:rPr>
      </w:pPr>
    </w:p>
    <w:p w14:paraId="3FAA663A" w14:textId="77777777" w:rsidR="00F858FE" w:rsidRPr="000903F6" w:rsidRDefault="00F858FE" w:rsidP="00F858FE">
      <w:pPr>
        <w:pStyle w:val="ListParagraph"/>
        <w:numPr>
          <w:ilvl w:val="0"/>
          <w:numId w:val="35"/>
        </w:numPr>
        <w:spacing w:after="200" w:line="276" w:lineRule="auto"/>
        <w:jc w:val="both"/>
        <w:rPr>
          <w:rFonts w:cs="B Titr"/>
          <w:b/>
          <w:bCs/>
          <w:sz w:val="24"/>
          <w:szCs w:val="24"/>
          <w:rtl/>
        </w:rPr>
      </w:pPr>
      <w:r w:rsidRPr="00E65142">
        <w:rPr>
          <w:rFonts w:cs="B Titr" w:hint="cs"/>
          <w:b/>
          <w:bCs/>
          <w:sz w:val="24"/>
          <w:szCs w:val="24"/>
          <w:rtl/>
        </w:rPr>
        <w:lastRenderedPageBreak/>
        <w:t>تعريف اختلال رواني توأم :</w:t>
      </w:r>
      <w:r>
        <w:rPr>
          <w:rFonts w:cs="B Titr" w:hint="cs"/>
          <w:b/>
          <w:bCs/>
          <w:sz w:val="24"/>
          <w:szCs w:val="24"/>
          <w:rtl/>
        </w:rPr>
        <w:t xml:space="preserve"> </w:t>
      </w:r>
      <w:r w:rsidRPr="00E65142">
        <w:rPr>
          <w:rFonts w:cs="B Yagut" w:hint="cs"/>
          <w:b/>
          <w:bCs/>
          <w:sz w:val="24"/>
          <w:szCs w:val="24"/>
          <w:rtl/>
        </w:rPr>
        <w:t xml:space="preserve">ابتلاء هم زمان يك فرد به دو اختلال رواني </w:t>
      </w:r>
      <w:r w:rsidRPr="00E65142">
        <w:rPr>
          <w:rFonts w:ascii="Times New Roman" w:hAnsi="Times New Roman" w:cs="Times New Roman" w:hint="cs"/>
          <w:b/>
          <w:bCs/>
          <w:sz w:val="24"/>
          <w:szCs w:val="24"/>
          <w:rtl/>
        </w:rPr>
        <w:t>–</w:t>
      </w:r>
      <w:r w:rsidRPr="00E65142">
        <w:rPr>
          <w:rFonts w:cs="B Yagut" w:hint="cs"/>
          <w:b/>
          <w:bCs/>
          <w:sz w:val="24"/>
          <w:szCs w:val="24"/>
          <w:rtl/>
        </w:rPr>
        <w:t xml:space="preserve"> يعني فرد مبتلا به يك اختلال رواني ، در دوره ابتلاء به اختلال خود به يك اختلال رواني ديگر نيز مبتلا شود . مثلاً فرد مبتلا به صرع دچار افسردگي شود .</w:t>
      </w:r>
    </w:p>
    <w:p w14:paraId="07208642" w14:textId="77777777" w:rsidR="00F858FE" w:rsidRPr="000903F6" w:rsidRDefault="00F858FE" w:rsidP="00F858FE">
      <w:pPr>
        <w:pStyle w:val="ListParagraph"/>
        <w:ind w:left="1080"/>
        <w:jc w:val="both"/>
        <w:rPr>
          <w:rFonts w:cs="B Yagut"/>
          <w:b/>
          <w:bCs/>
          <w:sz w:val="24"/>
          <w:szCs w:val="24"/>
          <w:rtl/>
        </w:rPr>
      </w:pPr>
      <w:r>
        <w:rPr>
          <w:rFonts w:cs="B Yagut" w:hint="cs"/>
          <w:b/>
          <w:bCs/>
          <w:sz w:val="24"/>
          <w:szCs w:val="24"/>
          <w:rtl/>
        </w:rPr>
        <w:t>جهت آشنایی با علائم ، شناسایی و نحوه پیگیری و مراقبت اختلالات روانی به فصل 6 مراجعه کنید .</w:t>
      </w:r>
    </w:p>
    <w:p w14:paraId="05CB3486" w14:textId="77777777" w:rsidR="00F858FE" w:rsidRDefault="00F858FE" w:rsidP="00F858FE">
      <w:pPr>
        <w:pStyle w:val="ListParagraph"/>
        <w:ind w:left="1080"/>
        <w:jc w:val="both"/>
        <w:rPr>
          <w:rFonts w:cs="B Yagut"/>
          <w:b/>
          <w:bCs/>
          <w:color w:val="FF0000"/>
          <w:sz w:val="24"/>
          <w:szCs w:val="24"/>
          <w:rtl/>
        </w:rPr>
      </w:pPr>
      <w:r>
        <w:rPr>
          <w:rFonts w:cs="B Yagut" w:hint="cs"/>
          <w:b/>
          <w:bCs/>
          <w:sz w:val="24"/>
          <w:szCs w:val="24"/>
          <w:rtl/>
        </w:rPr>
        <w:t xml:space="preserve">علائم مورد نظر براي شناسايي اختلالات رواني در فرم بيماريابي وجود دارد كه در انتهاي اين فصل ضميمه شده است . </w:t>
      </w:r>
    </w:p>
    <w:p w14:paraId="5FAAA20A" w14:textId="77777777" w:rsidR="00F858FE" w:rsidRPr="00CC2B22" w:rsidRDefault="00F858FE" w:rsidP="00F858FE">
      <w:pPr>
        <w:jc w:val="both"/>
        <w:rPr>
          <w:rFonts w:cs="B Yagut"/>
          <w:b/>
          <w:bCs/>
          <w:sz w:val="24"/>
          <w:szCs w:val="24"/>
        </w:rPr>
      </w:pPr>
    </w:p>
    <w:p w14:paraId="30173DAA" w14:textId="77777777" w:rsidR="00F858FE" w:rsidRPr="00432EDA" w:rsidRDefault="00F858FE" w:rsidP="00F858FE">
      <w:pPr>
        <w:pStyle w:val="ListParagraph"/>
        <w:tabs>
          <w:tab w:val="left" w:pos="1229"/>
        </w:tabs>
        <w:jc w:val="both"/>
        <w:rPr>
          <w:rFonts w:cs="B Titr"/>
          <w:b/>
          <w:bCs/>
          <w:color w:val="C00000"/>
          <w:sz w:val="32"/>
          <w:szCs w:val="32"/>
          <w:rtl/>
        </w:rPr>
      </w:pPr>
      <w:r>
        <w:rPr>
          <w:rFonts w:cs="B Titr" w:hint="cs"/>
          <w:b/>
          <w:bCs/>
          <w:color w:val="C00000"/>
          <w:sz w:val="32"/>
          <w:szCs w:val="32"/>
          <w:rtl/>
        </w:rPr>
        <w:t>داستان 1 :</w:t>
      </w:r>
    </w:p>
    <w:p w14:paraId="06A5690B" w14:textId="77777777" w:rsidR="00F858FE" w:rsidRPr="00D110EF" w:rsidRDefault="00F858FE" w:rsidP="00D110EF">
      <w:pPr>
        <w:pStyle w:val="ListParagraph"/>
        <w:tabs>
          <w:tab w:val="left" w:pos="1229"/>
        </w:tabs>
        <w:jc w:val="both"/>
        <w:rPr>
          <w:rFonts w:cs="B Yagut"/>
          <w:b/>
          <w:bCs/>
          <w:color w:val="000000" w:themeColor="text1"/>
          <w:sz w:val="24"/>
          <w:szCs w:val="24"/>
          <w:rtl/>
        </w:rPr>
      </w:pPr>
      <w:r>
        <w:rPr>
          <w:rFonts w:cs="B Yagut" w:hint="cs"/>
          <w:b/>
          <w:bCs/>
          <w:color w:val="000000" w:themeColor="text1"/>
          <w:sz w:val="24"/>
          <w:szCs w:val="24"/>
          <w:rtl/>
        </w:rPr>
        <w:t>مريم از اهالي روستاي خليل آباد يك خانم 21 ساله مجرد است . او خيلي زياد حرف مي زند ، زياد مي خندد و  بيش از حد شاد است .  مدام در حال انجام كارهاي مختلف در منزل است از كار كردن هيچوقت خسته نمي شود . انرژي خيلي زيادي دارد . شبها ديروقت مي خوابد و صبح خيلي زود از خواب بيدار مي شود . مريم خيلي ولخرج است و دوست دارد به خريد برود و چيزهايي كه خيلي مورد نيازش نيست و حتي با قيمت گران خريداري كند . او لباسهايي با مدلها و رنگهاي عجيب و جلب توجه كننده مي پوشد . گاهي اوقات پرخاشگر مي شود و با مادر و برادرش دعوا مي كند . در زمان غربالگري خانوارها و تكميل فرم غربالگري براي افراد خانواده مريم ، بهورز متوجه علائم اختلالات رواني در مريم  شده است . بهورز به مريم گفت كه روز دوشنبه كه پزشك در خانه بهداشت حضور دارد به خانه بهداشت مراجعه كند تا توسط پزشك ويزيت شود . پزشك پس از انجام مصاحبه روانپزشكي با بيمار و بررسي علائم او ، تشخيص داد كه مريم به اختلال دوقطبي مبتلاست . پزشك داروهاي لازم را به بيمار تجويز كرد و به او گفت كه يك ماه ديگر مجدداً جهت ويزيت پزشك مراجعه كند .</w:t>
      </w:r>
    </w:p>
    <w:p w14:paraId="12BB8D03" w14:textId="77777777" w:rsidR="00F858FE" w:rsidRPr="006F71A8" w:rsidRDefault="00F858FE" w:rsidP="00F858FE">
      <w:pPr>
        <w:pStyle w:val="ListParagraph"/>
        <w:tabs>
          <w:tab w:val="left" w:pos="1229"/>
        </w:tabs>
        <w:jc w:val="both"/>
        <w:rPr>
          <w:rFonts w:cs="B Titr"/>
          <w:b/>
          <w:bCs/>
          <w:color w:val="C00000"/>
          <w:sz w:val="32"/>
          <w:szCs w:val="32"/>
        </w:rPr>
      </w:pPr>
      <w:r w:rsidRPr="006F71A8">
        <w:rPr>
          <w:rFonts w:cs="B Titr" w:hint="cs"/>
          <w:b/>
          <w:bCs/>
          <w:color w:val="C00000"/>
          <w:sz w:val="32"/>
          <w:szCs w:val="32"/>
          <w:rtl/>
        </w:rPr>
        <w:t>ارجاع بيماران :</w:t>
      </w:r>
    </w:p>
    <w:p w14:paraId="401D608A" w14:textId="77777777" w:rsidR="00F858FE" w:rsidRDefault="00F858FE" w:rsidP="00F858FE">
      <w:pPr>
        <w:pStyle w:val="ListParagraph"/>
        <w:tabs>
          <w:tab w:val="left" w:pos="1229"/>
        </w:tabs>
        <w:jc w:val="both"/>
        <w:rPr>
          <w:rFonts w:cs="B Yagut"/>
          <w:b/>
          <w:bCs/>
          <w:sz w:val="24"/>
          <w:szCs w:val="24"/>
        </w:rPr>
      </w:pPr>
    </w:p>
    <w:p w14:paraId="420D6DAB" w14:textId="77777777" w:rsidR="00F858FE" w:rsidRDefault="00F858FE" w:rsidP="00F858FE">
      <w:pPr>
        <w:pStyle w:val="ListParagraph"/>
        <w:tabs>
          <w:tab w:val="left" w:pos="1229"/>
        </w:tabs>
        <w:jc w:val="both"/>
        <w:rPr>
          <w:rFonts w:cs="B Yagut"/>
          <w:b/>
          <w:bCs/>
          <w:sz w:val="24"/>
          <w:szCs w:val="24"/>
          <w:rtl/>
        </w:rPr>
      </w:pPr>
      <w:r w:rsidRPr="00A65BF6">
        <w:rPr>
          <w:rFonts w:cs="B Yagut" w:hint="cs"/>
          <w:b/>
          <w:bCs/>
          <w:sz w:val="24"/>
          <w:szCs w:val="24"/>
          <w:rtl/>
        </w:rPr>
        <w:t xml:space="preserve">بهورز پس از شناسايي بيماروضعيت اورا در فرم ارجاع ثبت مي كند و او را همراه فرم </w:t>
      </w:r>
      <w:r>
        <w:rPr>
          <w:rFonts w:cs="B Yagut" w:hint="cs"/>
          <w:b/>
          <w:bCs/>
          <w:sz w:val="24"/>
          <w:szCs w:val="24"/>
          <w:rtl/>
        </w:rPr>
        <w:t xml:space="preserve">ارجاع </w:t>
      </w:r>
      <w:r w:rsidRPr="00A65BF6">
        <w:rPr>
          <w:rFonts w:cs="B Yagut" w:hint="cs"/>
          <w:b/>
          <w:bCs/>
          <w:sz w:val="24"/>
          <w:szCs w:val="24"/>
          <w:rtl/>
        </w:rPr>
        <w:t xml:space="preserve">به پزشك عمومي مركز بهداشتي درماني روستايي ارجاع مي دهد . پزشك پس از بررسي وضعيت بيمار ، اختلال او را تشخيص مي دهد و نوع اختلال وي ، داروهاي تجويز شده ، دوز داروها وزمان مراجعه بعدي بيمار را در </w:t>
      </w:r>
      <w:r>
        <w:rPr>
          <w:rFonts w:cs="B Yagut" w:hint="cs"/>
          <w:b/>
          <w:bCs/>
          <w:sz w:val="24"/>
          <w:szCs w:val="24"/>
          <w:rtl/>
        </w:rPr>
        <w:t xml:space="preserve">پايين </w:t>
      </w:r>
      <w:r w:rsidRPr="00A65BF6">
        <w:rPr>
          <w:rFonts w:cs="B Yagut" w:hint="cs"/>
          <w:b/>
          <w:bCs/>
          <w:sz w:val="24"/>
          <w:szCs w:val="24"/>
          <w:rtl/>
        </w:rPr>
        <w:t>فرم ارجاع ثبت ميكند و بيمار را همراه اين فر</w:t>
      </w:r>
      <w:r>
        <w:rPr>
          <w:rFonts w:cs="B Yagut" w:hint="cs"/>
          <w:b/>
          <w:bCs/>
          <w:sz w:val="24"/>
          <w:szCs w:val="24"/>
          <w:rtl/>
        </w:rPr>
        <w:t>م به بهورز بازگشت ارجاع مي دهد و بهورز را از بازخورد ارجاع مطلع مي كند . ( بازخورد ارجاع )</w:t>
      </w:r>
    </w:p>
    <w:p w14:paraId="1835034E" w14:textId="77777777" w:rsidR="00F858FE" w:rsidRDefault="00F858FE" w:rsidP="00F858FE">
      <w:pPr>
        <w:pStyle w:val="ListParagraph"/>
        <w:tabs>
          <w:tab w:val="left" w:pos="1229"/>
        </w:tabs>
        <w:jc w:val="both"/>
        <w:rPr>
          <w:rFonts w:cs="B Yagut"/>
          <w:b/>
          <w:bCs/>
          <w:sz w:val="24"/>
          <w:szCs w:val="24"/>
          <w:rtl/>
        </w:rPr>
      </w:pPr>
      <w:r>
        <w:rPr>
          <w:rFonts w:cs="B Yagut" w:hint="cs"/>
          <w:b/>
          <w:bCs/>
          <w:sz w:val="24"/>
          <w:szCs w:val="24"/>
          <w:rtl/>
        </w:rPr>
        <w:t>ارجاع تنها به مفهوم فرستادن مراجع به يك منبع ديگر نيست بلكه ارجاع يك رابطه دو طرفه است يعني پس از ارجاع ، بهورز بايد منتظر بازخورد ارجاع باشد و نتيجه را پيگيري كند .</w:t>
      </w:r>
    </w:p>
    <w:p w14:paraId="44CC7411" w14:textId="77777777" w:rsidR="00822500" w:rsidRPr="00D110EF" w:rsidRDefault="00F858FE" w:rsidP="00D110EF">
      <w:pPr>
        <w:pStyle w:val="ListParagraph"/>
        <w:tabs>
          <w:tab w:val="left" w:pos="1229"/>
        </w:tabs>
        <w:jc w:val="both"/>
        <w:rPr>
          <w:rFonts w:cs="B Yagut"/>
          <w:b/>
          <w:bCs/>
          <w:sz w:val="24"/>
          <w:szCs w:val="24"/>
          <w:rtl/>
        </w:rPr>
      </w:pPr>
      <w:r>
        <w:rPr>
          <w:rFonts w:cs="B Yagut" w:hint="cs"/>
          <w:b/>
          <w:bCs/>
          <w:sz w:val="24"/>
          <w:szCs w:val="24"/>
          <w:rtl/>
        </w:rPr>
        <w:t>بهورز بايد تمام مواردي را كه بعنوان مشكوك به ابتلاء اختلالات رواني شناسايي مي كند به پزشك ارجاع دهد . بهورز مجاز به درمان هيچ يك از اختلالات رواني نيست و اين كار فقط بايد توسط پزشك و يا درصورت نياز به درمان غير دارويي توسط روان درمانگر انجام شود .</w:t>
      </w:r>
    </w:p>
    <w:p w14:paraId="728D9ADF" w14:textId="77777777" w:rsidR="00F858FE" w:rsidRPr="000903F6" w:rsidRDefault="00F858FE" w:rsidP="00F858FE">
      <w:pPr>
        <w:pStyle w:val="ListParagraph"/>
        <w:tabs>
          <w:tab w:val="left" w:pos="1229"/>
        </w:tabs>
        <w:jc w:val="both"/>
        <w:rPr>
          <w:rFonts w:cs="B Titr"/>
          <w:b/>
          <w:bCs/>
          <w:color w:val="C00000"/>
          <w:sz w:val="32"/>
          <w:szCs w:val="32"/>
          <w:rtl/>
        </w:rPr>
      </w:pPr>
      <w:r w:rsidRPr="00A232DE">
        <w:rPr>
          <w:rFonts w:cs="B Titr" w:hint="cs"/>
          <w:b/>
          <w:bCs/>
          <w:color w:val="C00000"/>
          <w:sz w:val="32"/>
          <w:szCs w:val="32"/>
          <w:rtl/>
        </w:rPr>
        <w:lastRenderedPageBreak/>
        <w:t>موارد ارجاع فوري ( فوريتهاي روانپزشكي ) :</w:t>
      </w:r>
    </w:p>
    <w:p w14:paraId="3D7B5007" w14:textId="77777777" w:rsidR="00F858FE" w:rsidRDefault="00F858FE" w:rsidP="00F858FE">
      <w:pPr>
        <w:pStyle w:val="ListParagraph"/>
        <w:tabs>
          <w:tab w:val="left" w:pos="1229"/>
        </w:tabs>
        <w:jc w:val="both"/>
        <w:rPr>
          <w:rFonts w:cs="B Yagut"/>
          <w:b/>
          <w:bCs/>
          <w:sz w:val="24"/>
          <w:szCs w:val="24"/>
          <w:rtl/>
        </w:rPr>
      </w:pPr>
      <w:r>
        <w:rPr>
          <w:rFonts w:cs="B Yagut" w:hint="cs"/>
          <w:b/>
          <w:bCs/>
          <w:sz w:val="24"/>
          <w:szCs w:val="24"/>
          <w:rtl/>
        </w:rPr>
        <w:t>چنانچه در مورد عموم جامعه يا بيماران رواني يكي از حالتهاي زير مشاهده شود بهورز بايد فرد را به پزشك ارجاع فوري دهد :</w:t>
      </w:r>
    </w:p>
    <w:p w14:paraId="3EB9EF7D" w14:textId="77777777" w:rsidR="00F858FE" w:rsidRDefault="00F858FE" w:rsidP="00F858FE">
      <w:pPr>
        <w:pStyle w:val="ListParagraph"/>
        <w:numPr>
          <w:ilvl w:val="0"/>
          <w:numId w:val="26"/>
        </w:numPr>
        <w:tabs>
          <w:tab w:val="left" w:pos="1229"/>
        </w:tabs>
        <w:spacing w:after="200" w:line="276" w:lineRule="auto"/>
        <w:jc w:val="both"/>
        <w:rPr>
          <w:rFonts w:cs="B Yagut"/>
          <w:b/>
          <w:bCs/>
          <w:sz w:val="24"/>
          <w:szCs w:val="24"/>
        </w:rPr>
      </w:pPr>
      <w:r>
        <w:rPr>
          <w:rFonts w:cs="B Yagut" w:hint="cs"/>
          <w:b/>
          <w:bCs/>
          <w:sz w:val="24"/>
          <w:szCs w:val="24"/>
          <w:rtl/>
        </w:rPr>
        <w:t xml:space="preserve">اختلالات سايكوتيك  </w:t>
      </w:r>
    </w:p>
    <w:p w14:paraId="7E256B2B" w14:textId="77777777" w:rsidR="00F858FE" w:rsidRDefault="00F858FE" w:rsidP="00F858FE">
      <w:pPr>
        <w:pStyle w:val="ListParagraph"/>
        <w:numPr>
          <w:ilvl w:val="0"/>
          <w:numId w:val="26"/>
        </w:numPr>
        <w:tabs>
          <w:tab w:val="left" w:pos="1229"/>
        </w:tabs>
        <w:spacing w:after="200" w:line="276" w:lineRule="auto"/>
        <w:jc w:val="both"/>
        <w:rPr>
          <w:rFonts w:cs="B Yagut"/>
          <w:b/>
          <w:bCs/>
          <w:sz w:val="24"/>
          <w:szCs w:val="24"/>
        </w:rPr>
      </w:pPr>
      <w:r>
        <w:rPr>
          <w:rFonts w:cs="B Yagut" w:hint="cs"/>
          <w:b/>
          <w:bCs/>
          <w:sz w:val="24"/>
          <w:szCs w:val="24"/>
          <w:rtl/>
        </w:rPr>
        <w:t xml:space="preserve">خشونت و پرخاشگري به طوري كه منجربه آسيب به خود يا ديگران شود </w:t>
      </w:r>
    </w:p>
    <w:p w14:paraId="7C8D4BE0" w14:textId="77777777" w:rsidR="00F858FE" w:rsidRDefault="00F858FE" w:rsidP="00F858FE">
      <w:pPr>
        <w:pStyle w:val="ListParagraph"/>
        <w:numPr>
          <w:ilvl w:val="0"/>
          <w:numId w:val="26"/>
        </w:numPr>
        <w:tabs>
          <w:tab w:val="left" w:pos="1229"/>
        </w:tabs>
        <w:spacing w:after="200" w:line="276" w:lineRule="auto"/>
        <w:jc w:val="both"/>
        <w:rPr>
          <w:rFonts w:cs="B Yagut"/>
          <w:b/>
          <w:bCs/>
          <w:sz w:val="24"/>
          <w:szCs w:val="24"/>
        </w:rPr>
      </w:pPr>
      <w:r>
        <w:rPr>
          <w:rFonts w:cs="B Yagut" w:hint="cs"/>
          <w:b/>
          <w:bCs/>
          <w:sz w:val="24"/>
          <w:szCs w:val="24"/>
          <w:rtl/>
        </w:rPr>
        <w:t xml:space="preserve">افكار خودكشي يا اقدام به خودكشي </w:t>
      </w:r>
    </w:p>
    <w:p w14:paraId="53A4C8EF" w14:textId="77777777" w:rsidR="00F858FE" w:rsidRDefault="00F858FE" w:rsidP="00F858FE">
      <w:pPr>
        <w:pStyle w:val="ListParagraph"/>
        <w:numPr>
          <w:ilvl w:val="0"/>
          <w:numId w:val="26"/>
        </w:numPr>
        <w:tabs>
          <w:tab w:val="left" w:pos="1229"/>
        </w:tabs>
        <w:spacing w:after="200" w:line="276" w:lineRule="auto"/>
        <w:jc w:val="both"/>
        <w:rPr>
          <w:rFonts w:cs="B Yagut"/>
          <w:b/>
          <w:bCs/>
          <w:sz w:val="24"/>
          <w:szCs w:val="24"/>
        </w:rPr>
      </w:pPr>
      <w:r>
        <w:rPr>
          <w:rFonts w:cs="B Yagut" w:hint="cs"/>
          <w:b/>
          <w:bCs/>
          <w:sz w:val="24"/>
          <w:szCs w:val="24"/>
          <w:rtl/>
        </w:rPr>
        <w:t xml:space="preserve">صرع مداوم </w:t>
      </w:r>
    </w:p>
    <w:p w14:paraId="73BD5CB3" w14:textId="77777777" w:rsidR="00F858FE" w:rsidRDefault="00F858FE" w:rsidP="00F858FE">
      <w:pPr>
        <w:pStyle w:val="ListParagraph"/>
        <w:numPr>
          <w:ilvl w:val="0"/>
          <w:numId w:val="26"/>
        </w:numPr>
        <w:tabs>
          <w:tab w:val="left" w:pos="1229"/>
        </w:tabs>
        <w:spacing w:after="200" w:line="276" w:lineRule="auto"/>
        <w:jc w:val="both"/>
        <w:rPr>
          <w:rFonts w:cs="B Yagut"/>
          <w:b/>
          <w:bCs/>
          <w:sz w:val="24"/>
          <w:szCs w:val="24"/>
        </w:rPr>
      </w:pPr>
      <w:r>
        <w:rPr>
          <w:rFonts w:cs="B Yagut" w:hint="cs"/>
          <w:b/>
          <w:bCs/>
          <w:sz w:val="24"/>
          <w:szCs w:val="24"/>
          <w:rtl/>
        </w:rPr>
        <w:t xml:space="preserve">عوارض شديد داروهاي روانپزشكي  </w:t>
      </w:r>
    </w:p>
    <w:p w14:paraId="429A441A" w14:textId="77777777" w:rsidR="00F858FE" w:rsidRPr="00872ACC" w:rsidRDefault="00F858FE" w:rsidP="00F858FE">
      <w:pPr>
        <w:pStyle w:val="ListParagraph"/>
        <w:tabs>
          <w:tab w:val="left" w:pos="1229"/>
        </w:tabs>
        <w:ind w:left="1080"/>
        <w:jc w:val="both"/>
        <w:rPr>
          <w:rFonts w:cs="B Yagut"/>
          <w:b/>
          <w:bCs/>
          <w:sz w:val="24"/>
          <w:szCs w:val="24"/>
          <w:rtl/>
        </w:rPr>
      </w:pPr>
    </w:p>
    <w:p w14:paraId="333363B3" w14:textId="77777777" w:rsidR="00F858FE" w:rsidRDefault="00F858FE" w:rsidP="00F858FE">
      <w:pPr>
        <w:pStyle w:val="ListParagraph"/>
        <w:tabs>
          <w:tab w:val="left" w:pos="804"/>
        </w:tabs>
        <w:rPr>
          <w:rFonts w:cs="B Titr"/>
          <w:b/>
          <w:bCs/>
          <w:color w:val="C00000"/>
          <w:sz w:val="32"/>
          <w:szCs w:val="32"/>
          <w:rtl/>
        </w:rPr>
      </w:pPr>
      <w:r w:rsidRPr="00AE5019">
        <w:rPr>
          <w:rFonts w:cs="B Titr" w:hint="cs"/>
          <w:b/>
          <w:bCs/>
          <w:color w:val="C00000"/>
          <w:sz w:val="32"/>
          <w:szCs w:val="32"/>
          <w:rtl/>
        </w:rPr>
        <w:t>داستان 2 :</w:t>
      </w:r>
    </w:p>
    <w:p w14:paraId="5584A417" w14:textId="77777777" w:rsidR="00F858FE" w:rsidRDefault="00F858FE" w:rsidP="00F858FE">
      <w:pPr>
        <w:pStyle w:val="ListParagraph"/>
        <w:tabs>
          <w:tab w:val="left" w:pos="804"/>
        </w:tabs>
        <w:jc w:val="both"/>
        <w:rPr>
          <w:rFonts w:cs="B Yagut"/>
          <w:b/>
          <w:bCs/>
          <w:sz w:val="24"/>
          <w:szCs w:val="24"/>
          <w:rtl/>
        </w:rPr>
      </w:pPr>
      <w:r>
        <w:rPr>
          <w:rFonts w:cs="B Yagut" w:hint="cs"/>
          <w:b/>
          <w:bCs/>
          <w:sz w:val="24"/>
          <w:szCs w:val="24"/>
          <w:rtl/>
        </w:rPr>
        <w:t>در روستاي فردوس سرپرست يكي از خانوارها ، به نام رحمت كه 53 ساله است و 3 فرزند دارد به اختلال سايكوتيك مبتلاست . او خيلي بدبين است و به همه سوء ظن دارد . او فكر مي كند كه ديگران قصد آزاردادن و اذيت كردن او را دارند . بهورز در زمان غربالگري خانوارها ، او را بعنوان مشكوك به اختلال رواني  شناسايي كرد و به پزشك ارجاع داد . پزشك در اين بيمار  اختلال سايكوتيك را تشخيص داد و برايش دارو تجويز كرد و به او گفت كه يك ماه ديگر مجدداً مراجعه كند . اما رحمت بيماري خود را قبول ندارد و علائم و افكار خود را طبيعي مي داند و معتقد است كه اين افكار واقعيت دارند و بيمارگونه نيستند . رحمت حاضر نيست به پزشك مراجعه كند و دارو مصرف نمايد . او معتقد است كه بيماري رواني ندارد و لازم نيست دارو بخورد . او از عوارض دارويي مي ترسد و فكر مي كند داروها حال او را بدتر مي كنند .  همسر رحمت به دليل نگراني از انگ بيمار رواني ، می ترسد که اقوام و آشنایان شوهر او را دیوانه یا بیمار روانی خطاب کنند به این دلیل او مايل نيست كه براي درمان همسرش و ارجاع او به پزشك كاري انجام دهد و ترجيح مي دهد او را نزد دعانويس روستا ببرد و از اين طريق مي خواهد بيماري همسرش را بهبود ببخشد . او نگران است كه اگر همسرش را نزد پزشك ببرد همه اهالي روستا و اقوام مي فهمند كه رحمت بيمار رواني است و آبرويشان مي رود .</w:t>
      </w:r>
    </w:p>
    <w:p w14:paraId="5C97ECEE" w14:textId="77777777" w:rsidR="00F858FE" w:rsidRPr="00822500" w:rsidRDefault="00F858FE" w:rsidP="00F858FE">
      <w:pPr>
        <w:tabs>
          <w:tab w:val="left" w:pos="804"/>
        </w:tabs>
        <w:bidi/>
        <w:jc w:val="both"/>
        <w:rPr>
          <w:rFonts w:cs="B Yagut"/>
          <w:b/>
          <w:bCs/>
          <w:sz w:val="24"/>
          <w:szCs w:val="24"/>
          <w:rtl/>
        </w:rPr>
      </w:pPr>
    </w:p>
    <w:p w14:paraId="4B6959DA" w14:textId="77777777" w:rsidR="00F858FE" w:rsidRPr="005F0AE0" w:rsidRDefault="00F858FE" w:rsidP="00F858FE">
      <w:pPr>
        <w:spacing w:line="312" w:lineRule="auto"/>
        <w:jc w:val="right"/>
        <w:rPr>
          <w:rFonts w:cs="B Titr"/>
          <w:b/>
          <w:bCs/>
          <w:color w:val="C00000"/>
          <w:sz w:val="32"/>
          <w:szCs w:val="32"/>
          <w:rtl/>
        </w:rPr>
      </w:pPr>
      <w:r w:rsidRPr="005F0AE0">
        <w:rPr>
          <w:rFonts w:cs="B Titr" w:hint="cs"/>
          <w:b/>
          <w:bCs/>
          <w:color w:val="C00000"/>
          <w:sz w:val="32"/>
          <w:szCs w:val="32"/>
          <w:rtl/>
        </w:rPr>
        <w:t xml:space="preserve"> </w:t>
      </w:r>
      <w:r>
        <w:rPr>
          <w:rFonts w:cs="B Titr" w:hint="cs"/>
          <w:b/>
          <w:bCs/>
          <w:color w:val="C00000"/>
          <w:sz w:val="32"/>
          <w:szCs w:val="32"/>
          <w:rtl/>
        </w:rPr>
        <w:t xml:space="preserve">فرآيند </w:t>
      </w:r>
      <w:r w:rsidRPr="005F0AE0">
        <w:rPr>
          <w:rFonts w:cs="B Titr" w:hint="cs"/>
          <w:b/>
          <w:bCs/>
          <w:color w:val="C00000"/>
          <w:sz w:val="32"/>
          <w:szCs w:val="32"/>
          <w:rtl/>
        </w:rPr>
        <w:t xml:space="preserve">بیماریابی، درمان و ارجاع بیماران در برنامه سلامت روان : </w:t>
      </w:r>
    </w:p>
    <w:p w14:paraId="23A8CF8C" w14:textId="77777777" w:rsidR="00F858FE" w:rsidRPr="00D86D01" w:rsidRDefault="00F858FE" w:rsidP="00F858FE">
      <w:pPr>
        <w:jc w:val="right"/>
        <w:rPr>
          <w:rFonts w:cs="B Yagut"/>
          <w:b/>
          <w:bCs/>
          <w:sz w:val="24"/>
          <w:szCs w:val="24"/>
          <w:rtl/>
        </w:rPr>
      </w:pPr>
      <w:r>
        <w:rPr>
          <w:rFonts w:cs="B Yagut" w:hint="cs"/>
          <w:b/>
          <w:bCs/>
          <w:sz w:val="24"/>
          <w:szCs w:val="24"/>
          <w:rtl/>
        </w:rPr>
        <w:t xml:space="preserve">در </w:t>
      </w:r>
      <w:r w:rsidRPr="00D86D01">
        <w:rPr>
          <w:rFonts w:cs="B Yagut" w:hint="cs"/>
          <w:b/>
          <w:bCs/>
          <w:sz w:val="24"/>
          <w:szCs w:val="24"/>
          <w:rtl/>
        </w:rPr>
        <w:t xml:space="preserve">برنامه سلامت روان </w:t>
      </w:r>
      <w:r>
        <w:rPr>
          <w:rFonts w:cs="B Yagut" w:hint="cs"/>
          <w:b/>
          <w:bCs/>
          <w:sz w:val="24"/>
          <w:szCs w:val="24"/>
          <w:rtl/>
        </w:rPr>
        <w:t xml:space="preserve">اولين </w:t>
      </w:r>
      <w:r w:rsidRPr="00D86D01">
        <w:rPr>
          <w:rFonts w:cs="B Yagut" w:hint="cs"/>
          <w:b/>
          <w:bCs/>
          <w:sz w:val="24"/>
          <w:szCs w:val="24"/>
          <w:rtl/>
        </w:rPr>
        <w:t xml:space="preserve">سطح ارائه خدمات در روستا، خانه بهداشت است </w:t>
      </w:r>
      <w:r>
        <w:rPr>
          <w:rFonts w:cs="B Yagut" w:hint="cs"/>
          <w:b/>
          <w:bCs/>
          <w:sz w:val="24"/>
          <w:szCs w:val="24"/>
          <w:rtl/>
        </w:rPr>
        <w:t xml:space="preserve">. </w:t>
      </w:r>
      <w:r w:rsidRPr="00D86D01">
        <w:rPr>
          <w:rFonts w:cs="B Yagut" w:hint="cs"/>
          <w:b/>
          <w:bCs/>
          <w:sz w:val="24"/>
          <w:szCs w:val="24"/>
          <w:rtl/>
        </w:rPr>
        <w:t xml:space="preserve"> بهورز </w:t>
      </w:r>
      <w:r>
        <w:rPr>
          <w:rFonts w:cs="B Yagut" w:hint="cs"/>
          <w:b/>
          <w:bCs/>
          <w:sz w:val="24"/>
          <w:szCs w:val="24"/>
          <w:rtl/>
        </w:rPr>
        <w:t xml:space="preserve">در زمان سرشماري ابتداي سال </w:t>
      </w:r>
      <w:r w:rsidRPr="00D86D01">
        <w:rPr>
          <w:rFonts w:cs="B Yagut" w:hint="cs"/>
          <w:b/>
          <w:bCs/>
          <w:sz w:val="24"/>
          <w:szCs w:val="24"/>
          <w:rtl/>
        </w:rPr>
        <w:t xml:space="preserve">براساس فرم غربالگری که حاوی چند </w:t>
      </w:r>
      <w:r>
        <w:rPr>
          <w:rFonts w:cs="B Yagut" w:hint="cs"/>
          <w:b/>
          <w:bCs/>
          <w:sz w:val="24"/>
          <w:szCs w:val="24"/>
          <w:rtl/>
        </w:rPr>
        <w:t xml:space="preserve">علامت مهم </w:t>
      </w:r>
      <w:r w:rsidRPr="00D86D01">
        <w:rPr>
          <w:rFonts w:cs="B Yagut" w:hint="cs"/>
          <w:b/>
          <w:bCs/>
          <w:sz w:val="24"/>
          <w:szCs w:val="24"/>
          <w:rtl/>
        </w:rPr>
        <w:t>اختلالات روانپزشکی است ، بیماران منطقه تحت پوشش خود را شناسایی می کند و آنها را به پزشک عمومی مرکز بهداشتی درمانی</w:t>
      </w:r>
      <w:r>
        <w:rPr>
          <w:rFonts w:cs="B Yagut" w:hint="cs"/>
          <w:b/>
          <w:bCs/>
          <w:sz w:val="24"/>
          <w:szCs w:val="24"/>
          <w:rtl/>
        </w:rPr>
        <w:t xml:space="preserve"> روستايي </w:t>
      </w:r>
      <w:r w:rsidRPr="00D86D01">
        <w:rPr>
          <w:rFonts w:cs="B Yagut" w:hint="cs"/>
          <w:b/>
          <w:bCs/>
          <w:sz w:val="24"/>
          <w:szCs w:val="24"/>
          <w:rtl/>
        </w:rPr>
        <w:t xml:space="preserve">ارجاع می دهد. پزشک فرم شرح حال روانپزشکی را برای بیماران ارجاع شده تکمیل می کند و براساس آن نوع اختلال </w:t>
      </w:r>
      <w:r w:rsidRPr="00D86D01">
        <w:rPr>
          <w:rFonts w:cs="B Yagut" w:hint="cs"/>
          <w:b/>
          <w:bCs/>
          <w:sz w:val="24"/>
          <w:szCs w:val="24"/>
          <w:rtl/>
        </w:rPr>
        <w:lastRenderedPageBreak/>
        <w:t>را تشخیص می دهد و درمان دارویی مناسب را تجویز می نماید و بیماران را به خانه بهداشت باز</w:t>
      </w:r>
      <w:r>
        <w:rPr>
          <w:rFonts w:cs="B Yagut" w:hint="cs"/>
          <w:b/>
          <w:bCs/>
          <w:sz w:val="24"/>
          <w:szCs w:val="24"/>
          <w:rtl/>
        </w:rPr>
        <w:t xml:space="preserve">گشت ارجاع مي دهد ( پسخوراند ارجاع ) </w:t>
      </w:r>
      <w:r w:rsidRPr="00D86D01">
        <w:rPr>
          <w:rFonts w:cs="B Yagut" w:hint="cs"/>
          <w:b/>
          <w:bCs/>
          <w:sz w:val="24"/>
          <w:szCs w:val="24"/>
          <w:rtl/>
        </w:rPr>
        <w:t>. در خانه بهداشت بهورز نوع اختلال بیمار و مشخصات وی را براساس تشخیص پزشک در فرم ثبت اختلالات روانپزشکی ثبت می کند و وضعیت پیگیری بیماری او را در فرم پیگیری ثبت می نماید. بیمارانی که تشخیص اختلالات آنها نیاز به مهارت تخصصی دارد، پزشک عمومی آنها را به مرکز تخصصی شهرستان ارجاع می دهد.</w:t>
      </w:r>
    </w:p>
    <w:p w14:paraId="1E2EEF0D" w14:textId="77777777" w:rsidR="00F858FE" w:rsidRDefault="00F858FE" w:rsidP="00F858FE">
      <w:pPr>
        <w:jc w:val="right"/>
        <w:rPr>
          <w:rFonts w:cs="B Yagut"/>
          <w:b/>
          <w:bCs/>
          <w:sz w:val="24"/>
          <w:szCs w:val="24"/>
          <w:rtl/>
        </w:rPr>
      </w:pPr>
      <w:r w:rsidRPr="00D86D01">
        <w:rPr>
          <w:rFonts w:cs="B Yagut" w:hint="cs"/>
          <w:b/>
          <w:bCs/>
          <w:sz w:val="24"/>
          <w:szCs w:val="24"/>
          <w:rtl/>
        </w:rPr>
        <w:t xml:space="preserve">مرکز تخصصی شهرستان ( سطح تخصصي سوم ) در پلي كلينيك تخصصي شهرستان  قرار دارد. در این مرکز یک روانپزشک و در صورت عدم وجود </w:t>
      </w:r>
      <w:r>
        <w:rPr>
          <w:rFonts w:cs="B Yagut" w:hint="cs"/>
          <w:b/>
          <w:bCs/>
          <w:sz w:val="24"/>
          <w:szCs w:val="24"/>
          <w:rtl/>
        </w:rPr>
        <w:t xml:space="preserve">روانپزشك ، يك  پزشک عمومی كه مدت دو </w:t>
      </w:r>
      <w:r w:rsidRPr="00D86D01">
        <w:rPr>
          <w:rFonts w:cs="B Yagut" w:hint="cs"/>
          <w:b/>
          <w:bCs/>
          <w:sz w:val="24"/>
          <w:szCs w:val="24"/>
          <w:rtl/>
        </w:rPr>
        <w:t xml:space="preserve"> ماه دوره </w:t>
      </w:r>
      <w:r>
        <w:rPr>
          <w:rFonts w:cs="B Yagut" w:hint="cs"/>
          <w:b/>
          <w:bCs/>
          <w:sz w:val="24"/>
          <w:szCs w:val="24"/>
          <w:rtl/>
        </w:rPr>
        <w:t>آموزشي اختلالات روانپزشكي را گذرانده شاغ</w:t>
      </w:r>
      <w:r w:rsidRPr="00D86D01">
        <w:rPr>
          <w:rFonts w:cs="B Yagut" w:hint="cs"/>
          <w:b/>
          <w:bCs/>
          <w:sz w:val="24"/>
          <w:szCs w:val="24"/>
          <w:rtl/>
        </w:rPr>
        <w:t xml:space="preserve">ل است </w:t>
      </w:r>
      <w:r>
        <w:rPr>
          <w:rFonts w:cs="B Yagut" w:hint="cs"/>
          <w:b/>
          <w:bCs/>
          <w:sz w:val="24"/>
          <w:szCs w:val="24"/>
          <w:rtl/>
        </w:rPr>
        <w:t>و</w:t>
      </w:r>
      <w:r w:rsidRPr="00D86D01">
        <w:rPr>
          <w:rFonts w:cs="B Yagut" w:hint="cs"/>
          <w:b/>
          <w:bCs/>
          <w:sz w:val="24"/>
          <w:szCs w:val="24"/>
          <w:rtl/>
        </w:rPr>
        <w:t xml:space="preserve"> می تواند خدمات تخصصی روانپزشکی را به بیماران ارائه دهد. در این مرکز  فرم شرح حال روانپزشکی برای بیمار تکمیل می شود و بیماری وی تشخیص داده شده و درمان دارویی مناسب برای او تجویز می گردد و بیمار پس از این مراحل به مرکز بهداشتی درمانی و سپس به خانه بهداشت بازگشت </w:t>
      </w:r>
      <w:r>
        <w:rPr>
          <w:rFonts w:cs="B Yagut" w:hint="cs"/>
          <w:b/>
          <w:bCs/>
          <w:sz w:val="24"/>
          <w:szCs w:val="24"/>
          <w:rtl/>
        </w:rPr>
        <w:t xml:space="preserve">ارجاع </w:t>
      </w:r>
      <w:r w:rsidRPr="00D86D01">
        <w:rPr>
          <w:rFonts w:cs="B Yagut" w:hint="cs"/>
          <w:b/>
          <w:bCs/>
          <w:sz w:val="24"/>
          <w:szCs w:val="24"/>
          <w:rtl/>
        </w:rPr>
        <w:t xml:space="preserve">داده می شود و مشخصات بیمار و اختلال وی توسط بهورز در فرم ثبت اختلالات </w:t>
      </w:r>
      <w:r>
        <w:rPr>
          <w:rFonts w:cs="B Yagut" w:hint="cs"/>
          <w:b/>
          <w:bCs/>
          <w:sz w:val="24"/>
          <w:szCs w:val="24"/>
          <w:rtl/>
        </w:rPr>
        <w:t xml:space="preserve">روانپزشكي </w:t>
      </w:r>
      <w:r w:rsidRPr="00D86D01">
        <w:rPr>
          <w:rFonts w:cs="B Yagut" w:hint="cs"/>
          <w:b/>
          <w:bCs/>
          <w:sz w:val="24"/>
          <w:szCs w:val="24"/>
          <w:rtl/>
        </w:rPr>
        <w:t xml:space="preserve">درج می شود. در صورتیکه بیمار نیاز به بستری شدن یا خدمات تشخیصی پاراکلینیکی داشته باشد او را به </w:t>
      </w:r>
      <w:r>
        <w:rPr>
          <w:rFonts w:cs="B Yagut" w:hint="cs"/>
          <w:b/>
          <w:bCs/>
          <w:sz w:val="24"/>
          <w:szCs w:val="24"/>
          <w:rtl/>
        </w:rPr>
        <w:t xml:space="preserve">مركز تخصصي استان ( سطح تخصصي چهارم ) كه </w:t>
      </w:r>
      <w:r w:rsidRPr="00D86D01">
        <w:rPr>
          <w:rFonts w:cs="B Yagut" w:hint="cs"/>
          <w:b/>
          <w:bCs/>
          <w:sz w:val="24"/>
          <w:szCs w:val="24"/>
          <w:rtl/>
        </w:rPr>
        <w:t xml:space="preserve"> بالاترين سطح ارائه خدمات سلامت روان است </w:t>
      </w:r>
      <w:r>
        <w:rPr>
          <w:rFonts w:cs="B Yagut" w:hint="cs"/>
          <w:b/>
          <w:bCs/>
          <w:sz w:val="24"/>
          <w:szCs w:val="24"/>
          <w:rtl/>
        </w:rPr>
        <w:t>ارجاع مي دهند . اين مركز در بي</w:t>
      </w:r>
      <w:r w:rsidRPr="00D86D01">
        <w:rPr>
          <w:rFonts w:cs="B Yagut" w:hint="cs"/>
          <w:b/>
          <w:bCs/>
          <w:sz w:val="24"/>
          <w:szCs w:val="24"/>
          <w:rtl/>
        </w:rPr>
        <w:t>مارستان قرار دارد و خدمات سلامت روان در آن توسط روانپزشك ، روان شناس ، مددكار اجتماعي و روان پرستار ارائه مي گردد .</w:t>
      </w:r>
      <w:r w:rsidRPr="00723B83">
        <w:rPr>
          <w:rFonts w:cs="B Yagut" w:hint="cs"/>
          <w:b/>
          <w:bCs/>
          <w:sz w:val="24"/>
          <w:szCs w:val="24"/>
          <w:rtl/>
        </w:rPr>
        <w:t xml:space="preserve"> </w:t>
      </w:r>
      <w:r>
        <w:rPr>
          <w:rFonts w:cs="B Yagut" w:hint="cs"/>
          <w:b/>
          <w:bCs/>
          <w:sz w:val="24"/>
          <w:szCs w:val="24"/>
          <w:rtl/>
        </w:rPr>
        <w:t xml:space="preserve">قابل ذكر است كه </w:t>
      </w:r>
      <w:r w:rsidRPr="00D86D01">
        <w:rPr>
          <w:rFonts w:cs="B Yagut" w:hint="cs"/>
          <w:b/>
          <w:bCs/>
          <w:sz w:val="24"/>
          <w:szCs w:val="24"/>
          <w:rtl/>
        </w:rPr>
        <w:t xml:space="preserve">يك روانپزشك بعنوان مشاور علمي برنامه </w:t>
      </w:r>
      <w:r>
        <w:rPr>
          <w:rFonts w:cs="B Yagut" w:hint="cs"/>
          <w:b/>
          <w:bCs/>
          <w:sz w:val="24"/>
          <w:szCs w:val="24"/>
          <w:rtl/>
        </w:rPr>
        <w:t>در سطح تخصصي چهارم مستقر است .</w:t>
      </w:r>
      <w:r w:rsidRPr="00D86D01">
        <w:rPr>
          <w:rFonts w:cs="B Yagut" w:hint="cs"/>
          <w:b/>
          <w:bCs/>
          <w:sz w:val="24"/>
          <w:szCs w:val="24"/>
          <w:rtl/>
        </w:rPr>
        <w:t xml:space="preserve"> وظيفه </w:t>
      </w:r>
      <w:r>
        <w:rPr>
          <w:rFonts w:cs="B Yagut" w:hint="cs"/>
          <w:b/>
          <w:bCs/>
          <w:sz w:val="24"/>
          <w:szCs w:val="24"/>
          <w:rtl/>
        </w:rPr>
        <w:t xml:space="preserve">مشاور علمي برنامه </w:t>
      </w:r>
      <w:r w:rsidRPr="00D86D01">
        <w:rPr>
          <w:rFonts w:cs="B Yagut" w:hint="cs"/>
          <w:b/>
          <w:bCs/>
          <w:sz w:val="24"/>
          <w:szCs w:val="24"/>
          <w:rtl/>
        </w:rPr>
        <w:t xml:space="preserve">پايش و نظارت سطوح مختلف </w:t>
      </w:r>
      <w:r>
        <w:rPr>
          <w:rFonts w:cs="B Yagut" w:hint="cs"/>
          <w:b/>
          <w:bCs/>
          <w:sz w:val="24"/>
          <w:szCs w:val="24"/>
          <w:rtl/>
        </w:rPr>
        <w:t>است و</w:t>
      </w:r>
      <w:r w:rsidRPr="00D86D01">
        <w:rPr>
          <w:rFonts w:cs="B Yagut" w:hint="cs"/>
          <w:b/>
          <w:bCs/>
          <w:sz w:val="24"/>
          <w:szCs w:val="24"/>
          <w:rtl/>
        </w:rPr>
        <w:t xml:space="preserve"> آموزش و باز آموزي پزشكان عمومي مراكز بهداشتي درماني و پزشكان عمومي دوره ديده سطوح تخص</w:t>
      </w:r>
      <w:r>
        <w:rPr>
          <w:rFonts w:cs="B Yagut" w:hint="cs"/>
          <w:b/>
          <w:bCs/>
          <w:sz w:val="24"/>
          <w:szCs w:val="24"/>
          <w:rtl/>
        </w:rPr>
        <w:t>صي را نيز عهده دار مي باشد .</w:t>
      </w:r>
    </w:p>
    <w:p w14:paraId="09957A40" w14:textId="77777777" w:rsidR="00F858FE" w:rsidRDefault="00F858FE" w:rsidP="00F858FE">
      <w:pPr>
        <w:jc w:val="right"/>
        <w:rPr>
          <w:rFonts w:cs="B Yagut"/>
          <w:b/>
          <w:bCs/>
          <w:sz w:val="24"/>
          <w:szCs w:val="24"/>
          <w:rtl/>
        </w:rPr>
      </w:pPr>
      <w:r>
        <w:rPr>
          <w:rFonts w:cs="B Yagut" w:hint="cs"/>
          <w:b/>
          <w:bCs/>
          <w:sz w:val="24"/>
          <w:szCs w:val="24"/>
          <w:rtl/>
        </w:rPr>
        <w:t>قابل ذكر است كه علاوه بر بيماريابي ساليانه كه در ابتداي هر سال در زمان سرشماري توسط بهورز انجام مي شود ، لازم است بهورز در طول سال نيز براي افراد آسيب پذير كه در معرض خطر ابتلا به اختلالات رواني هستند فرم غربالگري را تكميل نمايد .</w:t>
      </w:r>
    </w:p>
    <w:p w14:paraId="467FA963" w14:textId="77777777" w:rsidR="00822500" w:rsidRDefault="00822500" w:rsidP="00F858FE">
      <w:pPr>
        <w:jc w:val="right"/>
        <w:rPr>
          <w:rFonts w:cs="B Yagut"/>
          <w:b/>
          <w:bCs/>
          <w:sz w:val="24"/>
          <w:szCs w:val="24"/>
          <w:rtl/>
        </w:rPr>
      </w:pPr>
    </w:p>
    <w:p w14:paraId="2A922763" w14:textId="77777777" w:rsidR="00822500" w:rsidRDefault="00822500" w:rsidP="00F858FE">
      <w:pPr>
        <w:jc w:val="right"/>
        <w:rPr>
          <w:rFonts w:cs="B Yagut"/>
          <w:b/>
          <w:bCs/>
          <w:sz w:val="24"/>
          <w:szCs w:val="24"/>
          <w:rtl/>
        </w:rPr>
      </w:pPr>
    </w:p>
    <w:p w14:paraId="43FDD46F" w14:textId="77777777" w:rsidR="00822500" w:rsidRDefault="00822500" w:rsidP="00F858FE">
      <w:pPr>
        <w:jc w:val="right"/>
        <w:rPr>
          <w:rFonts w:cs="B Yagut"/>
          <w:b/>
          <w:bCs/>
          <w:sz w:val="24"/>
          <w:szCs w:val="24"/>
          <w:rtl/>
        </w:rPr>
      </w:pPr>
    </w:p>
    <w:p w14:paraId="7BCB8D7F" w14:textId="77777777" w:rsidR="00822500" w:rsidRDefault="00822500" w:rsidP="00F858FE">
      <w:pPr>
        <w:jc w:val="right"/>
        <w:rPr>
          <w:rFonts w:cs="B Yagut"/>
          <w:b/>
          <w:bCs/>
          <w:sz w:val="24"/>
          <w:szCs w:val="24"/>
          <w:rtl/>
        </w:rPr>
      </w:pPr>
    </w:p>
    <w:p w14:paraId="4B0045E9" w14:textId="77777777" w:rsidR="00822500" w:rsidRDefault="00822500" w:rsidP="00F858FE">
      <w:pPr>
        <w:jc w:val="right"/>
        <w:rPr>
          <w:rFonts w:cs="B Yagut"/>
          <w:b/>
          <w:bCs/>
          <w:sz w:val="24"/>
          <w:szCs w:val="24"/>
        </w:rPr>
      </w:pPr>
    </w:p>
    <w:p w14:paraId="6486D063" w14:textId="77777777" w:rsidR="00822500" w:rsidRDefault="00822500" w:rsidP="00D110EF">
      <w:pPr>
        <w:rPr>
          <w:rFonts w:cs="B Yagut"/>
          <w:b/>
          <w:bCs/>
          <w:sz w:val="24"/>
          <w:szCs w:val="24"/>
          <w:rtl/>
        </w:rPr>
      </w:pPr>
    </w:p>
    <w:p w14:paraId="22F55084" w14:textId="77777777" w:rsidR="00F858FE" w:rsidRDefault="00F858FE" w:rsidP="00F858FE">
      <w:pPr>
        <w:jc w:val="lowKashida"/>
        <w:rPr>
          <w:rFonts w:cs="B Yagut"/>
          <w:b/>
          <w:bCs/>
          <w:sz w:val="24"/>
          <w:szCs w:val="24"/>
          <w:rtl/>
        </w:rPr>
      </w:pPr>
    </w:p>
    <w:p w14:paraId="381E96AB" w14:textId="11359D8F" w:rsidR="00F858FE" w:rsidRDefault="00585D5C" w:rsidP="00F858FE">
      <w:pPr>
        <w:jc w:val="lowKashida"/>
        <w:rPr>
          <w:rFonts w:cs="B Yagut"/>
          <w:b/>
          <w:bCs/>
          <w:sz w:val="24"/>
          <w:szCs w:val="24"/>
          <w:rtl/>
        </w:rPr>
      </w:pPr>
      <w:r>
        <w:rPr>
          <w:rFonts w:ascii="F_Badr" w:hAnsi="F_Badr" w:cs="B Yagut"/>
          <w:noProof/>
          <w:rtl/>
        </w:rPr>
        <mc:AlternateContent>
          <mc:Choice Requires="wps">
            <w:drawing>
              <wp:anchor distT="0" distB="0" distL="114300" distR="114300" simplePos="0" relativeHeight="251710464" behindDoc="0" locked="0" layoutInCell="1" allowOverlap="1" wp14:anchorId="71F09150" wp14:editId="60B4BFF9">
                <wp:simplePos x="0" y="0"/>
                <wp:positionH relativeFrom="column">
                  <wp:posOffset>1352550</wp:posOffset>
                </wp:positionH>
                <wp:positionV relativeFrom="paragraph">
                  <wp:posOffset>-206375</wp:posOffset>
                </wp:positionV>
                <wp:extent cx="3065780" cy="435610"/>
                <wp:effectExtent l="9525" t="8255" r="10795" b="13335"/>
                <wp:wrapNone/>
                <wp:docPr id="1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435610"/>
                        </a:xfrm>
                        <a:prstGeom prst="rect">
                          <a:avLst/>
                        </a:prstGeom>
                        <a:solidFill>
                          <a:schemeClr val="accent4">
                            <a:lumMod val="20000"/>
                            <a:lumOff val="80000"/>
                          </a:schemeClr>
                        </a:solidFill>
                        <a:ln w="9525">
                          <a:solidFill>
                            <a:srgbClr val="000000"/>
                          </a:solidFill>
                          <a:miter lim="800000"/>
                          <a:headEnd/>
                          <a:tailEnd/>
                        </a:ln>
                      </wps:spPr>
                      <wps:txbx>
                        <w:txbxContent>
                          <w:p w14:paraId="24580056" w14:textId="77777777" w:rsidR="00B9089D" w:rsidRPr="007C0DBD" w:rsidRDefault="00B9089D" w:rsidP="00F858FE">
                            <w:pPr>
                              <w:jc w:val="center"/>
                              <w:rPr>
                                <w:rFonts w:ascii="Arial" w:hAnsi="Arial" w:cs="B Titr"/>
                                <w:b/>
                                <w:bCs/>
                                <w:sz w:val="24"/>
                                <w:szCs w:val="24"/>
                              </w:rPr>
                            </w:pPr>
                            <w:r>
                              <w:rPr>
                                <w:rFonts w:ascii="Arial" w:hAnsi="Arial" w:cs="B Titr" w:hint="cs"/>
                                <w:b/>
                                <w:bCs/>
                                <w:sz w:val="24"/>
                                <w:szCs w:val="24"/>
                                <w:rtl/>
                              </w:rPr>
                              <w:t xml:space="preserve">نمودار خدمات در </w:t>
                            </w:r>
                            <w:r w:rsidRPr="007C0DBD">
                              <w:rPr>
                                <w:rFonts w:ascii="Arial" w:hAnsi="Arial" w:cs="B Titr"/>
                                <w:b/>
                                <w:bCs/>
                                <w:sz w:val="24"/>
                                <w:szCs w:val="24"/>
                                <w:rtl/>
                              </w:rPr>
                              <w:t xml:space="preserve">برنامه ادغام سلامت روان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9150" id="Text Box 51" o:spid="_x0000_s1061" type="#_x0000_t202" style="position:absolute;left:0;text-align:left;margin-left:106.5pt;margin-top:-16.25pt;width:241.4pt;height:3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" fillcolor="#e5dfec [663]">
                <v:textbox>
                  <w:txbxContent>
                    <w:p w14:paraId="24580056" w14:textId="77777777" w:rsidR="00B9089D" w:rsidRPr="007C0DBD" w:rsidRDefault="00B9089D" w:rsidP="00F858FE">
                      <w:pPr>
                        <w:jc w:val="center"/>
                        <w:rPr>
                          <w:rFonts w:ascii="Arial" w:hAnsi="Arial" w:cs="B Titr"/>
                          <w:b/>
                          <w:bCs/>
                          <w:sz w:val="24"/>
                          <w:szCs w:val="24"/>
                        </w:rPr>
                      </w:pPr>
                      <w:r>
                        <w:rPr>
                          <w:rFonts w:ascii="Arial" w:hAnsi="Arial" w:cs="B Titr" w:hint="cs"/>
                          <w:b/>
                          <w:bCs/>
                          <w:sz w:val="24"/>
                          <w:szCs w:val="24"/>
                          <w:rtl/>
                        </w:rPr>
                        <w:t xml:space="preserve">نمودار خدمات در </w:t>
                      </w:r>
                      <w:r w:rsidRPr="007C0DBD">
                        <w:rPr>
                          <w:rFonts w:ascii="Arial" w:hAnsi="Arial" w:cs="B Titr"/>
                          <w:b/>
                          <w:bCs/>
                          <w:sz w:val="24"/>
                          <w:szCs w:val="24"/>
                          <w:rtl/>
                        </w:rPr>
                        <w:t xml:space="preserve">برنامه ادغام سلامت روان </w:t>
                      </w:r>
                    </w:p>
                  </w:txbxContent>
                </v:textbox>
              </v:shape>
            </w:pict>
          </mc:Fallback>
        </mc:AlternateContent>
      </w:r>
    </w:p>
    <w:p w14:paraId="0886F93D" w14:textId="51EA6F25" w:rsidR="00F858FE" w:rsidRDefault="00585D5C" w:rsidP="00F858FE">
      <w:pPr>
        <w:jc w:val="lowKashida"/>
        <w:rPr>
          <w:rFonts w:cs="B Yagut"/>
          <w:b/>
          <w:bCs/>
          <w:sz w:val="24"/>
          <w:szCs w:val="24"/>
          <w:rtl/>
        </w:rPr>
      </w:pPr>
      <w:r>
        <w:rPr>
          <w:rFonts w:ascii="F_Badr" w:hAnsi="F_Badr" w:cs="B Yagut"/>
          <w:noProof/>
          <w:sz w:val="18"/>
          <w:szCs w:val="18"/>
          <w:rtl/>
        </w:rPr>
        <mc:AlternateContent>
          <mc:Choice Requires="wps">
            <w:drawing>
              <wp:anchor distT="0" distB="0" distL="114300" distR="114300" simplePos="0" relativeHeight="251711488" behindDoc="0" locked="0" layoutInCell="1" allowOverlap="1" wp14:anchorId="3503AD6A" wp14:editId="0D27FB90">
                <wp:simplePos x="0" y="0"/>
                <wp:positionH relativeFrom="column">
                  <wp:posOffset>1664335</wp:posOffset>
                </wp:positionH>
                <wp:positionV relativeFrom="paragraph">
                  <wp:posOffset>47625</wp:posOffset>
                </wp:positionV>
                <wp:extent cx="2753995" cy="923925"/>
                <wp:effectExtent l="6985" t="10795" r="10795" b="8255"/>
                <wp:wrapNone/>
                <wp:docPr id="1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923925"/>
                        </a:xfrm>
                        <a:prstGeom prst="rect">
                          <a:avLst/>
                        </a:prstGeom>
                        <a:solidFill>
                          <a:schemeClr val="accent4">
                            <a:lumMod val="20000"/>
                            <a:lumOff val="80000"/>
                          </a:schemeClr>
                        </a:solidFill>
                        <a:ln w="9525">
                          <a:solidFill>
                            <a:srgbClr val="000000"/>
                          </a:solidFill>
                          <a:miter lim="800000"/>
                          <a:headEnd/>
                          <a:tailEnd/>
                        </a:ln>
                      </wps:spPr>
                      <wps:txbx>
                        <w:txbxContent>
                          <w:p w14:paraId="453C6F90" w14:textId="77777777" w:rsidR="00B9089D" w:rsidRPr="000D0292" w:rsidRDefault="00B9089D" w:rsidP="00F858FE">
                            <w:pPr>
                              <w:spacing w:line="240" w:lineRule="exact"/>
                              <w:jc w:val="center"/>
                              <w:rPr>
                                <w:rFonts w:ascii="Arial" w:hAnsi="Arial" w:cs="B Yagut"/>
                                <w:b/>
                                <w:bCs/>
                                <w:sz w:val="16"/>
                                <w:szCs w:val="16"/>
                                <w:rtl/>
                              </w:rPr>
                            </w:pPr>
                            <w:r w:rsidRPr="000D0292">
                              <w:rPr>
                                <w:rFonts w:ascii="Arial" w:hAnsi="Arial" w:cs="B Yagut"/>
                                <w:b/>
                                <w:bCs/>
                                <w:sz w:val="16"/>
                                <w:szCs w:val="16"/>
                                <w:rtl/>
                              </w:rPr>
                              <w:t>خانه بهداشت</w:t>
                            </w:r>
                          </w:p>
                          <w:p w14:paraId="3A90B444" w14:textId="77777777" w:rsidR="00B9089D" w:rsidRPr="000D0292" w:rsidRDefault="00B9089D" w:rsidP="00F858FE">
                            <w:pPr>
                              <w:spacing w:line="240" w:lineRule="exact"/>
                              <w:jc w:val="center"/>
                              <w:rPr>
                                <w:rFonts w:ascii="Arial" w:hAnsi="Arial" w:cs="B Yagut"/>
                                <w:b/>
                                <w:bCs/>
                                <w:sz w:val="16"/>
                                <w:szCs w:val="16"/>
                                <w:rtl/>
                              </w:rPr>
                            </w:pPr>
                            <w:r w:rsidRPr="000D0292">
                              <w:rPr>
                                <w:rFonts w:ascii="Arial" w:hAnsi="Arial" w:cs="B Yagut"/>
                                <w:b/>
                                <w:bCs/>
                                <w:sz w:val="16"/>
                                <w:szCs w:val="16"/>
                                <w:rtl/>
                              </w:rPr>
                              <w:t>بهورز</w:t>
                            </w:r>
                          </w:p>
                          <w:p w14:paraId="5C605D15" w14:textId="77777777" w:rsidR="00B9089D" w:rsidRPr="000D0292" w:rsidRDefault="00B9089D" w:rsidP="00F858FE">
                            <w:pPr>
                              <w:spacing w:line="240" w:lineRule="exact"/>
                              <w:jc w:val="center"/>
                              <w:rPr>
                                <w:rFonts w:ascii="Arial" w:hAnsi="Arial" w:cs="B Yagut"/>
                                <w:b/>
                                <w:bCs/>
                                <w:sz w:val="16"/>
                                <w:szCs w:val="16"/>
                                <w:rtl/>
                              </w:rPr>
                            </w:pPr>
                            <w:r>
                              <w:rPr>
                                <w:rFonts w:ascii="Arial" w:hAnsi="Arial" w:cs="B Yagut" w:hint="cs"/>
                                <w:b/>
                                <w:bCs/>
                                <w:sz w:val="16"/>
                                <w:szCs w:val="16"/>
                                <w:rtl/>
                              </w:rPr>
                              <w:t xml:space="preserve">بيماريابي ، ارجاع ،  </w:t>
                            </w:r>
                            <w:r w:rsidRPr="000D0292">
                              <w:rPr>
                                <w:rFonts w:ascii="Arial" w:hAnsi="Arial" w:cs="B Yagut" w:hint="cs"/>
                                <w:b/>
                                <w:bCs/>
                                <w:sz w:val="16"/>
                                <w:szCs w:val="16"/>
                                <w:rtl/>
                              </w:rPr>
                              <w:t xml:space="preserve">ثبت و گزارشدهي  ، آموزش ، </w:t>
                            </w:r>
                            <w:r>
                              <w:rPr>
                                <w:rFonts w:ascii="Arial" w:hAnsi="Arial" w:cs="B Yagut" w:hint="cs"/>
                                <w:b/>
                                <w:bCs/>
                                <w:sz w:val="16"/>
                                <w:szCs w:val="16"/>
                                <w:rtl/>
                              </w:rPr>
                              <w:t>پيگيري ، مراقبت</w:t>
                            </w:r>
                          </w:p>
                          <w:p w14:paraId="77DFDA4C" w14:textId="77777777" w:rsidR="00B9089D" w:rsidRPr="007C0DBD" w:rsidRDefault="00B9089D" w:rsidP="00F858FE">
                            <w:pPr>
                              <w:jc w:val="lowKashida"/>
                              <w:rPr>
                                <w:rFonts w:ascii="Arial" w:hAnsi="Arial" w:cs="B Yagut"/>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3AD6A" id="Text Box 52" o:spid="_x0000_s1062" type="#_x0000_t202" style="position:absolute;left:0;text-align:left;margin-left:131.05pt;margin-top:3.75pt;width:216.85pt;height:7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" fillcolor="#e5dfec [663]">
                <v:textbox>
                  <w:txbxContent>
                    <w:p w14:paraId="453C6F90" w14:textId="77777777" w:rsidR="00B9089D" w:rsidRPr="000D0292" w:rsidRDefault="00B9089D" w:rsidP="00F858FE">
                      <w:pPr>
                        <w:spacing w:line="240" w:lineRule="exact"/>
                        <w:jc w:val="center"/>
                        <w:rPr>
                          <w:rFonts w:ascii="Arial" w:hAnsi="Arial" w:cs="B Yagut"/>
                          <w:b/>
                          <w:bCs/>
                          <w:sz w:val="16"/>
                          <w:szCs w:val="16"/>
                          <w:rtl/>
                        </w:rPr>
                      </w:pPr>
                      <w:r w:rsidRPr="000D0292">
                        <w:rPr>
                          <w:rFonts w:ascii="Arial" w:hAnsi="Arial" w:cs="B Yagut"/>
                          <w:b/>
                          <w:bCs/>
                          <w:sz w:val="16"/>
                          <w:szCs w:val="16"/>
                          <w:rtl/>
                        </w:rPr>
                        <w:t>خانه بهداشت</w:t>
                      </w:r>
                    </w:p>
                    <w:p w14:paraId="3A90B444" w14:textId="77777777" w:rsidR="00B9089D" w:rsidRPr="000D0292" w:rsidRDefault="00B9089D" w:rsidP="00F858FE">
                      <w:pPr>
                        <w:spacing w:line="240" w:lineRule="exact"/>
                        <w:jc w:val="center"/>
                        <w:rPr>
                          <w:rFonts w:ascii="Arial" w:hAnsi="Arial" w:cs="B Yagut"/>
                          <w:b/>
                          <w:bCs/>
                          <w:sz w:val="16"/>
                          <w:szCs w:val="16"/>
                          <w:rtl/>
                        </w:rPr>
                      </w:pPr>
                      <w:r w:rsidRPr="000D0292">
                        <w:rPr>
                          <w:rFonts w:ascii="Arial" w:hAnsi="Arial" w:cs="B Yagut"/>
                          <w:b/>
                          <w:bCs/>
                          <w:sz w:val="16"/>
                          <w:szCs w:val="16"/>
                          <w:rtl/>
                        </w:rPr>
                        <w:t>بهورز</w:t>
                      </w:r>
                    </w:p>
                    <w:p w14:paraId="5C605D15" w14:textId="77777777" w:rsidR="00B9089D" w:rsidRPr="000D0292" w:rsidRDefault="00B9089D" w:rsidP="00F858FE">
                      <w:pPr>
                        <w:spacing w:line="240" w:lineRule="exact"/>
                        <w:jc w:val="center"/>
                        <w:rPr>
                          <w:rFonts w:ascii="Arial" w:hAnsi="Arial" w:cs="B Yagut"/>
                          <w:b/>
                          <w:bCs/>
                          <w:sz w:val="16"/>
                          <w:szCs w:val="16"/>
                          <w:rtl/>
                        </w:rPr>
                      </w:pPr>
                      <w:r>
                        <w:rPr>
                          <w:rFonts w:ascii="Arial" w:hAnsi="Arial" w:cs="B Yagut" w:hint="cs"/>
                          <w:b/>
                          <w:bCs/>
                          <w:sz w:val="16"/>
                          <w:szCs w:val="16"/>
                          <w:rtl/>
                        </w:rPr>
                        <w:t xml:space="preserve">بيماريابي ، ارجاع ،  </w:t>
                      </w:r>
                      <w:r w:rsidRPr="000D0292">
                        <w:rPr>
                          <w:rFonts w:ascii="Arial" w:hAnsi="Arial" w:cs="B Yagut" w:hint="cs"/>
                          <w:b/>
                          <w:bCs/>
                          <w:sz w:val="16"/>
                          <w:szCs w:val="16"/>
                          <w:rtl/>
                        </w:rPr>
                        <w:t xml:space="preserve">ثبت و گزارشدهي  ، آموزش ، </w:t>
                      </w:r>
                      <w:r>
                        <w:rPr>
                          <w:rFonts w:ascii="Arial" w:hAnsi="Arial" w:cs="B Yagut" w:hint="cs"/>
                          <w:b/>
                          <w:bCs/>
                          <w:sz w:val="16"/>
                          <w:szCs w:val="16"/>
                          <w:rtl/>
                        </w:rPr>
                        <w:t>پيگيري ، مراقبت</w:t>
                      </w:r>
                    </w:p>
                    <w:p w14:paraId="77DFDA4C" w14:textId="77777777" w:rsidR="00B9089D" w:rsidRPr="007C0DBD" w:rsidRDefault="00B9089D" w:rsidP="00F858FE">
                      <w:pPr>
                        <w:jc w:val="lowKashida"/>
                        <w:rPr>
                          <w:rFonts w:ascii="Arial" w:hAnsi="Arial" w:cs="B Yagut"/>
                          <w:b/>
                          <w:bCs/>
                        </w:rPr>
                      </w:pPr>
                    </w:p>
                  </w:txbxContent>
                </v:textbox>
              </v:shape>
            </w:pict>
          </mc:Fallback>
        </mc:AlternateContent>
      </w:r>
    </w:p>
    <w:p w14:paraId="3D1447D7" w14:textId="77777777" w:rsidR="00F858FE" w:rsidRDefault="00F858FE" w:rsidP="00F858FE">
      <w:pPr>
        <w:jc w:val="both"/>
        <w:rPr>
          <w:rFonts w:cs="Mitra"/>
          <w:rtl/>
        </w:rPr>
      </w:pPr>
    </w:p>
    <w:p w14:paraId="4E14E32A" w14:textId="5E73BBC5" w:rsidR="00F858FE" w:rsidRPr="00221E39" w:rsidRDefault="00585D5C" w:rsidP="00F858FE">
      <w:pPr>
        <w:jc w:val="both"/>
        <w:rPr>
          <w:rFonts w:cs="B Yagut"/>
          <w:sz w:val="18"/>
          <w:szCs w:val="18"/>
          <w:rtl/>
        </w:rPr>
      </w:pPr>
      <w:r>
        <w:rPr>
          <w:rFonts w:cs="B Yagut"/>
          <w:b/>
          <w:bCs/>
          <w:noProof/>
          <w:sz w:val="18"/>
          <w:szCs w:val="18"/>
          <w:rtl/>
        </w:rPr>
        <mc:AlternateContent>
          <mc:Choice Requires="wps">
            <w:drawing>
              <wp:anchor distT="0" distB="0" distL="114300" distR="114300" simplePos="0" relativeHeight="251715584" behindDoc="0" locked="0" layoutInCell="1" allowOverlap="1" wp14:anchorId="69207F04" wp14:editId="3CDF52AE">
                <wp:simplePos x="0" y="0"/>
                <wp:positionH relativeFrom="column">
                  <wp:posOffset>3009265</wp:posOffset>
                </wp:positionH>
                <wp:positionV relativeFrom="paragraph">
                  <wp:posOffset>243840</wp:posOffset>
                </wp:positionV>
                <wp:extent cx="635" cy="367665"/>
                <wp:effectExtent l="56515" t="16510" r="57150" b="15875"/>
                <wp:wrapNone/>
                <wp:docPr id="11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76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ACD08" id="AutoShape 56" o:spid="_x0000_s1026" type="#_x0000_t32" style="position:absolute;margin-left:236.95pt;margin-top:19.2pt;width:.05pt;height:28.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">
                <v:stroke startarrow="block" endarrow="block"/>
              </v:shape>
            </w:pict>
          </mc:Fallback>
        </mc:AlternateContent>
      </w:r>
    </w:p>
    <w:p w14:paraId="125B96DB" w14:textId="164CC95F" w:rsidR="00F858FE" w:rsidRPr="00221E39" w:rsidRDefault="00585D5C" w:rsidP="00F858FE">
      <w:pPr>
        <w:jc w:val="both"/>
        <w:rPr>
          <w:rFonts w:cs="B Yagut"/>
          <w:sz w:val="18"/>
          <w:szCs w:val="18"/>
          <w:rtl/>
        </w:rPr>
      </w:pPr>
      <w:r>
        <w:rPr>
          <w:rFonts w:ascii="F_Badr" w:hAnsi="F_Badr" w:cs="B Yagut"/>
          <w:noProof/>
          <w:sz w:val="18"/>
          <w:szCs w:val="18"/>
          <w:rtl/>
        </w:rPr>
        <mc:AlternateContent>
          <mc:Choice Requires="wps">
            <w:drawing>
              <wp:anchor distT="0" distB="0" distL="114300" distR="114300" simplePos="0" relativeHeight="251712512" behindDoc="0" locked="0" layoutInCell="1" allowOverlap="1" wp14:anchorId="1EB5AF8C" wp14:editId="1638A634">
                <wp:simplePos x="0" y="0"/>
                <wp:positionH relativeFrom="column">
                  <wp:posOffset>1958975</wp:posOffset>
                </wp:positionH>
                <wp:positionV relativeFrom="paragraph">
                  <wp:posOffset>266700</wp:posOffset>
                </wp:positionV>
                <wp:extent cx="2000250" cy="942975"/>
                <wp:effectExtent l="6350" t="12700" r="12700" b="6350"/>
                <wp:wrapNone/>
                <wp:docPr id="11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42975"/>
                        </a:xfrm>
                        <a:prstGeom prst="rect">
                          <a:avLst/>
                        </a:prstGeom>
                        <a:solidFill>
                          <a:schemeClr val="accent4">
                            <a:lumMod val="20000"/>
                            <a:lumOff val="80000"/>
                          </a:schemeClr>
                        </a:solidFill>
                        <a:ln w="9525">
                          <a:solidFill>
                            <a:srgbClr val="000000"/>
                          </a:solidFill>
                          <a:miter lim="800000"/>
                          <a:headEnd/>
                          <a:tailEnd/>
                        </a:ln>
                      </wps:spPr>
                      <wps:txbx>
                        <w:txbxContent>
                          <w:p w14:paraId="1A87FD13"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مرکز بهداشتی درمانی روستایی</w:t>
                            </w:r>
                          </w:p>
                          <w:p w14:paraId="6E047633"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پزشک عمومی</w:t>
                            </w:r>
                          </w:p>
                          <w:p w14:paraId="3C377A7D"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تشخیص، ، درمان ، ارجاع</w:t>
                            </w:r>
                            <w:r>
                              <w:rPr>
                                <w:rFonts w:cs="B Yagut" w:hint="cs"/>
                                <w:b/>
                                <w:bCs/>
                                <w:sz w:val="16"/>
                                <w:szCs w:val="16"/>
                                <w:rtl/>
                              </w:rPr>
                              <w:t xml:space="preserve"> </w:t>
                            </w:r>
                            <w:r w:rsidRPr="006923DA">
                              <w:rPr>
                                <w:rFonts w:cs="B Yagut" w:hint="cs"/>
                                <w:b/>
                                <w:bCs/>
                                <w:sz w:val="16"/>
                                <w:szCs w:val="16"/>
                                <w:rtl/>
                              </w:rPr>
                              <w:t xml:space="preserve">  ، آموزش ، نظارت </w:t>
                            </w:r>
                          </w:p>
                          <w:p w14:paraId="3762DFE8" w14:textId="77777777" w:rsidR="00B9089D" w:rsidRPr="007C0DBD" w:rsidRDefault="00B9089D" w:rsidP="00F858FE">
                            <w:pPr>
                              <w:jc w:val="center"/>
                              <w:rPr>
                                <w:rFonts w:cs="B Yagut"/>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5AF8C" id="Text Box 53" o:spid="_x0000_s1063" type="#_x0000_t202" style="position:absolute;left:0;text-align:left;margin-left:154.25pt;margin-top:21pt;width:157.5pt;height:7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" fillcolor="#e5dfec [663]">
                <v:textbox>
                  <w:txbxContent>
                    <w:p w14:paraId="1A87FD13"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مرکز بهداشتی درمانی روستایی</w:t>
                      </w:r>
                    </w:p>
                    <w:p w14:paraId="6E047633"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پزشک عمومی</w:t>
                      </w:r>
                    </w:p>
                    <w:p w14:paraId="3C377A7D"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تشخیص، ، درمان ، ارجاع</w:t>
                      </w:r>
                      <w:r>
                        <w:rPr>
                          <w:rFonts w:cs="B Yagut" w:hint="cs"/>
                          <w:b/>
                          <w:bCs/>
                          <w:sz w:val="16"/>
                          <w:szCs w:val="16"/>
                          <w:rtl/>
                        </w:rPr>
                        <w:t xml:space="preserve"> </w:t>
                      </w:r>
                      <w:r w:rsidRPr="006923DA">
                        <w:rPr>
                          <w:rFonts w:cs="B Yagut" w:hint="cs"/>
                          <w:b/>
                          <w:bCs/>
                          <w:sz w:val="16"/>
                          <w:szCs w:val="16"/>
                          <w:rtl/>
                        </w:rPr>
                        <w:t xml:space="preserve">  ، آموزش ، نظارت </w:t>
                      </w:r>
                    </w:p>
                    <w:p w14:paraId="3762DFE8" w14:textId="77777777" w:rsidR="00B9089D" w:rsidRPr="007C0DBD" w:rsidRDefault="00B9089D" w:rsidP="00F858FE">
                      <w:pPr>
                        <w:jc w:val="center"/>
                        <w:rPr>
                          <w:rFonts w:cs="B Yagut"/>
                          <w:b/>
                          <w:bCs/>
                        </w:rPr>
                      </w:pPr>
                    </w:p>
                  </w:txbxContent>
                </v:textbox>
              </v:shape>
            </w:pict>
          </mc:Fallback>
        </mc:AlternateContent>
      </w:r>
    </w:p>
    <w:p w14:paraId="5EB705CE" w14:textId="77777777" w:rsidR="00F858FE" w:rsidRPr="00221E39" w:rsidRDefault="00F858FE" w:rsidP="00F858FE">
      <w:pPr>
        <w:rPr>
          <w:rFonts w:cs="B Yagut"/>
          <w:b/>
          <w:bCs/>
          <w:sz w:val="18"/>
          <w:szCs w:val="18"/>
          <w:rtl/>
        </w:rPr>
      </w:pPr>
    </w:p>
    <w:p w14:paraId="2E669D28" w14:textId="2061C168" w:rsidR="00F858FE" w:rsidRPr="00221E39" w:rsidRDefault="00585D5C" w:rsidP="00F858FE">
      <w:pPr>
        <w:tabs>
          <w:tab w:val="left" w:pos="5301"/>
        </w:tabs>
        <w:ind w:hanging="29"/>
        <w:jc w:val="lowKashida"/>
        <w:rPr>
          <w:rFonts w:cs="B Yagut"/>
          <w:b/>
          <w:bCs/>
          <w:i/>
          <w:iCs/>
          <w:sz w:val="18"/>
          <w:szCs w:val="18"/>
          <w:rtl/>
        </w:rPr>
      </w:pPr>
      <w:r>
        <w:rPr>
          <w:rFonts w:cs="B Yagut"/>
          <w:noProof/>
          <w:sz w:val="18"/>
          <w:szCs w:val="18"/>
          <w:rtl/>
        </w:rPr>
        <mc:AlternateContent>
          <mc:Choice Requires="wps">
            <w:drawing>
              <wp:anchor distT="0" distB="0" distL="114300" distR="114300" simplePos="0" relativeHeight="251725824" behindDoc="0" locked="0" layoutInCell="1" allowOverlap="1" wp14:anchorId="3B1C4156" wp14:editId="034F9DB4">
                <wp:simplePos x="0" y="0"/>
                <wp:positionH relativeFrom="column">
                  <wp:posOffset>560705</wp:posOffset>
                </wp:positionH>
                <wp:positionV relativeFrom="paragraph">
                  <wp:posOffset>99695</wp:posOffset>
                </wp:positionV>
                <wp:extent cx="1270" cy="4418330"/>
                <wp:effectExtent l="8255" t="7620" r="9525" b="12700"/>
                <wp:wrapNone/>
                <wp:docPr id="11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418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36F0B" id="AutoShape 66" o:spid="_x0000_s1026" type="#_x0000_t32" style="position:absolute;margin-left:44.15pt;margin-top:7.85pt;width:.1pt;height:347.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7cJAIAAEE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"/>
            </w:pict>
          </mc:Fallback>
        </mc:AlternateContent>
      </w:r>
      <w:r>
        <w:rPr>
          <w:rFonts w:cs="B Yagut"/>
          <w:noProof/>
          <w:sz w:val="18"/>
          <w:szCs w:val="18"/>
          <w:rtl/>
        </w:rPr>
        <mc:AlternateContent>
          <mc:Choice Requires="wps">
            <w:drawing>
              <wp:anchor distT="0" distB="0" distL="114300" distR="114300" simplePos="0" relativeHeight="251723776" behindDoc="0" locked="0" layoutInCell="1" allowOverlap="1" wp14:anchorId="460351EA" wp14:editId="7B47EC65">
                <wp:simplePos x="0" y="0"/>
                <wp:positionH relativeFrom="column">
                  <wp:posOffset>561975</wp:posOffset>
                </wp:positionH>
                <wp:positionV relativeFrom="paragraph">
                  <wp:posOffset>99060</wp:posOffset>
                </wp:positionV>
                <wp:extent cx="1371600" cy="635"/>
                <wp:effectExtent l="9525" t="54610" r="19050" b="59055"/>
                <wp:wrapNone/>
                <wp:docPr id="11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9D803" id="AutoShape 64" o:spid="_x0000_s1026" type="#_x0000_t32" style="position:absolute;margin-left:44.25pt;margin-top:7.8pt;width:108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IYOAIAAGI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">
                <v:stroke endarrow="block"/>
              </v:shape>
            </w:pict>
          </mc:Fallback>
        </mc:AlternateContent>
      </w:r>
    </w:p>
    <w:p w14:paraId="31A7E1E5" w14:textId="44855865" w:rsidR="00F858FE" w:rsidRPr="00221E39" w:rsidRDefault="00585D5C" w:rsidP="00F858FE">
      <w:pPr>
        <w:rPr>
          <w:rFonts w:ascii="F_Badr" w:hAnsi="F_Badr" w:cs="B Yagut"/>
          <w:sz w:val="18"/>
          <w:szCs w:val="18"/>
          <w:rtl/>
        </w:rPr>
      </w:pPr>
      <w:r>
        <w:rPr>
          <w:rFonts w:cs="B Yagut"/>
          <w:noProof/>
          <w:sz w:val="18"/>
          <w:szCs w:val="18"/>
          <w:rtl/>
        </w:rPr>
        <mc:AlternateContent>
          <mc:Choice Requires="wps">
            <w:drawing>
              <wp:anchor distT="0" distB="0" distL="114300" distR="114300" simplePos="0" relativeHeight="251716608" behindDoc="0" locked="0" layoutInCell="1" allowOverlap="1" wp14:anchorId="086A5767" wp14:editId="516C5853">
                <wp:simplePos x="0" y="0"/>
                <wp:positionH relativeFrom="column">
                  <wp:posOffset>3009265</wp:posOffset>
                </wp:positionH>
                <wp:positionV relativeFrom="paragraph">
                  <wp:posOffset>194310</wp:posOffset>
                </wp:positionV>
                <wp:extent cx="0" cy="353695"/>
                <wp:effectExtent l="56515" t="23495" r="57785" b="22860"/>
                <wp:wrapNone/>
                <wp:docPr id="114"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36EB2" id="AutoShape 57" o:spid="_x0000_s1026" type="#_x0000_t32" style="position:absolute;margin-left:236.95pt;margin-top:15.3pt;width:0;height:27.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hXKNwIAAIE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">
                <v:stroke startarrow="block" endarrow="block"/>
              </v:shape>
            </w:pict>
          </mc:Fallback>
        </mc:AlternateContent>
      </w:r>
    </w:p>
    <w:p w14:paraId="1091EA48" w14:textId="607A9A60" w:rsidR="00F858FE" w:rsidRPr="00221E39" w:rsidRDefault="00585D5C" w:rsidP="00F858FE">
      <w:pPr>
        <w:jc w:val="center"/>
        <w:rPr>
          <w:rFonts w:cs="B Yagut"/>
          <w:b/>
          <w:bCs/>
          <w:sz w:val="18"/>
          <w:szCs w:val="18"/>
          <w:rtl/>
        </w:rPr>
      </w:pPr>
      <w:r>
        <w:rPr>
          <w:rFonts w:ascii="F_Badr" w:hAnsi="F_Badr" w:cs="B Yagut"/>
          <w:noProof/>
          <w:sz w:val="18"/>
          <w:szCs w:val="18"/>
          <w:rtl/>
        </w:rPr>
        <mc:AlternateContent>
          <mc:Choice Requires="wps">
            <w:drawing>
              <wp:anchor distT="0" distB="0" distL="114300" distR="114300" simplePos="0" relativeHeight="251713536" behindDoc="0" locked="0" layoutInCell="1" allowOverlap="1" wp14:anchorId="72A7B247" wp14:editId="5B86E135">
                <wp:simplePos x="0" y="0"/>
                <wp:positionH relativeFrom="column">
                  <wp:posOffset>1698625</wp:posOffset>
                </wp:positionH>
                <wp:positionV relativeFrom="paragraph">
                  <wp:posOffset>251460</wp:posOffset>
                </wp:positionV>
                <wp:extent cx="2750820" cy="1171575"/>
                <wp:effectExtent l="12700" t="6350" r="8255" b="12700"/>
                <wp:wrapNone/>
                <wp:docPr id="11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1171575"/>
                        </a:xfrm>
                        <a:prstGeom prst="rect">
                          <a:avLst/>
                        </a:prstGeom>
                        <a:solidFill>
                          <a:schemeClr val="accent4">
                            <a:lumMod val="20000"/>
                            <a:lumOff val="80000"/>
                          </a:schemeClr>
                        </a:solidFill>
                        <a:ln w="9525">
                          <a:solidFill>
                            <a:srgbClr val="000000"/>
                          </a:solidFill>
                          <a:miter lim="800000"/>
                          <a:headEnd/>
                          <a:tailEnd/>
                        </a:ln>
                      </wps:spPr>
                      <wps:txbx>
                        <w:txbxContent>
                          <w:p w14:paraId="6901D4D6"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مركز تخصصي شهرستان</w:t>
                            </w:r>
                            <w:r>
                              <w:rPr>
                                <w:rFonts w:cs="B Yagut" w:hint="cs"/>
                                <w:b/>
                                <w:bCs/>
                                <w:sz w:val="16"/>
                                <w:szCs w:val="16"/>
                                <w:rtl/>
                              </w:rPr>
                              <w:t xml:space="preserve"> ( سطح تخصصي سوم )</w:t>
                            </w:r>
                          </w:p>
                          <w:p w14:paraId="064F0BFC"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(مركز بهداشت درماني شهري يا كلينيك بيمارستان عمومي )</w:t>
                            </w:r>
                          </w:p>
                          <w:p w14:paraId="218B67CA"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روانپزشك يا پزشک عمومی دوره دیده</w:t>
                            </w:r>
                          </w:p>
                          <w:p w14:paraId="7C196E6C"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تشخیص، ، درمان ، ارجاع ، آموزش ، نظارت</w:t>
                            </w:r>
                          </w:p>
                          <w:p w14:paraId="76AE0E5B" w14:textId="77777777" w:rsidR="00B9089D" w:rsidRPr="007C0DBD" w:rsidRDefault="00B9089D" w:rsidP="00F858FE">
                            <w:pPr>
                              <w:jc w:val="lowKashida"/>
                              <w:rPr>
                                <w:rFonts w:cs="B Yagut"/>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7B247" id="Text Box 54" o:spid="_x0000_s1064" type="#_x0000_t202" style="position:absolute;left:0;text-align:left;margin-left:133.75pt;margin-top:19.8pt;width:216.6pt;height:9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" fillcolor="#e5dfec [663]">
                <v:textbox>
                  <w:txbxContent>
                    <w:p w14:paraId="6901D4D6"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مركز تخصصي شهرستان</w:t>
                      </w:r>
                      <w:r>
                        <w:rPr>
                          <w:rFonts w:cs="B Yagut" w:hint="cs"/>
                          <w:b/>
                          <w:bCs/>
                          <w:sz w:val="16"/>
                          <w:szCs w:val="16"/>
                          <w:rtl/>
                        </w:rPr>
                        <w:t xml:space="preserve"> ( سطح تخصصي سوم )</w:t>
                      </w:r>
                    </w:p>
                    <w:p w14:paraId="064F0BFC"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(مركز بهداشت درماني شهري يا كلينيك بيمارستان عمومي )</w:t>
                      </w:r>
                    </w:p>
                    <w:p w14:paraId="218B67CA"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روانپزشك يا پزشک عمومی دوره دیده</w:t>
                      </w:r>
                    </w:p>
                    <w:p w14:paraId="7C196E6C"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تشخیص، ، درمان ، ارجاع ، آموزش ، نظارت</w:t>
                      </w:r>
                    </w:p>
                    <w:p w14:paraId="76AE0E5B" w14:textId="77777777" w:rsidR="00B9089D" w:rsidRPr="007C0DBD" w:rsidRDefault="00B9089D" w:rsidP="00F858FE">
                      <w:pPr>
                        <w:jc w:val="lowKashida"/>
                        <w:rPr>
                          <w:rFonts w:cs="B Yagut"/>
                          <w:b/>
                          <w:bCs/>
                        </w:rPr>
                      </w:pPr>
                    </w:p>
                  </w:txbxContent>
                </v:textbox>
              </v:shape>
            </w:pict>
          </mc:Fallback>
        </mc:AlternateContent>
      </w:r>
    </w:p>
    <w:p w14:paraId="48D588B3" w14:textId="77777777" w:rsidR="00F858FE" w:rsidRPr="00221E39" w:rsidRDefault="00F858FE" w:rsidP="00F858FE">
      <w:pPr>
        <w:jc w:val="both"/>
        <w:rPr>
          <w:rFonts w:cs="B Yagut"/>
          <w:sz w:val="18"/>
          <w:szCs w:val="18"/>
          <w:rtl/>
        </w:rPr>
      </w:pPr>
    </w:p>
    <w:p w14:paraId="42EA0BE0" w14:textId="77777777" w:rsidR="00F858FE" w:rsidRPr="00221E39" w:rsidRDefault="00F858FE" w:rsidP="00F858FE">
      <w:pPr>
        <w:jc w:val="both"/>
        <w:rPr>
          <w:rFonts w:cs="B Yagut"/>
          <w:sz w:val="18"/>
          <w:szCs w:val="18"/>
          <w:rtl/>
        </w:rPr>
      </w:pPr>
    </w:p>
    <w:p w14:paraId="27D669D7" w14:textId="77777777" w:rsidR="00F858FE" w:rsidRPr="00221E39" w:rsidRDefault="00F858FE" w:rsidP="00F858FE">
      <w:pPr>
        <w:jc w:val="both"/>
        <w:rPr>
          <w:rFonts w:cs="B Yagut"/>
          <w:sz w:val="18"/>
          <w:szCs w:val="18"/>
          <w:rtl/>
        </w:rPr>
      </w:pPr>
    </w:p>
    <w:p w14:paraId="67A7324C" w14:textId="61E87469" w:rsidR="00F858FE" w:rsidRPr="00221E39" w:rsidRDefault="00585D5C" w:rsidP="00F858FE">
      <w:pPr>
        <w:jc w:val="both"/>
        <w:rPr>
          <w:rFonts w:cs="B Yagut"/>
          <w:sz w:val="18"/>
          <w:szCs w:val="18"/>
          <w:rtl/>
        </w:rPr>
      </w:pPr>
      <w:r>
        <w:rPr>
          <w:rFonts w:cs="B Yagut"/>
          <w:noProof/>
          <w:sz w:val="18"/>
          <w:szCs w:val="18"/>
          <w:rtl/>
        </w:rPr>
        <mc:AlternateContent>
          <mc:Choice Requires="wps">
            <w:drawing>
              <wp:anchor distT="0" distB="0" distL="114300" distR="114300" simplePos="0" relativeHeight="251717632" behindDoc="0" locked="0" layoutInCell="1" allowOverlap="1" wp14:anchorId="266F3FE9" wp14:editId="744A4FE8">
                <wp:simplePos x="0" y="0"/>
                <wp:positionH relativeFrom="column">
                  <wp:posOffset>3009265</wp:posOffset>
                </wp:positionH>
                <wp:positionV relativeFrom="paragraph">
                  <wp:posOffset>109855</wp:posOffset>
                </wp:positionV>
                <wp:extent cx="0" cy="296545"/>
                <wp:effectExtent l="56515" t="20955" r="57785" b="15875"/>
                <wp:wrapNone/>
                <wp:docPr id="11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7B1E3" id="AutoShape 58" o:spid="_x0000_s1026" type="#_x0000_t32" style="position:absolute;margin-left:236.95pt;margin-top:8.65pt;width:0;height:23.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">
                <v:stroke startarrow="block" endarrow="block"/>
              </v:shape>
            </w:pict>
          </mc:Fallback>
        </mc:AlternateContent>
      </w:r>
    </w:p>
    <w:p w14:paraId="14417B9B" w14:textId="0092062A" w:rsidR="00F858FE" w:rsidRPr="00221E39" w:rsidRDefault="00585D5C" w:rsidP="00F858FE">
      <w:pPr>
        <w:jc w:val="both"/>
        <w:rPr>
          <w:rFonts w:cs="B Yagut"/>
          <w:sz w:val="18"/>
          <w:szCs w:val="18"/>
          <w:rtl/>
        </w:rPr>
      </w:pPr>
      <w:r>
        <w:rPr>
          <w:rFonts w:ascii="F_Badr" w:hAnsi="F_Badr" w:cs="B Yagut"/>
          <w:noProof/>
          <w:sz w:val="18"/>
          <w:szCs w:val="18"/>
          <w:rtl/>
        </w:rPr>
        <mc:AlternateContent>
          <mc:Choice Requires="wps">
            <w:drawing>
              <wp:anchor distT="0" distB="0" distL="114300" distR="114300" simplePos="0" relativeHeight="251714560" behindDoc="0" locked="0" layoutInCell="1" allowOverlap="1" wp14:anchorId="14F399B3" wp14:editId="33A29DF1">
                <wp:simplePos x="0" y="0"/>
                <wp:positionH relativeFrom="column">
                  <wp:posOffset>1664335</wp:posOffset>
                </wp:positionH>
                <wp:positionV relativeFrom="paragraph">
                  <wp:posOffset>131445</wp:posOffset>
                </wp:positionV>
                <wp:extent cx="2633980" cy="1191260"/>
                <wp:effectExtent l="6985" t="6985" r="6985" b="11430"/>
                <wp:wrapNone/>
                <wp:docPr id="1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191260"/>
                        </a:xfrm>
                        <a:prstGeom prst="rect">
                          <a:avLst/>
                        </a:prstGeom>
                        <a:solidFill>
                          <a:schemeClr val="accent4">
                            <a:lumMod val="20000"/>
                            <a:lumOff val="80000"/>
                          </a:schemeClr>
                        </a:solidFill>
                        <a:ln w="9525">
                          <a:solidFill>
                            <a:srgbClr val="000000"/>
                          </a:solidFill>
                          <a:miter lim="800000"/>
                          <a:headEnd/>
                          <a:tailEnd/>
                        </a:ln>
                      </wps:spPr>
                      <wps:txbx>
                        <w:txbxContent>
                          <w:p w14:paraId="080F1B70" w14:textId="77777777" w:rsidR="00B9089D" w:rsidRDefault="00B9089D" w:rsidP="00F858FE">
                            <w:pPr>
                              <w:spacing w:line="240" w:lineRule="auto"/>
                              <w:jc w:val="center"/>
                              <w:rPr>
                                <w:rFonts w:cs="B Yagut"/>
                                <w:b/>
                                <w:bCs/>
                                <w:sz w:val="16"/>
                                <w:szCs w:val="16"/>
                                <w:rtl/>
                              </w:rPr>
                            </w:pPr>
                            <w:r w:rsidRPr="006923DA">
                              <w:rPr>
                                <w:rFonts w:cs="B Yagut" w:hint="cs"/>
                                <w:b/>
                                <w:bCs/>
                                <w:sz w:val="16"/>
                                <w:szCs w:val="16"/>
                                <w:rtl/>
                              </w:rPr>
                              <w:t xml:space="preserve">مركز تخصصي استان </w:t>
                            </w:r>
                            <w:r>
                              <w:rPr>
                                <w:rFonts w:cs="B Yagut" w:hint="cs"/>
                                <w:b/>
                                <w:bCs/>
                                <w:sz w:val="16"/>
                                <w:szCs w:val="16"/>
                                <w:rtl/>
                              </w:rPr>
                              <w:t xml:space="preserve"> ( سطح تخصصي چهارم )</w:t>
                            </w:r>
                          </w:p>
                          <w:p w14:paraId="469C4219"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  بيمارستان تخصصي )</w:t>
                            </w:r>
                          </w:p>
                          <w:p w14:paraId="73A08B93"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روانپزشک</w:t>
                            </w:r>
                          </w:p>
                          <w:p w14:paraId="71178614"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تشخیص، ، بستری ،</w:t>
                            </w:r>
                            <w:r>
                              <w:rPr>
                                <w:rFonts w:cs="B Yagut" w:hint="cs"/>
                                <w:b/>
                                <w:bCs/>
                                <w:sz w:val="16"/>
                                <w:szCs w:val="16"/>
                                <w:rtl/>
                              </w:rPr>
                              <w:t xml:space="preserve">خدمات </w:t>
                            </w:r>
                            <w:r w:rsidRPr="006923DA">
                              <w:rPr>
                                <w:rFonts w:cs="B Yagut" w:hint="cs"/>
                                <w:b/>
                                <w:bCs/>
                                <w:sz w:val="16"/>
                                <w:szCs w:val="16"/>
                                <w:rtl/>
                              </w:rPr>
                              <w:t xml:space="preserve"> پاراکلینیکی ،</w:t>
                            </w:r>
                            <w:r>
                              <w:rPr>
                                <w:rFonts w:cs="B Yagut" w:hint="cs"/>
                                <w:b/>
                                <w:bCs/>
                                <w:sz w:val="16"/>
                                <w:szCs w:val="16"/>
                                <w:rtl/>
                              </w:rPr>
                              <w:t xml:space="preserve"> </w:t>
                            </w:r>
                            <w:r w:rsidRPr="006923DA">
                              <w:rPr>
                                <w:rFonts w:cs="B Yagut" w:hint="cs"/>
                                <w:b/>
                                <w:bCs/>
                                <w:sz w:val="16"/>
                                <w:szCs w:val="16"/>
                                <w:rtl/>
                              </w:rPr>
                              <w:t>آموزش ، نظارت</w:t>
                            </w:r>
                          </w:p>
                          <w:p w14:paraId="2E7F9AE3" w14:textId="77777777" w:rsidR="00B9089D" w:rsidRPr="007C0DBD" w:rsidRDefault="00B9089D" w:rsidP="00F858FE">
                            <w:pPr>
                              <w:jc w:val="center"/>
                              <w:rPr>
                                <w:rFonts w:cs="B Yagut"/>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399B3" id="Text Box 55" o:spid="_x0000_s1065" type="#_x0000_t202" style="position:absolute;left:0;text-align:left;margin-left:131.05pt;margin-top:10.35pt;width:207.4pt;height:93.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" fillcolor="#e5dfec [663]">
                <v:textbox>
                  <w:txbxContent>
                    <w:p w14:paraId="080F1B70" w14:textId="77777777" w:rsidR="00B9089D" w:rsidRDefault="00B9089D" w:rsidP="00F858FE">
                      <w:pPr>
                        <w:spacing w:line="240" w:lineRule="auto"/>
                        <w:jc w:val="center"/>
                        <w:rPr>
                          <w:rFonts w:cs="B Yagut"/>
                          <w:b/>
                          <w:bCs/>
                          <w:sz w:val="16"/>
                          <w:szCs w:val="16"/>
                          <w:rtl/>
                        </w:rPr>
                      </w:pPr>
                      <w:r w:rsidRPr="006923DA">
                        <w:rPr>
                          <w:rFonts w:cs="B Yagut" w:hint="cs"/>
                          <w:b/>
                          <w:bCs/>
                          <w:sz w:val="16"/>
                          <w:szCs w:val="16"/>
                          <w:rtl/>
                        </w:rPr>
                        <w:t xml:space="preserve">مركز تخصصي استان </w:t>
                      </w:r>
                      <w:r>
                        <w:rPr>
                          <w:rFonts w:cs="B Yagut" w:hint="cs"/>
                          <w:b/>
                          <w:bCs/>
                          <w:sz w:val="16"/>
                          <w:szCs w:val="16"/>
                          <w:rtl/>
                        </w:rPr>
                        <w:t xml:space="preserve"> ( سطح تخصصي چهارم )</w:t>
                      </w:r>
                    </w:p>
                    <w:p w14:paraId="469C4219"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  بيمارستان تخصصي )</w:t>
                      </w:r>
                    </w:p>
                    <w:p w14:paraId="73A08B93"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روانپزشک</w:t>
                      </w:r>
                    </w:p>
                    <w:p w14:paraId="71178614"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تشخیص، ، بستری ،</w:t>
                      </w:r>
                      <w:r>
                        <w:rPr>
                          <w:rFonts w:cs="B Yagut" w:hint="cs"/>
                          <w:b/>
                          <w:bCs/>
                          <w:sz w:val="16"/>
                          <w:szCs w:val="16"/>
                          <w:rtl/>
                        </w:rPr>
                        <w:t xml:space="preserve">خدمات </w:t>
                      </w:r>
                      <w:r w:rsidRPr="006923DA">
                        <w:rPr>
                          <w:rFonts w:cs="B Yagut" w:hint="cs"/>
                          <w:b/>
                          <w:bCs/>
                          <w:sz w:val="16"/>
                          <w:szCs w:val="16"/>
                          <w:rtl/>
                        </w:rPr>
                        <w:t xml:space="preserve"> پاراکلینیکی ،</w:t>
                      </w:r>
                      <w:r>
                        <w:rPr>
                          <w:rFonts w:cs="B Yagut" w:hint="cs"/>
                          <w:b/>
                          <w:bCs/>
                          <w:sz w:val="16"/>
                          <w:szCs w:val="16"/>
                          <w:rtl/>
                        </w:rPr>
                        <w:t xml:space="preserve"> </w:t>
                      </w:r>
                      <w:r w:rsidRPr="006923DA">
                        <w:rPr>
                          <w:rFonts w:cs="B Yagut" w:hint="cs"/>
                          <w:b/>
                          <w:bCs/>
                          <w:sz w:val="16"/>
                          <w:szCs w:val="16"/>
                          <w:rtl/>
                        </w:rPr>
                        <w:t>آموزش ، نظارت</w:t>
                      </w:r>
                    </w:p>
                    <w:p w14:paraId="2E7F9AE3" w14:textId="77777777" w:rsidR="00B9089D" w:rsidRPr="007C0DBD" w:rsidRDefault="00B9089D" w:rsidP="00F858FE">
                      <w:pPr>
                        <w:jc w:val="center"/>
                        <w:rPr>
                          <w:rFonts w:cs="B Yagut"/>
                          <w:b/>
                          <w:bCs/>
                        </w:rPr>
                      </w:pPr>
                    </w:p>
                  </w:txbxContent>
                </v:textbox>
              </v:shape>
            </w:pict>
          </mc:Fallback>
        </mc:AlternateContent>
      </w:r>
    </w:p>
    <w:p w14:paraId="2F2FB5A9" w14:textId="77777777" w:rsidR="00F858FE" w:rsidRPr="00221E39" w:rsidRDefault="00F858FE" w:rsidP="00F858FE">
      <w:pPr>
        <w:jc w:val="both"/>
        <w:rPr>
          <w:rFonts w:cs="B Yagut"/>
          <w:sz w:val="18"/>
          <w:szCs w:val="18"/>
          <w:rtl/>
        </w:rPr>
      </w:pPr>
    </w:p>
    <w:p w14:paraId="5458F1C1" w14:textId="77777777" w:rsidR="00F858FE" w:rsidRPr="00221E39" w:rsidRDefault="00F858FE" w:rsidP="00F858FE">
      <w:pPr>
        <w:jc w:val="both"/>
        <w:rPr>
          <w:rFonts w:cs="B Yagut"/>
          <w:sz w:val="18"/>
          <w:szCs w:val="18"/>
          <w:rtl/>
        </w:rPr>
      </w:pPr>
    </w:p>
    <w:p w14:paraId="733F5F63" w14:textId="304E7B6A" w:rsidR="00F858FE" w:rsidRPr="00221E39" w:rsidRDefault="00585D5C" w:rsidP="00F858FE">
      <w:pPr>
        <w:jc w:val="both"/>
        <w:rPr>
          <w:rFonts w:cs="B Yagut"/>
          <w:sz w:val="18"/>
          <w:szCs w:val="18"/>
          <w:rtl/>
        </w:rPr>
      </w:pPr>
      <w:r>
        <w:rPr>
          <w:rFonts w:cs="B Yagut"/>
          <w:noProof/>
          <w:sz w:val="18"/>
          <w:szCs w:val="18"/>
          <w:rtl/>
        </w:rPr>
        <mc:AlternateContent>
          <mc:Choice Requires="wps">
            <w:drawing>
              <wp:anchor distT="0" distB="0" distL="114300" distR="114300" simplePos="0" relativeHeight="251726848" behindDoc="0" locked="0" layoutInCell="1" allowOverlap="1" wp14:anchorId="605C2983" wp14:editId="63B84C28">
                <wp:simplePos x="0" y="0"/>
                <wp:positionH relativeFrom="column">
                  <wp:posOffset>2943860</wp:posOffset>
                </wp:positionH>
                <wp:positionV relativeFrom="paragraph">
                  <wp:posOffset>338455</wp:posOffset>
                </wp:positionV>
                <wp:extent cx="0" cy="272415"/>
                <wp:effectExtent l="57785" t="19685" r="56515" b="22225"/>
                <wp:wrapNone/>
                <wp:docPr id="11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93888" id="AutoShape 67" o:spid="_x0000_s1026" type="#_x0000_t32" style="position:absolute;margin-left:231.8pt;margin-top:26.65pt;width:0;height:21.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">
                <v:stroke startarrow="block" endarrow="block"/>
              </v:shape>
            </w:pict>
          </mc:Fallback>
        </mc:AlternateContent>
      </w:r>
    </w:p>
    <w:p w14:paraId="613B56D8" w14:textId="36C1D723" w:rsidR="00F858FE" w:rsidRPr="00221E39" w:rsidRDefault="00585D5C" w:rsidP="00F858FE">
      <w:pPr>
        <w:jc w:val="both"/>
        <w:rPr>
          <w:rFonts w:cs="B Yagut"/>
          <w:sz w:val="18"/>
          <w:szCs w:val="18"/>
          <w:rtl/>
        </w:rPr>
      </w:pPr>
      <w:r>
        <w:rPr>
          <w:rFonts w:cs="B Yagut"/>
          <w:noProof/>
          <w:sz w:val="18"/>
          <w:szCs w:val="18"/>
          <w:rtl/>
        </w:rPr>
        <mc:AlternateContent>
          <mc:Choice Requires="wps">
            <w:drawing>
              <wp:anchor distT="0" distB="0" distL="114300" distR="114300" simplePos="0" relativeHeight="251718656" behindDoc="0" locked="0" layoutInCell="1" allowOverlap="1" wp14:anchorId="4AB17D5A" wp14:editId="2C8CF5E3">
                <wp:simplePos x="0" y="0"/>
                <wp:positionH relativeFrom="column">
                  <wp:posOffset>2026920</wp:posOffset>
                </wp:positionH>
                <wp:positionV relativeFrom="paragraph">
                  <wp:posOffset>313690</wp:posOffset>
                </wp:positionV>
                <wp:extent cx="2108835" cy="623570"/>
                <wp:effectExtent l="7620" t="6985" r="7620" b="7620"/>
                <wp:wrapNone/>
                <wp:docPr id="10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623570"/>
                        </a:xfrm>
                        <a:prstGeom prst="rect">
                          <a:avLst/>
                        </a:prstGeom>
                        <a:solidFill>
                          <a:schemeClr val="accent4">
                            <a:lumMod val="20000"/>
                            <a:lumOff val="80000"/>
                          </a:schemeClr>
                        </a:solidFill>
                        <a:ln w="9525">
                          <a:solidFill>
                            <a:srgbClr val="000000"/>
                          </a:solidFill>
                          <a:miter lim="800000"/>
                          <a:headEnd/>
                          <a:tailEnd/>
                        </a:ln>
                      </wps:spPr>
                      <wps:txbx>
                        <w:txbxContent>
                          <w:p w14:paraId="0B79A315"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مركزبهداشت شهرستان</w:t>
                            </w:r>
                          </w:p>
                          <w:p w14:paraId="547216B3" w14:textId="77777777" w:rsidR="00B9089D" w:rsidRPr="00221E39" w:rsidRDefault="00B9089D" w:rsidP="00F858FE">
                            <w:pPr>
                              <w:spacing w:line="240" w:lineRule="auto"/>
                              <w:jc w:val="center"/>
                              <w:rPr>
                                <w:rFonts w:cs="B Yagut"/>
                                <w:b/>
                                <w:bCs/>
                                <w:sz w:val="18"/>
                                <w:szCs w:val="18"/>
                              </w:rPr>
                            </w:pPr>
                            <w:r w:rsidRPr="006923DA">
                              <w:rPr>
                                <w:rFonts w:cs="B Yagut" w:hint="cs"/>
                                <w:b/>
                                <w:bCs/>
                                <w:sz w:val="16"/>
                                <w:szCs w:val="16"/>
                                <w:rtl/>
                              </w:rPr>
                              <w:t>ثبت و گزارشدهي  ، آموزش ، نظارت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17D5A" id="Rectangle 59" o:spid="_x0000_s1066" style="position:absolute;left:0;text-align:left;margin-left:159.6pt;margin-top:24.7pt;width:166.05pt;height:49.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" fillcolor="#e5dfec [663]">
                <v:textbox>
                  <w:txbxContent>
                    <w:p w14:paraId="0B79A315"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مركزبهداشت شهرستان</w:t>
                      </w:r>
                    </w:p>
                    <w:p w14:paraId="547216B3" w14:textId="77777777" w:rsidR="00B9089D" w:rsidRPr="00221E39" w:rsidRDefault="00B9089D" w:rsidP="00F858FE">
                      <w:pPr>
                        <w:spacing w:line="240" w:lineRule="auto"/>
                        <w:jc w:val="center"/>
                        <w:rPr>
                          <w:rFonts w:cs="B Yagut"/>
                          <w:b/>
                          <w:bCs/>
                          <w:sz w:val="18"/>
                          <w:szCs w:val="18"/>
                        </w:rPr>
                      </w:pPr>
                      <w:r w:rsidRPr="006923DA">
                        <w:rPr>
                          <w:rFonts w:cs="B Yagut" w:hint="cs"/>
                          <w:b/>
                          <w:bCs/>
                          <w:sz w:val="16"/>
                          <w:szCs w:val="16"/>
                          <w:rtl/>
                        </w:rPr>
                        <w:t>ثبت و گزارشدهي  ، آموزش ، نظارت</w:t>
                      </w:r>
                    </w:p>
                  </w:txbxContent>
                </v:textbox>
              </v:rect>
            </w:pict>
          </mc:Fallback>
        </mc:AlternateContent>
      </w:r>
    </w:p>
    <w:p w14:paraId="3C7F7C4D" w14:textId="77777777" w:rsidR="00F858FE" w:rsidRPr="00221E39" w:rsidRDefault="00F858FE" w:rsidP="00F858FE">
      <w:pPr>
        <w:jc w:val="both"/>
        <w:rPr>
          <w:rFonts w:cs="B Yagut"/>
          <w:sz w:val="18"/>
          <w:szCs w:val="18"/>
          <w:rtl/>
        </w:rPr>
      </w:pPr>
    </w:p>
    <w:p w14:paraId="01D07C07" w14:textId="7C4ABD4D" w:rsidR="00F858FE" w:rsidRPr="00221E39" w:rsidRDefault="00585D5C" w:rsidP="00F858FE">
      <w:pPr>
        <w:jc w:val="both"/>
        <w:rPr>
          <w:rFonts w:cs="B Yagut"/>
          <w:sz w:val="18"/>
          <w:szCs w:val="18"/>
          <w:rtl/>
        </w:rPr>
      </w:pPr>
      <w:r>
        <w:rPr>
          <w:rFonts w:cs="B Yagut"/>
          <w:noProof/>
          <w:sz w:val="18"/>
          <w:szCs w:val="18"/>
          <w:rtl/>
        </w:rPr>
        <mc:AlternateContent>
          <mc:Choice Requires="wps">
            <w:drawing>
              <wp:anchor distT="0" distB="0" distL="114300" distR="114300" simplePos="0" relativeHeight="251724800" behindDoc="0" locked="0" layoutInCell="1" allowOverlap="1" wp14:anchorId="1622BBB7" wp14:editId="3BEC88D9">
                <wp:simplePos x="0" y="0"/>
                <wp:positionH relativeFrom="column">
                  <wp:posOffset>561975</wp:posOffset>
                </wp:positionH>
                <wp:positionV relativeFrom="paragraph">
                  <wp:posOffset>23495</wp:posOffset>
                </wp:positionV>
                <wp:extent cx="1371600" cy="0"/>
                <wp:effectExtent l="9525" t="53975" r="19050" b="60325"/>
                <wp:wrapNone/>
                <wp:docPr id="10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FD1A7" id="AutoShape 65" o:spid="_x0000_s1026" type="#_x0000_t32" style="position:absolute;margin-left:44.25pt;margin-top:1.85pt;width:108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0q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">
                <v:stroke endarrow="block"/>
              </v:shape>
            </w:pict>
          </mc:Fallback>
        </mc:AlternateContent>
      </w:r>
    </w:p>
    <w:p w14:paraId="3632DB28" w14:textId="35198ACA" w:rsidR="00F858FE" w:rsidRPr="00221E39" w:rsidRDefault="00585D5C" w:rsidP="00F858FE">
      <w:pPr>
        <w:jc w:val="both"/>
        <w:rPr>
          <w:rFonts w:cs="B Yagut"/>
          <w:sz w:val="18"/>
          <w:szCs w:val="18"/>
          <w:rtl/>
        </w:rPr>
      </w:pPr>
      <w:r>
        <w:rPr>
          <w:rFonts w:cs="B Yagut"/>
          <w:noProof/>
          <w:sz w:val="18"/>
          <w:szCs w:val="18"/>
          <w:rtl/>
        </w:rPr>
        <mc:AlternateContent>
          <mc:Choice Requires="wps">
            <w:drawing>
              <wp:anchor distT="0" distB="0" distL="114300" distR="114300" simplePos="0" relativeHeight="251721728" behindDoc="0" locked="0" layoutInCell="1" allowOverlap="1" wp14:anchorId="4D882309" wp14:editId="0FD9E457">
                <wp:simplePos x="0" y="0"/>
                <wp:positionH relativeFrom="column">
                  <wp:posOffset>3011170</wp:posOffset>
                </wp:positionH>
                <wp:positionV relativeFrom="paragraph">
                  <wp:posOffset>54610</wp:posOffset>
                </wp:positionV>
                <wp:extent cx="0" cy="272415"/>
                <wp:effectExtent l="58420" t="20320" r="55880" b="21590"/>
                <wp:wrapNone/>
                <wp:docPr id="10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4471F" id="AutoShape 62" o:spid="_x0000_s1026" type="#_x0000_t32" style="position:absolute;margin-left:237.1pt;margin-top:4.3pt;width:0;height:21.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">
                <v:stroke startarrow="block" endarrow="block"/>
              </v:shape>
            </w:pict>
          </mc:Fallback>
        </mc:AlternateContent>
      </w:r>
    </w:p>
    <w:p w14:paraId="580E535E" w14:textId="6517BC2B" w:rsidR="00F858FE" w:rsidRPr="00221E39" w:rsidRDefault="00585D5C" w:rsidP="00F858FE">
      <w:pPr>
        <w:jc w:val="both"/>
        <w:rPr>
          <w:rFonts w:cs="B Yagut"/>
          <w:sz w:val="18"/>
          <w:szCs w:val="18"/>
          <w:rtl/>
        </w:rPr>
      </w:pPr>
      <w:r>
        <w:rPr>
          <w:rFonts w:cs="B Yagut"/>
          <w:noProof/>
          <w:sz w:val="18"/>
          <w:szCs w:val="18"/>
          <w:rtl/>
        </w:rPr>
        <mc:AlternateContent>
          <mc:Choice Requires="wps">
            <w:drawing>
              <wp:anchor distT="0" distB="0" distL="114300" distR="114300" simplePos="0" relativeHeight="251719680" behindDoc="0" locked="0" layoutInCell="1" allowOverlap="1" wp14:anchorId="7AB4FC03" wp14:editId="30C3DD90">
                <wp:simplePos x="0" y="0"/>
                <wp:positionH relativeFrom="column">
                  <wp:posOffset>2026920</wp:posOffset>
                </wp:positionH>
                <wp:positionV relativeFrom="paragraph">
                  <wp:posOffset>76835</wp:posOffset>
                </wp:positionV>
                <wp:extent cx="2092325" cy="570865"/>
                <wp:effectExtent l="7620" t="6985" r="5080" b="12700"/>
                <wp:wrapNone/>
                <wp:docPr id="10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325" cy="570865"/>
                        </a:xfrm>
                        <a:prstGeom prst="rect">
                          <a:avLst/>
                        </a:prstGeom>
                        <a:solidFill>
                          <a:schemeClr val="accent4">
                            <a:lumMod val="20000"/>
                            <a:lumOff val="80000"/>
                          </a:schemeClr>
                        </a:solidFill>
                        <a:ln w="9525">
                          <a:solidFill>
                            <a:srgbClr val="000000"/>
                          </a:solidFill>
                          <a:miter lim="800000"/>
                          <a:headEnd/>
                          <a:tailEnd/>
                        </a:ln>
                      </wps:spPr>
                      <wps:txbx>
                        <w:txbxContent>
                          <w:p w14:paraId="4CA08773"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مركز بهداشت استان</w:t>
                            </w:r>
                          </w:p>
                          <w:p w14:paraId="457935F9" w14:textId="77777777" w:rsidR="00B9089D" w:rsidRPr="00221E39" w:rsidRDefault="00B9089D" w:rsidP="00F858FE">
                            <w:pPr>
                              <w:spacing w:line="240" w:lineRule="auto"/>
                              <w:jc w:val="center"/>
                              <w:rPr>
                                <w:rFonts w:cs="B Yagut"/>
                                <w:b/>
                                <w:bCs/>
                                <w:sz w:val="18"/>
                                <w:szCs w:val="18"/>
                              </w:rPr>
                            </w:pPr>
                            <w:r w:rsidRPr="006923DA">
                              <w:rPr>
                                <w:rFonts w:cs="B Yagut" w:hint="cs"/>
                                <w:b/>
                                <w:bCs/>
                                <w:sz w:val="16"/>
                                <w:szCs w:val="16"/>
                                <w:rtl/>
                              </w:rPr>
                              <w:t>ثبت و گزارشدهي  ، آموزش ، نظارت</w:t>
                            </w:r>
                          </w:p>
                          <w:p w14:paraId="56185A36" w14:textId="77777777" w:rsidR="00B9089D" w:rsidRPr="00500AB2" w:rsidRDefault="00B9089D" w:rsidP="00F858FE">
                            <w:pPr>
                              <w:jc w:val="center"/>
                              <w:rPr>
                                <w:rFonts w:cs="B Yagut"/>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4FC03" id="Rectangle 60" o:spid="_x0000_s1067" style="position:absolute;left:0;text-align:left;margin-left:159.6pt;margin-top:6.05pt;width:164.75pt;height:44.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" fillcolor="#e5dfec [663]">
                <v:textbox>
                  <w:txbxContent>
                    <w:p w14:paraId="4CA08773"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مركز بهداشت استان</w:t>
                      </w:r>
                    </w:p>
                    <w:p w14:paraId="457935F9" w14:textId="77777777" w:rsidR="00B9089D" w:rsidRPr="00221E39" w:rsidRDefault="00B9089D" w:rsidP="00F858FE">
                      <w:pPr>
                        <w:spacing w:line="240" w:lineRule="auto"/>
                        <w:jc w:val="center"/>
                        <w:rPr>
                          <w:rFonts w:cs="B Yagut"/>
                          <w:b/>
                          <w:bCs/>
                          <w:sz w:val="18"/>
                          <w:szCs w:val="18"/>
                        </w:rPr>
                      </w:pPr>
                      <w:r w:rsidRPr="006923DA">
                        <w:rPr>
                          <w:rFonts w:cs="B Yagut" w:hint="cs"/>
                          <w:b/>
                          <w:bCs/>
                          <w:sz w:val="16"/>
                          <w:szCs w:val="16"/>
                          <w:rtl/>
                        </w:rPr>
                        <w:t>ثبت و گزارشدهي  ، آموزش ، نظارت</w:t>
                      </w:r>
                    </w:p>
                    <w:p w14:paraId="56185A36" w14:textId="77777777" w:rsidR="00B9089D" w:rsidRPr="00500AB2" w:rsidRDefault="00B9089D" w:rsidP="00F858FE">
                      <w:pPr>
                        <w:jc w:val="center"/>
                        <w:rPr>
                          <w:rFonts w:cs="B Yagut"/>
                          <w:b/>
                          <w:bCs/>
                        </w:rPr>
                      </w:pPr>
                    </w:p>
                  </w:txbxContent>
                </v:textbox>
              </v:rect>
            </w:pict>
          </mc:Fallback>
        </mc:AlternateContent>
      </w:r>
    </w:p>
    <w:p w14:paraId="38A112B8" w14:textId="4DC8A57E" w:rsidR="00F35FD2" w:rsidRPr="00D110EF" w:rsidRDefault="00585D5C" w:rsidP="00D110EF">
      <w:pPr>
        <w:jc w:val="both"/>
        <w:rPr>
          <w:rFonts w:cs="B Yagut"/>
          <w:sz w:val="18"/>
          <w:szCs w:val="18"/>
          <w:rtl/>
          <w:lang w:bidi="fa-IR"/>
        </w:rPr>
      </w:pPr>
      <w:r>
        <w:rPr>
          <w:rFonts w:cs="B Yagut"/>
          <w:noProof/>
          <w:sz w:val="18"/>
          <w:szCs w:val="18"/>
          <w:rtl/>
        </w:rPr>
        <mc:AlternateContent>
          <mc:Choice Requires="wps">
            <w:drawing>
              <wp:anchor distT="0" distB="0" distL="114300" distR="114300" simplePos="0" relativeHeight="251722752" behindDoc="0" locked="0" layoutInCell="1" allowOverlap="1" wp14:anchorId="0C3506F0" wp14:editId="0FDA890E">
                <wp:simplePos x="0" y="0"/>
                <wp:positionH relativeFrom="column">
                  <wp:posOffset>3011170</wp:posOffset>
                </wp:positionH>
                <wp:positionV relativeFrom="paragraph">
                  <wp:posOffset>15875</wp:posOffset>
                </wp:positionV>
                <wp:extent cx="0" cy="272415"/>
                <wp:effectExtent l="58420" t="14605" r="55880" b="17780"/>
                <wp:wrapNone/>
                <wp:docPr id="10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1D8F6" id="AutoShape 63" o:spid="_x0000_s1026" type="#_x0000_t32" style="position:absolute;margin-left:237.1pt;margin-top:1.25pt;width:0;height:21.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">
                <v:stroke startarrow="block" endarrow="block"/>
              </v:shape>
            </w:pict>
          </mc:Fallback>
        </mc:AlternateContent>
      </w:r>
      <w:r>
        <w:rPr>
          <w:rFonts w:cs="Mitra"/>
          <w:noProof/>
          <w:rtl/>
        </w:rPr>
        <mc:AlternateContent>
          <mc:Choice Requires="wps">
            <w:drawing>
              <wp:anchor distT="0" distB="0" distL="114300" distR="114300" simplePos="0" relativeHeight="251720704" behindDoc="0" locked="0" layoutInCell="1" allowOverlap="1" wp14:anchorId="6957E4CD" wp14:editId="442EBB44">
                <wp:simplePos x="0" y="0"/>
                <wp:positionH relativeFrom="column">
                  <wp:posOffset>1958975</wp:posOffset>
                </wp:positionH>
                <wp:positionV relativeFrom="paragraph">
                  <wp:posOffset>339725</wp:posOffset>
                </wp:positionV>
                <wp:extent cx="2176780" cy="895350"/>
                <wp:effectExtent l="6350" t="5080" r="7620" b="13970"/>
                <wp:wrapNone/>
                <wp:docPr id="10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895350"/>
                        </a:xfrm>
                        <a:prstGeom prst="rect">
                          <a:avLst/>
                        </a:prstGeom>
                        <a:solidFill>
                          <a:schemeClr val="accent4">
                            <a:lumMod val="20000"/>
                            <a:lumOff val="80000"/>
                          </a:schemeClr>
                        </a:solidFill>
                        <a:ln w="9525">
                          <a:solidFill>
                            <a:srgbClr val="000000"/>
                          </a:solidFill>
                          <a:miter lim="800000"/>
                          <a:headEnd/>
                          <a:tailEnd/>
                        </a:ln>
                      </wps:spPr>
                      <wps:txbx>
                        <w:txbxContent>
                          <w:p w14:paraId="49359879"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 xml:space="preserve">دفتر سلامت رواني ، اجتماعي و اعتياد    </w:t>
                            </w:r>
                          </w:p>
                          <w:p w14:paraId="282745EE"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 xml:space="preserve">    </w:t>
                            </w:r>
                            <w:r>
                              <w:rPr>
                                <w:rFonts w:cs="B Yagut" w:hint="cs"/>
                                <w:b/>
                                <w:bCs/>
                                <w:sz w:val="16"/>
                                <w:szCs w:val="16"/>
                                <w:rtl/>
                              </w:rPr>
                              <w:t xml:space="preserve"> اداره سلامت روان </w:t>
                            </w:r>
                          </w:p>
                          <w:p w14:paraId="05B28B7D" w14:textId="77777777" w:rsidR="00B9089D" w:rsidRPr="006923DA" w:rsidRDefault="00B9089D" w:rsidP="00F858FE">
                            <w:pPr>
                              <w:spacing w:line="240" w:lineRule="auto"/>
                              <w:jc w:val="center"/>
                              <w:rPr>
                                <w:rFonts w:cs="B Yagut"/>
                                <w:b/>
                                <w:bCs/>
                                <w:sz w:val="16"/>
                                <w:szCs w:val="16"/>
                              </w:rPr>
                            </w:pPr>
                            <w:r w:rsidRPr="006923DA">
                              <w:rPr>
                                <w:rFonts w:cs="B Yagut" w:hint="cs"/>
                                <w:b/>
                                <w:bCs/>
                                <w:sz w:val="16"/>
                                <w:szCs w:val="16"/>
                                <w:rtl/>
                              </w:rPr>
                              <w:t xml:space="preserve">برنامه ريزي ، گزارشدهي  ، آموزش ، نظارت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7E4CD" id="Rectangle 61" o:spid="_x0000_s1068" style="position:absolute;left:0;text-align:left;margin-left:154.25pt;margin-top:26.75pt;width:171.4pt;height:7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" fillcolor="#e5dfec [663]">
                <v:textbox>
                  <w:txbxContent>
                    <w:p w14:paraId="49359879"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 xml:space="preserve">دفتر سلامت رواني ، اجتماعي و اعتياد    </w:t>
                      </w:r>
                    </w:p>
                    <w:p w14:paraId="282745EE" w14:textId="77777777" w:rsidR="00B9089D" w:rsidRPr="006923DA" w:rsidRDefault="00B9089D" w:rsidP="00F858FE">
                      <w:pPr>
                        <w:spacing w:line="240" w:lineRule="auto"/>
                        <w:jc w:val="center"/>
                        <w:rPr>
                          <w:rFonts w:cs="B Yagut"/>
                          <w:b/>
                          <w:bCs/>
                          <w:sz w:val="16"/>
                          <w:szCs w:val="16"/>
                          <w:rtl/>
                        </w:rPr>
                      </w:pPr>
                      <w:r w:rsidRPr="006923DA">
                        <w:rPr>
                          <w:rFonts w:cs="B Yagut" w:hint="cs"/>
                          <w:b/>
                          <w:bCs/>
                          <w:sz w:val="16"/>
                          <w:szCs w:val="16"/>
                          <w:rtl/>
                        </w:rPr>
                        <w:t xml:space="preserve">    </w:t>
                      </w:r>
                      <w:r>
                        <w:rPr>
                          <w:rFonts w:cs="B Yagut" w:hint="cs"/>
                          <w:b/>
                          <w:bCs/>
                          <w:sz w:val="16"/>
                          <w:szCs w:val="16"/>
                          <w:rtl/>
                        </w:rPr>
                        <w:t xml:space="preserve"> اداره سلامت روان </w:t>
                      </w:r>
                    </w:p>
                    <w:p w14:paraId="05B28B7D" w14:textId="77777777" w:rsidR="00B9089D" w:rsidRPr="006923DA" w:rsidRDefault="00B9089D" w:rsidP="00F858FE">
                      <w:pPr>
                        <w:spacing w:line="240" w:lineRule="auto"/>
                        <w:jc w:val="center"/>
                        <w:rPr>
                          <w:rFonts w:cs="B Yagut"/>
                          <w:b/>
                          <w:bCs/>
                          <w:sz w:val="16"/>
                          <w:szCs w:val="16"/>
                        </w:rPr>
                      </w:pPr>
                      <w:r w:rsidRPr="006923DA">
                        <w:rPr>
                          <w:rFonts w:cs="B Yagut" w:hint="cs"/>
                          <w:b/>
                          <w:bCs/>
                          <w:sz w:val="16"/>
                          <w:szCs w:val="16"/>
                          <w:rtl/>
                        </w:rPr>
                        <w:t xml:space="preserve">برنامه ريزي ، گزارشدهي  ، آموزش ، نظارت </w:t>
                      </w:r>
                    </w:p>
                  </w:txbxContent>
                </v:textbox>
              </v:rect>
            </w:pict>
          </mc:Fallback>
        </mc:AlternateContent>
      </w:r>
    </w:p>
    <w:p w14:paraId="1657E0F5" w14:textId="77777777" w:rsidR="00F35FD2" w:rsidRPr="00D110EF" w:rsidRDefault="00F35FD2" w:rsidP="00F858FE">
      <w:pPr>
        <w:bidi/>
        <w:jc w:val="both"/>
        <w:rPr>
          <w:rFonts w:cs="B Yagut"/>
          <w:b/>
          <w:bCs/>
          <w:sz w:val="24"/>
          <w:szCs w:val="24"/>
          <w:u w:val="single"/>
          <w:rtl/>
          <w:lang w:bidi="fa-IR"/>
        </w:rPr>
      </w:pPr>
    </w:p>
    <w:p w14:paraId="445DCEC0" w14:textId="77777777" w:rsidR="00F35FD2" w:rsidRDefault="00F35FD2" w:rsidP="00F858FE">
      <w:pPr>
        <w:pStyle w:val="ListParagraph"/>
        <w:jc w:val="both"/>
        <w:rPr>
          <w:rFonts w:cs="B Yagut"/>
          <w:b/>
          <w:bCs/>
          <w:sz w:val="24"/>
          <w:szCs w:val="24"/>
          <w:u w:val="single"/>
          <w:rtl/>
          <w:lang w:bidi="fa-IR"/>
        </w:rPr>
      </w:pPr>
    </w:p>
    <w:p w14:paraId="5DD17AFB" w14:textId="77777777" w:rsidR="00F35FD2" w:rsidRDefault="00F35FD2" w:rsidP="00F858FE">
      <w:pPr>
        <w:pStyle w:val="ListParagraph"/>
        <w:jc w:val="both"/>
        <w:rPr>
          <w:rFonts w:cs="B Yagut"/>
          <w:b/>
          <w:bCs/>
          <w:sz w:val="24"/>
          <w:szCs w:val="24"/>
          <w:u w:val="single"/>
          <w:rtl/>
          <w:lang w:bidi="fa-IR"/>
        </w:rPr>
      </w:pPr>
    </w:p>
    <w:p w14:paraId="4867EA37" w14:textId="77777777" w:rsidR="00F35FD2" w:rsidRDefault="00F35FD2" w:rsidP="00F858FE">
      <w:pPr>
        <w:pStyle w:val="ListParagraph"/>
        <w:jc w:val="both"/>
        <w:rPr>
          <w:rFonts w:cs="B Yagut"/>
          <w:b/>
          <w:bCs/>
          <w:sz w:val="24"/>
          <w:szCs w:val="24"/>
          <w:u w:val="single"/>
          <w:rtl/>
          <w:lang w:bidi="fa-IR"/>
        </w:rPr>
      </w:pPr>
    </w:p>
    <w:p w14:paraId="5591238F" w14:textId="7F239444" w:rsidR="00F858FE" w:rsidRDefault="00585D5C" w:rsidP="00F858FE">
      <w:pPr>
        <w:pStyle w:val="ListParagraph"/>
        <w:jc w:val="both"/>
        <w:rPr>
          <w:rFonts w:cs="B Yagut"/>
          <w:b/>
          <w:bCs/>
          <w:sz w:val="24"/>
          <w:szCs w:val="24"/>
          <w:u w:val="single"/>
          <w:rtl/>
        </w:rPr>
      </w:pPr>
      <w:r>
        <w:rPr>
          <w:rFonts w:cstheme="minorBidi"/>
          <w:noProof/>
          <w:sz w:val="22"/>
          <w:szCs w:val="22"/>
          <w:rtl/>
        </w:rPr>
        <mc:AlternateContent>
          <mc:Choice Requires="wps">
            <w:drawing>
              <wp:anchor distT="0" distB="0" distL="114300" distR="114300" simplePos="0" relativeHeight="251735040" behindDoc="0" locked="0" layoutInCell="1" allowOverlap="1" wp14:anchorId="6BF16E7A" wp14:editId="68D99B31">
                <wp:simplePos x="0" y="0"/>
                <wp:positionH relativeFrom="column">
                  <wp:posOffset>1294130</wp:posOffset>
                </wp:positionH>
                <wp:positionV relativeFrom="paragraph">
                  <wp:posOffset>-485775</wp:posOffset>
                </wp:positionV>
                <wp:extent cx="2967355" cy="318770"/>
                <wp:effectExtent l="8255" t="13970" r="5715" b="10160"/>
                <wp:wrapNone/>
                <wp:docPr id="10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318770"/>
                        </a:xfrm>
                        <a:prstGeom prst="rect">
                          <a:avLst/>
                        </a:prstGeom>
                        <a:solidFill>
                          <a:schemeClr val="accent6">
                            <a:lumMod val="40000"/>
                            <a:lumOff val="60000"/>
                          </a:schemeClr>
                        </a:solidFill>
                        <a:ln w="9525">
                          <a:solidFill>
                            <a:srgbClr val="000000"/>
                          </a:solidFill>
                          <a:miter lim="800000"/>
                          <a:headEnd/>
                          <a:tailEnd/>
                        </a:ln>
                      </wps:spPr>
                      <wps:txbx>
                        <w:txbxContent>
                          <w:p w14:paraId="1EB06FA8" w14:textId="77777777" w:rsidR="00B9089D" w:rsidRPr="005323C9" w:rsidRDefault="00B9089D" w:rsidP="00F858FE">
                            <w:pPr>
                              <w:rPr>
                                <w:rFonts w:cs="B Titr"/>
                              </w:rPr>
                            </w:pPr>
                            <w:r w:rsidRPr="005323C9">
                              <w:rPr>
                                <w:rFonts w:cs="B Titr" w:hint="cs"/>
                                <w:rtl/>
                              </w:rPr>
                              <w:t>فلوچارت بيماريابي و مراقبت اختلالات رواني در روستا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16E7A" id="Text Box 75" o:spid="_x0000_s1069" type="#_x0000_t202" style="position:absolute;left:0;text-align:left;margin-left:101.9pt;margin-top:-38.25pt;width:233.65pt;height:2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" fillcolor="#fbd4b4 [1305]">
                <v:textbox>
                  <w:txbxContent>
                    <w:p w14:paraId="1EB06FA8" w14:textId="77777777" w:rsidR="00B9089D" w:rsidRPr="005323C9" w:rsidRDefault="00B9089D" w:rsidP="00F858FE">
                      <w:pPr>
                        <w:rPr>
                          <w:rFonts w:cs="B Titr"/>
                        </w:rPr>
                      </w:pPr>
                      <w:r w:rsidRPr="005323C9">
                        <w:rPr>
                          <w:rFonts w:cs="B Titr" w:hint="cs"/>
                          <w:rtl/>
                        </w:rPr>
                        <w:t>فلوچارت بيماريابي و مراقبت اختلالات رواني در روستا</w:t>
                      </w:r>
                    </w:p>
                  </w:txbxContent>
                </v:textbox>
              </v:shape>
            </w:pict>
          </mc:Fallback>
        </mc:AlternateContent>
      </w:r>
    </w:p>
    <w:p w14:paraId="3C0E0E26" w14:textId="6693E780" w:rsidR="00F858FE" w:rsidRDefault="00585D5C" w:rsidP="00F858FE">
      <w:r>
        <w:rPr>
          <w:noProof/>
        </w:rPr>
        <mc:AlternateContent>
          <mc:Choice Requires="wps">
            <w:drawing>
              <wp:anchor distT="0" distB="0" distL="114300" distR="114300" simplePos="0" relativeHeight="251736064" behindDoc="0" locked="0" layoutInCell="1" allowOverlap="1" wp14:anchorId="28282EA4" wp14:editId="50018D3B">
                <wp:simplePos x="0" y="0"/>
                <wp:positionH relativeFrom="column">
                  <wp:posOffset>1190625</wp:posOffset>
                </wp:positionH>
                <wp:positionV relativeFrom="paragraph">
                  <wp:posOffset>-155575</wp:posOffset>
                </wp:positionV>
                <wp:extent cx="3209290" cy="725170"/>
                <wp:effectExtent l="9525" t="12065" r="10160" b="5715"/>
                <wp:wrapNone/>
                <wp:docPr id="10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725170"/>
                        </a:xfrm>
                        <a:prstGeom prst="rect">
                          <a:avLst/>
                        </a:prstGeom>
                        <a:solidFill>
                          <a:schemeClr val="accent6">
                            <a:lumMod val="40000"/>
                            <a:lumOff val="60000"/>
                          </a:schemeClr>
                        </a:solidFill>
                        <a:ln w="9525">
                          <a:solidFill>
                            <a:srgbClr val="000000"/>
                          </a:solidFill>
                          <a:miter lim="800000"/>
                          <a:headEnd/>
                          <a:tailEnd/>
                        </a:ln>
                      </wps:spPr>
                      <wps:txbx>
                        <w:txbxContent>
                          <w:p w14:paraId="4503F839" w14:textId="77777777" w:rsidR="00B9089D" w:rsidRPr="005323C9" w:rsidRDefault="00B9089D" w:rsidP="00F858FE">
                            <w:pPr>
                              <w:spacing w:line="240" w:lineRule="auto"/>
                              <w:jc w:val="center"/>
                              <w:rPr>
                                <w:rFonts w:cs="B Yagut"/>
                                <w:b/>
                                <w:bCs/>
                                <w:sz w:val="18"/>
                                <w:szCs w:val="18"/>
                                <w:rtl/>
                              </w:rPr>
                            </w:pPr>
                            <w:r w:rsidRPr="005323C9">
                              <w:rPr>
                                <w:rFonts w:cs="B Yagut" w:hint="cs"/>
                                <w:b/>
                                <w:bCs/>
                                <w:sz w:val="18"/>
                                <w:szCs w:val="18"/>
                                <w:rtl/>
                              </w:rPr>
                              <w:t xml:space="preserve">مراجعه به درب منازل در سرشماري ابتداي سال و انجام بيماريابي براي شناسايي اختلالات روانپزشكي                                                  </w:t>
                            </w:r>
                            <w:r>
                              <w:rPr>
                                <w:rFonts w:cs="B Yagut" w:hint="cs"/>
                                <w:b/>
                                <w:bCs/>
                                <w:sz w:val="18"/>
                                <w:szCs w:val="18"/>
                                <w:rtl/>
                              </w:rPr>
                              <w:t xml:space="preserve">                    </w:t>
                            </w:r>
                            <w:r w:rsidRPr="005323C9">
                              <w:rPr>
                                <w:rFonts w:cs="B Yagut" w:hint="cs"/>
                                <w:b/>
                                <w:bCs/>
                                <w:sz w:val="18"/>
                                <w:szCs w:val="18"/>
                                <w:rtl/>
                              </w:rPr>
                              <w:t xml:space="preserve"> ( يا بيماريابي در مراجعين خانه بهداشت در طول سال )</w:t>
                            </w:r>
                          </w:p>
                          <w:p w14:paraId="44567C8C" w14:textId="77777777" w:rsidR="00B9089D" w:rsidRPr="005323C9" w:rsidRDefault="00B9089D" w:rsidP="00F858FE">
                            <w:pPr>
                              <w:jc w:val="center"/>
                              <w:rPr>
                                <w:rFonts w:cs="B Yagut"/>
                                <w:b/>
                                <w:bCs/>
                                <w:sz w:val="18"/>
                                <w:szCs w:val="18"/>
                                <w:rtl/>
                              </w:rPr>
                            </w:pPr>
                          </w:p>
                          <w:p w14:paraId="44F4D888" w14:textId="77777777" w:rsidR="00B9089D" w:rsidRPr="005323C9" w:rsidRDefault="00B9089D" w:rsidP="00F858FE">
                            <w:pPr>
                              <w:jc w:val="center"/>
                              <w:rPr>
                                <w:rFonts w:cs="B Yagut"/>
                                <w:b/>
                                <w:bCs/>
                                <w:sz w:val="18"/>
                                <w:szCs w:val="18"/>
                              </w:rPr>
                            </w:pPr>
                            <w:r w:rsidRPr="005323C9">
                              <w:rPr>
                                <w:rFonts w:cs="B Yagut" w:hint="cs"/>
                                <w:b/>
                                <w:b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2EA4" id="Text Box 76" o:spid="_x0000_s1070" type="#_x0000_t202" style="position:absolute;margin-left:93.75pt;margin-top:-12.25pt;width:252.7pt;height:57.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" fillcolor="#fbd4b4 [1305]">
                <v:textbox>
                  <w:txbxContent>
                    <w:p w14:paraId="4503F839" w14:textId="77777777" w:rsidR="00B9089D" w:rsidRPr="005323C9" w:rsidRDefault="00B9089D" w:rsidP="00F858FE">
                      <w:pPr>
                        <w:spacing w:line="240" w:lineRule="auto"/>
                        <w:jc w:val="center"/>
                        <w:rPr>
                          <w:rFonts w:cs="B Yagut"/>
                          <w:b/>
                          <w:bCs/>
                          <w:sz w:val="18"/>
                          <w:szCs w:val="18"/>
                          <w:rtl/>
                        </w:rPr>
                      </w:pPr>
                      <w:r w:rsidRPr="005323C9">
                        <w:rPr>
                          <w:rFonts w:cs="B Yagut" w:hint="cs"/>
                          <w:b/>
                          <w:bCs/>
                          <w:sz w:val="18"/>
                          <w:szCs w:val="18"/>
                          <w:rtl/>
                        </w:rPr>
                        <w:t xml:space="preserve">مراجعه به درب منازل در سرشماري ابتداي سال و انجام بيماريابي براي شناسايي اختلالات روانپزشكي                                                  </w:t>
                      </w:r>
                      <w:r>
                        <w:rPr>
                          <w:rFonts w:cs="B Yagut" w:hint="cs"/>
                          <w:b/>
                          <w:bCs/>
                          <w:sz w:val="18"/>
                          <w:szCs w:val="18"/>
                          <w:rtl/>
                        </w:rPr>
                        <w:t xml:space="preserve">                    </w:t>
                      </w:r>
                      <w:r w:rsidRPr="005323C9">
                        <w:rPr>
                          <w:rFonts w:cs="B Yagut" w:hint="cs"/>
                          <w:b/>
                          <w:bCs/>
                          <w:sz w:val="18"/>
                          <w:szCs w:val="18"/>
                          <w:rtl/>
                        </w:rPr>
                        <w:t xml:space="preserve"> ( يا بيماريابي در مراجعين خانه بهداشت در طول سال )</w:t>
                      </w:r>
                    </w:p>
                    <w:p w14:paraId="44567C8C" w14:textId="77777777" w:rsidR="00B9089D" w:rsidRPr="005323C9" w:rsidRDefault="00B9089D" w:rsidP="00F858FE">
                      <w:pPr>
                        <w:jc w:val="center"/>
                        <w:rPr>
                          <w:rFonts w:cs="B Yagut"/>
                          <w:b/>
                          <w:bCs/>
                          <w:sz w:val="18"/>
                          <w:szCs w:val="18"/>
                          <w:rtl/>
                        </w:rPr>
                      </w:pPr>
                    </w:p>
                    <w:p w14:paraId="44F4D888" w14:textId="77777777" w:rsidR="00B9089D" w:rsidRPr="005323C9" w:rsidRDefault="00B9089D" w:rsidP="00F858FE">
                      <w:pPr>
                        <w:jc w:val="center"/>
                        <w:rPr>
                          <w:rFonts w:cs="B Yagut"/>
                          <w:b/>
                          <w:bCs/>
                          <w:sz w:val="18"/>
                          <w:szCs w:val="18"/>
                        </w:rPr>
                      </w:pPr>
                      <w:r w:rsidRPr="005323C9">
                        <w:rPr>
                          <w:rFonts w:cs="B Yagut" w:hint="cs"/>
                          <w:b/>
                          <w:bCs/>
                          <w:sz w:val="18"/>
                          <w:szCs w:val="18"/>
                          <w:rtl/>
                        </w:rPr>
                        <w:t>(</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289207D8" wp14:editId="39AE68D6">
                <wp:simplePos x="0" y="0"/>
                <wp:positionH relativeFrom="column">
                  <wp:posOffset>5607050</wp:posOffset>
                </wp:positionH>
                <wp:positionV relativeFrom="paragraph">
                  <wp:posOffset>6538595</wp:posOffset>
                </wp:positionV>
                <wp:extent cx="8890" cy="699135"/>
                <wp:effectExtent l="53975" t="10160" r="51435" b="24130"/>
                <wp:wrapNone/>
                <wp:docPr id="10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699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C8541" id="AutoShape 105" o:spid="_x0000_s1026" type="#_x0000_t32" style="position:absolute;margin-left:441.5pt;margin-top:514.85pt;width:.7pt;height:55.0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">
                <v:stroke endarrow="block"/>
              </v:shape>
            </w:pict>
          </mc:Fallback>
        </mc:AlternateContent>
      </w:r>
      <w:r>
        <w:rPr>
          <w:noProof/>
        </w:rPr>
        <mc:AlternateContent>
          <mc:Choice Requires="wps">
            <w:drawing>
              <wp:anchor distT="0" distB="0" distL="114300" distR="114300" simplePos="0" relativeHeight="251764736" behindDoc="0" locked="0" layoutInCell="1" allowOverlap="1" wp14:anchorId="0543C124" wp14:editId="5FE5367D">
                <wp:simplePos x="0" y="0"/>
                <wp:positionH relativeFrom="column">
                  <wp:posOffset>4589145</wp:posOffset>
                </wp:positionH>
                <wp:positionV relativeFrom="paragraph">
                  <wp:posOffset>6124575</wp:posOffset>
                </wp:positionV>
                <wp:extent cx="276225" cy="0"/>
                <wp:effectExtent l="7620" t="53340" r="20955" b="60960"/>
                <wp:wrapNone/>
                <wp:docPr id="10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3595D" id="AutoShape 104" o:spid="_x0000_s1026" type="#_x0000_t32" style="position:absolute;margin-left:361.35pt;margin-top:482.25pt;width:21.7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">
                <v:stroke endarrow="block"/>
              </v:shape>
            </w:pict>
          </mc:Fallback>
        </mc:AlternateContent>
      </w:r>
      <w:r>
        <w:rPr>
          <w:noProof/>
        </w:rPr>
        <mc:AlternateContent>
          <mc:Choice Requires="wps">
            <w:drawing>
              <wp:anchor distT="0" distB="0" distL="114300" distR="114300" simplePos="0" relativeHeight="251763712" behindDoc="0" locked="0" layoutInCell="1" allowOverlap="1" wp14:anchorId="13552320" wp14:editId="621039F8">
                <wp:simplePos x="0" y="0"/>
                <wp:positionH relativeFrom="column">
                  <wp:posOffset>2855595</wp:posOffset>
                </wp:positionH>
                <wp:positionV relativeFrom="paragraph">
                  <wp:posOffset>6124575</wp:posOffset>
                </wp:positionV>
                <wp:extent cx="241300" cy="0"/>
                <wp:effectExtent l="7620" t="53340" r="17780" b="60960"/>
                <wp:wrapNone/>
                <wp:docPr id="9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A2DA7" id="AutoShape 103" o:spid="_x0000_s1026" type="#_x0000_t32" style="position:absolute;margin-left:224.85pt;margin-top:482.25pt;width:19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n8uNQIAAF8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745280" behindDoc="0" locked="0" layoutInCell="1" allowOverlap="1" wp14:anchorId="44313A12" wp14:editId="0706A7B9">
                <wp:simplePos x="0" y="0"/>
                <wp:positionH relativeFrom="column">
                  <wp:posOffset>3157220</wp:posOffset>
                </wp:positionH>
                <wp:positionV relativeFrom="paragraph">
                  <wp:posOffset>5883275</wp:posOffset>
                </wp:positionV>
                <wp:extent cx="1361440" cy="517525"/>
                <wp:effectExtent l="13970" t="12065" r="5715" b="13335"/>
                <wp:wrapNone/>
                <wp:docPr id="9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517525"/>
                        </a:xfrm>
                        <a:prstGeom prst="rect">
                          <a:avLst/>
                        </a:prstGeom>
                        <a:solidFill>
                          <a:schemeClr val="accent6">
                            <a:lumMod val="40000"/>
                            <a:lumOff val="60000"/>
                          </a:schemeClr>
                        </a:solidFill>
                        <a:ln w="9525">
                          <a:solidFill>
                            <a:srgbClr val="000000"/>
                          </a:solidFill>
                          <a:miter lim="800000"/>
                          <a:headEnd/>
                          <a:tailEnd/>
                        </a:ln>
                      </wps:spPr>
                      <wps:txbx>
                        <w:txbxContent>
                          <w:p w14:paraId="748F0A55" w14:textId="77777777" w:rsidR="00B9089D" w:rsidRPr="005323C9" w:rsidRDefault="00B9089D" w:rsidP="00F858FE">
                            <w:pPr>
                              <w:jc w:val="center"/>
                              <w:rPr>
                                <w:rFonts w:cs="B Yagut"/>
                                <w:b/>
                                <w:bCs/>
                                <w:sz w:val="18"/>
                                <w:szCs w:val="18"/>
                              </w:rPr>
                            </w:pPr>
                            <w:r w:rsidRPr="005323C9">
                              <w:rPr>
                                <w:rFonts w:cs="B Yagut" w:hint="cs"/>
                                <w:b/>
                                <w:bCs/>
                                <w:sz w:val="18"/>
                                <w:szCs w:val="18"/>
                                <w:rtl/>
                              </w:rPr>
                              <w:t>پيگيري و مراقبت بيمار توسط بهورز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13A12" id="Text Box 85" o:spid="_x0000_s1071" type="#_x0000_t202" style="position:absolute;margin-left:248.6pt;margin-top:463.25pt;width:107.2pt;height:40.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" fillcolor="#fbd4b4 [1305]">
                <v:textbox>
                  <w:txbxContent>
                    <w:p w14:paraId="748F0A55" w14:textId="77777777" w:rsidR="00B9089D" w:rsidRPr="005323C9" w:rsidRDefault="00B9089D" w:rsidP="00F858FE">
                      <w:pPr>
                        <w:jc w:val="center"/>
                        <w:rPr>
                          <w:rFonts w:cs="B Yagut"/>
                          <w:b/>
                          <w:bCs/>
                          <w:sz w:val="18"/>
                          <w:szCs w:val="18"/>
                        </w:rPr>
                      </w:pPr>
                      <w:r w:rsidRPr="005323C9">
                        <w:rPr>
                          <w:rFonts w:cs="B Yagut" w:hint="cs"/>
                          <w:b/>
                          <w:bCs/>
                          <w:sz w:val="18"/>
                          <w:szCs w:val="18"/>
                          <w:rtl/>
                        </w:rPr>
                        <w:t>پيگيري و مراقبت بيمار توسط بهورز</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2F8DAE44" wp14:editId="0A26AEE5">
                <wp:simplePos x="0" y="0"/>
                <wp:positionH relativeFrom="column">
                  <wp:posOffset>2855595</wp:posOffset>
                </wp:positionH>
                <wp:positionV relativeFrom="paragraph">
                  <wp:posOffset>4373880</wp:posOffset>
                </wp:positionV>
                <wp:extent cx="0" cy="258445"/>
                <wp:effectExtent l="55245" t="7620" r="59055" b="19685"/>
                <wp:wrapNone/>
                <wp:docPr id="97"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66B26" id="AutoShape 100" o:spid="_x0000_s1026" type="#_x0000_t32" style="position:absolute;margin-left:224.85pt;margin-top:344.4pt;width:0;height:20.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Tv3NAIAAF8EAAAOAAAAZHJzL2Uyb0RvYy54bWysVE2P2yAQvVfqf0DcE9upk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">
                <v:stroke endarrow="block"/>
              </v:shape>
            </w:pict>
          </mc:Fallback>
        </mc:AlternateContent>
      </w:r>
      <w:r>
        <w:rPr>
          <w:noProof/>
        </w:rPr>
        <mc:AlternateContent>
          <mc:Choice Requires="wps">
            <w:drawing>
              <wp:anchor distT="0" distB="0" distL="114300" distR="114300" simplePos="0" relativeHeight="251757568" behindDoc="0" locked="0" layoutInCell="1" allowOverlap="1" wp14:anchorId="6963257E" wp14:editId="449165BE">
                <wp:simplePos x="0" y="0"/>
                <wp:positionH relativeFrom="column">
                  <wp:posOffset>4201160</wp:posOffset>
                </wp:positionH>
                <wp:positionV relativeFrom="paragraph">
                  <wp:posOffset>3916680</wp:posOffset>
                </wp:positionV>
                <wp:extent cx="716280" cy="0"/>
                <wp:effectExtent l="10160" t="55245" r="16510" b="59055"/>
                <wp:wrapNone/>
                <wp:docPr id="9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E0FB1" id="AutoShape 97" o:spid="_x0000_s1026" type="#_x0000_t32" style="position:absolute;margin-left:330.8pt;margin-top:308.4pt;width:56.4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y0NAIAAF4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">
                <v:stroke endarrow="block"/>
              </v:shape>
            </w:pict>
          </mc:Fallback>
        </mc:AlternateContent>
      </w:r>
      <w:r>
        <w:rPr>
          <w:noProof/>
        </w:rPr>
        <mc:AlternateContent>
          <mc:Choice Requires="wps">
            <w:drawing>
              <wp:anchor distT="0" distB="0" distL="114300" distR="114300" simplePos="0" relativeHeight="251754496" behindDoc="0" locked="0" layoutInCell="1" allowOverlap="1" wp14:anchorId="1BA234DB" wp14:editId="3800FBA7">
                <wp:simplePos x="0" y="0"/>
                <wp:positionH relativeFrom="column">
                  <wp:posOffset>2794000</wp:posOffset>
                </wp:positionH>
                <wp:positionV relativeFrom="paragraph">
                  <wp:posOffset>1915160</wp:posOffset>
                </wp:positionV>
                <wp:extent cx="0" cy="293370"/>
                <wp:effectExtent l="60325" t="6350" r="53975" b="14605"/>
                <wp:wrapNone/>
                <wp:docPr id="9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0F23D" id="AutoShape 94" o:spid="_x0000_s1026" type="#_x0000_t32" style="position:absolute;margin-left:220pt;margin-top:150.8pt;width:0;height:23.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7NAIAAF4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">
                <v:stroke endarrow="block"/>
              </v:shape>
            </w:pict>
          </mc:Fallback>
        </mc:AlternateContent>
      </w:r>
      <w:r>
        <w:rPr>
          <w:noProof/>
        </w:rPr>
        <mc:AlternateContent>
          <mc:Choice Requires="wps">
            <w:drawing>
              <wp:anchor distT="0" distB="0" distL="114300" distR="114300" simplePos="0" relativeHeight="251753472" behindDoc="0" locked="0" layoutInCell="1" allowOverlap="1" wp14:anchorId="38D2867B" wp14:editId="3009FA2E">
                <wp:simplePos x="0" y="0"/>
                <wp:positionH relativeFrom="column">
                  <wp:posOffset>4589145</wp:posOffset>
                </wp:positionH>
                <wp:positionV relativeFrom="paragraph">
                  <wp:posOffset>1380490</wp:posOffset>
                </wp:positionV>
                <wp:extent cx="276225" cy="0"/>
                <wp:effectExtent l="7620" t="52705" r="20955" b="61595"/>
                <wp:wrapNone/>
                <wp:docPr id="9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8DD5A" id="AutoShape 93" o:spid="_x0000_s1026" type="#_x0000_t32" style="position:absolute;margin-left:361.35pt;margin-top:108.7pt;width:21.7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">
                <v:stroke endarrow="block"/>
              </v:shape>
            </w:pict>
          </mc:Fallback>
        </mc:AlternateContent>
      </w:r>
      <w:r>
        <w:rPr>
          <w:noProof/>
        </w:rPr>
        <mc:AlternateContent>
          <mc:Choice Requires="wps">
            <w:drawing>
              <wp:anchor distT="0" distB="0" distL="114300" distR="114300" simplePos="0" relativeHeight="251752448" behindDoc="0" locked="0" layoutInCell="1" allowOverlap="1" wp14:anchorId="7F7DFD1D" wp14:editId="3DD99184">
                <wp:simplePos x="0" y="0"/>
                <wp:positionH relativeFrom="column">
                  <wp:posOffset>2794000</wp:posOffset>
                </wp:positionH>
                <wp:positionV relativeFrom="paragraph">
                  <wp:posOffset>629920</wp:posOffset>
                </wp:positionV>
                <wp:extent cx="0" cy="224155"/>
                <wp:effectExtent l="60325" t="6985" r="53975" b="16510"/>
                <wp:wrapNone/>
                <wp:docPr id="9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27EF9" id="AutoShape 92" o:spid="_x0000_s1026" type="#_x0000_t32" style="position:absolute;margin-left:220pt;margin-top:49.6pt;width:0;height:17.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">
                <v:stroke endarrow="block"/>
              </v:shape>
            </w:pict>
          </mc:Fallback>
        </mc:AlternateContent>
      </w:r>
      <w:r>
        <w:rPr>
          <w:noProof/>
        </w:rPr>
        <mc:AlternateContent>
          <mc:Choice Requires="wps">
            <w:drawing>
              <wp:anchor distT="0" distB="0" distL="114300" distR="114300" simplePos="0" relativeHeight="251751424" behindDoc="0" locked="0" layoutInCell="1" allowOverlap="1" wp14:anchorId="1F6438F9" wp14:editId="3C1B6D6B">
                <wp:simplePos x="0" y="0"/>
                <wp:positionH relativeFrom="column">
                  <wp:posOffset>4986020</wp:posOffset>
                </wp:positionH>
                <wp:positionV relativeFrom="paragraph">
                  <wp:posOffset>3657600</wp:posOffset>
                </wp:positionV>
                <wp:extent cx="1104265" cy="612775"/>
                <wp:effectExtent l="13970" t="5715" r="5715" b="10160"/>
                <wp:wrapNone/>
                <wp:docPr id="9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612775"/>
                        </a:xfrm>
                        <a:prstGeom prst="rect">
                          <a:avLst/>
                        </a:prstGeom>
                        <a:solidFill>
                          <a:schemeClr val="accent6">
                            <a:lumMod val="40000"/>
                            <a:lumOff val="60000"/>
                          </a:schemeClr>
                        </a:solidFill>
                        <a:ln w="9525">
                          <a:solidFill>
                            <a:srgbClr val="000000"/>
                          </a:solidFill>
                          <a:miter lim="800000"/>
                          <a:headEnd/>
                          <a:tailEnd/>
                        </a:ln>
                      </wps:spPr>
                      <wps:txbx>
                        <w:txbxContent>
                          <w:p w14:paraId="580C2113" w14:textId="77777777" w:rsidR="00B9089D" w:rsidRPr="005323C9" w:rsidRDefault="00B9089D" w:rsidP="00F858FE">
                            <w:pPr>
                              <w:rPr>
                                <w:rFonts w:cs="B Yagut"/>
                                <w:b/>
                                <w:bCs/>
                                <w:sz w:val="18"/>
                                <w:szCs w:val="18"/>
                              </w:rPr>
                            </w:pPr>
                            <w:r w:rsidRPr="005323C9">
                              <w:rPr>
                                <w:rFonts w:cs="B Yagut" w:hint="cs"/>
                                <w:b/>
                                <w:bCs/>
                                <w:sz w:val="18"/>
                                <w:szCs w:val="18"/>
                                <w:rtl/>
                              </w:rPr>
                              <w:t>ارائه پاسخ كتبي به بهورز از سوي پزشك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438F9" id="Text Box 91" o:spid="_x0000_s1072" type="#_x0000_t202" style="position:absolute;margin-left:392.6pt;margin-top:4in;width:86.95pt;height:4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" fillcolor="#fbd4b4 [1305]">
                <v:textbox>
                  <w:txbxContent>
                    <w:p w14:paraId="580C2113" w14:textId="77777777" w:rsidR="00B9089D" w:rsidRPr="005323C9" w:rsidRDefault="00B9089D" w:rsidP="00F858FE">
                      <w:pPr>
                        <w:rPr>
                          <w:rFonts w:cs="B Yagut"/>
                          <w:b/>
                          <w:bCs/>
                          <w:sz w:val="18"/>
                          <w:szCs w:val="18"/>
                        </w:rPr>
                      </w:pPr>
                      <w:r w:rsidRPr="005323C9">
                        <w:rPr>
                          <w:rFonts w:cs="B Yagut" w:hint="cs"/>
                          <w:b/>
                          <w:bCs/>
                          <w:sz w:val="18"/>
                          <w:szCs w:val="18"/>
                          <w:rtl/>
                        </w:rPr>
                        <w:t>ارائه پاسخ كتبي به بهورز از سوي پزشك</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62EA709C" wp14:editId="061C501B">
                <wp:simplePos x="0" y="0"/>
                <wp:positionH relativeFrom="column">
                  <wp:posOffset>2018665</wp:posOffset>
                </wp:positionH>
                <wp:positionV relativeFrom="paragraph">
                  <wp:posOffset>4701540</wp:posOffset>
                </wp:positionV>
                <wp:extent cx="1483360" cy="483235"/>
                <wp:effectExtent l="8890" t="11430" r="12700" b="10160"/>
                <wp:wrapNone/>
                <wp:docPr id="9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483235"/>
                        </a:xfrm>
                        <a:prstGeom prst="rect">
                          <a:avLst/>
                        </a:prstGeom>
                        <a:solidFill>
                          <a:schemeClr val="accent6">
                            <a:lumMod val="40000"/>
                            <a:lumOff val="60000"/>
                          </a:schemeClr>
                        </a:solidFill>
                        <a:ln w="9525">
                          <a:solidFill>
                            <a:srgbClr val="000000"/>
                          </a:solidFill>
                          <a:miter lim="800000"/>
                          <a:headEnd/>
                          <a:tailEnd/>
                        </a:ln>
                      </wps:spPr>
                      <wps:txbx>
                        <w:txbxContent>
                          <w:p w14:paraId="7A8D6DC9" w14:textId="77777777" w:rsidR="00B9089D" w:rsidRPr="005323C9" w:rsidRDefault="00B9089D" w:rsidP="00F858FE">
                            <w:pPr>
                              <w:jc w:val="center"/>
                              <w:rPr>
                                <w:rFonts w:cs="B Yagut"/>
                                <w:b/>
                                <w:bCs/>
                                <w:sz w:val="18"/>
                                <w:szCs w:val="18"/>
                              </w:rPr>
                            </w:pPr>
                            <w:r w:rsidRPr="005323C9">
                              <w:rPr>
                                <w:rFonts w:cs="B Yagut" w:hint="cs"/>
                                <w:b/>
                                <w:bCs/>
                                <w:sz w:val="18"/>
                                <w:szCs w:val="18"/>
                                <w:rtl/>
                              </w:rPr>
                              <w:t>ارجاع بيمار به متخصص در صورت لزوم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709C" id="Text Box 90" o:spid="_x0000_s1073" type="#_x0000_t202" style="position:absolute;margin-left:158.95pt;margin-top:370.2pt;width:116.8pt;height:38.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" fillcolor="#fbd4b4 [1305]">
                <v:textbox>
                  <w:txbxContent>
                    <w:p w14:paraId="7A8D6DC9" w14:textId="77777777" w:rsidR="00B9089D" w:rsidRPr="005323C9" w:rsidRDefault="00B9089D" w:rsidP="00F858FE">
                      <w:pPr>
                        <w:jc w:val="center"/>
                        <w:rPr>
                          <w:rFonts w:cs="B Yagut"/>
                          <w:b/>
                          <w:bCs/>
                          <w:sz w:val="18"/>
                          <w:szCs w:val="18"/>
                        </w:rPr>
                      </w:pPr>
                      <w:r w:rsidRPr="005323C9">
                        <w:rPr>
                          <w:rFonts w:cs="B Yagut" w:hint="cs"/>
                          <w:b/>
                          <w:bCs/>
                          <w:sz w:val="18"/>
                          <w:szCs w:val="18"/>
                          <w:rtl/>
                        </w:rPr>
                        <w:t>ارجاع بيمار به متخصص در صورت لزوم</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56EF0DCD" wp14:editId="2DDBFDCE">
                <wp:simplePos x="0" y="0"/>
                <wp:positionH relativeFrom="column">
                  <wp:posOffset>4917440</wp:posOffset>
                </wp:positionH>
                <wp:positionV relativeFrom="paragraph">
                  <wp:posOffset>7237730</wp:posOffset>
                </wp:positionV>
                <wp:extent cx="1328420" cy="586740"/>
                <wp:effectExtent l="12065" t="13970" r="12065" b="8890"/>
                <wp:wrapNone/>
                <wp:docPr id="9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586740"/>
                        </a:xfrm>
                        <a:prstGeom prst="rect">
                          <a:avLst/>
                        </a:prstGeom>
                        <a:solidFill>
                          <a:schemeClr val="accent6">
                            <a:lumMod val="40000"/>
                            <a:lumOff val="60000"/>
                          </a:schemeClr>
                        </a:solidFill>
                        <a:ln w="9525">
                          <a:solidFill>
                            <a:srgbClr val="000000"/>
                          </a:solidFill>
                          <a:miter lim="800000"/>
                          <a:headEnd/>
                          <a:tailEnd/>
                        </a:ln>
                      </wps:spPr>
                      <wps:txbx>
                        <w:txbxContent>
                          <w:p w14:paraId="5492A340" w14:textId="77777777" w:rsidR="00B9089D" w:rsidRPr="005323C9" w:rsidRDefault="00B9089D" w:rsidP="00F858FE">
                            <w:pPr>
                              <w:jc w:val="center"/>
                              <w:rPr>
                                <w:rFonts w:cs="B Yagut"/>
                                <w:b/>
                                <w:bCs/>
                                <w:sz w:val="18"/>
                                <w:szCs w:val="18"/>
                              </w:rPr>
                            </w:pPr>
                            <w:r w:rsidRPr="005323C9">
                              <w:rPr>
                                <w:rFonts w:cs="B Yagut" w:hint="cs"/>
                                <w:b/>
                                <w:bCs/>
                                <w:sz w:val="18"/>
                                <w:szCs w:val="18"/>
                                <w:rtl/>
                              </w:rPr>
                              <w:t>ويزيت مجدد بيمار توسط پزشك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F0DCD" id="Text Box 89" o:spid="_x0000_s1074" type="#_x0000_t202" style="position:absolute;margin-left:387.2pt;margin-top:569.9pt;width:104.6pt;height:46.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" fillcolor="#fbd4b4 [1305]">
                <v:textbox>
                  <w:txbxContent>
                    <w:p w14:paraId="5492A340" w14:textId="77777777" w:rsidR="00B9089D" w:rsidRPr="005323C9" w:rsidRDefault="00B9089D" w:rsidP="00F858FE">
                      <w:pPr>
                        <w:jc w:val="center"/>
                        <w:rPr>
                          <w:rFonts w:cs="B Yagut"/>
                          <w:b/>
                          <w:bCs/>
                          <w:sz w:val="18"/>
                          <w:szCs w:val="18"/>
                        </w:rPr>
                      </w:pPr>
                      <w:r w:rsidRPr="005323C9">
                        <w:rPr>
                          <w:rFonts w:cs="B Yagut" w:hint="cs"/>
                          <w:b/>
                          <w:bCs/>
                          <w:sz w:val="18"/>
                          <w:szCs w:val="18"/>
                          <w:rtl/>
                        </w:rPr>
                        <w:t>ويزيت مجدد بيمار توسط پزشك</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2BF1585A" wp14:editId="2011EEB4">
                <wp:simplePos x="0" y="0"/>
                <wp:positionH relativeFrom="column">
                  <wp:posOffset>1007745</wp:posOffset>
                </wp:positionH>
                <wp:positionV relativeFrom="paragraph">
                  <wp:posOffset>923290</wp:posOffset>
                </wp:positionV>
                <wp:extent cx="3510915" cy="931545"/>
                <wp:effectExtent l="26670" t="14605" r="24765" b="6350"/>
                <wp:wrapNone/>
                <wp:docPr id="89"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0915" cy="931545"/>
                        </a:xfrm>
                        <a:prstGeom prst="diamond">
                          <a:avLst/>
                        </a:prstGeom>
                        <a:solidFill>
                          <a:schemeClr val="accent6">
                            <a:lumMod val="40000"/>
                            <a:lumOff val="60000"/>
                          </a:schemeClr>
                        </a:solidFill>
                        <a:ln w="9525">
                          <a:solidFill>
                            <a:srgbClr val="000000"/>
                          </a:solidFill>
                          <a:miter lim="800000"/>
                          <a:headEnd/>
                          <a:tailEnd/>
                        </a:ln>
                      </wps:spPr>
                      <wps:txbx>
                        <w:txbxContent>
                          <w:p w14:paraId="0F6D5566" w14:textId="77777777" w:rsidR="00B9089D" w:rsidRPr="005323C9" w:rsidRDefault="00B9089D" w:rsidP="00F858FE">
                            <w:pPr>
                              <w:jc w:val="center"/>
                              <w:rPr>
                                <w:rFonts w:cs="B Yagut"/>
                                <w:b/>
                                <w:bCs/>
                                <w:sz w:val="18"/>
                                <w:szCs w:val="18"/>
                              </w:rPr>
                            </w:pPr>
                            <w:r w:rsidRPr="005323C9">
                              <w:rPr>
                                <w:rFonts w:cs="B Yagut" w:hint="cs"/>
                                <w:b/>
                                <w:bCs/>
                                <w:sz w:val="18"/>
                                <w:szCs w:val="18"/>
                                <w:rtl/>
                              </w:rPr>
                              <w:t>آيا فرد مشكوك به ابتلاء به اختلال روانپزشكي در خانوار وجود دارد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1585A" id="_x0000_t4" coordsize="21600,21600" o:spt="4" path="m10800,l,10800,10800,21600,21600,10800xe">
                <v:stroke joinstyle="miter"/>
                <v:path gradientshapeok="t" o:connecttype="rect" textboxrect="5400,5400,16200,16200"/>
              </v:shapetype>
              <v:shape id="AutoShape 77" o:spid="_x0000_s1075" type="#_x0000_t4" style="position:absolute;margin-left:79.35pt;margin-top:72.7pt;width:276.45pt;height:73.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" fillcolor="#fbd4b4 [1305]">
                <v:textbox>
                  <w:txbxContent>
                    <w:p w14:paraId="0F6D5566" w14:textId="77777777" w:rsidR="00B9089D" w:rsidRPr="005323C9" w:rsidRDefault="00B9089D" w:rsidP="00F858FE">
                      <w:pPr>
                        <w:jc w:val="center"/>
                        <w:rPr>
                          <w:rFonts w:cs="B Yagut"/>
                          <w:b/>
                          <w:bCs/>
                          <w:sz w:val="18"/>
                          <w:szCs w:val="18"/>
                        </w:rPr>
                      </w:pPr>
                      <w:r w:rsidRPr="005323C9">
                        <w:rPr>
                          <w:rFonts w:cs="B Yagut" w:hint="cs"/>
                          <w:b/>
                          <w:bCs/>
                          <w:sz w:val="18"/>
                          <w:szCs w:val="18"/>
                          <w:rtl/>
                        </w:rPr>
                        <w:t>آيا فرد مشكوك به ابتلاء به اختلال روانپزشكي در خانوار وجود دارد ؟</w:t>
                      </w:r>
                    </w:p>
                  </w:txbxContent>
                </v:textbox>
              </v:shape>
            </w:pict>
          </mc:Fallback>
        </mc:AlternateContent>
      </w:r>
    </w:p>
    <w:p w14:paraId="0241A28C" w14:textId="77777777" w:rsidR="00F858FE" w:rsidRPr="00116092" w:rsidRDefault="00F858FE" w:rsidP="00F858FE"/>
    <w:p w14:paraId="2B058710" w14:textId="5D541949" w:rsidR="00F858FE" w:rsidRDefault="00585D5C" w:rsidP="00F858FE">
      <w:r>
        <w:rPr>
          <w:noProof/>
        </w:rPr>
        <mc:AlternateContent>
          <mc:Choice Requires="wps">
            <w:drawing>
              <wp:anchor distT="0" distB="0" distL="114300" distR="114300" simplePos="0" relativeHeight="251738112" behindDoc="0" locked="0" layoutInCell="1" allowOverlap="1" wp14:anchorId="64D7373B" wp14:editId="3E083E8A">
                <wp:simplePos x="0" y="0"/>
                <wp:positionH relativeFrom="column">
                  <wp:posOffset>4925695</wp:posOffset>
                </wp:positionH>
                <wp:positionV relativeFrom="paragraph">
                  <wp:posOffset>276860</wp:posOffset>
                </wp:positionV>
                <wp:extent cx="1423035" cy="991870"/>
                <wp:effectExtent l="10795" t="5080" r="13970" b="12700"/>
                <wp:wrapNone/>
                <wp:docPr id="8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991870"/>
                        </a:xfrm>
                        <a:prstGeom prst="ellipse">
                          <a:avLst/>
                        </a:prstGeom>
                        <a:solidFill>
                          <a:schemeClr val="accent6">
                            <a:lumMod val="40000"/>
                            <a:lumOff val="60000"/>
                          </a:schemeClr>
                        </a:solidFill>
                        <a:ln w="9525">
                          <a:solidFill>
                            <a:srgbClr val="000000"/>
                          </a:solidFill>
                          <a:round/>
                          <a:headEnd/>
                          <a:tailEnd/>
                        </a:ln>
                      </wps:spPr>
                      <wps:txbx>
                        <w:txbxContent>
                          <w:p w14:paraId="5C634F88" w14:textId="77777777" w:rsidR="00B9089D" w:rsidRPr="005323C9" w:rsidRDefault="00B9089D" w:rsidP="00F858FE">
                            <w:pPr>
                              <w:jc w:val="center"/>
                              <w:rPr>
                                <w:rFonts w:cs="B Yagut"/>
                                <w:b/>
                                <w:bCs/>
                                <w:sz w:val="18"/>
                                <w:szCs w:val="18"/>
                              </w:rPr>
                            </w:pPr>
                            <w:r w:rsidRPr="005323C9">
                              <w:rPr>
                                <w:rFonts w:cs="B Yagut" w:hint="cs"/>
                                <w:b/>
                                <w:bCs/>
                                <w:sz w:val="18"/>
                                <w:szCs w:val="18"/>
                                <w:rtl/>
                              </w:rPr>
                              <w:t>مراجعه بهورز به هنگام سرشماري سال آينده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D7373B" id="Oval 78" o:spid="_x0000_s1076" style="position:absolute;margin-left:387.85pt;margin-top:21.8pt;width:112.05pt;height:78.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" fillcolor="#fbd4b4 [1305]">
                <v:textbox>
                  <w:txbxContent>
                    <w:p w14:paraId="5C634F88" w14:textId="77777777" w:rsidR="00B9089D" w:rsidRPr="005323C9" w:rsidRDefault="00B9089D" w:rsidP="00F858FE">
                      <w:pPr>
                        <w:jc w:val="center"/>
                        <w:rPr>
                          <w:rFonts w:cs="B Yagut"/>
                          <w:b/>
                          <w:bCs/>
                          <w:sz w:val="18"/>
                          <w:szCs w:val="18"/>
                        </w:rPr>
                      </w:pPr>
                      <w:r w:rsidRPr="005323C9">
                        <w:rPr>
                          <w:rFonts w:cs="B Yagut" w:hint="cs"/>
                          <w:b/>
                          <w:bCs/>
                          <w:sz w:val="18"/>
                          <w:szCs w:val="18"/>
                          <w:rtl/>
                        </w:rPr>
                        <w:t>مراجعه بهورز به هنگام سرشماري سال آينده</w:t>
                      </w:r>
                    </w:p>
                  </w:txbxContent>
                </v:textbox>
              </v:oval>
            </w:pict>
          </mc:Fallback>
        </mc:AlternateContent>
      </w:r>
    </w:p>
    <w:p w14:paraId="0E1B3F1E" w14:textId="2D831C6F" w:rsidR="00F858FE" w:rsidRDefault="00585D5C" w:rsidP="00F858FE">
      <w:pPr>
        <w:tabs>
          <w:tab w:val="left" w:pos="1486"/>
        </w:tabs>
        <w:rPr>
          <w:rtl/>
        </w:rPr>
      </w:pPr>
      <w:r>
        <w:rPr>
          <w:noProof/>
          <w:rtl/>
        </w:rPr>
        <mc:AlternateContent>
          <mc:Choice Requires="wps">
            <w:drawing>
              <wp:anchor distT="0" distB="0" distL="114300" distR="114300" simplePos="0" relativeHeight="251769856" behindDoc="0" locked="0" layoutInCell="1" allowOverlap="1" wp14:anchorId="2F6EB7AA" wp14:editId="0F5E3E27">
                <wp:simplePos x="0" y="0"/>
                <wp:positionH relativeFrom="column">
                  <wp:posOffset>4483100</wp:posOffset>
                </wp:positionH>
                <wp:positionV relativeFrom="paragraph">
                  <wp:posOffset>13970</wp:posOffset>
                </wp:positionV>
                <wp:extent cx="377825" cy="344805"/>
                <wp:effectExtent l="0" t="0" r="0" b="0"/>
                <wp:wrapNone/>
                <wp:docPr id="8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E12CC" w14:textId="77777777" w:rsidR="00B9089D" w:rsidRPr="001D3CFA" w:rsidRDefault="00B9089D" w:rsidP="00F858FE">
                            <w:pPr>
                              <w:rPr>
                                <w:rFonts w:cs="B Titr"/>
                                <w:b/>
                                <w:bCs/>
                              </w:rPr>
                            </w:pPr>
                            <w:r w:rsidRPr="001D3CFA">
                              <w:rPr>
                                <w:rFonts w:cs="B Titr" w:hint="cs"/>
                                <w:b/>
                                <w:bCs/>
                                <w:rtl/>
                              </w:rPr>
                              <w:t>خير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EB7AA" id="Text Box 109" o:spid="_x0000_s1077" type="#_x0000_t202" style="position:absolute;margin-left:353pt;margin-top:1.1pt;width:29.75pt;height:27.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" stroked="f">
                <v:textbox>
                  <w:txbxContent>
                    <w:p w14:paraId="347E12CC" w14:textId="77777777" w:rsidR="00B9089D" w:rsidRPr="001D3CFA" w:rsidRDefault="00B9089D" w:rsidP="00F858FE">
                      <w:pPr>
                        <w:rPr>
                          <w:rFonts w:cs="B Titr"/>
                          <w:b/>
                          <w:bCs/>
                        </w:rPr>
                      </w:pPr>
                      <w:r w:rsidRPr="001D3CFA">
                        <w:rPr>
                          <w:rFonts w:cs="B Titr" w:hint="cs"/>
                          <w:b/>
                          <w:bCs/>
                          <w:rtl/>
                        </w:rPr>
                        <w:t>خير</w:t>
                      </w:r>
                    </w:p>
                  </w:txbxContent>
                </v:textbox>
              </v:shape>
            </w:pict>
          </mc:Fallback>
        </mc:AlternateContent>
      </w:r>
      <w:r>
        <w:rPr>
          <w:noProof/>
          <w:rtl/>
        </w:rPr>
        <mc:AlternateContent>
          <mc:Choice Requires="wps">
            <w:drawing>
              <wp:anchor distT="0" distB="0" distL="114300" distR="114300" simplePos="0" relativeHeight="251776000" behindDoc="0" locked="0" layoutInCell="1" allowOverlap="1" wp14:anchorId="4588B772" wp14:editId="6DFCD951">
                <wp:simplePos x="0" y="0"/>
                <wp:positionH relativeFrom="column">
                  <wp:posOffset>86360</wp:posOffset>
                </wp:positionH>
                <wp:positionV relativeFrom="paragraph">
                  <wp:posOffset>4013200</wp:posOffset>
                </wp:positionV>
                <wp:extent cx="0" cy="259080"/>
                <wp:effectExtent l="57785" t="6985" r="56515" b="19685"/>
                <wp:wrapNone/>
                <wp:docPr id="86"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7722E" id="AutoShape 115" o:spid="_x0000_s1026" type="#_x0000_t32" style="position:absolute;margin-left:6.8pt;margin-top:316pt;width:0;height:20.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TzNgIAAF8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">
                <v:stroke endarrow="block"/>
              </v:shape>
            </w:pict>
          </mc:Fallback>
        </mc:AlternateContent>
      </w:r>
      <w:r>
        <w:rPr>
          <w:noProof/>
          <w:rtl/>
        </w:rPr>
        <mc:AlternateContent>
          <mc:Choice Requires="wps">
            <w:drawing>
              <wp:anchor distT="0" distB="0" distL="114300" distR="114300" simplePos="0" relativeHeight="251758592" behindDoc="0" locked="0" layoutInCell="1" allowOverlap="1" wp14:anchorId="28F25D38" wp14:editId="692F1011">
                <wp:simplePos x="0" y="0"/>
                <wp:positionH relativeFrom="column">
                  <wp:posOffset>1173480</wp:posOffset>
                </wp:positionH>
                <wp:positionV relativeFrom="paragraph">
                  <wp:posOffset>2947035</wp:posOffset>
                </wp:positionV>
                <wp:extent cx="405130" cy="0"/>
                <wp:effectExtent l="20955" t="55245" r="12065" b="59055"/>
                <wp:wrapNone/>
                <wp:docPr id="8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5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44051" id="AutoShape 98" o:spid="_x0000_s1026" type="#_x0000_t32" style="position:absolute;margin-left:92.4pt;margin-top:232.05pt;width:31.9pt;height:0;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55OwIAAGg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">
                <v:stroke endarrow="block"/>
              </v:shape>
            </w:pict>
          </mc:Fallback>
        </mc:AlternateContent>
      </w:r>
      <w:r>
        <w:rPr>
          <w:noProof/>
          <w:rtl/>
        </w:rPr>
        <mc:AlternateContent>
          <mc:Choice Requires="wps">
            <w:drawing>
              <wp:anchor distT="0" distB="0" distL="114300" distR="114300" simplePos="0" relativeHeight="251773952" behindDoc="0" locked="0" layoutInCell="1" allowOverlap="1" wp14:anchorId="74EEE7C9" wp14:editId="7277FE54">
                <wp:simplePos x="0" y="0"/>
                <wp:positionH relativeFrom="column">
                  <wp:posOffset>5029200</wp:posOffset>
                </wp:positionH>
                <wp:positionV relativeFrom="paragraph">
                  <wp:posOffset>3662680</wp:posOffset>
                </wp:positionV>
                <wp:extent cx="991870" cy="457200"/>
                <wp:effectExtent l="9525" t="8890" r="8255" b="10160"/>
                <wp:wrapNone/>
                <wp:docPr id="84"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457200"/>
                        </a:xfrm>
                        <a:prstGeom prst="ellipse">
                          <a:avLst/>
                        </a:prstGeom>
                        <a:solidFill>
                          <a:schemeClr val="accent6">
                            <a:lumMod val="40000"/>
                            <a:lumOff val="60000"/>
                          </a:schemeClr>
                        </a:solidFill>
                        <a:ln w="9525">
                          <a:solidFill>
                            <a:srgbClr val="000000"/>
                          </a:solidFill>
                          <a:round/>
                          <a:headEnd/>
                          <a:tailEnd/>
                        </a:ln>
                      </wps:spPr>
                      <wps:txbx>
                        <w:txbxContent>
                          <w:p w14:paraId="21F1960A" w14:textId="77777777" w:rsidR="00B9089D" w:rsidRPr="005323C9" w:rsidRDefault="00B9089D" w:rsidP="00F858FE">
                            <w:pPr>
                              <w:rPr>
                                <w:rFonts w:cs="B Yagut"/>
                                <w:b/>
                                <w:bCs/>
                                <w:sz w:val="18"/>
                                <w:szCs w:val="18"/>
                              </w:rPr>
                            </w:pPr>
                            <w:r w:rsidRPr="005323C9">
                              <w:rPr>
                                <w:rFonts w:cs="B Yagut" w:hint="cs"/>
                                <w:b/>
                                <w:bCs/>
                                <w:sz w:val="18"/>
                                <w:szCs w:val="18"/>
                                <w:rtl/>
                              </w:rPr>
                              <w:t>قطع پيگيري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EEE7C9" id="Oval 113" o:spid="_x0000_s1078" style="position:absolute;margin-left:396pt;margin-top:288.4pt;width:78.1pt;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" fillcolor="#fbd4b4 [1305]">
                <v:textbox>
                  <w:txbxContent>
                    <w:p w14:paraId="21F1960A" w14:textId="77777777" w:rsidR="00B9089D" w:rsidRPr="005323C9" w:rsidRDefault="00B9089D" w:rsidP="00F858FE">
                      <w:pPr>
                        <w:rPr>
                          <w:rFonts w:cs="B Yagut"/>
                          <w:b/>
                          <w:bCs/>
                          <w:sz w:val="18"/>
                          <w:szCs w:val="18"/>
                        </w:rPr>
                      </w:pPr>
                      <w:r w:rsidRPr="005323C9">
                        <w:rPr>
                          <w:rFonts w:cs="B Yagut" w:hint="cs"/>
                          <w:b/>
                          <w:bCs/>
                          <w:sz w:val="18"/>
                          <w:szCs w:val="18"/>
                          <w:rtl/>
                        </w:rPr>
                        <w:t>قطع پيگيري</w:t>
                      </w:r>
                    </w:p>
                  </w:txbxContent>
                </v:textbox>
              </v:oval>
            </w:pict>
          </mc:Fallback>
        </mc:AlternateContent>
      </w:r>
      <w:r>
        <w:rPr>
          <w:noProof/>
          <w:rtl/>
        </w:rPr>
        <mc:AlternateContent>
          <mc:Choice Requires="wps">
            <w:drawing>
              <wp:anchor distT="0" distB="0" distL="114300" distR="114300" simplePos="0" relativeHeight="251766784" behindDoc="0" locked="0" layoutInCell="1" allowOverlap="1" wp14:anchorId="0C3EFDF0" wp14:editId="77FBB560">
                <wp:simplePos x="0" y="0"/>
                <wp:positionH relativeFrom="column">
                  <wp:posOffset>2303145</wp:posOffset>
                </wp:positionH>
                <wp:positionV relativeFrom="paragraph">
                  <wp:posOffset>885190</wp:posOffset>
                </wp:positionV>
                <wp:extent cx="327660" cy="267335"/>
                <wp:effectExtent l="0" t="3175" r="0" b="0"/>
                <wp:wrapNone/>
                <wp:docPr id="8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B1A02" w14:textId="77777777" w:rsidR="00B9089D" w:rsidRPr="001D3CFA" w:rsidRDefault="00B9089D" w:rsidP="00F858FE">
                            <w:pPr>
                              <w:rPr>
                                <w:rFonts w:cs="B Titr"/>
                                <w:b/>
                                <w:bCs/>
                              </w:rPr>
                            </w:pPr>
                            <w:r w:rsidRPr="001D3CFA">
                              <w:rPr>
                                <w:rFonts w:cs="B Titr" w:hint="cs"/>
                                <w:b/>
                                <w:bCs/>
                                <w:rtl/>
                              </w:rPr>
                              <w:t>بله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EFDF0" id="Text Box 106" o:spid="_x0000_s1079" type="#_x0000_t202" style="position:absolute;margin-left:181.35pt;margin-top:69.7pt;width:25.8pt;height:21.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" stroked="f">
                <v:textbox>
                  <w:txbxContent>
                    <w:p w14:paraId="7BFB1A02" w14:textId="77777777" w:rsidR="00B9089D" w:rsidRPr="001D3CFA" w:rsidRDefault="00B9089D" w:rsidP="00F858FE">
                      <w:pPr>
                        <w:rPr>
                          <w:rFonts w:cs="B Titr"/>
                          <w:b/>
                          <w:bCs/>
                        </w:rPr>
                      </w:pPr>
                      <w:r w:rsidRPr="001D3CFA">
                        <w:rPr>
                          <w:rFonts w:cs="B Titr" w:hint="cs"/>
                          <w:b/>
                          <w:bCs/>
                          <w:rtl/>
                        </w:rPr>
                        <w:t>بله</w:t>
                      </w:r>
                    </w:p>
                  </w:txbxContent>
                </v:textbox>
              </v:shape>
            </w:pict>
          </mc:Fallback>
        </mc:AlternateContent>
      </w:r>
      <w:r w:rsidR="00F858FE">
        <w:rPr>
          <w:rtl/>
        </w:rPr>
        <w:tab/>
      </w:r>
    </w:p>
    <w:p w14:paraId="46512542" w14:textId="77777777" w:rsidR="00F858FE" w:rsidRPr="00F34A2B" w:rsidRDefault="00F858FE" w:rsidP="00F858FE">
      <w:pPr>
        <w:rPr>
          <w:rtl/>
        </w:rPr>
      </w:pPr>
    </w:p>
    <w:p w14:paraId="320F3A22" w14:textId="77777777" w:rsidR="00F858FE" w:rsidRPr="00F34A2B" w:rsidRDefault="00F858FE" w:rsidP="00F858FE">
      <w:pPr>
        <w:rPr>
          <w:rtl/>
        </w:rPr>
      </w:pPr>
    </w:p>
    <w:p w14:paraId="0D35E613" w14:textId="273CC249" w:rsidR="00F858FE" w:rsidRPr="00F34A2B" w:rsidRDefault="00585D5C" w:rsidP="00F858FE">
      <w:pPr>
        <w:rPr>
          <w:rtl/>
        </w:rPr>
      </w:pPr>
      <w:r>
        <w:rPr>
          <w:noProof/>
          <w:rtl/>
        </w:rPr>
        <mc:AlternateContent>
          <mc:Choice Requires="wps">
            <w:drawing>
              <wp:anchor distT="0" distB="0" distL="114300" distR="114300" simplePos="0" relativeHeight="251739136" behindDoc="0" locked="0" layoutInCell="1" allowOverlap="1" wp14:anchorId="67A093A9" wp14:editId="74E8EF99">
                <wp:simplePos x="0" y="0"/>
                <wp:positionH relativeFrom="column">
                  <wp:posOffset>1707515</wp:posOffset>
                </wp:positionH>
                <wp:positionV relativeFrom="paragraph">
                  <wp:posOffset>304165</wp:posOffset>
                </wp:positionV>
                <wp:extent cx="2294890" cy="361950"/>
                <wp:effectExtent l="12065" t="5080" r="7620" b="13970"/>
                <wp:wrapNone/>
                <wp:docPr id="8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61950"/>
                        </a:xfrm>
                        <a:prstGeom prst="rect">
                          <a:avLst/>
                        </a:prstGeom>
                        <a:solidFill>
                          <a:schemeClr val="accent6">
                            <a:lumMod val="40000"/>
                            <a:lumOff val="60000"/>
                          </a:schemeClr>
                        </a:solidFill>
                        <a:ln w="9525">
                          <a:solidFill>
                            <a:srgbClr val="000000"/>
                          </a:solidFill>
                          <a:miter lim="800000"/>
                          <a:headEnd/>
                          <a:tailEnd/>
                        </a:ln>
                      </wps:spPr>
                      <wps:txbx>
                        <w:txbxContent>
                          <w:p w14:paraId="05706733" w14:textId="77777777" w:rsidR="00B9089D" w:rsidRPr="005323C9" w:rsidRDefault="00B9089D" w:rsidP="00F858FE">
                            <w:pPr>
                              <w:rPr>
                                <w:rFonts w:cs="B Yagut"/>
                                <w:b/>
                                <w:bCs/>
                                <w:sz w:val="18"/>
                                <w:szCs w:val="18"/>
                                <w:rtl/>
                              </w:rPr>
                            </w:pPr>
                            <w:r w:rsidRPr="005323C9">
                              <w:rPr>
                                <w:rFonts w:cs="B Yagut" w:hint="cs"/>
                                <w:b/>
                                <w:bCs/>
                                <w:sz w:val="18"/>
                                <w:szCs w:val="18"/>
                                <w:rtl/>
                              </w:rPr>
                              <w:t>ارائه آموزشهاي لازم و ارجاع فرد به پزشك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93A9" id="Text Box 79" o:spid="_x0000_s1080" type="#_x0000_t202" style="position:absolute;margin-left:134.45pt;margin-top:23.95pt;width:180.7pt;height:2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" fillcolor="#fbd4b4 [1305]">
                <v:textbox>
                  <w:txbxContent>
                    <w:p w14:paraId="05706733" w14:textId="77777777" w:rsidR="00B9089D" w:rsidRPr="005323C9" w:rsidRDefault="00B9089D" w:rsidP="00F858FE">
                      <w:pPr>
                        <w:rPr>
                          <w:rFonts w:cs="B Yagut"/>
                          <w:b/>
                          <w:bCs/>
                          <w:sz w:val="18"/>
                          <w:szCs w:val="18"/>
                          <w:rtl/>
                        </w:rPr>
                      </w:pPr>
                      <w:r w:rsidRPr="005323C9">
                        <w:rPr>
                          <w:rFonts w:cs="B Yagut" w:hint="cs"/>
                          <w:b/>
                          <w:bCs/>
                          <w:sz w:val="18"/>
                          <w:szCs w:val="18"/>
                          <w:rtl/>
                        </w:rPr>
                        <w:t>ارائه آموزشهاي لازم و ارجاع فرد به پزشك</w:t>
                      </w:r>
                    </w:p>
                  </w:txbxContent>
                </v:textbox>
              </v:shape>
            </w:pict>
          </mc:Fallback>
        </mc:AlternateContent>
      </w:r>
    </w:p>
    <w:p w14:paraId="67C81176" w14:textId="77777777" w:rsidR="00F858FE" w:rsidRPr="00F34A2B" w:rsidRDefault="00F858FE" w:rsidP="00F858FE">
      <w:pPr>
        <w:rPr>
          <w:rtl/>
        </w:rPr>
      </w:pPr>
    </w:p>
    <w:p w14:paraId="0152BC4E" w14:textId="63F8B738" w:rsidR="00F858FE" w:rsidRPr="00F34A2B" w:rsidRDefault="00585D5C" w:rsidP="00F858FE">
      <w:pPr>
        <w:rPr>
          <w:rtl/>
        </w:rPr>
      </w:pPr>
      <w:r>
        <w:rPr>
          <w:noProof/>
          <w:rtl/>
        </w:rPr>
        <mc:AlternateContent>
          <mc:Choice Requires="wps">
            <w:drawing>
              <wp:anchor distT="0" distB="0" distL="114300" distR="114300" simplePos="0" relativeHeight="251755520" behindDoc="0" locked="0" layoutInCell="1" allowOverlap="1" wp14:anchorId="164DB26F" wp14:editId="7ECEF0CC">
                <wp:simplePos x="0" y="0"/>
                <wp:positionH relativeFrom="column">
                  <wp:posOffset>2855595</wp:posOffset>
                </wp:positionH>
                <wp:positionV relativeFrom="paragraph">
                  <wp:posOffset>42545</wp:posOffset>
                </wp:positionV>
                <wp:extent cx="0" cy="285115"/>
                <wp:effectExtent l="55245" t="5080" r="59055" b="14605"/>
                <wp:wrapNone/>
                <wp:docPr id="8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DE821" id="AutoShape 95" o:spid="_x0000_s1026" type="#_x0000_t32" style="position:absolute;margin-left:224.85pt;margin-top:3.35pt;width:0;height:22.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5jINQ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">
                <v:stroke endarrow="block"/>
              </v:shape>
            </w:pict>
          </mc:Fallback>
        </mc:AlternateContent>
      </w:r>
    </w:p>
    <w:p w14:paraId="5E0EA70B" w14:textId="25237CB0" w:rsidR="00F858FE" w:rsidRPr="00F34A2B" w:rsidRDefault="00585D5C" w:rsidP="00F858FE">
      <w:pPr>
        <w:rPr>
          <w:rtl/>
        </w:rPr>
      </w:pPr>
      <w:r>
        <w:rPr>
          <w:noProof/>
          <w:rtl/>
        </w:rPr>
        <mc:AlternateContent>
          <mc:Choice Requires="wps">
            <w:drawing>
              <wp:anchor distT="0" distB="0" distL="114300" distR="114300" simplePos="0" relativeHeight="251740160" behindDoc="0" locked="0" layoutInCell="1" allowOverlap="1" wp14:anchorId="3DC2FF5A" wp14:editId="2B70E590">
                <wp:simplePos x="0" y="0"/>
                <wp:positionH relativeFrom="column">
                  <wp:posOffset>2128520</wp:posOffset>
                </wp:positionH>
                <wp:positionV relativeFrom="paragraph">
                  <wp:posOffset>15875</wp:posOffset>
                </wp:positionV>
                <wp:extent cx="1373505" cy="258445"/>
                <wp:effectExtent l="13970" t="13335" r="12700" b="1397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258445"/>
                        </a:xfrm>
                        <a:prstGeom prst="rect">
                          <a:avLst/>
                        </a:prstGeom>
                        <a:solidFill>
                          <a:schemeClr val="accent6">
                            <a:lumMod val="40000"/>
                            <a:lumOff val="60000"/>
                          </a:schemeClr>
                        </a:solidFill>
                        <a:ln w="9525">
                          <a:solidFill>
                            <a:srgbClr val="000000"/>
                          </a:solidFill>
                          <a:miter lim="800000"/>
                          <a:headEnd/>
                          <a:tailEnd/>
                        </a:ln>
                      </wps:spPr>
                      <wps:txbx>
                        <w:txbxContent>
                          <w:p w14:paraId="10319606" w14:textId="77777777" w:rsidR="00B9089D" w:rsidRPr="005323C9" w:rsidRDefault="00B9089D" w:rsidP="00F858FE">
                            <w:pPr>
                              <w:rPr>
                                <w:rFonts w:cs="B Yagut"/>
                                <w:b/>
                                <w:bCs/>
                                <w:sz w:val="18"/>
                                <w:szCs w:val="18"/>
                              </w:rPr>
                            </w:pPr>
                            <w:r w:rsidRPr="005323C9">
                              <w:rPr>
                                <w:rFonts w:cs="B Yagut" w:hint="cs"/>
                                <w:b/>
                                <w:bCs/>
                                <w:sz w:val="18"/>
                                <w:szCs w:val="18"/>
                                <w:rtl/>
                              </w:rPr>
                              <w:t xml:space="preserve">ويزيت فرد توسط پزشك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2FF5A" id="Text Box 80" o:spid="_x0000_s1081" type="#_x0000_t202" style="position:absolute;margin-left:167.6pt;margin-top:1.25pt;width:108.15pt;height:20.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" fillcolor="#fbd4b4 [1305]">
                <v:textbox>
                  <w:txbxContent>
                    <w:p w14:paraId="10319606" w14:textId="77777777" w:rsidR="00B9089D" w:rsidRPr="005323C9" w:rsidRDefault="00B9089D" w:rsidP="00F858FE">
                      <w:pPr>
                        <w:rPr>
                          <w:rFonts w:cs="B Yagut"/>
                          <w:b/>
                          <w:bCs/>
                          <w:sz w:val="18"/>
                          <w:szCs w:val="18"/>
                        </w:rPr>
                      </w:pPr>
                      <w:r w:rsidRPr="005323C9">
                        <w:rPr>
                          <w:rFonts w:cs="B Yagut" w:hint="cs"/>
                          <w:b/>
                          <w:bCs/>
                          <w:sz w:val="18"/>
                          <w:szCs w:val="18"/>
                          <w:rtl/>
                        </w:rPr>
                        <w:t xml:space="preserve">ويزيت فرد توسط پزشك </w:t>
                      </w:r>
                    </w:p>
                  </w:txbxContent>
                </v:textbox>
              </v:shape>
            </w:pict>
          </mc:Fallback>
        </mc:AlternateContent>
      </w:r>
      <w:r>
        <w:rPr>
          <w:noProof/>
          <w:rtl/>
        </w:rPr>
        <mc:AlternateContent>
          <mc:Choice Requires="wps">
            <w:drawing>
              <wp:anchor distT="0" distB="0" distL="114300" distR="114300" simplePos="0" relativeHeight="251756544" behindDoc="0" locked="0" layoutInCell="1" allowOverlap="1" wp14:anchorId="7CCAEDEB" wp14:editId="57AB0821">
                <wp:simplePos x="0" y="0"/>
                <wp:positionH relativeFrom="column">
                  <wp:posOffset>2855595</wp:posOffset>
                </wp:positionH>
                <wp:positionV relativeFrom="paragraph">
                  <wp:posOffset>274320</wp:posOffset>
                </wp:positionV>
                <wp:extent cx="635" cy="319405"/>
                <wp:effectExtent l="55245" t="5080" r="58420" b="18415"/>
                <wp:wrapNone/>
                <wp:docPr id="7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229E0" id="AutoShape 96" o:spid="_x0000_s1026" type="#_x0000_t32" style="position:absolute;margin-left:224.85pt;margin-top:21.6pt;width:.05pt;height:25.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onNwIAAGA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">
                <v:stroke endarrow="block"/>
              </v:shape>
            </w:pict>
          </mc:Fallback>
        </mc:AlternateContent>
      </w:r>
    </w:p>
    <w:p w14:paraId="732B3F5D" w14:textId="5CBA348F" w:rsidR="00F858FE" w:rsidRPr="00F34A2B" w:rsidRDefault="00585D5C" w:rsidP="00F858FE">
      <w:pPr>
        <w:rPr>
          <w:rtl/>
        </w:rPr>
      </w:pPr>
      <w:r>
        <w:rPr>
          <w:noProof/>
          <w:rtl/>
        </w:rPr>
        <mc:AlternateContent>
          <mc:Choice Requires="wps">
            <w:drawing>
              <wp:anchor distT="0" distB="0" distL="114300" distR="114300" simplePos="0" relativeHeight="251741184" behindDoc="0" locked="0" layoutInCell="1" allowOverlap="1" wp14:anchorId="1016427D" wp14:editId="0083D620">
                <wp:simplePos x="0" y="0"/>
                <wp:positionH relativeFrom="column">
                  <wp:posOffset>1621790</wp:posOffset>
                </wp:positionH>
                <wp:positionV relativeFrom="paragraph">
                  <wp:posOffset>281940</wp:posOffset>
                </wp:positionV>
                <wp:extent cx="2475865" cy="888365"/>
                <wp:effectExtent l="21590" t="10160" r="26670" b="15875"/>
                <wp:wrapNone/>
                <wp:docPr id="7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888365"/>
                        </a:xfrm>
                        <a:prstGeom prst="flowChartDecision">
                          <a:avLst/>
                        </a:prstGeom>
                        <a:solidFill>
                          <a:schemeClr val="accent6">
                            <a:lumMod val="40000"/>
                            <a:lumOff val="60000"/>
                          </a:schemeClr>
                        </a:solidFill>
                        <a:ln w="9525">
                          <a:solidFill>
                            <a:srgbClr val="000000"/>
                          </a:solidFill>
                          <a:miter lim="800000"/>
                          <a:headEnd/>
                          <a:tailEnd/>
                        </a:ln>
                      </wps:spPr>
                      <wps:txbx>
                        <w:txbxContent>
                          <w:p w14:paraId="2F42E7AC" w14:textId="77777777" w:rsidR="00B9089D" w:rsidRPr="005323C9" w:rsidRDefault="00B9089D" w:rsidP="00F858FE">
                            <w:pPr>
                              <w:jc w:val="center"/>
                              <w:rPr>
                                <w:rFonts w:cs="B Yagut"/>
                                <w:b/>
                                <w:bCs/>
                                <w:sz w:val="18"/>
                                <w:szCs w:val="18"/>
                              </w:rPr>
                            </w:pPr>
                            <w:r w:rsidRPr="005323C9">
                              <w:rPr>
                                <w:rFonts w:cs="B Yagut" w:hint="cs"/>
                                <w:b/>
                                <w:bCs/>
                                <w:sz w:val="18"/>
                                <w:szCs w:val="18"/>
                                <w:rtl/>
                              </w:rPr>
                              <w:t>آيا پزشك اختلال فرد را تأييد مي كند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6427D" id="_x0000_t110" coordsize="21600,21600" o:spt="110" path="m10800,l,10800,10800,21600,21600,10800xe">
                <v:stroke joinstyle="miter"/>
                <v:path gradientshapeok="t" o:connecttype="rect" textboxrect="5400,5400,16200,16200"/>
              </v:shapetype>
              <v:shape id="AutoShape 81" o:spid="_x0000_s1082" type="#_x0000_t110" style="position:absolute;margin-left:127.7pt;margin-top:22.2pt;width:194.95pt;height:69.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" fillcolor="#fbd4b4 [1305]">
                <v:textbox>
                  <w:txbxContent>
                    <w:p w14:paraId="2F42E7AC" w14:textId="77777777" w:rsidR="00B9089D" w:rsidRPr="005323C9" w:rsidRDefault="00B9089D" w:rsidP="00F858FE">
                      <w:pPr>
                        <w:jc w:val="center"/>
                        <w:rPr>
                          <w:rFonts w:cs="B Yagut"/>
                          <w:b/>
                          <w:bCs/>
                          <w:sz w:val="18"/>
                          <w:szCs w:val="18"/>
                        </w:rPr>
                      </w:pPr>
                      <w:r w:rsidRPr="005323C9">
                        <w:rPr>
                          <w:rFonts w:cs="B Yagut" w:hint="cs"/>
                          <w:b/>
                          <w:bCs/>
                          <w:sz w:val="18"/>
                          <w:szCs w:val="18"/>
                          <w:rtl/>
                        </w:rPr>
                        <w:t>آيا پزشك اختلال فرد را تأييد مي كند ؟</w:t>
                      </w:r>
                    </w:p>
                  </w:txbxContent>
                </v:textbox>
              </v:shape>
            </w:pict>
          </mc:Fallback>
        </mc:AlternateContent>
      </w:r>
    </w:p>
    <w:p w14:paraId="5D2ACD71" w14:textId="0CDA0D6F" w:rsidR="00F858FE" w:rsidRPr="00F34A2B" w:rsidRDefault="00585D5C" w:rsidP="00F858FE">
      <w:pPr>
        <w:rPr>
          <w:rtl/>
        </w:rPr>
      </w:pPr>
      <w:r>
        <w:rPr>
          <w:noProof/>
          <w:rtl/>
        </w:rPr>
        <mc:AlternateContent>
          <mc:Choice Requires="wps">
            <w:drawing>
              <wp:anchor distT="0" distB="0" distL="114300" distR="114300" simplePos="0" relativeHeight="251768832" behindDoc="0" locked="0" layoutInCell="1" allowOverlap="1" wp14:anchorId="41018176" wp14:editId="195FD779">
                <wp:simplePos x="0" y="0"/>
                <wp:positionH relativeFrom="column">
                  <wp:posOffset>1294130</wp:posOffset>
                </wp:positionH>
                <wp:positionV relativeFrom="paragraph">
                  <wp:posOffset>107950</wp:posOffset>
                </wp:positionV>
                <wp:extent cx="327660" cy="267335"/>
                <wp:effectExtent l="0" t="0" r="0" b="3810"/>
                <wp:wrapNone/>
                <wp:docPr id="7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81BFC" w14:textId="77777777" w:rsidR="00B9089D" w:rsidRPr="001D3CFA" w:rsidRDefault="00B9089D" w:rsidP="00F858FE">
                            <w:pPr>
                              <w:rPr>
                                <w:rFonts w:cs="B Titr"/>
                                <w:b/>
                                <w:bCs/>
                              </w:rPr>
                            </w:pPr>
                            <w:r w:rsidRPr="001D3CFA">
                              <w:rPr>
                                <w:rFonts w:cs="B Titr" w:hint="cs"/>
                                <w:b/>
                                <w:bCs/>
                                <w:rtl/>
                              </w:rPr>
                              <w:t>بله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18176" id="Text Box 108" o:spid="_x0000_s1083" type="#_x0000_t202" style="position:absolute;margin-left:101.9pt;margin-top:8.5pt;width:25.8pt;height:2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" stroked="f">
                <v:textbox>
                  <w:txbxContent>
                    <w:p w14:paraId="0A981BFC" w14:textId="77777777" w:rsidR="00B9089D" w:rsidRPr="001D3CFA" w:rsidRDefault="00B9089D" w:rsidP="00F858FE">
                      <w:pPr>
                        <w:rPr>
                          <w:rFonts w:cs="B Titr"/>
                          <w:b/>
                          <w:bCs/>
                        </w:rPr>
                      </w:pPr>
                      <w:r w:rsidRPr="001D3CFA">
                        <w:rPr>
                          <w:rFonts w:cs="B Titr" w:hint="cs"/>
                          <w:b/>
                          <w:bCs/>
                          <w:rtl/>
                        </w:rPr>
                        <w:t>بله</w:t>
                      </w:r>
                    </w:p>
                  </w:txbxContent>
                </v:textbox>
              </v:shape>
            </w:pict>
          </mc:Fallback>
        </mc:AlternateContent>
      </w:r>
      <w:r>
        <w:rPr>
          <w:noProof/>
          <w:rtl/>
        </w:rPr>
        <mc:AlternateContent>
          <mc:Choice Requires="wps">
            <w:drawing>
              <wp:anchor distT="0" distB="0" distL="114300" distR="114300" simplePos="0" relativeHeight="251767808" behindDoc="0" locked="0" layoutInCell="1" allowOverlap="1" wp14:anchorId="71D073B7" wp14:editId="58893DAD">
                <wp:simplePos x="0" y="0"/>
                <wp:positionH relativeFrom="column">
                  <wp:posOffset>4330700</wp:posOffset>
                </wp:positionH>
                <wp:positionV relativeFrom="paragraph">
                  <wp:posOffset>47625</wp:posOffset>
                </wp:positionV>
                <wp:extent cx="377825" cy="336550"/>
                <wp:effectExtent l="0" t="1905" r="0" b="4445"/>
                <wp:wrapNone/>
                <wp:docPr id="7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E01A4" w14:textId="77777777" w:rsidR="00B9089D" w:rsidRPr="001D3CFA" w:rsidRDefault="00B9089D" w:rsidP="00F858FE">
                            <w:pPr>
                              <w:rPr>
                                <w:rFonts w:cs="B Titr"/>
                                <w:b/>
                                <w:bCs/>
                              </w:rPr>
                            </w:pPr>
                            <w:r w:rsidRPr="001D3CFA">
                              <w:rPr>
                                <w:rFonts w:cs="B Titr" w:hint="cs"/>
                                <w:b/>
                                <w:bCs/>
                                <w:rtl/>
                              </w:rPr>
                              <w:t>خير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073B7" id="Text Box 107" o:spid="_x0000_s1084" type="#_x0000_t202" style="position:absolute;margin-left:341pt;margin-top:3.75pt;width:29.75pt;height:2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" stroked="f">
                <v:textbox>
                  <w:txbxContent>
                    <w:p w14:paraId="3F8E01A4" w14:textId="77777777" w:rsidR="00B9089D" w:rsidRPr="001D3CFA" w:rsidRDefault="00B9089D" w:rsidP="00F858FE">
                      <w:pPr>
                        <w:rPr>
                          <w:rFonts w:cs="B Titr"/>
                          <w:b/>
                          <w:bCs/>
                        </w:rPr>
                      </w:pPr>
                      <w:r w:rsidRPr="001D3CFA">
                        <w:rPr>
                          <w:rFonts w:cs="B Titr" w:hint="cs"/>
                          <w:b/>
                          <w:bCs/>
                          <w:rtl/>
                        </w:rPr>
                        <w:t>خير</w:t>
                      </w:r>
                    </w:p>
                  </w:txbxContent>
                </v:textbox>
              </v:shape>
            </w:pict>
          </mc:Fallback>
        </mc:AlternateContent>
      </w:r>
      <w:r>
        <w:rPr>
          <w:noProof/>
          <w:rtl/>
        </w:rPr>
        <mc:AlternateContent>
          <mc:Choice Requires="wps">
            <w:drawing>
              <wp:anchor distT="0" distB="0" distL="114300" distR="114300" simplePos="0" relativeHeight="251742208" behindDoc="0" locked="0" layoutInCell="1" allowOverlap="1" wp14:anchorId="64F42A3D" wp14:editId="0305AA55">
                <wp:simplePos x="0" y="0"/>
                <wp:positionH relativeFrom="column">
                  <wp:posOffset>-629920</wp:posOffset>
                </wp:positionH>
                <wp:positionV relativeFrom="paragraph">
                  <wp:posOffset>107950</wp:posOffset>
                </wp:positionV>
                <wp:extent cx="1637665" cy="525780"/>
                <wp:effectExtent l="8255" t="5080" r="11430" b="12065"/>
                <wp:wrapNone/>
                <wp:docPr id="7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25780"/>
                        </a:xfrm>
                        <a:prstGeom prst="rect">
                          <a:avLst/>
                        </a:prstGeom>
                        <a:solidFill>
                          <a:schemeClr val="accent6">
                            <a:lumMod val="40000"/>
                            <a:lumOff val="60000"/>
                          </a:schemeClr>
                        </a:solidFill>
                        <a:ln w="9525">
                          <a:solidFill>
                            <a:srgbClr val="000000"/>
                          </a:solidFill>
                          <a:miter lim="800000"/>
                          <a:headEnd/>
                          <a:tailEnd/>
                        </a:ln>
                      </wps:spPr>
                      <wps:txbx>
                        <w:txbxContent>
                          <w:p w14:paraId="019B027F" w14:textId="77777777" w:rsidR="00B9089D" w:rsidRPr="005323C9" w:rsidRDefault="00B9089D" w:rsidP="00F858FE">
                            <w:pPr>
                              <w:jc w:val="center"/>
                              <w:rPr>
                                <w:rFonts w:cs="B Yagut"/>
                                <w:b/>
                                <w:bCs/>
                                <w:sz w:val="18"/>
                                <w:szCs w:val="18"/>
                              </w:rPr>
                            </w:pPr>
                            <w:r w:rsidRPr="005323C9">
                              <w:rPr>
                                <w:rFonts w:cs="B Yagut" w:hint="cs"/>
                                <w:b/>
                                <w:bCs/>
                                <w:sz w:val="18"/>
                                <w:szCs w:val="18"/>
                                <w:rtl/>
                              </w:rPr>
                              <w:t>تشكيل پرونده براي بيمار توسط پزشك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42A3D" id="Text Box 82" o:spid="_x0000_s1085" type="#_x0000_t202" style="position:absolute;margin-left:-49.6pt;margin-top:8.5pt;width:128.95pt;height:41.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" fillcolor="#fbd4b4 [1305]">
                <v:textbox>
                  <w:txbxContent>
                    <w:p w14:paraId="019B027F" w14:textId="77777777" w:rsidR="00B9089D" w:rsidRPr="005323C9" w:rsidRDefault="00B9089D" w:rsidP="00F858FE">
                      <w:pPr>
                        <w:jc w:val="center"/>
                        <w:rPr>
                          <w:rFonts w:cs="B Yagut"/>
                          <w:b/>
                          <w:bCs/>
                          <w:sz w:val="18"/>
                          <w:szCs w:val="18"/>
                        </w:rPr>
                      </w:pPr>
                      <w:r w:rsidRPr="005323C9">
                        <w:rPr>
                          <w:rFonts w:cs="B Yagut" w:hint="cs"/>
                          <w:b/>
                          <w:bCs/>
                          <w:sz w:val="18"/>
                          <w:szCs w:val="18"/>
                          <w:rtl/>
                        </w:rPr>
                        <w:t>تشكيل پرونده براي بيمار توسط پزشك</w:t>
                      </w:r>
                    </w:p>
                  </w:txbxContent>
                </v:textbox>
              </v:shape>
            </w:pict>
          </mc:Fallback>
        </mc:AlternateContent>
      </w:r>
    </w:p>
    <w:p w14:paraId="4E184F3A" w14:textId="77777777" w:rsidR="00F858FE" w:rsidRPr="00F34A2B" w:rsidRDefault="00F858FE" w:rsidP="00F858FE">
      <w:pPr>
        <w:rPr>
          <w:rtl/>
        </w:rPr>
      </w:pPr>
    </w:p>
    <w:p w14:paraId="15A4427C" w14:textId="519BE7FE" w:rsidR="00F858FE" w:rsidRPr="0038280C" w:rsidRDefault="00585D5C" w:rsidP="00107233">
      <w:pPr>
        <w:rPr>
          <w:rtl/>
        </w:rPr>
        <w:sectPr w:rsidR="00F858FE" w:rsidRPr="0038280C" w:rsidSect="00F47553">
          <w:footerReference w:type="default" r:id="rId8"/>
          <w:pgSz w:w="11906" w:h="16838"/>
          <w:pgMar w:top="1170" w:right="1440" w:bottom="1440" w:left="1440" w:header="708" w:footer="708" w:gutter="0"/>
          <w:cols w:space="708"/>
          <w:bidi/>
          <w:rtlGutter/>
          <w:docGrid w:linePitch="360"/>
        </w:sectPr>
      </w:pPr>
      <w:r>
        <w:rPr>
          <w:noProof/>
          <w:rtl/>
        </w:rPr>
        <mc:AlternateContent>
          <mc:Choice Requires="wps">
            <w:drawing>
              <wp:anchor distT="0" distB="0" distL="114300" distR="114300" simplePos="0" relativeHeight="251759616" behindDoc="0" locked="0" layoutInCell="1" allowOverlap="1" wp14:anchorId="0605629F" wp14:editId="57F79F02">
                <wp:simplePos x="0" y="0"/>
                <wp:positionH relativeFrom="column">
                  <wp:posOffset>86360</wp:posOffset>
                </wp:positionH>
                <wp:positionV relativeFrom="paragraph">
                  <wp:posOffset>10160</wp:posOffset>
                </wp:positionV>
                <wp:extent cx="0" cy="276860"/>
                <wp:effectExtent l="57785" t="6985" r="56515" b="20955"/>
                <wp:wrapNone/>
                <wp:docPr id="7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80EA0" id="AutoShape 99" o:spid="_x0000_s1026" type="#_x0000_t32" style="position:absolute;margin-left:6.8pt;margin-top:.8pt;width:0;height:2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L2NQ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">
                <v:stroke endarrow="block"/>
              </v:shape>
            </w:pict>
          </mc:Fallback>
        </mc:AlternateContent>
      </w:r>
      <w:r>
        <w:rPr>
          <w:noProof/>
          <w:rtl/>
        </w:rPr>
        <mc:AlternateContent>
          <mc:Choice Requires="wps">
            <w:drawing>
              <wp:anchor distT="0" distB="0" distL="114300" distR="114300" simplePos="0" relativeHeight="251780096" behindDoc="0" locked="0" layoutInCell="1" allowOverlap="1" wp14:anchorId="17A515ED" wp14:editId="018C938D">
                <wp:simplePos x="0" y="0"/>
                <wp:positionH relativeFrom="column">
                  <wp:posOffset>5503545</wp:posOffset>
                </wp:positionH>
                <wp:positionV relativeFrom="paragraph">
                  <wp:posOffset>234950</wp:posOffset>
                </wp:positionV>
                <wp:extent cx="8890" cy="259080"/>
                <wp:effectExtent l="55245" t="12700" r="50165" b="23495"/>
                <wp:wrapNone/>
                <wp:docPr id="7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BCB5F" id="AutoShape 119" o:spid="_x0000_s1026" type="#_x0000_t32" style="position:absolute;margin-left:433.35pt;margin-top:18.5pt;width:.7pt;height:20.4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">
                <v:stroke endarrow="block"/>
              </v:shape>
            </w:pict>
          </mc:Fallback>
        </mc:AlternateContent>
      </w:r>
      <w:r>
        <w:rPr>
          <w:noProof/>
          <w:rtl/>
        </w:rPr>
        <mc:AlternateContent>
          <mc:Choice Requires="wps">
            <w:drawing>
              <wp:anchor distT="0" distB="0" distL="114300" distR="114300" simplePos="0" relativeHeight="251774976" behindDoc="0" locked="0" layoutInCell="1" allowOverlap="1" wp14:anchorId="3346E65C" wp14:editId="70BAA81B">
                <wp:simplePos x="0" y="0"/>
                <wp:positionH relativeFrom="column">
                  <wp:posOffset>-544195</wp:posOffset>
                </wp:positionH>
                <wp:positionV relativeFrom="paragraph">
                  <wp:posOffset>26670</wp:posOffset>
                </wp:positionV>
                <wp:extent cx="1294130" cy="534670"/>
                <wp:effectExtent l="8255" t="13970" r="12065" b="13335"/>
                <wp:wrapNone/>
                <wp:docPr id="7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534670"/>
                        </a:xfrm>
                        <a:prstGeom prst="rect">
                          <a:avLst/>
                        </a:prstGeom>
                        <a:solidFill>
                          <a:schemeClr val="accent6">
                            <a:lumMod val="40000"/>
                            <a:lumOff val="60000"/>
                          </a:schemeClr>
                        </a:solidFill>
                        <a:ln w="9525">
                          <a:solidFill>
                            <a:srgbClr val="000000"/>
                          </a:solidFill>
                          <a:miter lim="800000"/>
                          <a:headEnd/>
                          <a:tailEnd/>
                        </a:ln>
                      </wps:spPr>
                      <wps:txbx>
                        <w:txbxContent>
                          <w:p w14:paraId="5C345E5D" w14:textId="77777777" w:rsidR="00B9089D" w:rsidRPr="005323C9" w:rsidRDefault="00B9089D" w:rsidP="00F858FE">
                            <w:pPr>
                              <w:jc w:val="center"/>
                              <w:rPr>
                                <w:rFonts w:cs="B Yagut"/>
                                <w:b/>
                                <w:bCs/>
                                <w:sz w:val="18"/>
                                <w:szCs w:val="18"/>
                              </w:rPr>
                            </w:pPr>
                            <w:r w:rsidRPr="005323C9">
                              <w:rPr>
                                <w:rFonts w:cs="B Yagut" w:hint="cs"/>
                                <w:b/>
                                <w:bCs/>
                                <w:sz w:val="18"/>
                                <w:szCs w:val="18"/>
                                <w:rtl/>
                              </w:rPr>
                              <w:t>تجويز دارو و تعيين تاريخ مراجعه بعدي توسط پزشك</w:t>
                            </w:r>
                          </w:p>
                          <w:p w14:paraId="6014F594" w14:textId="77777777" w:rsidR="00B9089D" w:rsidRPr="005323C9" w:rsidRDefault="00B9089D" w:rsidP="00F858FE">
                            <w:pPr>
                              <w:jc w:val="center"/>
                              <w:rPr>
                                <w:rFonts w:cs="B Yagut"/>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6E65C" id="Text Box 114" o:spid="_x0000_s1086" type="#_x0000_t202" style="position:absolute;margin-left:-42.85pt;margin-top:2.1pt;width:101.9pt;height:4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" fillcolor="#fbd4b4 [1305]">
                <v:textbox>
                  <w:txbxContent>
                    <w:p w14:paraId="5C345E5D" w14:textId="77777777" w:rsidR="00B9089D" w:rsidRPr="005323C9" w:rsidRDefault="00B9089D" w:rsidP="00F858FE">
                      <w:pPr>
                        <w:jc w:val="center"/>
                        <w:rPr>
                          <w:rFonts w:cs="B Yagut"/>
                          <w:b/>
                          <w:bCs/>
                          <w:sz w:val="18"/>
                          <w:szCs w:val="18"/>
                        </w:rPr>
                      </w:pPr>
                      <w:r w:rsidRPr="005323C9">
                        <w:rPr>
                          <w:rFonts w:cs="B Yagut" w:hint="cs"/>
                          <w:b/>
                          <w:bCs/>
                          <w:sz w:val="18"/>
                          <w:szCs w:val="18"/>
                          <w:rtl/>
                        </w:rPr>
                        <w:t>تجويز دارو و تعيين تاريخ مراجعه بعدي توسط پزشك</w:t>
                      </w:r>
                    </w:p>
                    <w:p w14:paraId="6014F594" w14:textId="77777777" w:rsidR="00B9089D" w:rsidRPr="005323C9" w:rsidRDefault="00B9089D" w:rsidP="00F858FE">
                      <w:pPr>
                        <w:jc w:val="center"/>
                        <w:rPr>
                          <w:rFonts w:cs="B Yagut"/>
                          <w:b/>
                          <w:bCs/>
                          <w:sz w:val="18"/>
                          <w:szCs w:val="18"/>
                        </w:rPr>
                      </w:pPr>
                    </w:p>
                  </w:txbxContent>
                </v:textbox>
              </v:shape>
            </w:pict>
          </mc:Fallback>
        </mc:AlternateContent>
      </w:r>
      <w:r>
        <w:rPr>
          <w:noProof/>
          <w:rtl/>
        </w:rPr>
        <mc:AlternateContent>
          <mc:Choice Requires="wps">
            <w:drawing>
              <wp:anchor distT="0" distB="0" distL="114300" distR="114300" simplePos="0" relativeHeight="251747328" behindDoc="0" locked="0" layoutInCell="1" allowOverlap="1" wp14:anchorId="42003947" wp14:editId="154204C9">
                <wp:simplePos x="0" y="0"/>
                <wp:positionH relativeFrom="column">
                  <wp:posOffset>-389890</wp:posOffset>
                </wp:positionH>
                <wp:positionV relativeFrom="paragraph">
                  <wp:posOffset>3238500</wp:posOffset>
                </wp:positionV>
                <wp:extent cx="1397635" cy="932180"/>
                <wp:effectExtent l="10160" t="6350" r="11430" b="13970"/>
                <wp:wrapNone/>
                <wp:docPr id="71"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932180"/>
                        </a:xfrm>
                        <a:prstGeom prst="ellipse">
                          <a:avLst/>
                        </a:prstGeom>
                        <a:solidFill>
                          <a:schemeClr val="accent6">
                            <a:lumMod val="40000"/>
                            <a:lumOff val="60000"/>
                          </a:schemeClr>
                        </a:solidFill>
                        <a:ln w="9525">
                          <a:solidFill>
                            <a:srgbClr val="000000"/>
                          </a:solidFill>
                          <a:round/>
                          <a:headEnd/>
                          <a:tailEnd/>
                        </a:ln>
                      </wps:spPr>
                      <wps:txbx>
                        <w:txbxContent>
                          <w:p w14:paraId="626D23BD" w14:textId="77777777" w:rsidR="00B9089D" w:rsidRPr="005323C9" w:rsidRDefault="00B9089D" w:rsidP="00F858FE">
                            <w:pPr>
                              <w:jc w:val="center"/>
                              <w:rPr>
                                <w:rFonts w:cs="B Yagut"/>
                                <w:b/>
                                <w:bCs/>
                                <w:sz w:val="18"/>
                                <w:szCs w:val="18"/>
                              </w:rPr>
                            </w:pPr>
                            <w:r w:rsidRPr="005323C9">
                              <w:rPr>
                                <w:rFonts w:cs="B Yagut" w:hint="cs"/>
                                <w:b/>
                                <w:bCs/>
                                <w:sz w:val="18"/>
                                <w:szCs w:val="18"/>
                                <w:rtl/>
                              </w:rPr>
                              <w:t>قطع پيگيري بر اساس دستور پزشك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003947" id="Oval 87" o:spid="_x0000_s1087" style="position:absolute;margin-left:-30.7pt;margin-top:255pt;width:110.05pt;height:73.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" fillcolor="#fbd4b4 [1305]">
                <v:textbox>
                  <w:txbxContent>
                    <w:p w14:paraId="626D23BD" w14:textId="77777777" w:rsidR="00B9089D" w:rsidRPr="005323C9" w:rsidRDefault="00B9089D" w:rsidP="00F858FE">
                      <w:pPr>
                        <w:jc w:val="center"/>
                        <w:rPr>
                          <w:rFonts w:cs="B Yagut"/>
                          <w:b/>
                          <w:bCs/>
                          <w:sz w:val="18"/>
                          <w:szCs w:val="18"/>
                        </w:rPr>
                      </w:pPr>
                      <w:r w:rsidRPr="005323C9">
                        <w:rPr>
                          <w:rFonts w:cs="B Yagut" w:hint="cs"/>
                          <w:b/>
                          <w:bCs/>
                          <w:sz w:val="18"/>
                          <w:szCs w:val="18"/>
                          <w:rtl/>
                        </w:rPr>
                        <w:t>قطع پيگيري بر اساس دستور پزشك</w:t>
                      </w:r>
                    </w:p>
                  </w:txbxContent>
                </v:textbox>
              </v:oval>
            </w:pict>
          </mc:Fallback>
        </mc:AlternateContent>
      </w:r>
      <w:r>
        <w:rPr>
          <w:noProof/>
          <w:rtl/>
        </w:rPr>
        <mc:AlternateContent>
          <mc:Choice Requires="wps">
            <w:drawing>
              <wp:anchor distT="0" distB="0" distL="114300" distR="114300" simplePos="0" relativeHeight="251770880" behindDoc="0" locked="0" layoutInCell="1" allowOverlap="1" wp14:anchorId="1DA23B2D" wp14:editId="39762DA9">
                <wp:simplePos x="0" y="0"/>
                <wp:positionH relativeFrom="column">
                  <wp:posOffset>207645</wp:posOffset>
                </wp:positionH>
                <wp:positionV relativeFrom="paragraph">
                  <wp:posOffset>2915285</wp:posOffset>
                </wp:positionV>
                <wp:extent cx="327660" cy="267335"/>
                <wp:effectExtent l="0" t="0" r="0" b="1905"/>
                <wp:wrapNone/>
                <wp:docPr id="7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E5A43" w14:textId="77777777" w:rsidR="00B9089D" w:rsidRPr="001D3CFA" w:rsidRDefault="00B9089D" w:rsidP="00F858FE">
                            <w:pPr>
                              <w:rPr>
                                <w:rFonts w:cs="B Titr"/>
                                <w:b/>
                                <w:bCs/>
                              </w:rPr>
                            </w:pPr>
                            <w:r w:rsidRPr="001D3CFA">
                              <w:rPr>
                                <w:rFonts w:cs="B Titr" w:hint="cs"/>
                                <w:b/>
                                <w:bCs/>
                                <w:rtl/>
                              </w:rPr>
                              <w:t>بله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23B2D" id="Text Box 110" o:spid="_x0000_s1088" type="#_x0000_t202" style="position:absolute;margin-left:16.35pt;margin-top:229.55pt;width:25.8pt;height:21.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" stroked="f">
                <v:textbox>
                  <w:txbxContent>
                    <w:p w14:paraId="126E5A43" w14:textId="77777777" w:rsidR="00B9089D" w:rsidRPr="001D3CFA" w:rsidRDefault="00B9089D" w:rsidP="00F858FE">
                      <w:pPr>
                        <w:rPr>
                          <w:rFonts w:cs="B Titr"/>
                          <w:b/>
                          <w:bCs/>
                        </w:rPr>
                      </w:pPr>
                      <w:r w:rsidRPr="001D3CFA">
                        <w:rPr>
                          <w:rFonts w:cs="B Titr" w:hint="cs"/>
                          <w:b/>
                          <w:bCs/>
                          <w:rtl/>
                        </w:rPr>
                        <w:t>بله</w:t>
                      </w:r>
                    </w:p>
                  </w:txbxContent>
                </v:textbox>
              </v:shape>
            </w:pict>
          </mc:Fallback>
        </mc:AlternateContent>
      </w:r>
      <w:r>
        <w:rPr>
          <w:noProof/>
          <w:rtl/>
        </w:rPr>
        <mc:AlternateContent>
          <mc:Choice Requires="wps">
            <w:drawing>
              <wp:anchor distT="0" distB="0" distL="114300" distR="114300" simplePos="0" relativeHeight="251771904" behindDoc="0" locked="0" layoutInCell="1" allowOverlap="1" wp14:anchorId="73C4F3C7" wp14:editId="762EF4B4">
                <wp:simplePos x="0" y="0"/>
                <wp:positionH relativeFrom="column">
                  <wp:posOffset>1329690</wp:posOffset>
                </wp:positionH>
                <wp:positionV relativeFrom="paragraph">
                  <wp:posOffset>2138680</wp:posOffset>
                </wp:positionV>
                <wp:extent cx="377825" cy="336550"/>
                <wp:effectExtent l="0" t="1905" r="0" b="4445"/>
                <wp:wrapNone/>
                <wp:docPr id="6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53C9A" w14:textId="77777777" w:rsidR="00B9089D" w:rsidRPr="001D3CFA" w:rsidRDefault="00B9089D" w:rsidP="00F858FE">
                            <w:pPr>
                              <w:rPr>
                                <w:rFonts w:cs="B Titr"/>
                                <w:b/>
                                <w:bCs/>
                              </w:rPr>
                            </w:pPr>
                            <w:r w:rsidRPr="001D3CFA">
                              <w:rPr>
                                <w:rFonts w:cs="B Titr" w:hint="cs"/>
                                <w:b/>
                                <w:bCs/>
                                <w:rtl/>
                              </w:rPr>
                              <w:t>خير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4F3C7" id="Text Box 111" o:spid="_x0000_s1089" type="#_x0000_t202" style="position:absolute;margin-left:104.7pt;margin-top:168.4pt;width:29.75pt;height:2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" stroked="f">
                <v:textbox>
                  <w:txbxContent>
                    <w:p w14:paraId="6BD53C9A" w14:textId="77777777" w:rsidR="00B9089D" w:rsidRPr="001D3CFA" w:rsidRDefault="00B9089D" w:rsidP="00F858FE">
                      <w:pPr>
                        <w:rPr>
                          <w:rFonts w:cs="B Titr"/>
                          <w:b/>
                          <w:bCs/>
                        </w:rPr>
                      </w:pPr>
                      <w:r w:rsidRPr="001D3CFA">
                        <w:rPr>
                          <w:rFonts w:cs="B Titr" w:hint="cs"/>
                          <w:b/>
                          <w:bCs/>
                          <w:rtl/>
                        </w:rPr>
                        <w:t>خير</w:t>
                      </w:r>
                    </w:p>
                  </w:txbxContent>
                </v:textbox>
              </v:shape>
            </w:pict>
          </mc:Fallback>
        </mc:AlternateContent>
      </w:r>
      <w:r>
        <w:rPr>
          <w:noProof/>
          <w:rtl/>
        </w:rPr>
        <mc:AlternateContent>
          <mc:Choice Requires="wps">
            <w:drawing>
              <wp:anchor distT="0" distB="0" distL="114300" distR="114300" simplePos="0" relativeHeight="251778048" behindDoc="0" locked="0" layoutInCell="1" allowOverlap="1" wp14:anchorId="65C90F9A" wp14:editId="15601701">
                <wp:simplePos x="0" y="0"/>
                <wp:positionH relativeFrom="column">
                  <wp:posOffset>1864995</wp:posOffset>
                </wp:positionH>
                <wp:positionV relativeFrom="paragraph">
                  <wp:posOffset>2630170</wp:posOffset>
                </wp:positionV>
                <wp:extent cx="1361440" cy="517525"/>
                <wp:effectExtent l="7620" t="7620" r="12065" b="8255"/>
                <wp:wrapNone/>
                <wp:docPr id="6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517525"/>
                        </a:xfrm>
                        <a:prstGeom prst="rect">
                          <a:avLst/>
                        </a:prstGeom>
                        <a:solidFill>
                          <a:schemeClr val="accent6">
                            <a:lumMod val="40000"/>
                            <a:lumOff val="60000"/>
                          </a:schemeClr>
                        </a:solidFill>
                        <a:ln w="9525">
                          <a:solidFill>
                            <a:srgbClr val="000000"/>
                          </a:solidFill>
                          <a:miter lim="800000"/>
                          <a:headEnd/>
                          <a:tailEnd/>
                        </a:ln>
                      </wps:spPr>
                      <wps:txbx>
                        <w:txbxContent>
                          <w:p w14:paraId="2A65AB97" w14:textId="77777777" w:rsidR="00B9089D" w:rsidRPr="005323C9" w:rsidRDefault="00B9089D" w:rsidP="00F858FE">
                            <w:pPr>
                              <w:jc w:val="center"/>
                              <w:rPr>
                                <w:rFonts w:cs="B Yagut"/>
                                <w:b/>
                                <w:bCs/>
                                <w:sz w:val="18"/>
                                <w:szCs w:val="18"/>
                              </w:rPr>
                            </w:pPr>
                            <w:r w:rsidRPr="005323C9">
                              <w:rPr>
                                <w:rFonts w:cs="B Yagut" w:hint="cs"/>
                                <w:b/>
                                <w:bCs/>
                                <w:sz w:val="18"/>
                                <w:szCs w:val="18"/>
                                <w:rtl/>
                              </w:rPr>
                              <w:t>ادامه پيگيري و مراقبت توسط بهورز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90F9A" id="Text Box 117" o:spid="_x0000_s1090" type="#_x0000_t202" style="position:absolute;margin-left:146.85pt;margin-top:207.1pt;width:107.2pt;height:40.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" fillcolor="#fbd4b4 [1305]">
                <v:textbox>
                  <w:txbxContent>
                    <w:p w14:paraId="2A65AB97" w14:textId="77777777" w:rsidR="00B9089D" w:rsidRPr="005323C9" w:rsidRDefault="00B9089D" w:rsidP="00F858FE">
                      <w:pPr>
                        <w:jc w:val="center"/>
                        <w:rPr>
                          <w:rFonts w:cs="B Yagut"/>
                          <w:b/>
                          <w:bCs/>
                          <w:sz w:val="18"/>
                          <w:szCs w:val="18"/>
                        </w:rPr>
                      </w:pPr>
                      <w:r w:rsidRPr="005323C9">
                        <w:rPr>
                          <w:rFonts w:cs="B Yagut" w:hint="cs"/>
                          <w:b/>
                          <w:bCs/>
                          <w:sz w:val="18"/>
                          <w:szCs w:val="18"/>
                          <w:rtl/>
                        </w:rPr>
                        <w:t>ادامه پيگيري و مراقبت توسط بهورز</w:t>
                      </w:r>
                    </w:p>
                  </w:txbxContent>
                </v:textbox>
              </v:shape>
            </w:pict>
          </mc:Fallback>
        </mc:AlternateContent>
      </w:r>
      <w:r>
        <w:rPr>
          <w:noProof/>
          <w:rtl/>
        </w:rPr>
        <mc:AlternateContent>
          <mc:Choice Requires="wps">
            <w:drawing>
              <wp:anchor distT="0" distB="0" distL="114300" distR="114300" simplePos="0" relativeHeight="251779072" behindDoc="0" locked="0" layoutInCell="1" allowOverlap="1" wp14:anchorId="6D687FF4" wp14:editId="0AA48F9B">
                <wp:simplePos x="0" y="0"/>
                <wp:positionH relativeFrom="column">
                  <wp:posOffset>2587625</wp:posOffset>
                </wp:positionH>
                <wp:positionV relativeFrom="paragraph">
                  <wp:posOffset>2303145</wp:posOffset>
                </wp:positionV>
                <wp:extent cx="0" cy="249555"/>
                <wp:effectExtent l="53975" t="13970" r="60325" b="22225"/>
                <wp:wrapNone/>
                <wp:docPr id="67"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B986F" id="AutoShape 118" o:spid="_x0000_s1026" type="#_x0000_t32" style="position:absolute;margin-left:203.75pt;margin-top:181.35pt;width:0;height:19.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EMNAIAAF8EAAAOAAAAZHJzL2Uyb0RvYy54bWysVMGO2jAQvVfqP1i+QwgNL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">
                <v:stroke endarrow="block"/>
              </v:shape>
            </w:pict>
          </mc:Fallback>
        </mc:AlternateContent>
      </w:r>
      <w:r>
        <w:rPr>
          <w:noProof/>
          <w:rtl/>
        </w:rPr>
        <mc:AlternateContent>
          <mc:Choice Requires="wps">
            <w:drawing>
              <wp:anchor distT="0" distB="0" distL="114300" distR="114300" simplePos="0" relativeHeight="251777024" behindDoc="0" locked="0" layoutInCell="1" allowOverlap="1" wp14:anchorId="5D019AE4" wp14:editId="6BFF226F">
                <wp:simplePos x="0" y="0"/>
                <wp:positionH relativeFrom="column">
                  <wp:posOffset>1932305</wp:posOffset>
                </wp:positionH>
                <wp:positionV relativeFrom="paragraph">
                  <wp:posOffset>1914525</wp:posOffset>
                </wp:positionV>
                <wp:extent cx="1294130" cy="335915"/>
                <wp:effectExtent l="8255" t="6350" r="12065" b="10160"/>
                <wp:wrapNone/>
                <wp:docPr id="6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335915"/>
                        </a:xfrm>
                        <a:prstGeom prst="rect">
                          <a:avLst/>
                        </a:prstGeom>
                        <a:solidFill>
                          <a:schemeClr val="accent6">
                            <a:lumMod val="40000"/>
                            <a:lumOff val="60000"/>
                          </a:schemeClr>
                        </a:solidFill>
                        <a:ln w="9525">
                          <a:solidFill>
                            <a:srgbClr val="000000"/>
                          </a:solidFill>
                          <a:miter lim="800000"/>
                          <a:headEnd/>
                          <a:tailEnd/>
                        </a:ln>
                      </wps:spPr>
                      <wps:txbx>
                        <w:txbxContent>
                          <w:p w14:paraId="269E3157" w14:textId="77777777" w:rsidR="00B9089D" w:rsidRPr="005323C9" w:rsidRDefault="00B9089D" w:rsidP="00F858FE">
                            <w:pPr>
                              <w:rPr>
                                <w:rFonts w:cs="B Yagut"/>
                                <w:b/>
                                <w:bCs/>
                                <w:sz w:val="18"/>
                                <w:szCs w:val="18"/>
                              </w:rPr>
                            </w:pPr>
                            <w:r w:rsidRPr="005323C9">
                              <w:rPr>
                                <w:rFonts w:cs="B Yagut" w:hint="cs"/>
                                <w:b/>
                                <w:bCs/>
                                <w:sz w:val="18"/>
                                <w:szCs w:val="18"/>
                                <w:rtl/>
                              </w:rPr>
                              <w:t xml:space="preserve">ادامه درمان توسط پزشك </w:t>
                            </w:r>
                          </w:p>
                          <w:p w14:paraId="1DD7AD00" w14:textId="77777777" w:rsidR="00B9089D" w:rsidRPr="005323C9" w:rsidRDefault="00B9089D" w:rsidP="00F858FE">
                            <w:pPr>
                              <w:rPr>
                                <w:rFonts w:cs="B Yagut"/>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19AE4" id="Text Box 116" o:spid="_x0000_s1091" type="#_x0000_t202" style="position:absolute;margin-left:152.15pt;margin-top:150.75pt;width:101.9pt;height:26.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" fillcolor="#fbd4b4 [1305]">
                <v:textbox>
                  <w:txbxContent>
                    <w:p w14:paraId="269E3157" w14:textId="77777777" w:rsidR="00B9089D" w:rsidRPr="005323C9" w:rsidRDefault="00B9089D" w:rsidP="00F858FE">
                      <w:pPr>
                        <w:rPr>
                          <w:rFonts w:cs="B Yagut"/>
                          <w:b/>
                          <w:bCs/>
                          <w:sz w:val="18"/>
                          <w:szCs w:val="18"/>
                        </w:rPr>
                      </w:pPr>
                      <w:r w:rsidRPr="005323C9">
                        <w:rPr>
                          <w:rFonts w:cs="B Yagut" w:hint="cs"/>
                          <w:b/>
                          <w:bCs/>
                          <w:sz w:val="18"/>
                          <w:szCs w:val="18"/>
                          <w:rtl/>
                        </w:rPr>
                        <w:t xml:space="preserve">ادامه درمان توسط پزشك </w:t>
                      </w:r>
                    </w:p>
                    <w:p w14:paraId="1DD7AD00" w14:textId="77777777" w:rsidR="00B9089D" w:rsidRPr="005323C9" w:rsidRDefault="00B9089D" w:rsidP="00F858FE">
                      <w:pPr>
                        <w:rPr>
                          <w:rFonts w:cs="B Yagut"/>
                          <w:b/>
                          <w:bCs/>
                          <w:sz w:val="18"/>
                          <w:szCs w:val="18"/>
                        </w:rPr>
                      </w:pPr>
                    </w:p>
                  </w:txbxContent>
                </v:textbox>
              </v:shape>
            </w:pict>
          </mc:Fallback>
        </mc:AlternateContent>
      </w:r>
      <w:r>
        <w:rPr>
          <w:noProof/>
          <w:rtl/>
        </w:rPr>
        <mc:AlternateContent>
          <mc:Choice Requires="wps">
            <w:drawing>
              <wp:anchor distT="0" distB="0" distL="114300" distR="114300" simplePos="0" relativeHeight="251743232" behindDoc="0" locked="0" layoutInCell="1" allowOverlap="1" wp14:anchorId="21A0025C" wp14:editId="4DCAA50D">
                <wp:simplePos x="0" y="0"/>
                <wp:positionH relativeFrom="column">
                  <wp:posOffset>-544195</wp:posOffset>
                </wp:positionH>
                <wp:positionV relativeFrom="paragraph">
                  <wp:posOffset>611505</wp:posOffset>
                </wp:positionV>
                <wp:extent cx="1294130" cy="526415"/>
                <wp:effectExtent l="8255" t="8255" r="12065" b="8255"/>
                <wp:wrapNone/>
                <wp:docPr id="6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526415"/>
                        </a:xfrm>
                        <a:prstGeom prst="rect">
                          <a:avLst/>
                        </a:prstGeom>
                        <a:solidFill>
                          <a:schemeClr val="accent6">
                            <a:lumMod val="40000"/>
                            <a:lumOff val="60000"/>
                          </a:schemeClr>
                        </a:solidFill>
                        <a:ln w="9525">
                          <a:solidFill>
                            <a:srgbClr val="000000"/>
                          </a:solidFill>
                          <a:miter lim="800000"/>
                          <a:headEnd/>
                          <a:tailEnd/>
                        </a:ln>
                      </wps:spPr>
                      <wps:txbx>
                        <w:txbxContent>
                          <w:p w14:paraId="0FD9396A" w14:textId="77777777" w:rsidR="00B9089D" w:rsidRPr="005323C9" w:rsidRDefault="00B9089D" w:rsidP="00F858FE">
                            <w:pPr>
                              <w:jc w:val="center"/>
                              <w:rPr>
                                <w:rFonts w:cs="B Yagut"/>
                                <w:b/>
                                <w:bCs/>
                                <w:sz w:val="18"/>
                                <w:szCs w:val="18"/>
                              </w:rPr>
                            </w:pPr>
                            <w:r w:rsidRPr="005323C9">
                              <w:rPr>
                                <w:rFonts w:cs="B Yagut" w:hint="cs"/>
                                <w:b/>
                                <w:bCs/>
                                <w:sz w:val="18"/>
                                <w:szCs w:val="18"/>
                                <w:rtl/>
                              </w:rPr>
                              <w:t>ارائه بازخورد ارجاع از سوي پزشك به بهورز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0025C" id="Text Box 83" o:spid="_x0000_s1092" type="#_x0000_t202" style="position:absolute;margin-left:-42.85pt;margin-top:48.15pt;width:101.9pt;height:41.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" fillcolor="#fbd4b4 [1305]">
                <v:textbox>
                  <w:txbxContent>
                    <w:p w14:paraId="0FD9396A" w14:textId="77777777" w:rsidR="00B9089D" w:rsidRPr="005323C9" w:rsidRDefault="00B9089D" w:rsidP="00F858FE">
                      <w:pPr>
                        <w:jc w:val="center"/>
                        <w:rPr>
                          <w:rFonts w:cs="B Yagut"/>
                          <w:b/>
                          <w:bCs/>
                          <w:sz w:val="18"/>
                          <w:szCs w:val="18"/>
                        </w:rPr>
                      </w:pPr>
                      <w:r w:rsidRPr="005323C9">
                        <w:rPr>
                          <w:rFonts w:cs="B Yagut" w:hint="cs"/>
                          <w:b/>
                          <w:bCs/>
                          <w:sz w:val="18"/>
                          <w:szCs w:val="18"/>
                          <w:rtl/>
                        </w:rPr>
                        <w:t>ارائه بازخورد ارجاع از سوي پزشك به بهورز</w:t>
                      </w:r>
                    </w:p>
                  </w:txbxContent>
                </v:textbox>
              </v:shape>
            </w:pict>
          </mc:Fallback>
        </mc:AlternateContent>
      </w:r>
      <w:r>
        <w:rPr>
          <w:noProof/>
          <w:rtl/>
        </w:rPr>
        <mc:AlternateContent>
          <mc:Choice Requires="wps">
            <w:drawing>
              <wp:anchor distT="0" distB="0" distL="114300" distR="114300" simplePos="0" relativeHeight="251761664" behindDoc="0" locked="0" layoutInCell="1" allowOverlap="1" wp14:anchorId="12873B9F" wp14:editId="0C3428B4">
                <wp:simplePos x="0" y="0"/>
                <wp:positionH relativeFrom="column">
                  <wp:posOffset>137795</wp:posOffset>
                </wp:positionH>
                <wp:positionV relativeFrom="paragraph">
                  <wp:posOffset>1137920</wp:posOffset>
                </wp:positionV>
                <wp:extent cx="17780" cy="405765"/>
                <wp:effectExtent l="42545" t="10795" r="53975" b="21590"/>
                <wp:wrapNone/>
                <wp:docPr id="6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0928C" id="AutoShape 101" o:spid="_x0000_s1026" type="#_x0000_t32" style="position:absolute;margin-left:10.85pt;margin-top:89.6pt;width:1.4pt;height:31.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">
                <v:stroke endarrow="block"/>
              </v:shape>
            </w:pict>
          </mc:Fallback>
        </mc:AlternateContent>
      </w:r>
      <w:r>
        <w:rPr>
          <w:noProof/>
          <w:rtl/>
        </w:rPr>
        <mc:AlternateContent>
          <mc:Choice Requires="wps">
            <w:drawing>
              <wp:anchor distT="0" distB="0" distL="114300" distR="114300" simplePos="0" relativeHeight="251744256" behindDoc="0" locked="0" layoutInCell="1" allowOverlap="1" wp14:anchorId="6906FF14" wp14:editId="1AA9A2F6">
                <wp:simplePos x="0" y="0"/>
                <wp:positionH relativeFrom="column">
                  <wp:posOffset>1483360</wp:posOffset>
                </wp:positionH>
                <wp:positionV relativeFrom="paragraph">
                  <wp:posOffset>991870</wp:posOffset>
                </wp:positionV>
                <wp:extent cx="1310640" cy="741680"/>
                <wp:effectExtent l="6985" t="7620" r="6350" b="12700"/>
                <wp:wrapNone/>
                <wp:docPr id="6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741680"/>
                        </a:xfrm>
                        <a:prstGeom prst="rect">
                          <a:avLst/>
                        </a:prstGeom>
                        <a:solidFill>
                          <a:schemeClr val="accent6">
                            <a:lumMod val="40000"/>
                            <a:lumOff val="60000"/>
                          </a:schemeClr>
                        </a:solidFill>
                        <a:ln w="9525">
                          <a:solidFill>
                            <a:srgbClr val="000000"/>
                          </a:solidFill>
                          <a:miter lim="800000"/>
                          <a:headEnd/>
                          <a:tailEnd/>
                        </a:ln>
                      </wps:spPr>
                      <wps:txbx>
                        <w:txbxContent>
                          <w:p w14:paraId="0BC566AB" w14:textId="77777777" w:rsidR="00B9089D" w:rsidRPr="005323C9" w:rsidRDefault="00B9089D" w:rsidP="00F858FE">
                            <w:pPr>
                              <w:jc w:val="center"/>
                              <w:rPr>
                                <w:rFonts w:cs="B Yagut"/>
                                <w:b/>
                                <w:bCs/>
                                <w:sz w:val="18"/>
                                <w:szCs w:val="18"/>
                              </w:rPr>
                            </w:pPr>
                            <w:r w:rsidRPr="005323C9">
                              <w:rPr>
                                <w:rFonts w:cs="B Yagut" w:hint="cs"/>
                                <w:b/>
                                <w:bCs/>
                                <w:sz w:val="18"/>
                                <w:szCs w:val="18"/>
                                <w:rtl/>
                              </w:rPr>
                              <w:t>ثبت اطلاعات بيمار و مشخصات اختلال وي در فرمها توسط بهورز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6FF14" id="Text Box 84" o:spid="_x0000_s1093" type="#_x0000_t202" style="position:absolute;margin-left:116.8pt;margin-top:78.1pt;width:103.2pt;height:58.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" fillcolor="#fbd4b4 [1305]">
                <v:textbox>
                  <w:txbxContent>
                    <w:p w14:paraId="0BC566AB" w14:textId="77777777" w:rsidR="00B9089D" w:rsidRPr="005323C9" w:rsidRDefault="00B9089D" w:rsidP="00F858FE">
                      <w:pPr>
                        <w:jc w:val="center"/>
                        <w:rPr>
                          <w:rFonts w:cs="B Yagut"/>
                          <w:b/>
                          <w:bCs/>
                          <w:sz w:val="18"/>
                          <w:szCs w:val="18"/>
                        </w:rPr>
                      </w:pPr>
                      <w:r w:rsidRPr="005323C9">
                        <w:rPr>
                          <w:rFonts w:cs="B Yagut" w:hint="cs"/>
                          <w:b/>
                          <w:bCs/>
                          <w:sz w:val="18"/>
                          <w:szCs w:val="18"/>
                          <w:rtl/>
                        </w:rPr>
                        <w:t>ثبت اطلاعات بيمار و مشخصات اختلال وي در فرمها توسط بهورز</w:t>
                      </w:r>
                    </w:p>
                  </w:txbxContent>
                </v:textbox>
              </v:shape>
            </w:pict>
          </mc:Fallback>
        </mc:AlternateContent>
      </w:r>
      <w:r>
        <w:rPr>
          <w:noProof/>
          <w:rtl/>
        </w:rPr>
        <mc:AlternateContent>
          <mc:Choice Requires="wps">
            <w:drawing>
              <wp:anchor distT="0" distB="0" distL="114300" distR="114300" simplePos="0" relativeHeight="251748352" behindDoc="0" locked="0" layoutInCell="1" allowOverlap="1" wp14:anchorId="4C748492" wp14:editId="56E1BF06">
                <wp:simplePos x="0" y="0"/>
                <wp:positionH relativeFrom="column">
                  <wp:posOffset>4917440</wp:posOffset>
                </wp:positionH>
                <wp:positionV relativeFrom="paragraph">
                  <wp:posOffset>1077595</wp:posOffset>
                </wp:positionV>
                <wp:extent cx="1320165" cy="750570"/>
                <wp:effectExtent l="12065" t="7620" r="10795" b="13335"/>
                <wp:wrapNone/>
                <wp:docPr id="6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750570"/>
                        </a:xfrm>
                        <a:prstGeom prst="rect">
                          <a:avLst/>
                        </a:prstGeom>
                        <a:solidFill>
                          <a:schemeClr val="accent6">
                            <a:lumMod val="40000"/>
                            <a:lumOff val="60000"/>
                          </a:schemeClr>
                        </a:solidFill>
                        <a:ln w="9525">
                          <a:solidFill>
                            <a:srgbClr val="000000"/>
                          </a:solidFill>
                          <a:miter lim="800000"/>
                          <a:headEnd/>
                          <a:tailEnd/>
                        </a:ln>
                      </wps:spPr>
                      <wps:txbx>
                        <w:txbxContent>
                          <w:p w14:paraId="3E0BAC7A" w14:textId="77777777" w:rsidR="00B9089D" w:rsidRPr="005323C9" w:rsidRDefault="00B9089D" w:rsidP="00F858FE">
                            <w:pPr>
                              <w:jc w:val="center"/>
                              <w:rPr>
                                <w:rFonts w:cs="B Yagut"/>
                                <w:b/>
                                <w:bCs/>
                                <w:sz w:val="18"/>
                                <w:szCs w:val="18"/>
                              </w:rPr>
                            </w:pPr>
                            <w:r w:rsidRPr="005323C9">
                              <w:rPr>
                                <w:rFonts w:cs="B Yagut" w:hint="cs"/>
                                <w:b/>
                                <w:bCs/>
                                <w:sz w:val="18"/>
                                <w:szCs w:val="18"/>
                                <w:rtl/>
                              </w:rPr>
                              <w:t>مراجعه مجدد بيمار به پزشك بر اساس تاريخ تعيين شده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48492" id="Text Box 88" o:spid="_x0000_s1094" type="#_x0000_t202" style="position:absolute;margin-left:387.2pt;margin-top:84.85pt;width:103.95pt;height:59.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" fillcolor="#fbd4b4 [1305]">
                <v:textbox>
                  <w:txbxContent>
                    <w:p w14:paraId="3E0BAC7A" w14:textId="77777777" w:rsidR="00B9089D" w:rsidRPr="005323C9" w:rsidRDefault="00B9089D" w:rsidP="00F858FE">
                      <w:pPr>
                        <w:jc w:val="center"/>
                        <w:rPr>
                          <w:rFonts w:cs="B Yagut"/>
                          <w:b/>
                          <w:bCs/>
                          <w:sz w:val="18"/>
                          <w:szCs w:val="18"/>
                        </w:rPr>
                      </w:pPr>
                      <w:r w:rsidRPr="005323C9">
                        <w:rPr>
                          <w:rFonts w:cs="B Yagut" w:hint="cs"/>
                          <w:b/>
                          <w:bCs/>
                          <w:sz w:val="18"/>
                          <w:szCs w:val="18"/>
                          <w:rtl/>
                        </w:rPr>
                        <w:t>مراجعه مجدد بيمار به پزشك بر اساس تاريخ تعيين شده</w:t>
                      </w:r>
                    </w:p>
                  </w:txbxContent>
                </v:textbox>
              </v:shape>
            </w:pict>
          </mc:Fallback>
        </mc:AlternateContent>
      </w:r>
      <w:r>
        <w:rPr>
          <w:noProof/>
          <w:rtl/>
        </w:rPr>
        <mc:AlternateContent>
          <mc:Choice Requires="wps">
            <w:drawing>
              <wp:anchor distT="0" distB="0" distL="114300" distR="114300" simplePos="0" relativeHeight="251781120" behindDoc="0" locked="0" layoutInCell="1" allowOverlap="1" wp14:anchorId="2D0EBADE" wp14:editId="4267C524">
                <wp:simplePos x="0" y="0"/>
                <wp:positionH relativeFrom="column">
                  <wp:posOffset>207645</wp:posOffset>
                </wp:positionH>
                <wp:positionV relativeFrom="paragraph">
                  <wp:posOffset>1483360</wp:posOffset>
                </wp:positionV>
                <wp:extent cx="1172210" cy="0"/>
                <wp:effectExtent l="7620" t="60960" r="20320" b="53340"/>
                <wp:wrapNone/>
                <wp:docPr id="61"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277AE" id="AutoShape 120" o:spid="_x0000_s1026" type="#_x0000_t32" style="position:absolute;margin-left:16.35pt;margin-top:116.8pt;width:92.3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">
                <v:stroke endarrow="block"/>
              </v:shape>
            </w:pict>
          </mc:Fallback>
        </mc:AlternateContent>
      </w:r>
      <w:r>
        <w:rPr>
          <w:noProof/>
          <w:rtl/>
        </w:rPr>
        <mc:AlternateContent>
          <mc:Choice Requires="wps">
            <w:drawing>
              <wp:anchor distT="0" distB="0" distL="114300" distR="114300" simplePos="0" relativeHeight="251772928" behindDoc="0" locked="0" layoutInCell="1" allowOverlap="1" wp14:anchorId="2923AAB8" wp14:editId="7FCE5822">
                <wp:simplePos x="0" y="0"/>
                <wp:positionH relativeFrom="column">
                  <wp:posOffset>1243965</wp:posOffset>
                </wp:positionH>
                <wp:positionV relativeFrom="paragraph">
                  <wp:posOffset>2095500</wp:posOffset>
                </wp:positionV>
                <wp:extent cx="688340" cy="0"/>
                <wp:effectExtent l="5715" t="53975" r="20320" b="60325"/>
                <wp:wrapNone/>
                <wp:docPr id="6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FCC4D" id="AutoShape 112" o:spid="_x0000_s1026" type="#_x0000_t32" style="position:absolute;margin-left:97.95pt;margin-top:165pt;width:54.2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">
                <v:stroke endarrow="block"/>
              </v:shape>
            </w:pict>
          </mc:Fallback>
        </mc:AlternateContent>
      </w:r>
      <w:r>
        <w:rPr>
          <w:noProof/>
          <w:rtl/>
        </w:rPr>
        <mc:AlternateContent>
          <mc:Choice Requires="wps">
            <w:drawing>
              <wp:anchor distT="0" distB="0" distL="114300" distR="114300" simplePos="0" relativeHeight="251762688" behindDoc="0" locked="0" layoutInCell="1" allowOverlap="1" wp14:anchorId="5859270A" wp14:editId="34DDD4F3">
                <wp:simplePos x="0" y="0"/>
                <wp:positionH relativeFrom="column">
                  <wp:posOffset>207010</wp:posOffset>
                </wp:positionH>
                <wp:positionV relativeFrom="paragraph">
                  <wp:posOffset>2673985</wp:posOffset>
                </wp:positionV>
                <wp:extent cx="635" cy="654685"/>
                <wp:effectExtent l="54610" t="13335" r="59055" b="17780"/>
                <wp:wrapNone/>
                <wp:docPr id="5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4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A4F96" id="AutoShape 102" o:spid="_x0000_s1026" type="#_x0000_t32" style="position:absolute;margin-left:16.3pt;margin-top:210.55pt;width:.05pt;height:51.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">
                <v:stroke endarrow="block"/>
              </v:shape>
            </w:pict>
          </mc:Fallback>
        </mc:AlternateContent>
      </w:r>
      <w:r>
        <w:rPr>
          <w:noProof/>
          <w:rtl/>
        </w:rPr>
        <mc:AlternateContent>
          <mc:Choice Requires="wps">
            <w:drawing>
              <wp:anchor distT="0" distB="0" distL="114300" distR="114300" simplePos="0" relativeHeight="251746304" behindDoc="0" locked="0" layoutInCell="1" allowOverlap="1" wp14:anchorId="6F3B8E6F" wp14:editId="7B015AD7">
                <wp:simplePos x="0" y="0"/>
                <wp:positionH relativeFrom="column">
                  <wp:posOffset>-750570</wp:posOffset>
                </wp:positionH>
                <wp:positionV relativeFrom="paragraph">
                  <wp:posOffset>1543685</wp:posOffset>
                </wp:positionV>
                <wp:extent cx="1882140" cy="1086485"/>
                <wp:effectExtent l="20955" t="16510" r="20955" b="11430"/>
                <wp:wrapNone/>
                <wp:docPr id="5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1086485"/>
                        </a:xfrm>
                        <a:prstGeom prst="flowChartDecision">
                          <a:avLst/>
                        </a:prstGeom>
                        <a:solidFill>
                          <a:schemeClr val="accent6">
                            <a:lumMod val="40000"/>
                            <a:lumOff val="60000"/>
                          </a:schemeClr>
                        </a:solidFill>
                        <a:ln w="9525">
                          <a:solidFill>
                            <a:srgbClr val="000000"/>
                          </a:solidFill>
                          <a:miter lim="800000"/>
                          <a:headEnd/>
                          <a:tailEnd/>
                        </a:ln>
                      </wps:spPr>
                      <wps:txbx>
                        <w:txbxContent>
                          <w:p w14:paraId="3CE7E454" w14:textId="77777777" w:rsidR="00B9089D" w:rsidRPr="005323C9" w:rsidRDefault="00B9089D" w:rsidP="00F858FE">
                            <w:pPr>
                              <w:jc w:val="center"/>
                              <w:rPr>
                                <w:rFonts w:cs="B Yagut"/>
                                <w:b/>
                                <w:bCs/>
                                <w:sz w:val="18"/>
                                <w:szCs w:val="18"/>
                              </w:rPr>
                            </w:pPr>
                            <w:r w:rsidRPr="005323C9">
                              <w:rPr>
                                <w:rFonts w:cs="B Yagut" w:hint="cs"/>
                                <w:b/>
                                <w:bCs/>
                                <w:sz w:val="18"/>
                                <w:szCs w:val="18"/>
                                <w:rtl/>
                              </w:rPr>
                              <w:t>آيا بهبودي كامل براي بيمار حاصل شده است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B8E6F" id="AutoShape 86" o:spid="_x0000_s1095" type="#_x0000_t110" style="position:absolute;margin-left:-59.1pt;margin-top:121.55pt;width:148.2pt;height:85.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" fillcolor="#fbd4b4 [1305]">
                <v:textbox>
                  <w:txbxContent>
                    <w:p w14:paraId="3CE7E454" w14:textId="77777777" w:rsidR="00B9089D" w:rsidRPr="005323C9" w:rsidRDefault="00B9089D" w:rsidP="00F858FE">
                      <w:pPr>
                        <w:jc w:val="center"/>
                        <w:rPr>
                          <w:rFonts w:cs="B Yagut"/>
                          <w:b/>
                          <w:bCs/>
                          <w:sz w:val="18"/>
                          <w:szCs w:val="18"/>
                        </w:rPr>
                      </w:pPr>
                      <w:r w:rsidRPr="005323C9">
                        <w:rPr>
                          <w:rFonts w:cs="B Yagut" w:hint="cs"/>
                          <w:b/>
                          <w:bCs/>
                          <w:sz w:val="18"/>
                          <w:szCs w:val="18"/>
                          <w:rtl/>
                        </w:rPr>
                        <w:t>آيا بهبودي كامل براي بيمار حاصل شده است ؟</w:t>
                      </w:r>
                    </w:p>
                  </w:txbxContent>
                </v:textbox>
              </v:shape>
            </w:pict>
          </mc:Fallback>
        </mc:AlternateContent>
      </w:r>
    </w:p>
    <w:p w14:paraId="59973D6D" w14:textId="77777777" w:rsidR="00F858FE" w:rsidRDefault="00F858FE" w:rsidP="00107233">
      <w:pPr>
        <w:rPr>
          <w:rFonts w:cs="B Yagut"/>
          <w:b/>
          <w:bCs/>
          <w:sz w:val="24"/>
          <w:szCs w:val="24"/>
          <w:rtl/>
        </w:rPr>
      </w:pPr>
    </w:p>
    <w:p w14:paraId="1A1C6926" w14:textId="77777777" w:rsidR="00F858FE" w:rsidRPr="00D44500" w:rsidRDefault="00F858FE" w:rsidP="00066D0C">
      <w:pPr>
        <w:jc w:val="right"/>
        <w:rPr>
          <w:rFonts w:ascii="Tahoma" w:hAnsi="Tahoma" w:cs="B Titr"/>
          <w:b/>
          <w:bCs/>
          <w:sz w:val="24"/>
          <w:szCs w:val="24"/>
          <w:rtl/>
        </w:rPr>
      </w:pPr>
      <w:r w:rsidRPr="00D44500">
        <w:rPr>
          <w:rFonts w:ascii="Tahoma" w:hAnsi="Tahoma" w:cs="B Titr" w:hint="cs"/>
          <w:b/>
          <w:bCs/>
          <w:sz w:val="24"/>
          <w:szCs w:val="24"/>
          <w:rtl/>
        </w:rPr>
        <w:t>فرم بيماريابي اختلالات روانی د</w:t>
      </w:r>
      <w:r>
        <w:rPr>
          <w:rFonts w:ascii="Tahoma" w:hAnsi="Tahoma" w:cs="B Titr" w:hint="cs"/>
          <w:b/>
          <w:bCs/>
          <w:sz w:val="24"/>
          <w:szCs w:val="24"/>
          <w:rtl/>
        </w:rPr>
        <w:t>ر برنامه سلامت روان براي بهورزان</w:t>
      </w:r>
    </w:p>
    <w:tbl>
      <w:tblPr>
        <w:bidiVisual/>
        <w:tblW w:w="9924" w:type="dxa"/>
        <w:tblInd w:w="-364" w:type="dxa"/>
        <w:tblLook w:val="01E0" w:firstRow="1" w:lastRow="1" w:firstColumn="1" w:lastColumn="1" w:noHBand="0" w:noVBand="0"/>
      </w:tblPr>
      <w:tblGrid>
        <w:gridCol w:w="8789"/>
        <w:gridCol w:w="567"/>
        <w:gridCol w:w="568"/>
      </w:tblGrid>
      <w:tr w:rsidR="00F858FE" w:rsidRPr="00D44500" w14:paraId="65292D7F" w14:textId="77777777" w:rsidTr="00F735A0">
        <w:trPr>
          <w:trHeight w:val="470"/>
        </w:trPr>
        <w:tc>
          <w:tcPr>
            <w:tcW w:w="8789" w:type="dxa"/>
          </w:tcPr>
          <w:p w14:paraId="4EFA9585" w14:textId="77777777" w:rsidR="00F858FE" w:rsidRPr="00066D0C" w:rsidRDefault="00F858FE" w:rsidP="00066D0C">
            <w:pPr>
              <w:jc w:val="right"/>
              <w:rPr>
                <w:rFonts w:cs="B Yagut"/>
                <w:sz w:val="24"/>
                <w:szCs w:val="24"/>
                <w:rtl/>
              </w:rPr>
            </w:pPr>
            <w:r w:rsidRPr="00066D0C">
              <w:rPr>
                <w:rFonts w:cs="B Yagut" w:hint="cs"/>
                <w:sz w:val="24"/>
                <w:szCs w:val="24"/>
                <w:rtl/>
              </w:rPr>
              <w:t>علائم اختلالات</w:t>
            </w:r>
          </w:p>
        </w:tc>
        <w:tc>
          <w:tcPr>
            <w:tcW w:w="567" w:type="dxa"/>
            <w:vAlign w:val="center"/>
          </w:tcPr>
          <w:p w14:paraId="7E46EA6D" w14:textId="77777777" w:rsidR="00F858FE" w:rsidRPr="00D44500" w:rsidRDefault="00F858FE" w:rsidP="00066D0C">
            <w:pPr>
              <w:jc w:val="right"/>
              <w:rPr>
                <w:rFonts w:cs="B Yagut"/>
                <w:b/>
                <w:bCs/>
                <w:sz w:val="24"/>
                <w:szCs w:val="24"/>
                <w:rtl/>
              </w:rPr>
            </w:pPr>
            <w:r w:rsidRPr="00D44500">
              <w:rPr>
                <w:rFonts w:cs="B Yagut" w:hint="cs"/>
                <w:b/>
                <w:bCs/>
                <w:sz w:val="24"/>
                <w:szCs w:val="24"/>
                <w:rtl/>
              </w:rPr>
              <w:t>بله</w:t>
            </w:r>
          </w:p>
        </w:tc>
        <w:tc>
          <w:tcPr>
            <w:tcW w:w="568" w:type="dxa"/>
            <w:vAlign w:val="center"/>
          </w:tcPr>
          <w:p w14:paraId="019C5302" w14:textId="77777777" w:rsidR="00F858FE" w:rsidRPr="00D44500" w:rsidRDefault="00F858FE" w:rsidP="00066D0C">
            <w:pPr>
              <w:jc w:val="right"/>
              <w:rPr>
                <w:rFonts w:cs="B Yagut"/>
                <w:b/>
                <w:bCs/>
                <w:sz w:val="24"/>
                <w:szCs w:val="24"/>
                <w:rtl/>
              </w:rPr>
            </w:pPr>
            <w:r w:rsidRPr="00D44500">
              <w:rPr>
                <w:rFonts w:cs="B Yagut" w:hint="cs"/>
                <w:b/>
                <w:bCs/>
                <w:sz w:val="24"/>
                <w:szCs w:val="24"/>
                <w:rtl/>
              </w:rPr>
              <w:t>خير</w:t>
            </w:r>
          </w:p>
        </w:tc>
      </w:tr>
      <w:tr w:rsidR="00F858FE" w:rsidRPr="00D44500" w14:paraId="3B14F029" w14:textId="77777777" w:rsidTr="00F735A0">
        <w:trPr>
          <w:trHeight w:val="470"/>
        </w:trPr>
        <w:tc>
          <w:tcPr>
            <w:tcW w:w="8789" w:type="dxa"/>
          </w:tcPr>
          <w:p w14:paraId="77C33CB2"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فردي كه هر چند وقت يكبار در بيداري يا خواب دچار حمله تشنج يا غ</w:t>
            </w:r>
            <w:r>
              <w:rPr>
                <w:rFonts w:cs="B Yagut" w:hint="cs"/>
                <w:b/>
                <w:bCs/>
                <w:sz w:val="24"/>
                <w:szCs w:val="24"/>
                <w:rtl/>
              </w:rPr>
              <w:t>ش مي شود ، بيهوش شده ، دست و پا</w:t>
            </w:r>
            <w:r w:rsidRPr="00D44500">
              <w:rPr>
                <w:rFonts w:cs="B Yagut" w:hint="cs"/>
                <w:b/>
                <w:bCs/>
                <w:sz w:val="24"/>
                <w:szCs w:val="24"/>
                <w:rtl/>
              </w:rPr>
              <w:t xml:space="preserve"> مي زند و كف از دهانش خارج مي شود . </w:t>
            </w:r>
          </w:p>
        </w:tc>
        <w:tc>
          <w:tcPr>
            <w:tcW w:w="567" w:type="dxa"/>
          </w:tcPr>
          <w:p w14:paraId="17FC82FC" w14:textId="77777777" w:rsidR="00F858FE" w:rsidRPr="00D44500" w:rsidRDefault="00F858FE" w:rsidP="00F735A0">
            <w:pPr>
              <w:jc w:val="lowKashida"/>
              <w:rPr>
                <w:rFonts w:cs="B Yagut"/>
                <w:b/>
                <w:bCs/>
                <w:sz w:val="24"/>
                <w:szCs w:val="24"/>
                <w:rtl/>
              </w:rPr>
            </w:pPr>
          </w:p>
        </w:tc>
        <w:tc>
          <w:tcPr>
            <w:tcW w:w="568" w:type="dxa"/>
          </w:tcPr>
          <w:p w14:paraId="4D39BD03" w14:textId="77777777" w:rsidR="00F858FE" w:rsidRPr="00D44500" w:rsidRDefault="00F858FE" w:rsidP="00F735A0">
            <w:pPr>
              <w:jc w:val="lowKashida"/>
              <w:rPr>
                <w:rFonts w:cs="B Yagut"/>
                <w:b/>
                <w:bCs/>
                <w:sz w:val="24"/>
                <w:szCs w:val="24"/>
                <w:rtl/>
              </w:rPr>
            </w:pPr>
          </w:p>
        </w:tc>
      </w:tr>
      <w:tr w:rsidR="00F858FE" w:rsidRPr="00D44500" w14:paraId="51C31097" w14:textId="77777777" w:rsidTr="00F735A0">
        <w:trPr>
          <w:trHeight w:val="470"/>
        </w:trPr>
        <w:tc>
          <w:tcPr>
            <w:tcW w:w="8789" w:type="dxa"/>
          </w:tcPr>
          <w:p w14:paraId="2D4E2718"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كودكي كه در سن مدرسه گاهي مات زده شده و چند لحظه به جايي خيره مي شود ، لب و زبانش را به حالت غير ارادي حركت داده يا مي ليسد .</w:t>
            </w:r>
          </w:p>
        </w:tc>
        <w:tc>
          <w:tcPr>
            <w:tcW w:w="567" w:type="dxa"/>
          </w:tcPr>
          <w:p w14:paraId="2A3E8129" w14:textId="77777777" w:rsidR="00F858FE" w:rsidRPr="00D44500" w:rsidRDefault="00F858FE" w:rsidP="00F735A0">
            <w:pPr>
              <w:jc w:val="lowKashida"/>
              <w:rPr>
                <w:rFonts w:cs="B Yagut"/>
                <w:b/>
                <w:bCs/>
                <w:sz w:val="24"/>
                <w:szCs w:val="24"/>
                <w:rtl/>
              </w:rPr>
            </w:pPr>
          </w:p>
        </w:tc>
        <w:tc>
          <w:tcPr>
            <w:tcW w:w="568" w:type="dxa"/>
          </w:tcPr>
          <w:p w14:paraId="3AEDD9A3" w14:textId="77777777" w:rsidR="00F858FE" w:rsidRPr="00D44500" w:rsidRDefault="00F858FE" w:rsidP="00F735A0">
            <w:pPr>
              <w:jc w:val="lowKashida"/>
              <w:rPr>
                <w:rFonts w:cs="B Yagut"/>
                <w:b/>
                <w:bCs/>
                <w:sz w:val="24"/>
                <w:szCs w:val="24"/>
                <w:rtl/>
              </w:rPr>
            </w:pPr>
          </w:p>
        </w:tc>
      </w:tr>
      <w:tr w:rsidR="00F858FE" w:rsidRPr="00D44500" w14:paraId="438720AC" w14:textId="77777777" w:rsidTr="00F735A0">
        <w:trPr>
          <w:trHeight w:val="470"/>
        </w:trPr>
        <w:tc>
          <w:tcPr>
            <w:tcW w:w="8789" w:type="dxa"/>
          </w:tcPr>
          <w:p w14:paraId="43604A8B"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كودكي كه به دنبال تب شديد دچار تشنج مي شود .</w:t>
            </w:r>
          </w:p>
        </w:tc>
        <w:tc>
          <w:tcPr>
            <w:tcW w:w="567" w:type="dxa"/>
          </w:tcPr>
          <w:p w14:paraId="6018A098" w14:textId="77777777" w:rsidR="00F858FE" w:rsidRPr="00D44500" w:rsidRDefault="00F858FE" w:rsidP="00F735A0">
            <w:pPr>
              <w:jc w:val="lowKashida"/>
              <w:rPr>
                <w:rFonts w:cs="B Yagut"/>
                <w:b/>
                <w:bCs/>
                <w:sz w:val="24"/>
                <w:szCs w:val="24"/>
                <w:rtl/>
              </w:rPr>
            </w:pPr>
          </w:p>
        </w:tc>
        <w:tc>
          <w:tcPr>
            <w:tcW w:w="568" w:type="dxa"/>
          </w:tcPr>
          <w:p w14:paraId="2BD5C8DA" w14:textId="77777777" w:rsidR="00F858FE" w:rsidRPr="00D44500" w:rsidRDefault="00F858FE" w:rsidP="00F735A0">
            <w:pPr>
              <w:jc w:val="lowKashida"/>
              <w:rPr>
                <w:rFonts w:cs="B Yagut"/>
                <w:b/>
                <w:bCs/>
                <w:sz w:val="24"/>
                <w:szCs w:val="24"/>
                <w:rtl/>
              </w:rPr>
            </w:pPr>
          </w:p>
        </w:tc>
      </w:tr>
      <w:tr w:rsidR="00F858FE" w:rsidRPr="00D44500" w14:paraId="5CC3E229" w14:textId="77777777" w:rsidTr="00F735A0">
        <w:trPr>
          <w:trHeight w:val="470"/>
        </w:trPr>
        <w:tc>
          <w:tcPr>
            <w:tcW w:w="8789" w:type="dxa"/>
          </w:tcPr>
          <w:p w14:paraId="31FD3948"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 xml:space="preserve">كودك در4 تا 5 ماهگي گردن نمي گيرد  ، در10 تا 12 ماهگي نمي نشيند ، در 1 تا 5/1 سالگي راه نمي رود ،در 2 تا 3 سالگي حرف نمي زند ، در 3 تا 4 سالگي جاي خود را شبها خيس مي كند.  </w:t>
            </w:r>
          </w:p>
        </w:tc>
        <w:tc>
          <w:tcPr>
            <w:tcW w:w="567" w:type="dxa"/>
          </w:tcPr>
          <w:p w14:paraId="5A8B4DFB" w14:textId="77777777" w:rsidR="00F858FE" w:rsidRPr="00D44500" w:rsidRDefault="00F858FE" w:rsidP="00F735A0">
            <w:pPr>
              <w:jc w:val="lowKashida"/>
              <w:rPr>
                <w:rFonts w:cs="B Yagut"/>
                <w:b/>
                <w:bCs/>
                <w:sz w:val="24"/>
                <w:szCs w:val="24"/>
                <w:rtl/>
              </w:rPr>
            </w:pPr>
          </w:p>
        </w:tc>
        <w:tc>
          <w:tcPr>
            <w:tcW w:w="568" w:type="dxa"/>
          </w:tcPr>
          <w:p w14:paraId="2D3B7352" w14:textId="77777777" w:rsidR="00F858FE" w:rsidRPr="00D44500" w:rsidRDefault="00F858FE" w:rsidP="00F735A0">
            <w:pPr>
              <w:jc w:val="lowKashida"/>
              <w:rPr>
                <w:rFonts w:cs="B Yagut"/>
                <w:b/>
                <w:bCs/>
                <w:sz w:val="24"/>
                <w:szCs w:val="24"/>
                <w:rtl/>
              </w:rPr>
            </w:pPr>
          </w:p>
        </w:tc>
      </w:tr>
      <w:tr w:rsidR="00F858FE" w:rsidRPr="00D44500" w14:paraId="7F4E9270" w14:textId="77777777" w:rsidTr="00F735A0">
        <w:trPr>
          <w:trHeight w:val="470"/>
        </w:trPr>
        <w:tc>
          <w:tcPr>
            <w:tcW w:w="8789" w:type="dxa"/>
          </w:tcPr>
          <w:p w14:paraId="61C822C6"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دانش آموزي كه از نظر درسي از همه ضعيف تر است ، مرتب مردود مي شود و يا از مدرسه اخراج شده است ، مشكلات بند 4 را هم داشته است .</w:t>
            </w:r>
          </w:p>
        </w:tc>
        <w:tc>
          <w:tcPr>
            <w:tcW w:w="567" w:type="dxa"/>
          </w:tcPr>
          <w:p w14:paraId="55EAE4A3" w14:textId="77777777" w:rsidR="00F858FE" w:rsidRPr="00D44500" w:rsidRDefault="00F858FE" w:rsidP="00F735A0">
            <w:pPr>
              <w:jc w:val="lowKashida"/>
              <w:rPr>
                <w:rFonts w:cs="B Yagut"/>
                <w:b/>
                <w:bCs/>
                <w:sz w:val="24"/>
                <w:szCs w:val="24"/>
                <w:rtl/>
              </w:rPr>
            </w:pPr>
          </w:p>
        </w:tc>
        <w:tc>
          <w:tcPr>
            <w:tcW w:w="568" w:type="dxa"/>
          </w:tcPr>
          <w:p w14:paraId="2F5231D5" w14:textId="77777777" w:rsidR="00F858FE" w:rsidRPr="00D44500" w:rsidRDefault="00F858FE" w:rsidP="00F735A0">
            <w:pPr>
              <w:jc w:val="lowKashida"/>
              <w:rPr>
                <w:rFonts w:cs="B Yagut"/>
                <w:b/>
                <w:bCs/>
                <w:sz w:val="24"/>
                <w:szCs w:val="24"/>
                <w:rtl/>
              </w:rPr>
            </w:pPr>
          </w:p>
        </w:tc>
      </w:tr>
      <w:tr w:rsidR="00F858FE" w:rsidRPr="00D44500" w14:paraId="5177266A" w14:textId="77777777" w:rsidTr="00F735A0">
        <w:trPr>
          <w:trHeight w:val="470"/>
        </w:trPr>
        <w:tc>
          <w:tcPr>
            <w:tcW w:w="8789" w:type="dxa"/>
          </w:tcPr>
          <w:p w14:paraId="0454DFA2"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فرد بزرگسالي كه رفتار كودكانه دارد ، هوش او كمتر از ديگران است ، شغل ندارد ، قادر به يادگيري كار جديدي نيست ، مشكلات بند هاي 4 و 5 را داشته است .</w:t>
            </w:r>
          </w:p>
        </w:tc>
        <w:tc>
          <w:tcPr>
            <w:tcW w:w="567" w:type="dxa"/>
          </w:tcPr>
          <w:p w14:paraId="4713F097" w14:textId="77777777" w:rsidR="00F858FE" w:rsidRPr="00D44500" w:rsidRDefault="00F858FE" w:rsidP="00F735A0">
            <w:pPr>
              <w:jc w:val="lowKashida"/>
              <w:rPr>
                <w:rFonts w:cs="B Yagut"/>
                <w:b/>
                <w:bCs/>
                <w:sz w:val="24"/>
                <w:szCs w:val="24"/>
                <w:rtl/>
              </w:rPr>
            </w:pPr>
          </w:p>
        </w:tc>
        <w:tc>
          <w:tcPr>
            <w:tcW w:w="568" w:type="dxa"/>
          </w:tcPr>
          <w:p w14:paraId="6301A72C" w14:textId="77777777" w:rsidR="00F858FE" w:rsidRPr="00D44500" w:rsidRDefault="00F858FE" w:rsidP="00F735A0">
            <w:pPr>
              <w:jc w:val="lowKashida"/>
              <w:rPr>
                <w:rFonts w:cs="B Yagut"/>
                <w:b/>
                <w:bCs/>
                <w:sz w:val="24"/>
                <w:szCs w:val="24"/>
                <w:rtl/>
              </w:rPr>
            </w:pPr>
          </w:p>
        </w:tc>
      </w:tr>
      <w:tr w:rsidR="00F858FE" w:rsidRPr="00D44500" w14:paraId="2B776B32" w14:textId="77777777" w:rsidTr="00F735A0">
        <w:trPr>
          <w:trHeight w:val="470"/>
        </w:trPr>
        <w:tc>
          <w:tcPr>
            <w:tcW w:w="8789" w:type="dxa"/>
          </w:tcPr>
          <w:p w14:paraId="63098BC5"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فردي كه توهم و هذيان و گفتار غير منطقي دارد ، صداهايي را مي شنود كه ديگران</w:t>
            </w:r>
            <w:r>
              <w:rPr>
                <w:rFonts w:cs="B Yagut" w:hint="cs"/>
                <w:b/>
                <w:bCs/>
                <w:sz w:val="24"/>
                <w:szCs w:val="24"/>
                <w:rtl/>
              </w:rPr>
              <w:t xml:space="preserve">             </w:t>
            </w:r>
            <w:r w:rsidRPr="00D44500">
              <w:rPr>
                <w:rFonts w:cs="B Yagut" w:hint="cs"/>
                <w:b/>
                <w:bCs/>
                <w:sz w:val="24"/>
                <w:szCs w:val="24"/>
                <w:rtl/>
              </w:rPr>
              <w:t xml:space="preserve"> نمي شنوند ، چيزهايي را </w:t>
            </w:r>
            <w:r>
              <w:rPr>
                <w:rFonts w:cs="B Yagut" w:hint="cs"/>
                <w:b/>
                <w:bCs/>
                <w:sz w:val="24"/>
                <w:szCs w:val="24"/>
                <w:rtl/>
              </w:rPr>
              <w:t xml:space="preserve"> </w:t>
            </w:r>
            <w:r w:rsidRPr="00D44500">
              <w:rPr>
                <w:rFonts w:cs="B Yagut" w:hint="cs"/>
                <w:b/>
                <w:bCs/>
                <w:sz w:val="24"/>
                <w:szCs w:val="24"/>
                <w:rtl/>
              </w:rPr>
              <w:t>مي بيند كه ديگران نمي بينند ، سوء ظن دارد ، فكر مي كند ديگران مي خواهند او را بكشند يا همسرش دارد به او خيانت مي كند ، رفتارهاي عجيب و غريب دارد ، شكلك در مي آورد ، به درو ديوار خيره مي شود ، با خودش حرف مي زند يا مي خندد .</w:t>
            </w:r>
          </w:p>
        </w:tc>
        <w:tc>
          <w:tcPr>
            <w:tcW w:w="567" w:type="dxa"/>
          </w:tcPr>
          <w:p w14:paraId="0043E78D" w14:textId="77777777" w:rsidR="00F858FE" w:rsidRPr="00D44500" w:rsidRDefault="00F858FE" w:rsidP="00F735A0">
            <w:pPr>
              <w:jc w:val="lowKashida"/>
              <w:rPr>
                <w:rFonts w:cs="B Yagut"/>
                <w:b/>
                <w:bCs/>
                <w:sz w:val="24"/>
                <w:szCs w:val="24"/>
                <w:rtl/>
              </w:rPr>
            </w:pPr>
          </w:p>
        </w:tc>
        <w:tc>
          <w:tcPr>
            <w:tcW w:w="568" w:type="dxa"/>
          </w:tcPr>
          <w:p w14:paraId="4816BDAD" w14:textId="77777777" w:rsidR="00F858FE" w:rsidRPr="00D44500" w:rsidRDefault="00F858FE" w:rsidP="00F735A0">
            <w:pPr>
              <w:jc w:val="lowKashida"/>
              <w:rPr>
                <w:rFonts w:cs="B Yagut"/>
                <w:b/>
                <w:bCs/>
                <w:sz w:val="24"/>
                <w:szCs w:val="24"/>
                <w:rtl/>
              </w:rPr>
            </w:pPr>
          </w:p>
        </w:tc>
      </w:tr>
      <w:tr w:rsidR="00F858FE" w:rsidRPr="00D44500" w14:paraId="644FFA2D" w14:textId="77777777" w:rsidTr="00F735A0">
        <w:trPr>
          <w:trHeight w:val="470"/>
        </w:trPr>
        <w:tc>
          <w:tcPr>
            <w:tcW w:w="8789" w:type="dxa"/>
          </w:tcPr>
          <w:p w14:paraId="1F581AC2"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فردي كه خيلي غمگين و بي حوصله است ، تنهايي را دوست دارد ، گريه مي كند ، مشكلات خواب و اشتها دارد ، گاهي اوقات نمي تواند كارهايش را انجام دهد ، افت تحصيلي دارد ، از مدرسه غيبت مي كند .</w:t>
            </w:r>
          </w:p>
        </w:tc>
        <w:tc>
          <w:tcPr>
            <w:tcW w:w="567" w:type="dxa"/>
          </w:tcPr>
          <w:p w14:paraId="120743CB" w14:textId="77777777" w:rsidR="00F858FE" w:rsidRPr="00D44500" w:rsidRDefault="00F858FE" w:rsidP="00F735A0">
            <w:pPr>
              <w:jc w:val="lowKashida"/>
              <w:rPr>
                <w:rFonts w:cs="B Yagut"/>
                <w:b/>
                <w:bCs/>
                <w:sz w:val="24"/>
                <w:szCs w:val="24"/>
                <w:rtl/>
              </w:rPr>
            </w:pPr>
          </w:p>
        </w:tc>
        <w:tc>
          <w:tcPr>
            <w:tcW w:w="568" w:type="dxa"/>
          </w:tcPr>
          <w:p w14:paraId="3BC088E1" w14:textId="77777777" w:rsidR="00F858FE" w:rsidRPr="00D44500" w:rsidRDefault="00F858FE" w:rsidP="00F735A0">
            <w:pPr>
              <w:jc w:val="lowKashida"/>
              <w:rPr>
                <w:rFonts w:cs="B Yagut"/>
                <w:b/>
                <w:bCs/>
                <w:sz w:val="24"/>
                <w:szCs w:val="24"/>
                <w:rtl/>
              </w:rPr>
            </w:pPr>
          </w:p>
        </w:tc>
      </w:tr>
      <w:tr w:rsidR="00F858FE" w:rsidRPr="00D44500" w14:paraId="44933759" w14:textId="77777777" w:rsidTr="00F735A0">
        <w:trPr>
          <w:trHeight w:val="470"/>
        </w:trPr>
        <w:tc>
          <w:tcPr>
            <w:tcW w:w="8789" w:type="dxa"/>
          </w:tcPr>
          <w:p w14:paraId="6B3D7367"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از زندگي نااميد است ، افكار خودكشي دارد يا به خودكشي اقدام مي كند .</w:t>
            </w:r>
          </w:p>
        </w:tc>
        <w:tc>
          <w:tcPr>
            <w:tcW w:w="567" w:type="dxa"/>
          </w:tcPr>
          <w:p w14:paraId="2F811534" w14:textId="77777777" w:rsidR="00F858FE" w:rsidRPr="00D44500" w:rsidRDefault="00F858FE" w:rsidP="00F735A0">
            <w:pPr>
              <w:jc w:val="lowKashida"/>
              <w:rPr>
                <w:rFonts w:cs="B Yagut"/>
                <w:b/>
                <w:bCs/>
                <w:sz w:val="24"/>
                <w:szCs w:val="24"/>
                <w:rtl/>
              </w:rPr>
            </w:pPr>
          </w:p>
        </w:tc>
        <w:tc>
          <w:tcPr>
            <w:tcW w:w="568" w:type="dxa"/>
          </w:tcPr>
          <w:p w14:paraId="06173D31" w14:textId="77777777" w:rsidR="00F858FE" w:rsidRPr="00D44500" w:rsidRDefault="00F858FE" w:rsidP="00F735A0">
            <w:pPr>
              <w:jc w:val="lowKashida"/>
              <w:rPr>
                <w:rFonts w:cs="B Yagut"/>
                <w:b/>
                <w:bCs/>
                <w:sz w:val="24"/>
                <w:szCs w:val="24"/>
                <w:rtl/>
              </w:rPr>
            </w:pPr>
          </w:p>
        </w:tc>
      </w:tr>
      <w:tr w:rsidR="00F858FE" w:rsidRPr="00D44500" w14:paraId="3AAD0BCB" w14:textId="77777777" w:rsidTr="00F735A0">
        <w:trPr>
          <w:trHeight w:val="470"/>
        </w:trPr>
        <w:tc>
          <w:tcPr>
            <w:tcW w:w="8789" w:type="dxa"/>
          </w:tcPr>
          <w:p w14:paraId="5EBF3429"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فردي كه بدون دليل خوشحال و پرحرف و پرتحرك است ، بي خوابي شديد دارد ، كارهاي زياد بي هدفي انجام مي دهد ، هيچوقت از بي خوابي و پر كاري خسته نمي شود ، خود را مهم</w:t>
            </w:r>
            <w:r>
              <w:rPr>
                <w:rFonts w:cs="B Yagut" w:hint="cs"/>
                <w:b/>
                <w:bCs/>
                <w:sz w:val="24"/>
                <w:szCs w:val="24"/>
                <w:rtl/>
              </w:rPr>
              <w:t xml:space="preserve">       </w:t>
            </w:r>
            <w:r w:rsidRPr="00D44500">
              <w:rPr>
                <w:rFonts w:cs="B Yagut" w:hint="cs"/>
                <w:b/>
                <w:bCs/>
                <w:sz w:val="24"/>
                <w:szCs w:val="24"/>
                <w:rtl/>
              </w:rPr>
              <w:t xml:space="preserve"> مي داند ، مدام آواز و شعر مي خواند ، خيلي زود عصباني يا خندان يا گريان مي شود .</w:t>
            </w:r>
          </w:p>
        </w:tc>
        <w:tc>
          <w:tcPr>
            <w:tcW w:w="567" w:type="dxa"/>
          </w:tcPr>
          <w:p w14:paraId="6840F923" w14:textId="77777777" w:rsidR="00F858FE" w:rsidRPr="00D44500" w:rsidRDefault="00F858FE" w:rsidP="00F735A0">
            <w:pPr>
              <w:jc w:val="lowKashida"/>
              <w:rPr>
                <w:rFonts w:cs="B Yagut"/>
                <w:b/>
                <w:bCs/>
                <w:sz w:val="24"/>
                <w:szCs w:val="24"/>
                <w:rtl/>
              </w:rPr>
            </w:pPr>
          </w:p>
        </w:tc>
        <w:tc>
          <w:tcPr>
            <w:tcW w:w="568" w:type="dxa"/>
          </w:tcPr>
          <w:p w14:paraId="1FA2914D" w14:textId="77777777" w:rsidR="00F858FE" w:rsidRPr="00D44500" w:rsidRDefault="00F858FE" w:rsidP="00F735A0">
            <w:pPr>
              <w:jc w:val="lowKashida"/>
              <w:rPr>
                <w:rFonts w:cs="B Yagut"/>
                <w:b/>
                <w:bCs/>
                <w:sz w:val="24"/>
                <w:szCs w:val="24"/>
                <w:rtl/>
              </w:rPr>
            </w:pPr>
          </w:p>
        </w:tc>
      </w:tr>
      <w:tr w:rsidR="00F858FE" w:rsidRPr="00D44500" w14:paraId="6F4A5ADC" w14:textId="77777777" w:rsidTr="00F735A0">
        <w:trPr>
          <w:trHeight w:val="470"/>
        </w:trPr>
        <w:tc>
          <w:tcPr>
            <w:tcW w:w="8789" w:type="dxa"/>
          </w:tcPr>
          <w:p w14:paraId="1BAA35E7"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 xml:space="preserve">فردي كه اضطراب دارد و بيقرار است . </w:t>
            </w:r>
          </w:p>
        </w:tc>
        <w:tc>
          <w:tcPr>
            <w:tcW w:w="567" w:type="dxa"/>
          </w:tcPr>
          <w:p w14:paraId="6BE29982" w14:textId="77777777" w:rsidR="00F858FE" w:rsidRPr="00D44500" w:rsidRDefault="00F858FE" w:rsidP="00F735A0">
            <w:pPr>
              <w:jc w:val="lowKashida"/>
              <w:rPr>
                <w:rFonts w:cs="B Yagut"/>
                <w:b/>
                <w:bCs/>
                <w:sz w:val="24"/>
                <w:szCs w:val="24"/>
                <w:rtl/>
              </w:rPr>
            </w:pPr>
          </w:p>
        </w:tc>
        <w:tc>
          <w:tcPr>
            <w:tcW w:w="568" w:type="dxa"/>
          </w:tcPr>
          <w:p w14:paraId="6F281213" w14:textId="77777777" w:rsidR="00F858FE" w:rsidRPr="00D44500" w:rsidRDefault="00F858FE" w:rsidP="00F735A0">
            <w:pPr>
              <w:jc w:val="lowKashida"/>
              <w:rPr>
                <w:rFonts w:cs="B Yagut"/>
                <w:b/>
                <w:bCs/>
                <w:sz w:val="24"/>
                <w:szCs w:val="24"/>
                <w:rtl/>
              </w:rPr>
            </w:pPr>
          </w:p>
        </w:tc>
      </w:tr>
      <w:tr w:rsidR="00F858FE" w:rsidRPr="00D44500" w14:paraId="7B45443E" w14:textId="77777777" w:rsidTr="00F735A0">
        <w:tc>
          <w:tcPr>
            <w:tcW w:w="8789" w:type="dxa"/>
          </w:tcPr>
          <w:p w14:paraId="128CA2C9"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فردي كه عصبي و پرخاشگر است</w:t>
            </w:r>
            <w:r w:rsidR="00066D0C">
              <w:rPr>
                <w:rFonts w:cs="B Yagut" w:hint="cs"/>
                <w:b/>
                <w:bCs/>
                <w:sz w:val="24"/>
                <w:szCs w:val="24"/>
                <w:rtl/>
              </w:rPr>
              <w:t>.</w:t>
            </w:r>
          </w:p>
        </w:tc>
        <w:tc>
          <w:tcPr>
            <w:tcW w:w="567" w:type="dxa"/>
          </w:tcPr>
          <w:p w14:paraId="384DAC0C" w14:textId="77777777" w:rsidR="00F858FE" w:rsidRPr="00D44500" w:rsidRDefault="00F858FE" w:rsidP="00F735A0">
            <w:pPr>
              <w:jc w:val="lowKashida"/>
              <w:rPr>
                <w:rFonts w:cs="B Yagut"/>
                <w:b/>
                <w:bCs/>
                <w:sz w:val="24"/>
                <w:szCs w:val="24"/>
                <w:rtl/>
              </w:rPr>
            </w:pPr>
          </w:p>
        </w:tc>
        <w:tc>
          <w:tcPr>
            <w:tcW w:w="568" w:type="dxa"/>
          </w:tcPr>
          <w:p w14:paraId="16CE1696" w14:textId="77777777" w:rsidR="00F858FE" w:rsidRPr="00D44500" w:rsidRDefault="00F858FE" w:rsidP="00F735A0">
            <w:pPr>
              <w:jc w:val="lowKashida"/>
              <w:rPr>
                <w:rFonts w:cs="B Yagut"/>
                <w:b/>
                <w:bCs/>
                <w:sz w:val="24"/>
                <w:szCs w:val="24"/>
                <w:rtl/>
              </w:rPr>
            </w:pPr>
          </w:p>
        </w:tc>
      </w:tr>
      <w:tr w:rsidR="00F858FE" w:rsidRPr="00D44500" w14:paraId="139B6381" w14:textId="77777777" w:rsidTr="00F735A0">
        <w:tc>
          <w:tcPr>
            <w:tcW w:w="8789" w:type="dxa"/>
          </w:tcPr>
          <w:p w14:paraId="2B57F0DE"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hint="cs"/>
                <w:b/>
                <w:bCs/>
                <w:sz w:val="24"/>
                <w:szCs w:val="24"/>
                <w:rtl/>
              </w:rPr>
              <w:t xml:space="preserve">فردي كه وسواس دارد . </w:t>
            </w:r>
          </w:p>
        </w:tc>
        <w:tc>
          <w:tcPr>
            <w:tcW w:w="567" w:type="dxa"/>
          </w:tcPr>
          <w:p w14:paraId="67C02F51" w14:textId="77777777" w:rsidR="00F858FE" w:rsidRPr="00D44500" w:rsidRDefault="00F858FE" w:rsidP="00F735A0">
            <w:pPr>
              <w:jc w:val="lowKashida"/>
              <w:rPr>
                <w:rFonts w:cs="B Yagut"/>
                <w:b/>
                <w:bCs/>
                <w:sz w:val="24"/>
                <w:szCs w:val="24"/>
                <w:rtl/>
              </w:rPr>
            </w:pPr>
          </w:p>
        </w:tc>
        <w:tc>
          <w:tcPr>
            <w:tcW w:w="568" w:type="dxa"/>
          </w:tcPr>
          <w:p w14:paraId="52E418E1" w14:textId="77777777" w:rsidR="00F858FE" w:rsidRPr="00D44500" w:rsidRDefault="00F858FE" w:rsidP="00F735A0">
            <w:pPr>
              <w:jc w:val="lowKashida"/>
              <w:rPr>
                <w:rFonts w:cs="B Yagut"/>
                <w:b/>
                <w:bCs/>
                <w:sz w:val="24"/>
                <w:szCs w:val="24"/>
                <w:rtl/>
              </w:rPr>
            </w:pPr>
          </w:p>
        </w:tc>
      </w:tr>
      <w:tr w:rsidR="00F858FE" w:rsidRPr="00D44500" w14:paraId="6E990232" w14:textId="77777777" w:rsidTr="00F735A0">
        <w:trPr>
          <w:trHeight w:val="511"/>
        </w:trPr>
        <w:tc>
          <w:tcPr>
            <w:tcW w:w="8789" w:type="dxa"/>
          </w:tcPr>
          <w:p w14:paraId="4B4517B1" w14:textId="77777777" w:rsidR="00F858FE" w:rsidRPr="00D44500" w:rsidRDefault="00F858FE" w:rsidP="00F858FE">
            <w:pPr>
              <w:pStyle w:val="ListParagraph"/>
              <w:numPr>
                <w:ilvl w:val="0"/>
                <w:numId w:val="33"/>
              </w:numPr>
              <w:jc w:val="lowKashida"/>
              <w:rPr>
                <w:rFonts w:cs="B Yagut"/>
                <w:b/>
                <w:bCs/>
                <w:sz w:val="24"/>
                <w:szCs w:val="24"/>
                <w:rtl/>
              </w:rPr>
            </w:pPr>
            <w:r w:rsidRPr="00D44500">
              <w:rPr>
                <w:rFonts w:cs="B Yagut"/>
                <w:b/>
                <w:bCs/>
                <w:sz w:val="24"/>
                <w:szCs w:val="24"/>
                <w:rtl/>
              </w:rPr>
              <w:lastRenderedPageBreak/>
              <w:t xml:space="preserve">فردي </w:t>
            </w:r>
            <w:r w:rsidRPr="00D44500">
              <w:rPr>
                <w:rFonts w:cs="B Yagut" w:hint="cs"/>
                <w:b/>
                <w:bCs/>
                <w:sz w:val="24"/>
                <w:szCs w:val="24"/>
                <w:rtl/>
              </w:rPr>
              <w:t xml:space="preserve">كه بدون وجود بيماري جسمي دچار دردهاي پراكنده بدني است . </w:t>
            </w:r>
          </w:p>
        </w:tc>
        <w:tc>
          <w:tcPr>
            <w:tcW w:w="567" w:type="dxa"/>
          </w:tcPr>
          <w:p w14:paraId="34AAB43F" w14:textId="77777777" w:rsidR="00F858FE" w:rsidRPr="00D44500" w:rsidRDefault="00F858FE" w:rsidP="00F735A0">
            <w:pPr>
              <w:jc w:val="lowKashida"/>
              <w:rPr>
                <w:rFonts w:cs="B Yagut"/>
                <w:b/>
                <w:bCs/>
                <w:sz w:val="24"/>
                <w:szCs w:val="24"/>
                <w:rtl/>
              </w:rPr>
            </w:pPr>
          </w:p>
        </w:tc>
        <w:tc>
          <w:tcPr>
            <w:tcW w:w="568" w:type="dxa"/>
          </w:tcPr>
          <w:p w14:paraId="13D1B1A7" w14:textId="77777777" w:rsidR="00F858FE" w:rsidRPr="00D44500" w:rsidRDefault="00F858FE" w:rsidP="00F735A0">
            <w:pPr>
              <w:jc w:val="lowKashida"/>
              <w:rPr>
                <w:rFonts w:cs="B Yagut"/>
                <w:b/>
                <w:bCs/>
                <w:sz w:val="24"/>
                <w:szCs w:val="24"/>
                <w:rtl/>
              </w:rPr>
            </w:pPr>
          </w:p>
        </w:tc>
      </w:tr>
    </w:tbl>
    <w:p w14:paraId="7EF630A5" w14:textId="0929410E" w:rsidR="00F858FE" w:rsidRPr="00F27738" w:rsidRDefault="00585D5C" w:rsidP="00F858FE">
      <w:pPr>
        <w:jc w:val="lowKashida"/>
        <w:rPr>
          <w:b/>
          <w:bCs/>
          <w:sz w:val="20"/>
          <w:szCs w:val="20"/>
          <w:rtl/>
        </w:rPr>
      </w:pPr>
      <w:r>
        <w:rPr>
          <w:noProof/>
          <w:rtl/>
        </w:rPr>
        <mc:AlternateContent>
          <mc:Choice Requires="wps">
            <w:drawing>
              <wp:anchor distT="0" distB="0" distL="114300" distR="114300" simplePos="0" relativeHeight="251784192" behindDoc="0" locked="0" layoutInCell="1" allowOverlap="1" wp14:anchorId="5AD4366D" wp14:editId="61FEDB20">
                <wp:simplePos x="0" y="0"/>
                <wp:positionH relativeFrom="column">
                  <wp:posOffset>133350</wp:posOffset>
                </wp:positionH>
                <wp:positionV relativeFrom="paragraph">
                  <wp:posOffset>284480</wp:posOffset>
                </wp:positionV>
                <wp:extent cx="5880100" cy="434975"/>
                <wp:effectExtent l="8255" t="13335" r="7620" b="8890"/>
                <wp:wrapNone/>
                <wp:docPr id="5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0" cy="434975"/>
                        </a:xfrm>
                        <a:prstGeom prst="rect">
                          <a:avLst/>
                        </a:prstGeom>
                        <a:solidFill>
                          <a:srgbClr val="FFFFFF"/>
                        </a:solidFill>
                        <a:ln w="9525">
                          <a:solidFill>
                            <a:srgbClr val="000000"/>
                          </a:solidFill>
                          <a:miter lim="800000"/>
                          <a:headEnd/>
                          <a:tailEnd/>
                        </a:ln>
                      </wps:spPr>
                      <wps:txbx>
                        <w:txbxContent>
                          <w:p w14:paraId="581C8E3C" w14:textId="77777777" w:rsidR="00B9089D" w:rsidRPr="00B22334" w:rsidRDefault="00B9089D" w:rsidP="00F858FE">
                            <w:pPr>
                              <w:rPr>
                                <w:rFonts w:cs="B Titr"/>
                                <w:b/>
                                <w:bCs/>
                                <w:sz w:val="28"/>
                                <w:szCs w:val="28"/>
                              </w:rPr>
                            </w:pPr>
                            <w:r>
                              <w:rPr>
                                <w:rFonts w:cs="B Titr" w:hint="cs"/>
                                <w:b/>
                                <w:bCs/>
                                <w:sz w:val="28"/>
                                <w:szCs w:val="28"/>
                                <w:rtl/>
                              </w:rPr>
                              <w:t xml:space="preserve">نمونه اي ديگراز </w:t>
                            </w:r>
                            <w:r w:rsidRPr="00B22334">
                              <w:rPr>
                                <w:rFonts w:cs="B Titr" w:hint="cs"/>
                                <w:b/>
                                <w:bCs/>
                                <w:sz w:val="28"/>
                                <w:szCs w:val="28"/>
                                <w:rtl/>
                              </w:rPr>
                              <w:t>سئوالات بيماريابي اختلالات روانپزشكي براي بهورزان</w:t>
                            </w:r>
                            <w:r>
                              <w:rPr>
                                <w:rFonts w:cs="B Titr" w:hint="cs"/>
                                <w:b/>
                                <w:bCs/>
                                <w:sz w:val="28"/>
                                <w:szCs w:val="28"/>
                                <w:rtl/>
                              </w:rPr>
                              <w:t xml:space="preserve"> جهت مطالعه بيشتر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4366D" id="Rectangle 123" o:spid="_x0000_s1096" style="position:absolute;left:0;text-align:left;margin-left:10.5pt;margin-top:22.4pt;width:463pt;height:34.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">
                <v:textbox>
                  <w:txbxContent>
                    <w:p w14:paraId="581C8E3C" w14:textId="77777777" w:rsidR="00B9089D" w:rsidRPr="00B22334" w:rsidRDefault="00B9089D" w:rsidP="00F858FE">
                      <w:pPr>
                        <w:rPr>
                          <w:rFonts w:cs="B Titr"/>
                          <w:b/>
                          <w:bCs/>
                          <w:sz w:val="28"/>
                          <w:szCs w:val="28"/>
                        </w:rPr>
                      </w:pPr>
                      <w:r>
                        <w:rPr>
                          <w:rFonts w:cs="B Titr" w:hint="cs"/>
                          <w:b/>
                          <w:bCs/>
                          <w:sz w:val="28"/>
                          <w:szCs w:val="28"/>
                          <w:rtl/>
                        </w:rPr>
                        <w:t xml:space="preserve">نمونه اي ديگراز </w:t>
                      </w:r>
                      <w:r w:rsidRPr="00B22334">
                        <w:rPr>
                          <w:rFonts w:cs="B Titr" w:hint="cs"/>
                          <w:b/>
                          <w:bCs/>
                          <w:sz w:val="28"/>
                          <w:szCs w:val="28"/>
                          <w:rtl/>
                        </w:rPr>
                        <w:t>سئوالات بيماريابي اختلالات روانپزشكي براي بهورزان</w:t>
                      </w:r>
                      <w:r>
                        <w:rPr>
                          <w:rFonts w:cs="B Titr" w:hint="cs"/>
                          <w:b/>
                          <w:bCs/>
                          <w:sz w:val="28"/>
                          <w:szCs w:val="28"/>
                          <w:rtl/>
                        </w:rPr>
                        <w:t xml:space="preserve"> جهت مطالعه بيشتر</w:t>
                      </w:r>
                    </w:p>
                  </w:txbxContent>
                </v:textbox>
              </v:rect>
            </w:pict>
          </mc:Fallback>
        </mc:AlternateContent>
      </w:r>
    </w:p>
    <w:p w14:paraId="45B52D24" w14:textId="77777777" w:rsidR="00F858FE" w:rsidRDefault="00F858FE" w:rsidP="00F858FE">
      <w:pPr>
        <w:pStyle w:val="ListParagraph"/>
        <w:spacing w:line="360" w:lineRule="auto"/>
        <w:jc w:val="both"/>
        <w:rPr>
          <w:rFonts w:cs="B Yagut"/>
          <w:b/>
          <w:bCs/>
          <w:sz w:val="24"/>
          <w:szCs w:val="24"/>
        </w:rPr>
      </w:pPr>
    </w:p>
    <w:p w14:paraId="52919A04" w14:textId="77777777" w:rsidR="00F858FE" w:rsidRDefault="00F858FE" w:rsidP="00F858FE">
      <w:pPr>
        <w:pStyle w:val="ListParagraph"/>
        <w:spacing w:line="360" w:lineRule="auto"/>
        <w:jc w:val="both"/>
        <w:rPr>
          <w:rFonts w:cs="B Yagut"/>
          <w:b/>
          <w:bCs/>
          <w:sz w:val="24"/>
          <w:szCs w:val="24"/>
        </w:rPr>
      </w:pPr>
    </w:p>
    <w:p w14:paraId="36CE606C" w14:textId="77777777" w:rsidR="00F858FE" w:rsidRPr="00107233" w:rsidRDefault="00F858FE" w:rsidP="00107233">
      <w:pPr>
        <w:pStyle w:val="ListParagraph"/>
        <w:spacing w:line="360" w:lineRule="auto"/>
        <w:jc w:val="both"/>
        <w:rPr>
          <w:rFonts w:cs="B Yagut"/>
          <w:b/>
          <w:bCs/>
          <w:sz w:val="24"/>
          <w:szCs w:val="24"/>
          <w:rtl/>
        </w:rPr>
      </w:pPr>
      <w:r w:rsidRPr="005A5723">
        <w:rPr>
          <w:rFonts w:cs="B Yagut" w:hint="cs"/>
          <w:b/>
          <w:bCs/>
          <w:sz w:val="24"/>
          <w:szCs w:val="24"/>
          <w:rtl/>
        </w:rPr>
        <w:t xml:space="preserve"> </w:t>
      </w:r>
    </w:p>
    <w:p w14:paraId="2655E853" w14:textId="77777777" w:rsidR="00F858FE"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 xml:space="preserve">به طور مداوم و بي دليل </w:t>
      </w:r>
      <w:r w:rsidRPr="005A5723">
        <w:rPr>
          <w:rFonts w:cs="B Yagut" w:hint="cs"/>
          <w:b/>
          <w:bCs/>
          <w:sz w:val="24"/>
          <w:szCs w:val="24"/>
          <w:rtl/>
        </w:rPr>
        <w:t>دچار تشويش ، دلهره و نگراني مي شود ؟</w:t>
      </w:r>
    </w:p>
    <w:p w14:paraId="48BE90DE" w14:textId="77777777" w:rsidR="00F858FE" w:rsidRPr="005A5723"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ا</w:t>
      </w:r>
      <w:r w:rsidRPr="005A5723">
        <w:rPr>
          <w:rFonts w:cs="B Yagut" w:hint="cs"/>
          <w:b/>
          <w:bCs/>
          <w:sz w:val="24"/>
          <w:szCs w:val="24"/>
          <w:rtl/>
        </w:rPr>
        <w:t xml:space="preserve">ز موارد </w:t>
      </w:r>
      <w:r>
        <w:rPr>
          <w:rFonts w:cs="B Yagut" w:hint="cs"/>
          <w:b/>
          <w:bCs/>
          <w:sz w:val="24"/>
          <w:szCs w:val="24"/>
          <w:rtl/>
        </w:rPr>
        <w:t>زير</w:t>
      </w:r>
      <w:r w:rsidRPr="005A5723">
        <w:rPr>
          <w:rFonts w:cs="B Yagut" w:hint="cs"/>
          <w:b/>
          <w:bCs/>
          <w:sz w:val="24"/>
          <w:szCs w:val="24"/>
          <w:rtl/>
        </w:rPr>
        <w:t xml:space="preserve"> دچار احساس ترس و وحشت مي شو</w:t>
      </w:r>
      <w:r>
        <w:rPr>
          <w:rFonts w:cs="B Yagut" w:hint="cs"/>
          <w:b/>
          <w:bCs/>
          <w:sz w:val="24"/>
          <w:szCs w:val="24"/>
          <w:rtl/>
        </w:rPr>
        <w:t>د :</w:t>
      </w:r>
    </w:p>
    <w:p w14:paraId="51C870E2" w14:textId="77777777" w:rsidR="00F858FE" w:rsidRPr="005A5723" w:rsidRDefault="00F858FE" w:rsidP="00F858FE">
      <w:pPr>
        <w:pStyle w:val="ListParagraph"/>
        <w:jc w:val="both"/>
        <w:rPr>
          <w:rFonts w:cs="B Yagut"/>
          <w:b/>
          <w:bCs/>
          <w:sz w:val="24"/>
          <w:szCs w:val="24"/>
          <w:rtl/>
        </w:rPr>
      </w:pPr>
      <w:r w:rsidRPr="005A5723">
        <w:rPr>
          <w:rFonts w:cs="B Yagut" w:hint="cs"/>
          <w:b/>
          <w:bCs/>
          <w:sz w:val="24"/>
          <w:szCs w:val="24"/>
          <w:rtl/>
        </w:rPr>
        <w:t>تاريكي، ارتفاع ، آب ، حيوانات ، مكانهاي بسته، صحبت كردن در جمع</w:t>
      </w:r>
    </w:p>
    <w:p w14:paraId="119F7EF2" w14:textId="77777777" w:rsidR="00F858FE" w:rsidRPr="005A5723" w:rsidRDefault="00F858FE" w:rsidP="00382189">
      <w:pPr>
        <w:pStyle w:val="ListParagraph"/>
        <w:numPr>
          <w:ilvl w:val="0"/>
          <w:numId w:val="32"/>
        </w:numPr>
        <w:spacing w:after="200" w:line="276" w:lineRule="auto"/>
        <w:jc w:val="both"/>
        <w:rPr>
          <w:rFonts w:cs="B Yagut"/>
          <w:b/>
          <w:bCs/>
          <w:sz w:val="24"/>
          <w:szCs w:val="24"/>
          <w:rtl/>
        </w:rPr>
      </w:pPr>
      <w:r w:rsidRPr="005A5723">
        <w:rPr>
          <w:rFonts w:cs="B Yagut" w:hint="cs"/>
          <w:b/>
          <w:bCs/>
          <w:sz w:val="24"/>
          <w:szCs w:val="24"/>
          <w:rtl/>
        </w:rPr>
        <w:t xml:space="preserve">در موارد </w:t>
      </w:r>
      <w:r w:rsidR="00382189">
        <w:rPr>
          <w:rFonts w:cs="B Yagut" w:hint="cs"/>
          <w:b/>
          <w:bCs/>
          <w:sz w:val="24"/>
          <w:szCs w:val="24"/>
          <w:rtl/>
        </w:rPr>
        <w:t>ذ</w:t>
      </w:r>
      <w:r w:rsidRPr="005A5723">
        <w:rPr>
          <w:rFonts w:cs="B Yagut" w:hint="cs"/>
          <w:b/>
          <w:bCs/>
          <w:sz w:val="24"/>
          <w:szCs w:val="24"/>
          <w:rtl/>
        </w:rPr>
        <w:t xml:space="preserve">يل دست به اعمال تكراري </w:t>
      </w:r>
      <w:r>
        <w:rPr>
          <w:rFonts w:cs="B Yagut" w:hint="cs"/>
          <w:b/>
          <w:bCs/>
          <w:sz w:val="24"/>
          <w:szCs w:val="24"/>
          <w:rtl/>
        </w:rPr>
        <w:t>ميزنيد و آنها را با وسواس و حساسيت زياد</w:t>
      </w:r>
      <w:r w:rsidRPr="005A5723">
        <w:rPr>
          <w:rFonts w:cs="B Yagut" w:hint="cs"/>
          <w:b/>
          <w:bCs/>
          <w:sz w:val="24"/>
          <w:szCs w:val="24"/>
          <w:rtl/>
        </w:rPr>
        <w:t xml:space="preserve"> انجام </w:t>
      </w:r>
      <w:r>
        <w:rPr>
          <w:rFonts w:cs="B Yagut" w:hint="cs"/>
          <w:b/>
          <w:bCs/>
          <w:sz w:val="24"/>
          <w:szCs w:val="24"/>
          <w:rtl/>
        </w:rPr>
        <w:t>مي دهد :</w:t>
      </w:r>
    </w:p>
    <w:p w14:paraId="2ED5D285" w14:textId="77777777" w:rsidR="00F858FE" w:rsidRPr="005A5723" w:rsidRDefault="00F858FE" w:rsidP="00F858FE">
      <w:pPr>
        <w:pStyle w:val="ListParagraph"/>
        <w:jc w:val="both"/>
        <w:rPr>
          <w:rFonts w:cs="B Yagut"/>
          <w:b/>
          <w:bCs/>
          <w:sz w:val="24"/>
          <w:szCs w:val="24"/>
          <w:rtl/>
        </w:rPr>
      </w:pPr>
      <w:r w:rsidRPr="005A5723">
        <w:rPr>
          <w:rFonts w:cs="B Yagut" w:hint="cs"/>
          <w:b/>
          <w:bCs/>
          <w:sz w:val="24"/>
          <w:szCs w:val="24"/>
          <w:rtl/>
        </w:rPr>
        <w:t>نظافت و شستشو ، شمارش اعداد و وسايل ، مرتب كردن وسايل</w:t>
      </w:r>
      <w:r>
        <w:rPr>
          <w:rFonts w:cs="B Yagut" w:hint="cs"/>
          <w:b/>
          <w:bCs/>
          <w:sz w:val="24"/>
          <w:szCs w:val="24"/>
          <w:rtl/>
        </w:rPr>
        <w:t xml:space="preserve"> و نظم دادن به آنها</w:t>
      </w:r>
      <w:r w:rsidRPr="005A5723">
        <w:rPr>
          <w:rFonts w:cs="B Yagut" w:hint="cs"/>
          <w:b/>
          <w:bCs/>
          <w:sz w:val="24"/>
          <w:szCs w:val="24"/>
          <w:rtl/>
        </w:rPr>
        <w:t xml:space="preserve"> ، چك كردن </w:t>
      </w:r>
      <w:r>
        <w:rPr>
          <w:rFonts w:cs="B Yagut" w:hint="cs"/>
          <w:b/>
          <w:bCs/>
          <w:sz w:val="24"/>
          <w:szCs w:val="24"/>
          <w:rtl/>
        </w:rPr>
        <w:t xml:space="preserve">بسته بودن </w:t>
      </w:r>
      <w:r w:rsidRPr="005A5723">
        <w:rPr>
          <w:rFonts w:cs="B Yagut" w:hint="cs"/>
          <w:b/>
          <w:bCs/>
          <w:sz w:val="24"/>
          <w:szCs w:val="24"/>
          <w:rtl/>
        </w:rPr>
        <w:t>شير گاز و درب منزل</w:t>
      </w:r>
    </w:p>
    <w:p w14:paraId="5BFA1287" w14:textId="77777777" w:rsidR="00F858FE"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 xml:space="preserve">قبلاً دچار حادثه اي شده است </w:t>
      </w:r>
      <w:r w:rsidRPr="005A5723">
        <w:rPr>
          <w:rFonts w:cs="B Yagut" w:hint="cs"/>
          <w:b/>
          <w:bCs/>
          <w:sz w:val="24"/>
          <w:szCs w:val="24"/>
          <w:rtl/>
        </w:rPr>
        <w:t xml:space="preserve">كه اكنون از </w:t>
      </w:r>
      <w:r>
        <w:rPr>
          <w:rFonts w:cs="B Yagut" w:hint="cs"/>
          <w:b/>
          <w:bCs/>
          <w:sz w:val="24"/>
          <w:szCs w:val="24"/>
          <w:rtl/>
        </w:rPr>
        <w:t xml:space="preserve">يادآوري صحنه هاي آن </w:t>
      </w:r>
      <w:r w:rsidRPr="005A5723">
        <w:rPr>
          <w:rFonts w:cs="B Yagut" w:hint="cs"/>
          <w:b/>
          <w:bCs/>
          <w:sz w:val="24"/>
          <w:szCs w:val="24"/>
          <w:rtl/>
        </w:rPr>
        <w:t xml:space="preserve">دچار </w:t>
      </w:r>
      <w:r>
        <w:rPr>
          <w:rFonts w:cs="B Yagut" w:hint="cs"/>
          <w:b/>
          <w:bCs/>
          <w:sz w:val="24"/>
          <w:szCs w:val="24"/>
          <w:rtl/>
        </w:rPr>
        <w:t xml:space="preserve">وحشت مي </w:t>
      </w:r>
      <w:r w:rsidRPr="005A5723">
        <w:rPr>
          <w:rFonts w:cs="B Yagut" w:hint="cs"/>
          <w:b/>
          <w:bCs/>
          <w:sz w:val="24"/>
          <w:szCs w:val="24"/>
          <w:rtl/>
        </w:rPr>
        <w:t xml:space="preserve">شود يا راجع به آن كابوس </w:t>
      </w:r>
      <w:r>
        <w:rPr>
          <w:rFonts w:cs="B Yagut" w:hint="cs"/>
          <w:b/>
          <w:bCs/>
          <w:sz w:val="24"/>
          <w:szCs w:val="24"/>
          <w:rtl/>
        </w:rPr>
        <w:t xml:space="preserve">مي </w:t>
      </w:r>
      <w:r w:rsidRPr="005A5723">
        <w:rPr>
          <w:rFonts w:cs="B Yagut" w:hint="cs"/>
          <w:b/>
          <w:bCs/>
          <w:sz w:val="24"/>
          <w:szCs w:val="24"/>
          <w:rtl/>
        </w:rPr>
        <w:t>ب</w:t>
      </w:r>
      <w:r>
        <w:rPr>
          <w:rFonts w:cs="B Yagut" w:hint="cs"/>
          <w:b/>
          <w:bCs/>
          <w:sz w:val="24"/>
          <w:szCs w:val="24"/>
          <w:rtl/>
        </w:rPr>
        <w:t>بين</w:t>
      </w:r>
      <w:r w:rsidRPr="005A5723">
        <w:rPr>
          <w:rFonts w:cs="B Yagut" w:hint="cs"/>
          <w:b/>
          <w:bCs/>
          <w:sz w:val="24"/>
          <w:szCs w:val="24"/>
          <w:rtl/>
        </w:rPr>
        <w:t>د ؟</w:t>
      </w:r>
    </w:p>
    <w:p w14:paraId="23A5B98F" w14:textId="77777777" w:rsidR="00F858FE" w:rsidRPr="004257A3" w:rsidRDefault="00F858FE" w:rsidP="00F858FE">
      <w:pPr>
        <w:pStyle w:val="ListParagraph"/>
        <w:numPr>
          <w:ilvl w:val="0"/>
          <w:numId w:val="32"/>
        </w:numPr>
        <w:spacing w:after="200" w:line="276" w:lineRule="auto"/>
        <w:jc w:val="both"/>
        <w:rPr>
          <w:rFonts w:cs="B Yagut"/>
          <w:b/>
          <w:bCs/>
          <w:sz w:val="24"/>
          <w:szCs w:val="24"/>
        </w:rPr>
      </w:pPr>
      <w:r w:rsidRPr="005A5723">
        <w:rPr>
          <w:rFonts w:cs="B Yagut" w:hint="cs"/>
          <w:b/>
          <w:bCs/>
          <w:sz w:val="24"/>
          <w:szCs w:val="24"/>
          <w:rtl/>
        </w:rPr>
        <w:t xml:space="preserve">به دردها </w:t>
      </w:r>
      <w:r>
        <w:rPr>
          <w:rFonts w:cs="B Yagut" w:hint="cs"/>
          <w:b/>
          <w:bCs/>
          <w:sz w:val="24"/>
          <w:szCs w:val="24"/>
          <w:rtl/>
        </w:rPr>
        <w:t>، مشكلات و</w:t>
      </w:r>
      <w:r w:rsidRPr="005A5723">
        <w:rPr>
          <w:rFonts w:cs="B Yagut" w:hint="cs"/>
          <w:b/>
          <w:bCs/>
          <w:sz w:val="24"/>
          <w:szCs w:val="24"/>
          <w:rtl/>
        </w:rPr>
        <w:t xml:space="preserve"> بيماريهاي جسماني مبتلا </w:t>
      </w:r>
      <w:r>
        <w:rPr>
          <w:rFonts w:cs="B Yagut" w:hint="cs"/>
          <w:b/>
          <w:bCs/>
          <w:sz w:val="24"/>
          <w:szCs w:val="24"/>
          <w:rtl/>
        </w:rPr>
        <w:t xml:space="preserve">است </w:t>
      </w:r>
      <w:r w:rsidRPr="005A5723">
        <w:rPr>
          <w:rFonts w:cs="B Yagut" w:hint="cs"/>
          <w:b/>
          <w:bCs/>
          <w:sz w:val="24"/>
          <w:szCs w:val="24"/>
          <w:rtl/>
        </w:rPr>
        <w:t>كه پزشكان علت جسمي براي آن نيافته اند و علت آن را عصبي مي دانند ؟</w:t>
      </w:r>
    </w:p>
    <w:p w14:paraId="27CC67BC" w14:textId="77777777" w:rsidR="00F858FE" w:rsidRDefault="00F858FE" w:rsidP="00F858FE">
      <w:pPr>
        <w:pStyle w:val="ListParagraph"/>
        <w:numPr>
          <w:ilvl w:val="0"/>
          <w:numId w:val="32"/>
        </w:numPr>
        <w:spacing w:after="200" w:line="276" w:lineRule="auto"/>
        <w:jc w:val="both"/>
        <w:rPr>
          <w:rFonts w:cs="B Yagut"/>
          <w:b/>
          <w:bCs/>
          <w:sz w:val="24"/>
          <w:szCs w:val="24"/>
        </w:rPr>
      </w:pPr>
      <w:r w:rsidRPr="005A5723">
        <w:rPr>
          <w:rFonts w:cs="B Yagut" w:hint="cs"/>
          <w:b/>
          <w:bCs/>
          <w:sz w:val="24"/>
          <w:szCs w:val="24"/>
          <w:rtl/>
        </w:rPr>
        <w:t xml:space="preserve">احساس غمگيني ، </w:t>
      </w:r>
      <w:r>
        <w:rPr>
          <w:rFonts w:cs="B Yagut" w:hint="cs"/>
          <w:b/>
          <w:bCs/>
          <w:sz w:val="24"/>
          <w:szCs w:val="24"/>
          <w:rtl/>
        </w:rPr>
        <w:t>اندوه و نااميدي مي كن</w:t>
      </w:r>
      <w:r w:rsidRPr="005A5723">
        <w:rPr>
          <w:rFonts w:cs="B Yagut" w:hint="cs"/>
          <w:b/>
          <w:bCs/>
          <w:sz w:val="24"/>
          <w:szCs w:val="24"/>
          <w:rtl/>
        </w:rPr>
        <w:t>د ؟</w:t>
      </w:r>
      <w:r>
        <w:rPr>
          <w:rFonts w:cs="B Yagut" w:hint="cs"/>
          <w:b/>
          <w:bCs/>
          <w:sz w:val="24"/>
          <w:szCs w:val="24"/>
          <w:rtl/>
        </w:rPr>
        <w:t xml:space="preserve"> زياد گريه مي كند ؟</w:t>
      </w:r>
    </w:p>
    <w:p w14:paraId="67B46765" w14:textId="77777777" w:rsidR="00F858FE"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گوشه گير است و با كسي ارتباط برقرار نمي كند ؟</w:t>
      </w:r>
    </w:p>
    <w:p w14:paraId="0EEF6E34" w14:textId="77777777" w:rsidR="00F858FE"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 xml:space="preserve">بي دليل و بيش از حد خوشحال است ؟ زياد حرف مي زند و زياد مي خندد ؟ </w:t>
      </w:r>
    </w:p>
    <w:p w14:paraId="12637292" w14:textId="77777777" w:rsidR="00F858FE" w:rsidRPr="00260648"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عصبي و پرخاشگر است ؟</w:t>
      </w:r>
    </w:p>
    <w:p w14:paraId="0C2F0EED" w14:textId="77777777" w:rsidR="00F858FE"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به خودكشي فكر مي كند ؟</w:t>
      </w:r>
    </w:p>
    <w:p w14:paraId="045C634E" w14:textId="77777777" w:rsidR="00F858FE" w:rsidRPr="005A5723"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قبلاً به خودكشي اقدام كرده است ؟</w:t>
      </w:r>
    </w:p>
    <w:p w14:paraId="675A6C91" w14:textId="77777777" w:rsidR="00F858FE"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دست به رفتارهاي خشونت آميز مي زند كه موجب آسيب به خود يا آسيب به ديگران مي شود ؟</w:t>
      </w:r>
    </w:p>
    <w:p w14:paraId="1303F096" w14:textId="77777777" w:rsidR="00F858FE" w:rsidRPr="000C363E"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با خودش حرف مي زند ؟</w:t>
      </w:r>
    </w:p>
    <w:p w14:paraId="19317247" w14:textId="77777777" w:rsidR="00F858FE" w:rsidRPr="005A5723" w:rsidRDefault="00F858FE" w:rsidP="00F858FE">
      <w:pPr>
        <w:pStyle w:val="ListParagraph"/>
        <w:numPr>
          <w:ilvl w:val="0"/>
          <w:numId w:val="32"/>
        </w:numPr>
        <w:spacing w:after="200" w:line="276" w:lineRule="auto"/>
        <w:jc w:val="both"/>
        <w:rPr>
          <w:rFonts w:cs="B Yagut"/>
          <w:b/>
          <w:bCs/>
          <w:sz w:val="24"/>
          <w:szCs w:val="24"/>
        </w:rPr>
      </w:pPr>
      <w:r w:rsidRPr="005A5723">
        <w:rPr>
          <w:rFonts w:cs="B Yagut" w:hint="cs"/>
          <w:b/>
          <w:bCs/>
          <w:sz w:val="24"/>
          <w:szCs w:val="24"/>
          <w:rtl/>
        </w:rPr>
        <w:t>صداهايي را ميشنود كه ديگران نمي شنوند يا چيزهايي را مي بيند كه ديگران نمي بينند ؟</w:t>
      </w:r>
    </w:p>
    <w:p w14:paraId="18F9C1B9" w14:textId="77777777" w:rsidR="00F858FE" w:rsidRDefault="00F858FE" w:rsidP="00F858FE">
      <w:pPr>
        <w:pStyle w:val="ListParagraph"/>
        <w:numPr>
          <w:ilvl w:val="0"/>
          <w:numId w:val="32"/>
        </w:numPr>
        <w:spacing w:after="200" w:line="276" w:lineRule="auto"/>
        <w:jc w:val="both"/>
        <w:rPr>
          <w:rFonts w:cs="B Yagut"/>
          <w:b/>
          <w:bCs/>
          <w:sz w:val="24"/>
          <w:szCs w:val="24"/>
        </w:rPr>
      </w:pPr>
      <w:r w:rsidRPr="005A5723">
        <w:rPr>
          <w:rFonts w:cs="B Yagut" w:hint="cs"/>
          <w:b/>
          <w:bCs/>
          <w:sz w:val="24"/>
          <w:szCs w:val="24"/>
          <w:rtl/>
        </w:rPr>
        <w:t xml:space="preserve"> معتقد</w:t>
      </w:r>
      <w:r>
        <w:rPr>
          <w:rFonts w:cs="B Yagut" w:hint="cs"/>
          <w:b/>
          <w:bCs/>
          <w:sz w:val="24"/>
          <w:szCs w:val="24"/>
          <w:rtl/>
        </w:rPr>
        <w:t xml:space="preserve"> است </w:t>
      </w:r>
      <w:r w:rsidRPr="005A5723">
        <w:rPr>
          <w:rFonts w:cs="B Yagut" w:hint="cs"/>
          <w:b/>
          <w:bCs/>
          <w:sz w:val="24"/>
          <w:szCs w:val="24"/>
          <w:rtl/>
        </w:rPr>
        <w:t xml:space="preserve">كه </w:t>
      </w:r>
      <w:r>
        <w:rPr>
          <w:rFonts w:cs="B Yagut" w:hint="cs"/>
          <w:b/>
          <w:bCs/>
          <w:sz w:val="24"/>
          <w:szCs w:val="24"/>
          <w:rtl/>
        </w:rPr>
        <w:t>ديگران او را تعقيب مي كنند و قصد كشتن او و يا آسيب رساندن به او را دارند ؟</w:t>
      </w:r>
    </w:p>
    <w:p w14:paraId="408984F6" w14:textId="77777777" w:rsidR="00F858FE"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معتقد است كه رئيس جمهور ، امام ، پيغمبر يا شخص مهمي است ؟</w:t>
      </w:r>
    </w:p>
    <w:p w14:paraId="76BEB864" w14:textId="77777777" w:rsidR="00F858FE" w:rsidRPr="005A5723"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 xml:space="preserve">قادر نيست امور شخصي خود را انجام دهد ؟ ( غذا خوردن ، نظافت كردن خود ، لباس عوض كردن  و ....) </w:t>
      </w:r>
    </w:p>
    <w:p w14:paraId="0DB4CB2B" w14:textId="77777777" w:rsidR="00F858FE" w:rsidRPr="005A5723"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ت</w:t>
      </w:r>
      <w:r w:rsidRPr="005A5723">
        <w:rPr>
          <w:rFonts w:cs="B Yagut" w:hint="cs"/>
          <w:b/>
          <w:bCs/>
          <w:sz w:val="24"/>
          <w:szCs w:val="24"/>
          <w:rtl/>
        </w:rPr>
        <w:t xml:space="preserve">ا كنون </w:t>
      </w:r>
      <w:r>
        <w:rPr>
          <w:rFonts w:cs="B Yagut" w:hint="cs"/>
          <w:b/>
          <w:bCs/>
          <w:sz w:val="24"/>
          <w:szCs w:val="24"/>
          <w:rtl/>
        </w:rPr>
        <w:t xml:space="preserve">دچار حمله تشنج شده است  </w:t>
      </w:r>
      <w:r w:rsidRPr="005A5723">
        <w:rPr>
          <w:rFonts w:cs="B Yagut" w:hint="cs"/>
          <w:b/>
          <w:bCs/>
          <w:sz w:val="24"/>
          <w:szCs w:val="24"/>
          <w:rtl/>
        </w:rPr>
        <w:t xml:space="preserve">كه به دنبال </w:t>
      </w:r>
      <w:r>
        <w:rPr>
          <w:rFonts w:cs="B Yagut" w:hint="cs"/>
          <w:b/>
          <w:bCs/>
          <w:sz w:val="24"/>
          <w:szCs w:val="24"/>
          <w:rtl/>
        </w:rPr>
        <w:t xml:space="preserve">آن </w:t>
      </w:r>
      <w:r w:rsidRPr="005A5723">
        <w:rPr>
          <w:rFonts w:cs="B Yagut" w:hint="cs"/>
          <w:b/>
          <w:bCs/>
          <w:sz w:val="24"/>
          <w:szCs w:val="24"/>
          <w:rtl/>
        </w:rPr>
        <w:t xml:space="preserve">غش كند و بيهوش شود </w:t>
      </w:r>
      <w:r>
        <w:rPr>
          <w:rFonts w:cs="B Yagut" w:hint="cs"/>
          <w:b/>
          <w:bCs/>
          <w:sz w:val="24"/>
          <w:szCs w:val="24"/>
          <w:rtl/>
        </w:rPr>
        <w:t xml:space="preserve">( حمله صرع ) </w:t>
      </w:r>
      <w:r w:rsidRPr="005A5723">
        <w:rPr>
          <w:rFonts w:cs="B Yagut" w:hint="cs"/>
          <w:b/>
          <w:bCs/>
          <w:sz w:val="24"/>
          <w:szCs w:val="24"/>
          <w:rtl/>
        </w:rPr>
        <w:t>؟</w:t>
      </w:r>
    </w:p>
    <w:p w14:paraId="6BE2E764" w14:textId="77777777" w:rsidR="00F858FE" w:rsidRPr="005A5723" w:rsidRDefault="00F858FE" w:rsidP="00F858FE">
      <w:pPr>
        <w:pStyle w:val="ListParagraph"/>
        <w:numPr>
          <w:ilvl w:val="0"/>
          <w:numId w:val="32"/>
        </w:numPr>
        <w:spacing w:after="200" w:line="276" w:lineRule="auto"/>
        <w:jc w:val="both"/>
        <w:rPr>
          <w:rFonts w:cs="B Yagut"/>
          <w:b/>
          <w:bCs/>
          <w:sz w:val="24"/>
          <w:szCs w:val="24"/>
        </w:rPr>
      </w:pPr>
      <w:r w:rsidRPr="005A5723">
        <w:rPr>
          <w:rFonts w:cs="B Yagut" w:hint="cs"/>
          <w:b/>
          <w:bCs/>
          <w:sz w:val="24"/>
          <w:szCs w:val="24"/>
          <w:rtl/>
        </w:rPr>
        <w:lastRenderedPageBreak/>
        <w:t xml:space="preserve">  تا كنون پيش آمده</w:t>
      </w:r>
      <w:r>
        <w:rPr>
          <w:rFonts w:cs="B Yagut" w:hint="cs"/>
          <w:b/>
          <w:bCs/>
          <w:sz w:val="24"/>
          <w:szCs w:val="24"/>
          <w:rtl/>
        </w:rPr>
        <w:t xml:space="preserve"> كه </w:t>
      </w:r>
      <w:r w:rsidRPr="005A5723">
        <w:rPr>
          <w:rFonts w:cs="B Yagut" w:hint="cs"/>
          <w:b/>
          <w:bCs/>
          <w:sz w:val="24"/>
          <w:szCs w:val="24"/>
          <w:rtl/>
        </w:rPr>
        <w:t xml:space="preserve"> </w:t>
      </w:r>
      <w:r>
        <w:rPr>
          <w:rFonts w:cs="B Yagut" w:hint="cs"/>
          <w:b/>
          <w:bCs/>
          <w:sz w:val="24"/>
          <w:szCs w:val="24"/>
          <w:rtl/>
        </w:rPr>
        <w:t xml:space="preserve">فرزند خردسال </w:t>
      </w:r>
      <w:r w:rsidRPr="005A5723">
        <w:rPr>
          <w:rFonts w:cs="B Yagut" w:hint="cs"/>
          <w:b/>
          <w:bCs/>
          <w:sz w:val="24"/>
          <w:szCs w:val="24"/>
          <w:rtl/>
        </w:rPr>
        <w:t>برا</w:t>
      </w:r>
      <w:r>
        <w:rPr>
          <w:rFonts w:cs="B Yagut" w:hint="cs"/>
          <w:b/>
          <w:bCs/>
          <w:sz w:val="24"/>
          <w:szCs w:val="24"/>
          <w:rtl/>
        </w:rPr>
        <w:t>ي</w:t>
      </w:r>
      <w:r w:rsidRPr="005A5723">
        <w:rPr>
          <w:rFonts w:cs="B Yagut" w:hint="cs"/>
          <w:b/>
          <w:bCs/>
          <w:sz w:val="24"/>
          <w:szCs w:val="24"/>
          <w:rtl/>
        </w:rPr>
        <w:t xml:space="preserve"> چند لحظه حالت بهت زدگي داشته باشد و به يك نقطه خيره بماند و هشياري خود را در آن لحظات از دست بدهد ؟</w:t>
      </w:r>
    </w:p>
    <w:p w14:paraId="7AD3DF0F" w14:textId="77777777" w:rsidR="00F858FE" w:rsidRPr="005A5723" w:rsidRDefault="00F858FE" w:rsidP="00F858FE">
      <w:pPr>
        <w:pStyle w:val="ListParagraph"/>
        <w:numPr>
          <w:ilvl w:val="0"/>
          <w:numId w:val="32"/>
        </w:numPr>
        <w:spacing w:after="200" w:line="276" w:lineRule="auto"/>
        <w:jc w:val="both"/>
        <w:rPr>
          <w:rFonts w:cs="B Yagut"/>
          <w:b/>
          <w:bCs/>
          <w:sz w:val="24"/>
          <w:szCs w:val="24"/>
        </w:rPr>
      </w:pPr>
      <w:r w:rsidRPr="005A5723">
        <w:rPr>
          <w:rFonts w:cs="B Yagut" w:hint="cs"/>
          <w:b/>
          <w:bCs/>
          <w:sz w:val="24"/>
          <w:szCs w:val="24"/>
          <w:rtl/>
        </w:rPr>
        <w:t xml:space="preserve"> </w:t>
      </w:r>
      <w:r>
        <w:rPr>
          <w:rFonts w:cs="B Yagut" w:hint="cs"/>
          <w:b/>
          <w:bCs/>
          <w:sz w:val="24"/>
          <w:szCs w:val="24"/>
          <w:rtl/>
        </w:rPr>
        <w:t>فرزند خردسال</w:t>
      </w:r>
      <w:r w:rsidRPr="005A5723">
        <w:rPr>
          <w:rFonts w:cs="B Yagut" w:hint="cs"/>
          <w:b/>
          <w:bCs/>
          <w:sz w:val="24"/>
          <w:szCs w:val="24"/>
          <w:rtl/>
        </w:rPr>
        <w:t xml:space="preserve"> از نظر مراحل رشد ( سينه خيز رفتن ، چهار دست و پا رفتن ، راه رفتن ، حرف زدن ) مطابق با سن خود و مانند </w:t>
      </w:r>
      <w:r>
        <w:rPr>
          <w:rFonts w:cs="B Yagut" w:hint="cs"/>
          <w:b/>
          <w:bCs/>
          <w:sz w:val="24"/>
          <w:szCs w:val="24"/>
          <w:rtl/>
        </w:rPr>
        <w:t xml:space="preserve">همسالان </w:t>
      </w:r>
      <w:r w:rsidRPr="005A5723">
        <w:rPr>
          <w:rFonts w:cs="B Yagut" w:hint="cs"/>
          <w:b/>
          <w:bCs/>
          <w:sz w:val="24"/>
          <w:szCs w:val="24"/>
          <w:rtl/>
        </w:rPr>
        <w:t xml:space="preserve">خود است ؟ </w:t>
      </w:r>
    </w:p>
    <w:p w14:paraId="2D214CD8" w14:textId="77777777" w:rsidR="00F858FE" w:rsidRPr="005A5723" w:rsidRDefault="00F858FE" w:rsidP="00F858FE">
      <w:pPr>
        <w:pStyle w:val="ListParagraph"/>
        <w:numPr>
          <w:ilvl w:val="0"/>
          <w:numId w:val="32"/>
        </w:numPr>
        <w:spacing w:after="200" w:line="276" w:lineRule="auto"/>
        <w:jc w:val="both"/>
        <w:rPr>
          <w:rFonts w:cs="B Yagut"/>
          <w:b/>
          <w:bCs/>
          <w:sz w:val="24"/>
          <w:szCs w:val="24"/>
        </w:rPr>
      </w:pPr>
      <w:r w:rsidRPr="005A5723">
        <w:rPr>
          <w:rFonts w:cs="B Yagut" w:hint="cs"/>
          <w:b/>
          <w:bCs/>
          <w:sz w:val="24"/>
          <w:szCs w:val="24"/>
          <w:rtl/>
        </w:rPr>
        <w:t xml:space="preserve"> </w:t>
      </w:r>
      <w:r>
        <w:rPr>
          <w:rFonts w:cs="B Yagut" w:hint="cs"/>
          <w:b/>
          <w:bCs/>
          <w:sz w:val="24"/>
          <w:szCs w:val="24"/>
          <w:rtl/>
        </w:rPr>
        <w:t xml:space="preserve">فرزند خانواده </w:t>
      </w:r>
      <w:r w:rsidRPr="005A5723">
        <w:rPr>
          <w:rFonts w:cs="B Yagut" w:hint="cs"/>
          <w:b/>
          <w:bCs/>
          <w:sz w:val="24"/>
          <w:szCs w:val="24"/>
          <w:rtl/>
        </w:rPr>
        <w:t>بيش از اندازه پر انرژي و فعال است و مدام جست و خيز مي كند ؟</w:t>
      </w:r>
    </w:p>
    <w:p w14:paraId="718DC0D3" w14:textId="77777777" w:rsidR="00F858FE" w:rsidRPr="005A5723" w:rsidRDefault="00F858FE" w:rsidP="00F858FE">
      <w:pPr>
        <w:pStyle w:val="ListParagraph"/>
        <w:numPr>
          <w:ilvl w:val="0"/>
          <w:numId w:val="32"/>
        </w:numPr>
        <w:spacing w:after="200" w:line="276" w:lineRule="auto"/>
        <w:jc w:val="both"/>
        <w:rPr>
          <w:rFonts w:cs="B Yagut"/>
          <w:b/>
          <w:bCs/>
          <w:sz w:val="24"/>
          <w:szCs w:val="24"/>
        </w:rPr>
      </w:pPr>
      <w:r w:rsidRPr="005A5723">
        <w:rPr>
          <w:rFonts w:cs="B Yagut" w:hint="cs"/>
          <w:b/>
          <w:bCs/>
          <w:sz w:val="24"/>
          <w:szCs w:val="24"/>
          <w:rtl/>
        </w:rPr>
        <w:t xml:space="preserve"> </w:t>
      </w:r>
      <w:r>
        <w:rPr>
          <w:rFonts w:cs="B Yagut" w:hint="cs"/>
          <w:b/>
          <w:bCs/>
          <w:sz w:val="24"/>
          <w:szCs w:val="24"/>
          <w:rtl/>
        </w:rPr>
        <w:t>فرزند خانواده كارهاي زير را انجام مي دهد  :</w:t>
      </w:r>
    </w:p>
    <w:p w14:paraId="662B4DFE" w14:textId="77777777" w:rsidR="00F858FE" w:rsidRDefault="00F858FE" w:rsidP="00F858FE">
      <w:pPr>
        <w:pStyle w:val="ListParagraph"/>
        <w:jc w:val="both"/>
        <w:rPr>
          <w:rFonts w:cs="B Yagut"/>
          <w:b/>
          <w:bCs/>
          <w:sz w:val="24"/>
          <w:szCs w:val="24"/>
          <w:rtl/>
        </w:rPr>
      </w:pPr>
      <w:r w:rsidRPr="005A5723">
        <w:rPr>
          <w:rFonts w:cs="B Yagut" w:hint="cs"/>
          <w:b/>
          <w:bCs/>
          <w:sz w:val="24"/>
          <w:szCs w:val="24"/>
          <w:rtl/>
        </w:rPr>
        <w:t xml:space="preserve">آزار حيوانات ، تخريب وسايل ، </w:t>
      </w:r>
      <w:r>
        <w:rPr>
          <w:rFonts w:cs="B Yagut" w:hint="cs"/>
          <w:b/>
          <w:bCs/>
          <w:sz w:val="24"/>
          <w:szCs w:val="24"/>
          <w:rtl/>
        </w:rPr>
        <w:t xml:space="preserve">دزدي </w:t>
      </w:r>
      <w:r w:rsidRPr="005A5723">
        <w:rPr>
          <w:rFonts w:cs="B Yagut" w:hint="cs"/>
          <w:b/>
          <w:bCs/>
          <w:sz w:val="24"/>
          <w:szCs w:val="24"/>
          <w:rtl/>
        </w:rPr>
        <w:t>، دروغگويي ، فرار از مدرسه يا منزل ، آتش افروزي، زورگويي ، كتك كاري</w:t>
      </w:r>
      <w:r>
        <w:rPr>
          <w:rFonts w:cs="B Yagut" w:hint="cs"/>
          <w:b/>
          <w:bCs/>
          <w:sz w:val="24"/>
          <w:szCs w:val="24"/>
          <w:rtl/>
        </w:rPr>
        <w:t xml:space="preserve"> ، پرخاشگري و خشونت ، ناخن جويدن </w:t>
      </w:r>
    </w:p>
    <w:p w14:paraId="265C067B" w14:textId="77777777" w:rsidR="00F858FE" w:rsidRDefault="00F858FE" w:rsidP="00F858FE">
      <w:pPr>
        <w:pStyle w:val="ListParagraph"/>
        <w:numPr>
          <w:ilvl w:val="0"/>
          <w:numId w:val="32"/>
        </w:numPr>
        <w:spacing w:after="200" w:line="276" w:lineRule="auto"/>
        <w:jc w:val="both"/>
        <w:rPr>
          <w:rFonts w:cs="B Yagut"/>
          <w:b/>
          <w:bCs/>
          <w:sz w:val="24"/>
          <w:szCs w:val="24"/>
        </w:rPr>
      </w:pPr>
      <w:r>
        <w:rPr>
          <w:rFonts w:cs="B Yagut" w:hint="cs"/>
          <w:b/>
          <w:bCs/>
          <w:sz w:val="24"/>
          <w:szCs w:val="24"/>
          <w:rtl/>
        </w:rPr>
        <w:t xml:space="preserve"> فرزند شما لكنت زبان يا تيك دارد ؟ </w:t>
      </w:r>
    </w:p>
    <w:p w14:paraId="3371642B" w14:textId="77777777" w:rsidR="00F858FE" w:rsidRDefault="00F858FE" w:rsidP="00F858FE">
      <w:pPr>
        <w:pStyle w:val="ListParagraph"/>
        <w:numPr>
          <w:ilvl w:val="0"/>
          <w:numId w:val="32"/>
        </w:numPr>
        <w:spacing w:after="200" w:line="276" w:lineRule="auto"/>
        <w:jc w:val="both"/>
        <w:rPr>
          <w:rFonts w:cs="B Yagut"/>
          <w:b/>
          <w:bCs/>
          <w:sz w:val="24"/>
          <w:szCs w:val="24"/>
          <w:rtl/>
        </w:rPr>
      </w:pPr>
      <w:r>
        <w:rPr>
          <w:rFonts w:cs="B Yagut" w:hint="cs"/>
          <w:b/>
          <w:bCs/>
          <w:sz w:val="24"/>
          <w:szCs w:val="24"/>
          <w:rtl/>
        </w:rPr>
        <w:t xml:space="preserve"> فرزند خانواده  ( بعد از سن 3 سالگي ) ادارو مدفوع خود را كنترل مي كند ؟</w:t>
      </w:r>
    </w:p>
    <w:p w14:paraId="201C840A" w14:textId="77777777" w:rsidR="00F858FE" w:rsidRDefault="00F858FE" w:rsidP="00F858FE">
      <w:pPr>
        <w:pStyle w:val="ListParagraph"/>
        <w:jc w:val="both"/>
        <w:rPr>
          <w:rFonts w:cs="B Yagut"/>
          <w:b/>
          <w:bCs/>
          <w:sz w:val="24"/>
          <w:szCs w:val="24"/>
          <w:rtl/>
        </w:rPr>
      </w:pPr>
      <w:r w:rsidRPr="005A5723">
        <w:rPr>
          <w:rFonts w:cs="B Yagut" w:hint="cs"/>
          <w:b/>
          <w:bCs/>
          <w:sz w:val="24"/>
          <w:szCs w:val="24"/>
          <w:rtl/>
        </w:rPr>
        <w:t xml:space="preserve"> </w:t>
      </w:r>
    </w:p>
    <w:p w14:paraId="010232E0" w14:textId="77777777" w:rsidR="00F858FE" w:rsidRPr="005A5723" w:rsidRDefault="00F858FE" w:rsidP="00F858FE">
      <w:pPr>
        <w:jc w:val="both"/>
        <w:rPr>
          <w:rFonts w:cs="B Yagut"/>
          <w:b/>
          <w:bCs/>
          <w:sz w:val="24"/>
          <w:szCs w:val="24"/>
          <w:rtl/>
        </w:rPr>
      </w:pPr>
    </w:p>
    <w:p w14:paraId="4C667A8A" w14:textId="77777777" w:rsidR="00F858FE" w:rsidRPr="005A5723" w:rsidRDefault="00F858FE" w:rsidP="00F858FE">
      <w:pPr>
        <w:pStyle w:val="ListParagraph"/>
        <w:spacing w:line="360" w:lineRule="auto"/>
        <w:jc w:val="both"/>
        <w:rPr>
          <w:rFonts w:cs="B Yagut"/>
          <w:b/>
          <w:bCs/>
          <w:sz w:val="24"/>
          <w:szCs w:val="24"/>
        </w:rPr>
      </w:pPr>
      <w:r w:rsidRPr="005A5723">
        <w:rPr>
          <w:rFonts w:cs="B Yagut" w:hint="cs"/>
          <w:b/>
          <w:bCs/>
          <w:sz w:val="24"/>
          <w:szCs w:val="24"/>
          <w:rtl/>
        </w:rPr>
        <w:t xml:space="preserve"> </w:t>
      </w:r>
    </w:p>
    <w:p w14:paraId="1277DEB2" w14:textId="77777777" w:rsidR="00F858FE" w:rsidRDefault="00F858FE" w:rsidP="00F858FE">
      <w:pPr>
        <w:jc w:val="both"/>
        <w:rPr>
          <w:rFonts w:cs="B Yagut"/>
          <w:b/>
          <w:bCs/>
          <w:sz w:val="24"/>
          <w:szCs w:val="24"/>
          <w:u w:val="single"/>
        </w:rPr>
      </w:pPr>
    </w:p>
    <w:p w14:paraId="1BA71A73" w14:textId="77777777" w:rsidR="00F858FE" w:rsidRDefault="00F858FE" w:rsidP="00F858FE">
      <w:pPr>
        <w:jc w:val="both"/>
        <w:rPr>
          <w:rFonts w:cs="B Yagut"/>
          <w:b/>
          <w:bCs/>
          <w:sz w:val="24"/>
          <w:szCs w:val="24"/>
          <w:u w:val="single"/>
        </w:rPr>
      </w:pPr>
    </w:p>
    <w:p w14:paraId="74AE61B3" w14:textId="77777777" w:rsidR="00F858FE" w:rsidRDefault="00F858FE" w:rsidP="00F858FE">
      <w:pPr>
        <w:jc w:val="both"/>
        <w:rPr>
          <w:rFonts w:cs="B Yagut"/>
          <w:b/>
          <w:bCs/>
          <w:sz w:val="24"/>
          <w:szCs w:val="24"/>
          <w:u w:val="single"/>
        </w:rPr>
      </w:pPr>
    </w:p>
    <w:p w14:paraId="60E70B82" w14:textId="77777777" w:rsidR="00F858FE" w:rsidRDefault="00F858FE" w:rsidP="00F858FE">
      <w:pPr>
        <w:jc w:val="both"/>
        <w:rPr>
          <w:rFonts w:cs="B Yagut"/>
          <w:b/>
          <w:bCs/>
          <w:sz w:val="24"/>
          <w:szCs w:val="24"/>
          <w:u w:val="single"/>
        </w:rPr>
      </w:pPr>
    </w:p>
    <w:p w14:paraId="1AB16141" w14:textId="77777777" w:rsidR="00F858FE" w:rsidRDefault="00F858FE" w:rsidP="00F858FE">
      <w:pPr>
        <w:jc w:val="both"/>
        <w:rPr>
          <w:rFonts w:cs="B Yagut"/>
          <w:b/>
          <w:bCs/>
          <w:sz w:val="24"/>
          <w:szCs w:val="24"/>
          <w:u w:val="single"/>
        </w:rPr>
      </w:pPr>
    </w:p>
    <w:p w14:paraId="21ECCB17" w14:textId="77777777" w:rsidR="00F858FE" w:rsidRDefault="00F858FE" w:rsidP="00F858FE">
      <w:pPr>
        <w:jc w:val="both"/>
        <w:rPr>
          <w:rFonts w:cs="B Yagut"/>
          <w:b/>
          <w:bCs/>
          <w:sz w:val="24"/>
          <w:szCs w:val="24"/>
          <w:u w:val="single"/>
        </w:rPr>
      </w:pPr>
    </w:p>
    <w:p w14:paraId="1437E7FB" w14:textId="77777777" w:rsidR="00F858FE" w:rsidRDefault="00F858FE" w:rsidP="00F858FE">
      <w:pPr>
        <w:jc w:val="both"/>
        <w:rPr>
          <w:rFonts w:cs="B Yagut"/>
          <w:b/>
          <w:bCs/>
          <w:sz w:val="24"/>
          <w:szCs w:val="24"/>
          <w:u w:val="single"/>
        </w:rPr>
      </w:pPr>
    </w:p>
    <w:p w14:paraId="3FCB4B9F" w14:textId="77777777" w:rsidR="00F858FE" w:rsidRDefault="00F858FE" w:rsidP="00F858FE">
      <w:pPr>
        <w:jc w:val="both"/>
        <w:rPr>
          <w:rFonts w:cs="B Yagut"/>
          <w:b/>
          <w:bCs/>
          <w:sz w:val="24"/>
          <w:szCs w:val="24"/>
          <w:u w:val="single"/>
          <w:rtl/>
        </w:rPr>
      </w:pPr>
    </w:p>
    <w:p w14:paraId="7520D884" w14:textId="77777777" w:rsidR="00F35FD2" w:rsidRDefault="00F35FD2" w:rsidP="00F858FE">
      <w:pPr>
        <w:jc w:val="both"/>
        <w:rPr>
          <w:rFonts w:cs="B Yagut"/>
          <w:b/>
          <w:bCs/>
          <w:sz w:val="24"/>
          <w:szCs w:val="24"/>
          <w:u w:val="single"/>
          <w:rtl/>
        </w:rPr>
      </w:pPr>
    </w:p>
    <w:p w14:paraId="081F4448" w14:textId="77777777" w:rsidR="00F35FD2" w:rsidRDefault="00F35FD2" w:rsidP="00F858FE">
      <w:pPr>
        <w:jc w:val="both"/>
        <w:rPr>
          <w:rFonts w:cs="B Yagut"/>
          <w:b/>
          <w:bCs/>
          <w:sz w:val="24"/>
          <w:szCs w:val="24"/>
          <w:u w:val="single"/>
          <w:rtl/>
        </w:rPr>
      </w:pPr>
    </w:p>
    <w:p w14:paraId="328B293E" w14:textId="77777777" w:rsidR="00F35FD2" w:rsidRDefault="00F35FD2" w:rsidP="00F858FE">
      <w:pPr>
        <w:jc w:val="both"/>
        <w:rPr>
          <w:rFonts w:cs="B Yagut"/>
          <w:b/>
          <w:bCs/>
          <w:sz w:val="24"/>
          <w:szCs w:val="24"/>
          <w:u w:val="single"/>
          <w:rtl/>
        </w:rPr>
      </w:pPr>
    </w:p>
    <w:p w14:paraId="1FB9F403" w14:textId="77777777" w:rsidR="00F858FE" w:rsidRDefault="00F858FE" w:rsidP="00F858FE">
      <w:pPr>
        <w:jc w:val="both"/>
        <w:rPr>
          <w:rFonts w:cs="B Yagut"/>
          <w:b/>
          <w:bCs/>
          <w:sz w:val="24"/>
          <w:szCs w:val="24"/>
          <w:u w:val="single"/>
        </w:rPr>
      </w:pPr>
    </w:p>
    <w:p w14:paraId="3BD2CB51" w14:textId="77777777" w:rsidR="00F858FE" w:rsidRDefault="00F858FE" w:rsidP="00F858FE">
      <w:pPr>
        <w:jc w:val="both"/>
        <w:rPr>
          <w:rFonts w:cs="B Yagut"/>
          <w:b/>
          <w:bCs/>
          <w:sz w:val="24"/>
          <w:szCs w:val="24"/>
          <w:u w:val="single"/>
        </w:rPr>
      </w:pPr>
    </w:p>
    <w:p w14:paraId="20CEAD0E" w14:textId="77777777" w:rsidR="00F858FE" w:rsidRDefault="00F858FE" w:rsidP="00F858FE">
      <w:pPr>
        <w:jc w:val="both"/>
        <w:rPr>
          <w:rFonts w:cs="B Yagut"/>
          <w:b/>
          <w:bCs/>
          <w:sz w:val="24"/>
          <w:szCs w:val="24"/>
          <w:u w:val="single"/>
        </w:rPr>
      </w:pPr>
    </w:p>
    <w:p w14:paraId="33D1C8A1" w14:textId="378D2757" w:rsidR="00F858FE" w:rsidRDefault="00585D5C" w:rsidP="00F858FE">
      <w:pPr>
        <w:jc w:val="both"/>
        <w:rPr>
          <w:rFonts w:cs="B Yagut"/>
          <w:b/>
          <w:bCs/>
          <w:sz w:val="24"/>
          <w:szCs w:val="24"/>
          <w:u w:val="single"/>
          <w:rtl/>
        </w:rPr>
      </w:pPr>
      <w:r>
        <w:rPr>
          <w:rFonts w:cs="B Yagut"/>
          <w:b/>
          <w:bCs/>
          <w:noProof/>
          <w:sz w:val="24"/>
          <w:szCs w:val="24"/>
          <w:u w:val="single"/>
          <w:rtl/>
        </w:rPr>
        <w:lastRenderedPageBreak/>
        <mc:AlternateContent>
          <mc:Choice Requires="wps">
            <w:drawing>
              <wp:anchor distT="0" distB="0" distL="114300" distR="114300" simplePos="0" relativeHeight="251731968" behindDoc="0" locked="0" layoutInCell="1" allowOverlap="1" wp14:anchorId="1A38E86A" wp14:editId="66A73445">
                <wp:simplePos x="0" y="0"/>
                <wp:positionH relativeFrom="column">
                  <wp:posOffset>171450</wp:posOffset>
                </wp:positionH>
                <wp:positionV relativeFrom="paragraph">
                  <wp:posOffset>-29210</wp:posOffset>
                </wp:positionV>
                <wp:extent cx="5676900" cy="3790950"/>
                <wp:effectExtent l="8255" t="8890" r="10795" b="10160"/>
                <wp:wrapNone/>
                <wp:docPr id="5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790950"/>
                        </a:xfrm>
                        <a:prstGeom prst="roundRect">
                          <a:avLst>
                            <a:gd name="adj" fmla="val 16667"/>
                          </a:avLst>
                        </a:prstGeom>
                        <a:solidFill>
                          <a:srgbClr val="FFE285"/>
                        </a:solidFill>
                        <a:ln w="9525">
                          <a:solidFill>
                            <a:srgbClr val="000000"/>
                          </a:solidFill>
                          <a:round/>
                          <a:headEnd/>
                          <a:tailEnd/>
                        </a:ln>
                      </wps:spPr>
                      <wps:txbx>
                        <w:txbxContent>
                          <w:p w14:paraId="660ECE93" w14:textId="77777777" w:rsidR="00B9089D" w:rsidRPr="00BC1D62" w:rsidRDefault="00B9089D" w:rsidP="00F858FE">
                            <w:pPr>
                              <w:jc w:val="right"/>
                              <w:rPr>
                                <w:rFonts w:cs="B Titr"/>
                                <w:b/>
                                <w:bCs/>
                                <w:color w:val="C00000"/>
                                <w:sz w:val="32"/>
                                <w:szCs w:val="32"/>
                                <w:rtl/>
                              </w:rPr>
                            </w:pPr>
                            <w:r w:rsidRPr="00BC1D62">
                              <w:rPr>
                                <w:rFonts w:cs="B Titr" w:hint="cs"/>
                                <w:b/>
                                <w:bCs/>
                                <w:color w:val="C00000"/>
                                <w:sz w:val="32"/>
                                <w:szCs w:val="32"/>
                                <w:rtl/>
                              </w:rPr>
                              <w:t xml:space="preserve">                                                  خلاصه فصل  </w:t>
                            </w:r>
                          </w:p>
                          <w:p w14:paraId="6117C0FB" w14:textId="77777777" w:rsidR="00B9089D" w:rsidRDefault="00B9089D" w:rsidP="00F858FE">
                            <w:pPr>
                              <w:jc w:val="both"/>
                              <w:rPr>
                                <w:rFonts w:cs="B Yagut"/>
                                <w:b/>
                                <w:bCs/>
                                <w:sz w:val="24"/>
                                <w:szCs w:val="24"/>
                                <w:rtl/>
                              </w:rPr>
                            </w:pPr>
                            <w:r w:rsidRPr="00D835EC">
                              <w:rPr>
                                <w:rFonts w:cs="B Yagut" w:hint="cs"/>
                                <w:b/>
                                <w:bCs/>
                                <w:sz w:val="24"/>
                                <w:szCs w:val="24"/>
                                <w:rtl/>
                              </w:rPr>
                              <w:t>گروه هاي هدف در برنامه ادغام سلامت روان عبارتند از : بيماران رواني ، خانواده بيماران ، عموم جامعه كه بايد كليه خدمات لازم به اين گروهها ارائه شود . گروههاي آسيب پذير افرادي هستند كه به دليل مشكلات فردي ، خانوادگي و اقتصادي بيشتر از ساير افراد مستعد ابتلاء به اختلال رواني هستند و توان مقابله آنها با استرس هاي روزمره زندگي شان كمتر است . بهورز بايد  بر اساس فرم غربالگري اختلالات رواني ، بيماران را شناسايي كند و آنها را به پزشك ارجاع دهد . نظام بيماريابي و ارجاع بيماران نشان دهنده مراحل مختلف ارائه خدمات سلامت روان توسط تيم سلامت در سطوح مختلف مراقبتهاي بهداشتي اوليه است .</w:t>
                            </w:r>
                          </w:p>
                          <w:p w14:paraId="67534661" w14:textId="77777777" w:rsidR="00B9089D" w:rsidRDefault="00B9089D" w:rsidP="00F858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38E86A" id="AutoShape 72" o:spid="_x0000_s1097" style="position:absolute;left:0;text-align:left;margin-left:13.5pt;margin-top:-2.3pt;width:447pt;height:29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" fillcolor="#ffe285">
                <v:textbox>
                  <w:txbxContent>
                    <w:p w14:paraId="660ECE93" w14:textId="77777777" w:rsidR="00B9089D" w:rsidRPr="00BC1D62" w:rsidRDefault="00B9089D" w:rsidP="00F858FE">
                      <w:pPr>
                        <w:jc w:val="right"/>
                        <w:rPr>
                          <w:rFonts w:cs="B Titr"/>
                          <w:b/>
                          <w:bCs/>
                          <w:color w:val="C00000"/>
                          <w:sz w:val="32"/>
                          <w:szCs w:val="32"/>
                          <w:rtl/>
                        </w:rPr>
                      </w:pPr>
                      <w:r w:rsidRPr="00BC1D62">
                        <w:rPr>
                          <w:rFonts w:cs="B Titr" w:hint="cs"/>
                          <w:b/>
                          <w:bCs/>
                          <w:color w:val="C00000"/>
                          <w:sz w:val="32"/>
                          <w:szCs w:val="32"/>
                          <w:rtl/>
                        </w:rPr>
                        <w:t xml:space="preserve">                                                  خلاصه فصل  </w:t>
                      </w:r>
                    </w:p>
                    <w:p w14:paraId="6117C0FB" w14:textId="77777777" w:rsidR="00B9089D" w:rsidRDefault="00B9089D" w:rsidP="00F858FE">
                      <w:pPr>
                        <w:jc w:val="both"/>
                        <w:rPr>
                          <w:rFonts w:cs="B Yagut"/>
                          <w:b/>
                          <w:bCs/>
                          <w:sz w:val="24"/>
                          <w:szCs w:val="24"/>
                          <w:rtl/>
                        </w:rPr>
                      </w:pPr>
                      <w:r w:rsidRPr="00D835EC">
                        <w:rPr>
                          <w:rFonts w:cs="B Yagut" w:hint="cs"/>
                          <w:b/>
                          <w:bCs/>
                          <w:sz w:val="24"/>
                          <w:szCs w:val="24"/>
                          <w:rtl/>
                        </w:rPr>
                        <w:t>گروه هاي هدف در برنامه ادغام سلامت روان عبارتند از : بيماران رواني ، خانواده بيماران ، عموم جامعه كه بايد كليه خدمات لازم به اين گروهها ارائه شود . گروههاي آسيب پذير افرادي هستند كه به دليل مشكلات فردي ، خانوادگي و اقتصادي بيشتر از ساير افراد مستعد ابتلاء به اختلال رواني هستند و توان مقابله آنها با استرس هاي روزمره زندگي شان كمتر است . بهورز بايد  بر اساس فرم غربالگري اختلالات رواني ، بيماران را شناسايي كند و آنها را به پزشك ارجاع دهد . نظام بيماريابي و ارجاع بيماران نشان دهنده مراحل مختلف ارائه خدمات سلامت روان توسط تيم سلامت در سطوح مختلف مراقبتهاي بهداشتي اوليه است .</w:t>
                      </w:r>
                    </w:p>
                    <w:p w14:paraId="67534661" w14:textId="77777777" w:rsidR="00B9089D" w:rsidRDefault="00B9089D" w:rsidP="00F858FE"/>
                  </w:txbxContent>
                </v:textbox>
              </v:roundrect>
            </w:pict>
          </mc:Fallback>
        </mc:AlternateContent>
      </w:r>
    </w:p>
    <w:p w14:paraId="120A9A77" w14:textId="77777777" w:rsidR="00F858FE" w:rsidRDefault="00F858FE" w:rsidP="00F858FE">
      <w:pPr>
        <w:jc w:val="both"/>
        <w:rPr>
          <w:rFonts w:cs="B Yagut"/>
          <w:b/>
          <w:bCs/>
          <w:sz w:val="24"/>
          <w:szCs w:val="24"/>
          <w:u w:val="single"/>
          <w:rtl/>
        </w:rPr>
      </w:pPr>
    </w:p>
    <w:p w14:paraId="3BD46FC4" w14:textId="77777777" w:rsidR="00F858FE" w:rsidRDefault="00F858FE" w:rsidP="00F858FE">
      <w:pPr>
        <w:jc w:val="both"/>
        <w:rPr>
          <w:rFonts w:cs="B Yagut"/>
          <w:b/>
          <w:bCs/>
          <w:sz w:val="24"/>
          <w:szCs w:val="24"/>
          <w:u w:val="single"/>
          <w:rtl/>
        </w:rPr>
      </w:pPr>
    </w:p>
    <w:p w14:paraId="5FD0964E" w14:textId="77777777" w:rsidR="00F858FE" w:rsidRDefault="00F858FE" w:rsidP="00F858FE">
      <w:pPr>
        <w:jc w:val="both"/>
        <w:rPr>
          <w:rFonts w:cs="B Yagut"/>
          <w:b/>
          <w:bCs/>
          <w:sz w:val="24"/>
          <w:szCs w:val="24"/>
          <w:u w:val="single"/>
          <w:rtl/>
        </w:rPr>
      </w:pPr>
    </w:p>
    <w:p w14:paraId="602321F3" w14:textId="77777777" w:rsidR="00F858FE" w:rsidRDefault="00F858FE" w:rsidP="00F858FE">
      <w:pPr>
        <w:jc w:val="both"/>
        <w:rPr>
          <w:rFonts w:cs="B Yagut"/>
          <w:b/>
          <w:bCs/>
          <w:sz w:val="24"/>
          <w:szCs w:val="24"/>
          <w:u w:val="single"/>
          <w:rtl/>
        </w:rPr>
      </w:pPr>
    </w:p>
    <w:p w14:paraId="3EDA4B88" w14:textId="77777777" w:rsidR="00F858FE" w:rsidRDefault="00F858FE" w:rsidP="00F858FE">
      <w:pPr>
        <w:jc w:val="both"/>
        <w:rPr>
          <w:rFonts w:cs="B Yagut"/>
          <w:b/>
          <w:bCs/>
          <w:sz w:val="24"/>
          <w:szCs w:val="24"/>
          <w:u w:val="single"/>
          <w:rtl/>
        </w:rPr>
      </w:pPr>
    </w:p>
    <w:p w14:paraId="57907B98" w14:textId="77777777" w:rsidR="00F858FE" w:rsidRDefault="00F858FE" w:rsidP="00F858FE">
      <w:pPr>
        <w:jc w:val="both"/>
        <w:rPr>
          <w:rFonts w:cs="B Yagut"/>
          <w:b/>
          <w:bCs/>
          <w:sz w:val="24"/>
          <w:szCs w:val="24"/>
          <w:u w:val="single"/>
          <w:rtl/>
        </w:rPr>
      </w:pPr>
    </w:p>
    <w:p w14:paraId="5CE2523B" w14:textId="77777777" w:rsidR="00F858FE" w:rsidRDefault="00F858FE" w:rsidP="00F858FE">
      <w:pPr>
        <w:jc w:val="both"/>
        <w:rPr>
          <w:rFonts w:cs="B Yagut"/>
          <w:b/>
          <w:bCs/>
          <w:sz w:val="24"/>
          <w:szCs w:val="24"/>
          <w:u w:val="single"/>
          <w:rtl/>
        </w:rPr>
      </w:pPr>
    </w:p>
    <w:p w14:paraId="71797D5E" w14:textId="77777777" w:rsidR="00F858FE" w:rsidRDefault="00F858FE" w:rsidP="00F858FE">
      <w:pPr>
        <w:jc w:val="both"/>
        <w:rPr>
          <w:rFonts w:cs="B Yagut"/>
          <w:b/>
          <w:bCs/>
          <w:sz w:val="24"/>
          <w:szCs w:val="24"/>
          <w:u w:val="single"/>
          <w:rtl/>
        </w:rPr>
      </w:pPr>
    </w:p>
    <w:p w14:paraId="5CCB7A7B" w14:textId="1F916DCB" w:rsidR="00F858FE" w:rsidRDefault="00585D5C" w:rsidP="00F858FE">
      <w:pPr>
        <w:jc w:val="both"/>
        <w:rPr>
          <w:rFonts w:cs="B Yagut"/>
          <w:b/>
          <w:bCs/>
          <w:sz w:val="24"/>
          <w:szCs w:val="24"/>
          <w:rtl/>
        </w:rPr>
      </w:pPr>
      <w:r>
        <w:rPr>
          <w:rFonts w:cs="B Yagut"/>
          <w:b/>
          <w:bCs/>
          <w:noProof/>
          <w:sz w:val="24"/>
          <w:szCs w:val="24"/>
          <w:rtl/>
        </w:rPr>
        <mc:AlternateContent>
          <mc:Choice Requires="wps">
            <w:drawing>
              <wp:anchor distT="0" distB="0" distL="114300" distR="114300" simplePos="0" relativeHeight="251732992" behindDoc="0" locked="0" layoutInCell="1" allowOverlap="1" wp14:anchorId="1438E4CE" wp14:editId="33ECD418">
                <wp:simplePos x="0" y="0"/>
                <wp:positionH relativeFrom="column">
                  <wp:posOffset>840105</wp:posOffset>
                </wp:positionH>
                <wp:positionV relativeFrom="paragraph">
                  <wp:posOffset>125095</wp:posOffset>
                </wp:positionV>
                <wp:extent cx="4962525" cy="5124450"/>
                <wp:effectExtent l="10160" t="11430" r="8890" b="7620"/>
                <wp:wrapNone/>
                <wp:docPr id="5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5124450"/>
                        </a:xfrm>
                        <a:prstGeom prst="roundRect">
                          <a:avLst>
                            <a:gd name="adj" fmla="val 16667"/>
                          </a:avLst>
                        </a:prstGeom>
                        <a:solidFill>
                          <a:srgbClr val="FFE285"/>
                        </a:solidFill>
                        <a:ln w="9525">
                          <a:solidFill>
                            <a:srgbClr val="000000"/>
                          </a:solidFill>
                          <a:round/>
                          <a:headEnd/>
                          <a:tailEnd/>
                        </a:ln>
                      </wps:spPr>
                      <wps:txbx>
                        <w:txbxContent>
                          <w:p w14:paraId="5FA6FA2B" w14:textId="77777777" w:rsidR="00B9089D" w:rsidRPr="002A7902" w:rsidRDefault="00B9089D" w:rsidP="00F858FE">
                            <w:pPr>
                              <w:jc w:val="right"/>
                              <w:rPr>
                                <w:rFonts w:cs="B Titr"/>
                                <w:b/>
                                <w:bCs/>
                                <w:color w:val="C00000"/>
                                <w:sz w:val="32"/>
                                <w:szCs w:val="32"/>
                                <w:rtl/>
                              </w:rPr>
                            </w:pPr>
                            <w:r>
                              <w:rPr>
                                <w:rFonts w:cs="B Titr" w:hint="cs"/>
                                <w:b/>
                                <w:bCs/>
                                <w:color w:val="C00000"/>
                                <w:sz w:val="32"/>
                                <w:szCs w:val="32"/>
                                <w:rtl/>
                              </w:rPr>
                              <w:t xml:space="preserve">                                        </w:t>
                            </w:r>
                            <w:r w:rsidRPr="002A7902">
                              <w:rPr>
                                <w:rFonts w:cs="B Titr" w:hint="cs"/>
                                <w:b/>
                                <w:bCs/>
                                <w:color w:val="C00000"/>
                                <w:sz w:val="32"/>
                                <w:szCs w:val="32"/>
                                <w:rtl/>
                              </w:rPr>
                              <w:t xml:space="preserve">تمرين خارج از كلاس </w:t>
                            </w:r>
                          </w:p>
                          <w:p w14:paraId="23D8384A" w14:textId="77777777" w:rsidR="00B9089D" w:rsidRPr="00D835EC" w:rsidRDefault="00B9089D" w:rsidP="00F858FE">
                            <w:pPr>
                              <w:pStyle w:val="ListParagraph"/>
                              <w:numPr>
                                <w:ilvl w:val="0"/>
                                <w:numId w:val="23"/>
                              </w:numPr>
                              <w:spacing w:after="200" w:line="276" w:lineRule="auto"/>
                              <w:jc w:val="both"/>
                              <w:rPr>
                                <w:rFonts w:cs="B Yagut"/>
                                <w:b/>
                                <w:bCs/>
                                <w:sz w:val="24"/>
                                <w:szCs w:val="24"/>
                              </w:rPr>
                            </w:pPr>
                            <w:r w:rsidRPr="00D835EC">
                              <w:rPr>
                                <w:rFonts w:cs="B Yagut" w:hint="cs"/>
                                <w:b/>
                                <w:bCs/>
                                <w:sz w:val="24"/>
                                <w:szCs w:val="24"/>
                                <w:rtl/>
                              </w:rPr>
                              <w:t>گروههاي هدف در برنامه ادغام سلامت روان را تعريف كنيد .</w:t>
                            </w:r>
                          </w:p>
                          <w:p w14:paraId="38F426B5" w14:textId="77777777" w:rsidR="00B9089D" w:rsidRPr="00D835EC" w:rsidRDefault="00B9089D" w:rsidP="00F858FE">
                            <w:pPr>
                              <w:pStyle w:val="ListParagraph"/>
                              <w:numPr>
                                <w:ilvl w:val="0"/>
                                <w:numId w:val="23"/>
                              </w:numPr>
                              <w:spacing w:after="200" w:line="276" w:lineRule="auto"/>
                              <w:jc w:val="both"/>
                              <w:rPr>
                                <w:rFonts w:cs="B Yagut"/>
                                <w:b/>
                                <w:bCs/>
                                <w:sz w:val="24"/>
                                <w:szCs w:val="24"/>
                              </w:rPr>
                            </w:pPr>
                            <w:r w:rsidRPr="00D835EC">
                              <w:rPr>
                                <w:rFonts w:cs="B Yagut" w:hint="cs"/>
                                <w:b/>
                                <w:bCs/>
                                <w:sz w:val="24"/>
                                <w:szCs w:val="24"/>
                                <w:rtl/>
                              </w:rPr>
                              <w:t>گروههاي آسيب پذير در برنامه ادغام سلامت روان چه افرادي هستند ؟</w:t>
                            </w:r>
                          </w:p>
                          <w:p w14:paraId="097DAD99" w14:textId="77777777" w:rsidR="00B9089D" w:rsidRPr="00D835EC" w:rsidRDefault="00B9089D" w:rsidP="00F858FE">
                            <w:pPr>
                              <w:pStyle w:val="ListParagraph"/>
                              <w:numPr>
                                <w:ilvl w:val="0"/>
                                <w:numId w:val="23"/>
                              </w:numPr>
                              <w:spacing w:after="200" w:line="276" w:lineRule="auto"/>
                              <w:jc w:val="both"/>
                              <w:rPr>
                                <w:rFonts w:cs="B Yagut"/>
                                <w:b/>
                                <w:bCs/>
                                <w:sz w:val="24"/>
                                <w:szCs w:val="24"/>
                              </w:rPr>
                            </w:pPr>
                            <w:r>
                              <w:rPr>
                                <w:rFonts w:cs="B Yagut" w:hint="cs"/>
                                <w:b/>
                                <w:bCs/>
                                <w:sz w:val="24"/>
                                <w:szCs w:val="24"/>
                                <w:rtl/>
                              </w:rPr>
                              <w:t xml:space="preserve">براي غربالگري و شناسايي افراد مشكوك به ابتلاء به اختلال رواني چه </w:t>
                            </w:r>
                            <w:r w:rsidRPr="00D835EC">
                              <w:rPr>
                                <w:rFonts w:cs="B Yagut" w:hint="cs"/>
                                <w:b/>
                                <w:bCs/>
                                <w:sz w:val="24"/>
                                <w:szCs w:val="24"/>
                                <w:rtl/>
                              </w:rPr>
                              <w:t>قداماتي بايد انجام دهيد ؟</w:t>
                            </w:r>
                          </w:p>
                          <w:p w14:paraId="357970C5" w14:textId="77777777" w:rsidR="00B9089D" w:rsidRDefault="00B9089D" w:rsidP="00F858FE">
                            <w:pPr>
                              <w:pStyle w:val="ListParagraph"/>
                              <w:numPr>
                                <w:ilvl w:val="0"/>
                                <w:numId w:val="23"/>
                              </w:numPr>
                              <w:spacing w:after="200" w:line="276" w:lineRule="auto"/>
                              <w:jc w:val="both"/>
                              <w:rPr>
                                <w:rFonts w:cs="B Yagut"/>
                                <w:b/>
                                <w:bCs/>
                                <w:sz w:val="24"/>
                                <w:szCs w:val="24"/>
                              </w:rPr>
                            </w:pPr>
                            <w:r w:rsidRPr="00D835EC">
                              <w:rPr>
                                <w:rFonts w:cs="B Yagut" w:hint="cs"/>
                                <w:b/>
                                <w:bCs/>
                                <w:sz w:val="24"/>
                                <w:szCs w:val="24"/>
                                <w:rtl/>
                              </w:rPr>
                              <w:t xml:space="preserve">در چه </w:t>
                            </w:r>
                            <w:r>
                              <w:rPr>
                                <w:rFonts w:cs="B Yagut" w:hint="cs"/>
                                <w:b/>
                                <w:bCs/>
                                <w:sz w:val="24"/>
                                <w:szCs w:val="24"/>
                                <w:rtl/>
                              </w:rPr>
                              <w:t>مرحله اي بيمار رواني را به پزشك</w:t>
                            </w:r>
                            <w:r w:rsidRPr="00D835EC">
                              <w:rPr>
                                <w:rFonts w:cs="B Yagut" w:hint="cs"/>
                                <w:b/>
                                <w:bCs/>
                                <w:sz w:val="24"/>
                                <w:szCs w:val="24"/>
                                <w:rtl/>
                              </w:rPr>
                              <w:t xml:space="preserve"> ارجاع مي دهيد ؟</w:t>
                            </w:r>
                          </w:p>
                          <w:p w14:paraId="0EE7F329" w14:textId="77777777" w:rsidR="00B9089D" w:rsidRDefault="00B9089D" w:rsidP="00F858FE">
                            <w:pPr>
                              <w:pStyle w:val="ListParagraph"/>
                              <w:numPr>
                                <w:ilvl w:val="0"/>
                                <w:numId w:val="23"/>
                              </w:numPr>
                              <w:spacing w:after="200" w:line="276" w:lineRule="auto"/>
                              <w:jc w:val="both"/>
                              <w:rPr>
                                <w:rFonts w:cs="B Yagut"/>
                                <w:b/>
                                <w:bCs/>
                                <w:sz w:val="24"/>
                                <w:szCs w:val="24"/>
                              </w:rPr>
                            </w:pPr>
                            <w:r>
                              <w:rPr>
                                <w:rFonts w:cs="B Yagut" w:hint="cs"/>
                                <w:b/>
                                <w:bCs/>
                                <w:sz w:val="24"/>
                                <w:szCs w:val="24"/>
                                <w:rtl/>
                              </w:rPr>
                              <w:t>عوارض داروهاي روانپزشكي را توضيح دهيد .</w:t>
                            </w:r>
                          </w:p>
                          <w:p w14:paraId="73682B35" w14:textId="77777777" w:rsidR="00B9089D" w:rsidRDefault="00B9089D" w:rsidP="00F858FE">
                            <w:pPr>
                              <w:pStyle w:val="ListParagraph"/>
                              <w:numPr>
                                <w:ilvl w:val="0"/>
                                <w:numId w:val="23"/>
                              </w:numPr>
                              <w:spacing w:after="200" w:line="276" w:lineRule="auto"/>
                              <w:jc w:val="both"/>
                            </w:pPr>
                            <w:r w:rsidRPr="00C912FB">
                              <w:rPr>
                                <w:rFonts w:cs="B Yagut" w:hint="cs"/>
                                <w:b/>
                                <w:bCs/>
                                <w:sz w:val="24"/>
                                <w:szCs w:val="24"/>
                                <w:rtl/>
                              </w:rPr>
                              <w:t>چه مواردي از اختلالات و مشكلات رواني را بايد ارجاع فوري بدهيد ؟</w:t>
                            </w:r>
                            <w:r w:rsidRPr="002A7902">
                              <w:t xml:space="preserve"> </w:t>
                            </w:r>
                          </w:p>
                          <w:p w14:paraId="7E4E7CBF" w14:textId="77777777" w:rsidR="00B9089D" w:rsidRPr="00784D3A" w:rsidRDefault="00B9089D" w:rsidP="00F858FE">
                            <w:pPr>
                              <w:pStyle w:val="ListParagraph"/>
                              <w:numPr>
                                <w:ilvl w:val="0"/>
                                <w:numId w:val="23"/>
                              </w:numPr>
                              <w:spacing w:after="200" w:line="276" w:lineRule="auto"/>
                              <w:jc w:val="both"/>
                              <w:rPr>
                                <w:rFonts w:cs="B Yagut"/>
                                <w:b/>
                                <w:bCs/>
                              </w:rPr>
                            </w:pPr>
                            <w:r w:rsidRPr="00784D3A">
                              <w:rPr>
                                <w:rFonts w:cs="B Yagut" w:hint="cs"/>
                                <w:b/>
                                <w:bCs/>
                                <w:rtl/>
                              </w:rPr>
                              <w:t>با چند نفر از اهالي روستا مصاحبه كنيد و از آنها راجع به باورها و اعتقاداتي كه در مورد بيماران رواني و اختلالات روانپزشكي دارند سؤال كنيد</w:t>
                            </w:r>
                            <w:r>
                              <w:rPr>
                                <w:rFonts w:cs="B Yagut" w:hint="cs"/>
                                <w:b/>
                                <w:bCs/>
                                <w:rtl/>
                              </w:rPr>
                              <w:t xml:space="preserve"> تا بتوانيد به وجودباورهاي اشتباه و خرافي در آنها پي ببريد و در آموزشها آنها را مدنظر قرار دهيد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38E4CE" id="AutoShape 73" o:spid="_x0000_s1098" style="position:absolute;left:0;text-align:left;margin-left:66.15pt;margin-top:9.85pt;width:390.75pt;height:40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" fillcolor="#ffe285">
                <v:textbox>
                  <w:txbxContent>
                    <w:p w14:paraId="5FA6FA2B" w14:textId="77777777" w:rsidR="00B9089D" w:rsidRPr="002A7902" w:rsidRDefault="00B9089D" w:rsidP="00F858FE">
                      <w:pPr>
                        <w:jc w:val="right"/>
                        <w:rPr>
                          <w:rFonts w:cs="B Titr"/>
                          <w:b/>
                          <w:bCs/>
                          <w:color w:val="C00000"/>
                          <w:sz w:val="32"/>
                          <w:szCs w:val="32"/>
                          <w:rtl/>
                        </w:rPr>
                      </w:pPr>
                      <w:r>
                        <w:rPr>
                          <w:rFonts w:cs="B Titr" w:hint="cs"/>
                          <w:b/>
                          <w:bCs/>
                          <w:color w:val="C00000"/>
                          <w:sz w:val="32"/>
                          <w:szCs w:val="32"/>
                          <w:rtl/>
                        </w:rPr>
                        <w:t xml:space="preserve">                                        </w:t>
                      </w:r>
                      <w:r w:rsidRPr="002A7902">
                        <w:rPr>
                          <w:rFonts w:cs="B Titr" w:hint="cs"/>
                          <w:b/>
                          <w:bCs/>
                          <w:color w:val="C00000"/>
                          <w:sz w:val="32"/>
                          <w:szCs w:val="32"/>
                          <w:rtl/>
                        </w:rPr>
                        <w:t xml:space="preserve">تمرين خارج از كلاس </w:t>
                      </w:r>
                    </w:p>
                    <w:p w14:paraId="23D8384A" w14:textId="77777777" w:rsidR="00B9089D" w:rsidRPr="00D835EC" w:rsidRDefault="00B9089D" w:rsidP="00F858FE">
                      <w:pPr>
                        <w:pStyle w:val="ListParagraph"/>
                        <w:numPr>
                          <w:ilvl w:val="0"/>
                          <w:numId w:val="23"/>
                        </w:numPr>
                        <w:spacing w:after="200" w:line="276" w:lineRule="auto"/>
                        <w:jc w:val="both"/>
                        <w:rPr>
                          <w:rFonts w:cs="B Yagut"/>
                          <w:b/>
                          <w:bCs/>
                          <w:sz w:val="24"/>
                          <w:szCs w:val="24"/>
                        </w:rPr>
                      </w:pPr>
                      <w:r w:rsidRPr="00D835EC">
                        <w:rPr>
                          <w:rFonts w:cs="B Yagut" w:hint="cs"/>
                          <w:b/>
                          <w:bCs/>
                          <w:sz w:val="24"/>
                          <w:szCs w:val="24"/>
                          <w:rtl/>
                        </w:rPr>
                        <w:t>گروههاي هدف در برنامه ادغام سلامت روان را تعريف كنيد .</w:t>
                      </w:r>
                    </w:p>
                    <w:p w14:paraId="38F426B5" w14:textId="77777777" w:rsidR="00B9089D" w:rsidRPr="00D835EC" w:rsidRDefault="00B9089D" w:rsidP="00F858FE">
                      <w:pPr>
                        <w:pStyle w:val="ListParagraph"/>
                        <w:numPr>
                          <w:ilvl w:val="0"/>
                          <w:numId w:val="23"/>
                        </w:numPr>
                        <w:spacing w:after="200" w:line="276" w:lineRule="auto"/>
                        <w:jc w:val="both"/>
                        <w:rPr>
                          <w:rFonts w:cs="B Yagut"/>
                          <w:b/>
                          <w:bCs/>
                          <w:sz w:val="24"/>
                          <w:szCs w:val="24"/>
                        </w:rPr>
                      </w:pPr>
                      <w:r w:rsidRPr="00D835EC">
                        <w:rPr>
                          <w:rFonts w:cs="B Yagut" w:hint="cs"/>
                          <w:b/>
                          <w:bCs/>
                          <w:sz w:val="24"/>
                          <w:szCs w:val="24"/>
                          <w:rtl/>
                        </w:rPr>
                        <w:t>گروههاي آسيب پذير در برنامه ادغام سلامت روان چه افرادي هستند ؟</w:t>
                      </w:r>
                    </w:p>
                    <w:p w14:paraId="097DAD99" w14:textId="77777777" w:rsidR="00B9089D" w:rsidRPr="00D835EC" w:rsidRDefault="00B9089D" w:rsidP="00F858FE">
                      <w:pPr>
                        <w:pStyle w:val="ListParagraph"/>
                        <w:numPr>
                          <w:ilvl w:val="0"/>
                          <w:numId w:val="23"/>
                        </w:numPr>
                        <w:spacing w:after="200" w:line="276" w:lineRule="auto"/>
                        <w:jc w:val="both"/>
                        <w:rPr>
                          <w:rFonts w:cs="B Yagut"/>
                          <w:b/>
                          <w:bCs/>
                          <w:sz w:val="24"/>
                          <w:szCs w:val="24"/>
                        </w:rPr>
                      </w:pPr>
                      <w:r>
                        <w:rPr>
                          <w:rFonts w:cs="B Yagut" w:hint="cs"/>
                          <w:b/>
                          <w:bCs/>
                          <w:sz w:val="24"/>
                          <w:szCs w:val="24"/>
                          <w:rtl/>
                        </w:rPr>
                        <w:t xml:space="preserve">براي غربالگري و شناسايي افراد مشكوك به ابتلاء به اختلال رواني چه </w:t>
                      </w:r>
                      <w:r w:rsidRPr="00D835EC">
                        <w:rPr>
                          <w:rFonts w:cs="B Yagut" w:hint="cs"/>
                          <w:b/>
                          <w:bCs/>
                          <w:sz w:val="24"/>
                          <w:szCs w:val="24"/>
                          <w:rtl/>
                        </w:rPr>
                        <w:t>قداماتي بايد انجام دهيد ؟</w:t>
                      </w:r>
                    </w:p>
                    <w:p w14:paraId="357970C5" w14:textId="77777777" w:rsidR="00B9089D" w:rsidRDefault="00B9089D" w:rsidP="00F858FE">
                      <w:pPr>
                        <w:pStyle w:val="ListParagraph"/>
                        <w:numPr>
                          <w:ilvl w:val="0"/>
                          <w:numId w:val="23"/>
                        </w:numPr>
                        <w:spacing w:after="200" w:line="276" w:lineRule="auto"/>
                        <w:jc w:val="both"/>
                        <w:rPr>
                          <w:rFonts w:cs="B Yagut"/>
                          <w:b/>
                          <w:bCs/>
                          <w:sz w:val="24"/>
                          <w:szCs w:val="24"/>
                        </w:rPr>
                      </w:pPr>
                      <w:r w:rsidRPr="00D835EC">
                        <w:rPr>
                          <w:rFonts w:cs="B Yagut" w:hint="cs"/>
                          <w:b/>
                          <w:bCs/>
                          <w:sz w:val="24"/>
                          <w:szCs w:val="24"/>
                          <w:rtl/>
                        </w:rPr>
                        <w:t xml:space="preserve">در چه </w:t>
                      </w:r>
                      <w:r>
                        <w:rPr>
                          <w:rFonts w:cs="B Yagut" w:hint="cs"/>
                          <w:b/>
                          <w:bCs/>
                          <w:sz w:val="24"/>
                          <w:szCs w:val="24"/>
                          <w:rtl/>
                        </w:rPr>
                        <w:t>مرحله اي بيمار رواني را به پزشك</w:t>
                      </w:r>
                      <w:r w:rsidRPr="00D835EC">
                        <w:rPr>
                          <w:rFonts w:cs="B Yagut" w:hint="cs"/>
                          <w:b/>
                          <w:bCs/>
                          <w:sz w:val="24"/>
                          <w:szCs w:val="24"/>
                          <w:rtl/>
                        </w:rPr>
                        <w:t xml:space="preserve"> ارجاع مي دهيد ؟</w:t>
                      </w:r>
                    </w:p>
                    <w:p w14:paraId="0EE7F329" w14:textId="77777777" w:rsidR="00B9089D" w:rsidRDefault="00B9089D" w:rsidP="00F858FE">
                      <w:pPr>
                        <w:pStyle w:val="ListParagraph"/>
                        <w:numPr>
                          <w:ilvl w:val="0"/>
                          <w:numId w:val="23"/>
                        </w:numPr>
                        <w:spacing w:after="200" w:line="276" w:lineRule="auto"/>
                        <w:jc w:val="both"/>
                        <w:rPr>
                          <w:rFonts w:cs="B Yagut"/>
                          <w:b/>
                          <w:bCs/>
                          <w:sz w:val="24"/>
                          <w:szCs w:val="24"/>
                        </w:rPr>
                      </w:pPr>
                      <w:r>
                        <w:rPr>
                          <w:rFonts w:cs="B Yagut" w:hint="cs"/>
                          <w:b/>
                          <w:bCs/>
                          <w:sz w:val="24"/>
                          <w:szCs w:val="24"/>
                          <w:rtl/>
                        </w:rPr>
                        <w:t>عوارض داروهاي روانپزشكي را توضيح دهيد .</w:t>
                      </w:r>
                    </w:p>
                    <w:p w14:paraId="73682B35" w14:textId="77777777" w:rsidR="00B9089D" w:rsidRDefault="00B9089D" w:rsidP="00F858FE">
                      <w:pPr>
                        <w:pStyle w:val="ListParagraph"/>
                        <w:numPr>
                          <w:ilvl w:val="0"/>
                          <w:numId w:val="23"/>
                        </w:numPr>
                        <w:spacing w:after="200" w:line="276" w:lineRule="auto"/>
                        <w:jc w:val="both"/>
                      </w:pPr>
                      <w:r w:rsidRPr="00C912FB">
                        <w:rPr>
                          <w:rFonts w:cs="B Yagut" w:hint="cs"/>
                          <w:b/>
                          <w:bCs/>
                          <w:sz w:val="24"/>
                          <w:szCs w:val="24"/>
                          <w:rtl/>
                        </w:rPr>
                        <w:t>چه مواردي از اختلالات و مشكلات رواني را بايد ارجاع فوري بدهيد ؟</w:t>
                      </w:r>
                      <w:r w:rsidRPr="002A7902">
                        <w:t xml:space="preserve"> </w:t>
                      </w:r>
                    </w:p>
                    <w:p w14:paraId="7E4E7CBF" w14:textId="77777777" w:rsidR="00B9089D" w:rsidRPr="00784D3A" w:rsidRDefault="00B9089D" w:rsidP="00F858FE">
                      <w:pPr>
                        <w:pStyle w:val="ListParagraph"/>
                        <w:numPr>
                          <w:ilvl w:val="0"/>
                          <w:numId w:val="23"/>
                        </w:numPr>
                        <w:spacing w:after="200" w:line="276" w:lineRule="auto"/>
                        <w:jc w:val="both"/>
                        <w:rPr>
                          <w:rFonts w:cs="B Yagut"/>
                          <w:b/>
                          <w:bCs/>
                        </w:rPr>
                      </w:pPr>
                      <w:r w:rsidRPr="00784D3A">
                        <w:rPr>
                          <w:rFonts w:cs="B Yagut" w:hint="cs"/>
                          <w:b/>
                          <w:bCs/>
                          <w:rtl/>
                        </w:rPr>
                        <w:t>با چند نفر از اهالي روستا مصاحبه كنيد و از آنها راجع به باورها و اعتقاداتي كه در مورد بيماران رواني و اختلالات روانپزشكي دارند سؤال كنيد</w:t>
                      </w:r>
                      <w:r>
                        <w:rPr>
                          <w:rFonts w:cs="B Yagut" w:hint="cs"/>
                          <w:b/>
                          <w:bCs/>
                          <w:rtl/>
                        </w:rPr>
                        <w:t xml:space="preserve"> تا بتوانيد به وجودباورهاي اشتباه و خرافي در آنها پي ببريد و در آموزشها آنها را مدنظر قرار دهيد .</w:t>
                      </w:r>
                    </w:p>
                  </w:txbxContent>
                </v:textbox>
              </v:roundrect>
            </w:pict>
          </mc:Fallback>
        </mc:AlternateContent>
      </w:r>
    </w:p>
    <w:p w14:paraId="052699ED" w14:textId="77777777" w:rsidR="00F858FE" w:rsidRDefault="00F858FE" w:rsidP="00F858FE">
      <w:pPr>
        <w:jc w:val="both"/>
        <w:rPr>
          <w:rFonts w:cs="B Yagut"/>
          <w:b/>
          <w:bCs/>
          <w:sz w:val="24"/>
          <w:szCs w:val="24"/>
          <w:rtl/>
        </w:rPr>
      </w:pPr>
    </w:p>
    <w:p w14:paraId="34EBD963" w14:textId="77777777" w:rsidR="00F858FE" w:rsidRDefault="00F858FE" w:rsidP="00F858FE">
      <w:pPr>
        <w:jc w:val="both"/>
        <w:rPr>
          <w:rFonts w:cs="B Yagut"/>
          <w:b/>
          <w:bCs/>
          <w:sz w:val="24"/>
          <w:szCs w:val="24"/>
          <w:rtl/>
        </w:rPr>
      </w:pPr>
    </w:p>
    <w:p w14:paraId="56FF7EF5" w14:textId="77777777" w:rsidR="00F858FE" w:rsidRDefault="00F858FE" w:rsidP="00F858FE">
      <w:pPr>
        <w:jc w:val="both"/>
        <w:rPr>
          <w:rFonts w:cs="B Yagut"/>
          <w:b/>
          <w:bCs/>
          <w:sz w:val="24"/>
          <w:szCs w:val="24"/>
          <w:rtl/>
        </w:rPr>
      </w:pPr>
    </w:p>
    <w:p w14:paraId="22B66E99" w14:textId="77777777" w:rsidR="00F858FE" w:rsidRDefault="00F858FE" w:rsidP="00F858FE">
      <w:pPr>
        <w:jc w:val="both"/>
        <w:rPr>
          <w:rFonts w:cs="B Yagut"/>
          <w:b/>
          <w:bCs/>
          <w:sz w:val="24"/>
          <w:szCs w:val="24"/>
          <w:rtl/>
        </w:rPr>
      </w:pPr>
    </w:p>
    <w:p w14:paraId="4BBDA525" w14:textId="77777777" w:rsidR="00F858FE" w:rsidRDefault="00F858FE" w:rsidP="00F858FE">
      <w:pPr>
        <w:jc w:val="both"/>
        <w:rPr>
          <w:rFonts w:cs="B Yagut"/>
          <w:b/>
          <w:bCs/>
          <w:sz w:val="24"/>
          <w:szCs w:val="24"/>
          <w:rtl/>
        </w:rPr>
      </w:pPr>
    </w:p>
    <w:p w14:paraId="457553CF" w14:textId="77777777" w:rsidR="00F858FE" w:rsidRDefault="00F858FE" w:rsidP="00F858FE">
      <w:pPr>
        <w:jc w:val="both"/>
        <w:rPr>
          <w:rFonts w:cs="B Yagut"/>
          <w:b/>
          <w:bCs/>
          <w:sz w:val="24"/>
          <w:szCs w:val="24"/>
          <w:rtl/>
        </w:rPr>
      </w:pPr>
    </w:p>
    <w:p w14:paraId="411CFE19" w14:textId="77777777" w:rsidR="00F858FE" w:rsidRDefault="00F858FE" w:rsidP="00F858FE">
      <w:pPr>
        <w:jc w:val="both"/>
        <w:rPr>
          <w:rFonts w:cs="B Yagut"/>
          <w:b/>
          <w:bCs/>
          <w:sz w:val="24"/>
          <w:szCs w:val="24"/>
          <w:rtl/>
        </w:rPr>
      </w:pPr>
    </w:p>
    <w:p w14:paraId="104CCD04" w14:textId="77777777" w:rsidR="00F858FE" w:rsidRDefault="00F858FE" w:rsidP="00F858FE">
      <w:pPr>
        <w:jc w:val="both"/>
        <w:rPr>
          <w:rFonts w:cs="B Yagut"/>
          <w:b/>
          <w:bCs/>
          <w:sz w:val="24"/>
          <w:szCs w:val="24"/>
          <w:rtl/>
        </w:rPr>
      </w:pPr>
    </w:p>
    <w:p w14:paraId="6D61D450" w14:textId="77777777" w:rsidR="00F858FE" w:rsidRDefault="00F858FE" w:rsidP="00F858FE">
      <w:pPr>
        <w:jc w:val="both"/>
        <w:rPr>
          <w:rFonts w:cs="B Yagut"/>
          <w:b/>
          <w:bCs/>
          <w:sz w:val="24"/>
          <w:szCs w:val="24"/>
          <w:rtl/>
        </w:rPr>
      </w:pPr>
    </w:p>
    <w:p w14:paraId="5D1AF44D" w14:textId="77777777" w:rsidR="00F858FE" w:rsidRDefault="00F858FE" w:rsidP="00F858FE">
      <w:pPr>
        <w:jc w:val="both"/>
        <w:rPr>
          <w:rFonts w:cs="B Yagut"/>
          <w:b/>
          <w:bCs/>
          <w:sz w:val="24"/>
          <w:szCs w:val="24"/>
          <w:rtl/>
        </w:rPr>
      </w:pPr>
    </w:p>
    <w:p w14:paraId="6E1B15E5" w14:textId="77777777" w:rsidR="00F858FE" w:rsidRDefault="00F858FE" w:rsidP="00F858FE">
      <w:pPr>
        <w:jc w:val="both"/>
        <w:rPr>
          <w:rFonts w:cs="B Yagut"/>
          <w:b/>
          <w:bCs/>
          <w:sz w:val="24"/>
          <w:szCs w:val="24"/>
          <w:rtl/>
        </w:rPr>
      </w:pPr>
    </w:p>
    <w:p w14:paraId="2023EFEC" w14:textId="49B7EE1D" w:rsidR="00F858FE" w:rsidRDefault="00585D5C" w:rsidP="00F858FE">
      <w:pPr>
        <w:jc w:val="both"/>
        <w:rPr>
          <w:rFonts w:cs="B Yagut"/>
          <w:b/>
          <w:bCs/>
          <w:sz w:val="24"/>
          <w:szCs w:val="24"/>
          <w:rtl/>
        </w:rPr>
      </w:pPr>
      <w:r>
        <w:rPr>
          <w:rFonts w:cs="B Yagut"/>
          <w:b/>
          <w:bCs/>
          <w:noProof/>
          <w:sz w:val="24"/>
          <w:szCs w:val="24"/>
          <w:rtl/>
        </w:rPr>
        <w:lastRenderedPageBreak/>
        <mc:AlternateContent>
          <mc:Choice Requires="wps">
            <w:drawing>
              <wp:anchor distT="0" distB="0" distL="114300" distR="114300" simplePos="0" relativeHeight="251734016" behindDoc="0" locked="0" layoutInCell="1" allowOverlap="1" wp14:anchorId="65AE7273" wp14:editId="145987B5">
                <wp:simplePos x="0" y="0"/>
                <wp:positionH relativeFrom="column">
                  <wp:posOffset>223520</wp:posOffset>
                </wp:positionH>
                <wp:positionV relativeFrom="paragraph">
                  <wp:posOffset>210820</wp:posOffset>
                </wp:positionV>
                <wp:extent cx="5676900" cy="3829050"/>
                <wp:effectExtent l="12700" t="10795" r="6350" b="8255"/>
                <wp:wrapNone/>
                <wp:docPr id="5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829050"/>
                        </a:xfrm>
                        <a:prstGeom prst="roundRect">
                          <a:avLst>
                            <a:gd name="adj" fmla="val 16667"/>
                          </a:avLst>
                        </a:prstGeom>
                        <a:solidFill>
                          <a:srgbClr val="FFE285"/>
                        </a:solidFill>
                        <a:ln w="9525">
                          <a:solidFill>
                            <a:srgbClr val="000000"/>
                          </a:solidFill>
                          <a:round/>
                          <a:headEnd/>
                          <a:tailEnd/>
                        </a:ln>
                      </wps:spPr>
                      <wps:txbx>
                        <w:txbxContent>
                          <w:p w14:paraId="481E9091" w14:textId="77777777" w:rsidR="00B9089D" w:rsidRPr="002A7902" w:rsidRDefault="00B9089D" w:rsidP="00F858FE">
                            <w:pPr>
                              <w:jc w:val="right"/>
                              <w:rPr>
                                <w:rFonts w:cs="B Titr"/>
                                <w:b/>
                                <w:bCs/>
                                <w:color w:val="C00000"/>
                                <w:sz w:val="32"/>
                                <w:szCs w:val="32"/>
                                <w:rtl/>
                              </w:rPr>
                            </w:pPr>
                            <w:r>
                              <w:rPr>
                                <w:rFonts w:cs="B Titr" w:hint="cs"/>
                                <w:b/>
                                <w:bCs/>
                                <w:color w:val="C00000"/>
                                <w:sz w:val="32"/>
                                <w:szCs w:val="32"/>
                                <w:rtl/>
                              </w:rPr>
                              <w:t xml:space="preserve">                                            </w:t>
                            </w:r>
                            <w:r w:rsidRPr="002A7902">
                              <w:rPr>
                                <w:rFonts w:cs="B Titr" w:hint="cs"/>
                                <w:b/>
                                <w:bCs/>
                                <w:color w:val="C00000"/>
                                <w:sz w:val="32"/>
                                <w:szCs w:val="32"/>
                                <w:rtl/>
                              </w:rPr>
                              <w:t xml:space="preserve">تمرين در كلاس درس </w:t>
                            </w:r>
                          </w:p>
                          <w:p w14:paraId="579CF06D" w14:textId="77777777" w:rsidR="00B9089D" w:rsidRPr="00D835EC" w:rsidRDefault="00B9089D" w:rsidP="00F858FE">
                            <w:pPr>
                              <w:pStyle w:val="ListParagraph"/>
                              <w:numPr>
                                <w:ilvl w:val="0"/>
                                <w:numId w:val="24"/>
                              </w:numPr>
                              <w:spacing w:after="200" w:line="276" w:lineRule="auto"/>
                              <w:jc w:val="both"/>
                              <w:rPr>
                                <w:rFonts w:cs="B Yagut"/>
                                <w:b/>
                                <w:bCs/>
                                <w:sz w:val="24"/>
                                <w:szCs w:val="24"/>
                              </w:rPr>
                            </w:pPr>
                            <w:r w:rsidRPr="00D835EC">
                              <w:rPr>
                                <w:rFonts w:cs="B Yagut" w:hint="cs"/>
                                <w:b/>
                                <w:bCs/>
                                <w:sz w:val="24"/>
                                <w:szCs w:val="24"/>
                                <w:rtl/>
                              </w:rPr>
                              <w:t>از افراد كلاس بخواهيد كه با روش بارش افكار گروههاي آسيب پذير در برنامه سلامت روان را ذكر كنند.</w:t>
                            </w:r>
                          </w:p>
                          <w:p w14:paraId="3AC07910" w14:textId="77777777" w:rsidR="00B9089D" w:rsidRPr="00D835EC" w:rsidRDefault="00B9089D" w:rsidP="00F858FE">
                            <w:pPr>
                              <w:pStyle w:val="ListParagraph"/>
                              <w:numPr>
                                <w:ilvl w:val="0"/>
                                <w:numId w:val="24"/>
                              </w:numPr>
                              <w:spacing w:after="200" w:line="276" w:lineRule="auto"/>
                              <w:jc w:val="both"/>
                              <w:rPr>
                                <w:rFonts w:cs="B Yagut"/>
                                <w:b/>
                                <w:bCs/>
                                <w:sz w:val="24"/>
                                <w:szCs w:val="24"/>
                              </w:rPr>
                            </w:pPr>
                            <w:r w:rsidRPr="00D835EC">
                              <w:rPr>
                                <w:rFonts w:cs="B Yagut" w:hint="cs"/>
                                <w:b/>
                                <w:bCs/>
                                <w:sz w:val="24"/>
                                <w:szCs w:val="24"/>
                                <w:rtl/>
                              </w:rPr>
                              <w:t>با روش ايفاي نقش يك نفر در نقش بيمار و يك نفر در نقش بهورز باشد و كار بيماريابي توسط بهورز انجام شود.</w:t>
                            </w:r>
                          </w:p>
                          <w:p w14:paraId="04F13122" w14:textId="77777777" w:rsidR="00B9089D" w:rsidRDefault="00B9089D" w:rsidP="00F858FE">
                            <w:pPr>
                              <w:pStyle w:val="ListParagraph"/>
                              <w:numPr>
                                <w:ilvl w:val="0"/>
                                <w:numId w:val="24"/>
                              </w:numPr>
                              <w:spacing w:after="200" w:line="276" w:lineRule="auto"/>
                              <w:jc w:val="both"/>
                              <w:rPr>
                                <w:rFonts w:cs="B Yagut"/>
                                <w:b/>
                                <w:bCs/>
                                <w:sz w:val="24"/>
                                <w:szCs w:val="24"/>
                              </w:rPr>
                            </w:pPr>
                            <w:r w:rsidRPr="00D835EC">
                              <w:rPr>
                                <w:rFonts w:cs="B Yagut" w:hint="cs"/>
                                <w:b/>
                                <w:bCs/>
                                <w:sz w:val="24"/>
                                <w:szCs w:val="24"/>
                                <w:rtl/>
                              </w:rPr>
                              <w:t xml:space="preserve">فلوچارت </w:t>
                            </w:r>
                            <w:r>
                              <w:rPr>
                                <w:rFonts w:cs="B Yagut" w:hint="cs"/>
                                <w:b/>
                                <w:bCs/>
                                <w:sz w:val="24"/>
                                <w:szCs w:val="24"/>
                                <w:rtl/>
                              </w:rPr>
                              <w:t>بيماريابي و مراقبت اختلالات رواني را ترسيم كنيد و آن را براي ديگران توضيح دهيد.</w:t>
                            </w:r>
                          </w:p>
                          <w:p w14:paraId="33F6A26B" w14:textId="77777777" w:rsidR="00B9089D" w:rsidRDefault="00B9089D" w:rsidP="00F858FE">
                            <w:pPr>
                              <w:pStyle w:val="ListParagraph"/>
                              <w:numPr>
                                <w:ilvl w:val="0"/>
                                <w:numId w:val="24"/>
                              </w:numPr>
                              <w:spacing w:after="200" w:line="276" w:lineRule="auto"/>
                              <w:jc w:val="both"/>
                              <w:rPr>
                                <w:rFonts w:cs="B Yagut"/>
                                <w:b/>
                                <w:bCs/>
                                <w:sz w:val="24"/>
                                <w:szCs w:val="24"/>
                              </w:rPr>
                            </w:pPr>
                            <w:r>
                              <w:rPr>
                                <w:rFonts w:cs="B Yagut" w:hint="cs"/>
                                <w:b/>
                                <w:bCs/>
                                <w:sz w:val="24"/>
                                <w:szCs w:val="24"/>
                                <w:rtl/>
                              </w:rPr>
                              <w:t>به همراه فرم بيماريابي به درب منزل يكي از خانوارهاي جديد روستا كه در ابتداي سال غربالگري نشده اند برويد و با استفاده از علائم ذكر شده در فرم ، كار شناسايي افراد مشكوك به ابتلاء به اختلال رواني را انجام دهيد .</w:t>
                            </w:r>
                          </w:p>
                          <w:p w14:paraId="17C1BE23" w14:textId="77777777" w:rsidR="00B9089D" w:rsidRPr="00423F6A" w:rsidRDefault="00B9089D" w:rsidP="00F858FE">
                            <w:pPr>
                              <w:ind w:left="360"/>
                              <w:jc w:val="both"/>
                              <w:rPr>
                                <w:rFonts w:cs="B Yagut"/>
                                <w:b/>
                                <w:bCs/>
                                <w:sz w:val="24"/>
                                <w:szCs w:val="24"/>
                              </w:rPr>
                            </w:pPr>
                          </w:p>
                          <w:p w14:paraId="7EA80154" w14:textId="77777777" w:rsidR="00B9089D" w:rsidRPr="00D835EC" w:rsidRDefault="00B9089D" w:rsidP="00F858FE">
                            <w:pPr>
                              <w:pStyle w:val="ListParagraph"/>
                              <w:jc w:val="both"/>
                              <w:rPr>
                                <w:rFonts w:cs="B Yagut"/>
                                <w:b/>
                                <w:bCs/>
                                <w:sz w:val="24"/>
                                <w:szCs w:val="24"/>
                                <w:rtl/>
                              </w:rPr>
                            </w:pPr>
                          </w:p>
                          <w:p w14:paraId="0E47F1B3" w14:textId="77777777" w:rsidR="00B9089D" w:rsidRDefault="00B9089D" w:rsidP="00F858FE">
                            <w:pPr>
                              <w:pStyle w:val="ListParagraph"/>
                              <w:tabs>
                                <w:tab w:val="left" w:pos="1229"/>
                              </w:tabs>
                              <w:jc w:val="both"/>
                              <w:rPr>
                                <w:rFonts w:cs="B Yagut"/>
                                <w:b/>
                                <w:bCs/>
                                <w:sz w:val="24"/>
                                <w:szCs w:val="24"/>
                                <w:rtl/>
                              </w:rPr>
                            </w:pPr>
                          </w:p>
                          <w:p w14:paraId="79100F01" w14:textId="77777777" w:rsidR="00B9089D" w:rsidRDefault="00B9089D" w:rsidP="00F858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AE7273" id="AutoShape 74" o:spid="_x0000_s1099" style="position:absolute;left:0;text-align:left;margin-left:17.6pt;margin-top:16.6pt;width:447pt;height:30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" fillcolor="#ffe285">
                <v:textbox>
                  <w:txbxContent>
                    <w:p w14:paraId="481E9091" w14:textId="77777777" w:rsidR="00B9089D" w:rsidRPr="002A7902" w:rsidRDefault="00B9089D" w:rsidP="00F858FE">
                      <w:pPr>
                        <w:jc w:val="right"/>
                        <w:rPr>
                          <w:rFonts w:cs="B Titr"/>
                          <w:b/>
                          <w:bCs/>
                          <w:color w:val="C00000"/>
                          <w:sz w:val="32"/>
                          <w:szCs w:val="32"/>
                          <w:rtl/>
                        </w:rPr>
                      </w:pPr>
                      <w:r>
                        <w:rPr>
                          <w:rFonts w:cs="B Titr" w:hint="cs"/>
                          <w:b/>
                          <w:bCs/>
                          <w:color w:val="C00000"/>
                          <w:sz w:val="32"/>
                          <w:szCs w:val="32"/>
                          <w:rtl/>
                        </w:rPr>
                        <w:t xml:space="preserve">                                            </w:t>
                      </w:r>
                      <w:r w:rsidRPr="002A7902">
                        <w:rPr>
                          <w:rFonts w:cs="B Titr" w:hint="cs"/>
                          <w:b/>
                          <w:bCs/>
                          <w:color w:val="C00000"/>
                          <w:sz w:val="32"/>
                          <w:szCs w:val="32"/>
                          <w:rtl/>
                        </w:rPr>
                        <w:t xml:space="preserve">تمرين در كلاس درس </w:t>
                      </w:r>
                    </w:p>
                    <w:p w14:paraId="579CF06D" w14:textId="77777777" w:rsidR="00B9089D" w:rsidRPr="00D835EC" w:rsidRDefault="00B9089D" w:rsidP="00F858FE">
                      <w:pPr>
                        <w:pStyle w:val="ListParagraph"/>
                        <w:numPr>
                          <w:ilvl w:val="0"/>
                          <w:numId w:val="24"/>
                        </w:numPr>
                        <w:spacing w:after="200" w:line="276" w:lineRule="auto"/>
                        <w:jc w:val="both"/>
                        <w:rPr>
                          <w:rFonts w:cs="B Yagut"/>
                          <w:b/>
                          <w:bCs/>
                          <w:sz w:val="24"/>
                          <w:szCs w:val="24"/>
                        </w:rPr>
                      </w:pPr>
                      <w:r w:rsidRPr="00D835EC">
                        <w:rPr>
                          <w:rFonts w:cs="B Yagut" w:hint="cs"/>
                          <w:b/>
                          <w:bCs/>
                          <w:sz w:val="24"/>
                          <w:szCs w:val="24"/>
                          <w:rtl/>
                        </w:rPr>
                        <w:t>از افراد كلاس بخواهيد كه با روش بارش افكار گروههاي آسيب پذير در برنامه سلامت روان را ذكر كنند.</w:t>
                      </w:r>
                    </w:p>
                    <w:p w14:paraId="3AC07910" w14:textId="77777777" w:rsidR="00B9089D" w:rsidRPr="00D835EC" w:rsidRDefault="00B9089D" w:rsidP="00F858FE">
                      <w:pPr>
                        <w:pStyle w:val="ListParagraph"/>
                        <w:numPr>
                          <w:ilvl w:val="0"/>
                          <w:numId w:val="24"/>
                        </w:numPr>
                        <w:spacing w:after="200" w:line="276" w:lineRule="auto"/>
                        <w:jc w:val="both"/>
                        <w:rPr>
                          <w:rFonts w:cs="B Yagut"/>
                          <w:b/>
                          <w:bCs/>
                          <w:sz w:val="24"/>
                          <w:szCs w:val="24"/>
                        </w:rPr>
                      </w:pPr>
                      <w:r w:rsidRPr="00D835EC">
                        <w:rPr>
                          <w:rFonts w:cs="B Yagut" w:hint="cs"/>
                          <w:b/>
                          <w:bCs/>
                          <w:sz w:val="24"/>
                          <w:szCs w:val="24"/>
                          <w:rtl/>
                        </w:rPr>
                        <w:t>با روش ايفاي نقش يك نفر در نقش بيمار و يك نفر در نقش بهورز باشد و كار بيماريابي توسط بهورز انجام شود.</w:t>
                      </w:r>
                    </w:p>
                    <w:p w14:paraId="04F13122" w14:textId="77777777" w:rsidR="00B9089D" w:rsidRDefault="00B9089D" w:rsidP="00F858FE">
                      <w:pPr>
                        <w:pStyle w:val="ListParagraph"/>
                        <w:numPr>
                          <w:ilvl w:val="0"/>
                          <w:numId w:val="24"/>
                        </w:numPr>
                        <w:spacing w:after="200" w:line="276" w:lineRule="auto"/>
                        <w:jc w:val="both"/>
                        <w:rPr>
                          <w:rFonts w:cs="B Yagut"/>
                          <w:b/>
                          <w:bCs/>
                          <w:sz w:val="24"/>
                          <w:szCs w:val="24"/>
                        </w:rPr>
                      </w:pPr>
                      <w:r w:rsidRPr="00D835EC">
                        <w:rPr>
                          <w:rFonts w:cs="B Yagut" w:hint="cs"/>
                          <w:b/>
                          <w:bCs/>
                          <w:sz w:val="24"/>
                          <w:szCs w:val="24"/>
                          <w:rtl/>
                        </w:rPr>
                        <w:t xml:space="preserve">فلوچارت </w:t>
                      </w:r>
                      <w:r>
                        <w:rPr>
                          <w:rFonts w:cs="B Yagut" w:hint="cs"/>
                          <w:b/>
                          <w:bCs/>
                          <w:sz w:val="24"/>
                          <w:szCs w:val="24"/>
                          <w:rtl/>
                        </w:rPr>
                        <w:t>بيماريابي و مراقبت اختلالات رواني را ترسيم كنيد و آن را براي ديگران توضيح دهيد.</w:t>
                      </w:r>
                    </w:p>
                    <w:p w14:paraId="33F6A26B" w14:textId="77777777" w:rsidR="00B9089D" w:rsidRDefault="00B9089D" w:rsidP="00F858FE">
                      <w:pPr>
                        <w:pStyle w:val="ListParagraph"/>
                        <w:numPr>
                          <w:ilvl w:val="0"/>
                          <w:numId w:val="24"/>
                        </w:numPr>
                        <w:spacing w:after="200" w:line="276" w:lineRule="auto"/>
                        <w:jc w:val="both"/>
                        <w:rPr>
                          <w:rFonts w:cs="B Yagut"/>
                          <w:b/>
                          <w:bCs/>
                          <w:sz w:val="24"/>
                          <w:szCs w:val="24"/>
                        </w:rPr>
                      </w:pPr>
                      <w:r>
                        <w:rPr>
                          <w:rFonts w:cs="B Yagut" w:hint="cs"/>
                          <w:b/>
                          <w:bCs/>
                          <w:sz w:val="24"/>
                          <w:szCs w:val="24"/>
                          <w:rtl/>
                        </w:rPr>
                        <w:t>به همراه فرم بيماريابي به درب منزل يكي از خانوارهاي جديد روستا كه در ابتداي سال غربالگري نشده اند برويد و با استفاده از علائم ذكر شده در فرم ، كار شناسايي افراد مشكوك به ابتلاء به اختلال رواني را انجام دهيد .</w:t>
                      </w:r>
                    </w:p>
                    <w:p w14:paraId="17C1BE23" w14:textId="77777777" w:rsidR="00B9089D" w:rsidRPr="00423F6A" w:rsidRDefault="00B9089D" w:rsidP="00F858FE">
                      <w:pPr>
                        <w:ind w:left="360"/>
                        <w:jc w:val="both"/>
                        <w:rPr>
                          <w:rFonts w:cs="B Yagut"/>
                          <w:b/>
                          <w:bCs/>
                          <w:sz w:val="24"/>
                          <w:szCs w:val="24"/>
                        </w:rPr>
                      </w:pPr>
                    </w:p>
                    <w:p w14:paraId="7EA80154" w14:textId="77777777" w:rsidR="00B9089D" w:rsidRPr="00D835EC" w:rsidRDefault="00B9089D" w:rsidP="00F858FE">
                      <w:pPr>
                        <w:pStyle w:val="ListParagraph"/>
                        <w:jc w:val="both"/>
                        <w:rPr>
                          <w:rFonts w:cs="B Yagut"/>
                          <w:b/>
                          <w:bCs/>
                          <w:sz w:val="24"/>
                          <w:szCs w:val="24"/>
                          <w:rtl/>
                        </w:rPr>
                      </w:pPr>
                    </w:p>
                    <w:p w14:paraId="0E47F1B3" w14:textId="77777777" w:rsidR="00B9089D" w:rsidRDefault="00B9089D" w:rsidP="00F858FE">
                      <w:pPr>
                        <w:pStyle w:val="ListParagraph"/>
                        <w:tabs>
                          <w:tab w:val="left" w:pos="1229"/>
                        </w:tabs>
                        <w:jc w:val="both"/>
                        <w:rPr>
                          <w:rFonts w:cs="B Yagut"/>
                          <w:b/>
                          <w:bCs/>
                          <w:sz w:val="24"/>
                          <w:szCs w:val="24"/>
                          <w:rtl/>
                        </w:rPr>
                      </w:pPr>
                    </w:p>
                    <w:p w14:paraId="79100F01" w14:textId="77777777" w:rsidR="00B9089D" w:rsidRDefault="00B9089D" w:rsidP="00F858FE"/>
                  </w:txbxContent>
                </v:textbox>
              </v:roundrect>
            </w:pict>
          </mc:Fallback>
        </mc:AlternateContent>
      </w:r>
    </w:p>
    <w:p w14:paraId="1DB802C9" w14:textId="77777777" w:rsidR="00F858FE" w:rsidRDefault="00F858FE" w:rsidP="00F858FE">
      <w:pPr>
        <w:jc w:val="both"/>
        <w:rPr>
          <w:rFonts w:cs="B Yagut"/>
          <w:b/>
          <w:bCs/>
          <w:sz w:val="24"/>
          <w:szCs w:val="24"/>
          <w:rtl/>
        </w:rPr>
      </w:pPr>
    </w:p>
    <w:p w14:paraId="374F8886" w14:textId="77777777" w:rsidR="00F858FE" w:rsidRDefault="00F858FE" w:rsidP="00F858FE">
      <w:pPr>
        <w:jc w:val="both"/>
        <w:rPr>
          <w:rFonts w:cs="B Yagut"/>
          <w:b/>
          <w:bCs/>
          <w:sz w:val="24"/>
          <w:szCs w:val="24"/>
          <w:rtl/>
        </w:rPr>
      </w:pPr>
    </w:p>
    <w:p w14:paraId="01355CAB" w14:textId="77777777" w:rsidR="00F858FE" w:rsidRDefault="00F858FE" w:rsidP="00F858FE">
      <w:pPr>
        <w:jc w:val="both"/>
        <w:rPr>
          <w:rFonts w:cs="B Yagut"/>
          <w:b/>
          <w:bCs/>
          <w:sz w:val="24"/>
          <w:szCs w:val="24"/>
          <w:rtl/>
        </w:rPr>
      </w:pPr>
    </w:p>
    <w:p w14:paraId="7730B361" w14:textId="77777777" w:rsidR="00F858FE" w:rsidRDefault="00F858FE" w:rsidP="00F858FE">
      <w:pPr>
        <w:jc w:val="both"/>
        <w:rPr>
          <w:rFonts w:cs="B Yagut"/>
          <w:b/>
          <w:bCs/>
          <w:sz w:val="24"/>
          <w:szCs w:val="24"/>
          <w:rtl/>
        </w:rPr>
      </w:pPr>
    </w:p>
    <w:p w14:paraId="225E9756" w14:textId="77777777" w:rsidR="00F858FE" w:rsidRDefault="00F858FE" w:rsidP="00F858FE">
      <w:pPr>
        <w:jc w:val="both"/>
        <w:rPr>
          <w:rFonts w:cs="B Yagut"/>
          <w:b/>
          <w:bCs/>
          <w:sz w:val="24"/>
          <w:szCs w:val="24"/>
          <w:rtl/>
        </w:rPr>
      </w:pPr>
    </w:p>
    <w:p w14:paraId="21E09071" w14:textId="77777777" w:rsidR="00F858FE" w:rsidRDefault="00F858FE" w:rsidP="00F858FE">
      <w:pPr>
        <w:jc w:val="both"/>
        <w:rPr>
          <w:rFonts w:cs="B Yagut"/>
          <w:b/>
          <w:bCs/>
          <w:sz w:val="24"/>
          <w:szCs w:val="24"/>
          <w:rtl/>
        </w:rPr>
      </w:pPr>
    </w:p>
    <w:p w14:paraId="3F11FC7E" w14:textId="77777777" w:rsidR="00F858FE" w:rsidRDefault="00F858FE" w:rsidP="00F858FE">
      <w:pPr>
        <w:jc w:val="both"/>
        <w:rPr>
          <w:rFonts w:cs="B Yagut"/>
          <w:b/>
          <w:bCs/>
          <w:sz w:val="24"/>
          <w:szCs w:val="24"/>
          <w:rtl/>
        </w:rPr>
      </w:pPr>
    </w:p>
    <w:p w14:paraId="30104584" w14:textId="77777777" w:rsidR="00F858FE" w:rsidRDefault="00F858FE" w:rsidP="00F858FE">
      <w:pPr>
        <w:jc w:val="both"/>
        <w:rPr>
          <w:rFonts w:cs="B Yagut"/>
          <w:b/>
          <w:bCs/>
          <w:sz w:val="24"/>
          <w:szCs w:val="24"/>
          <w:rtl/>
        </w:rPr>
      </w:pPr>
    </w:p>
    <w:p w14:paraId="7B47A753" w14:textId="77777777" w:rsidR="00F858FE" w:rsidRDefault="00F858FE" w:rsidP="00F858FE">
      <w:pPr>
        <w:jc w:val="both"/>
        <w:rPr>
          <w:rFonts w:cs="B Yagut"/>
          <w:b/>
          <w:bCs/>
          <w:sz w:val="24"/>
          <w:szCs w:val="24"/>
          <w:rtl/>
        </w:rPr>
      </w:pPr>
    </w:p>
    <w:p w14:paraId="06EB1B35" w14:textId="77777777" w:rsidR="00F858FE" w:rsidRDefault="00F858FE" w:rsidP="00F858FE">
      <w:pPr>
        <w:jc w:val="both"/>
        <w:rPr>
          <w:rFonts w:cs="B Yagut"/>
          <w:b/>
          <w:bCs/>
          <w:sz w:val="24"/>
          <w:szCs w:val="24"/>
          <w:rtl/>
        </w:rPr>
      </w:pPr>
    </w:p>
    <w:p w14:paraId="047F8411" w14:textId="77777777" w:rsidR="00F858FE" w:rsidRDefault="00F858FE" w:rsidP="00F858FE">
      <w:pPr>
        <w:jc w:val="both"/>
        <w:rPr>
          <w:rFonts w:cs="B Yagut"/>
          <w:b/>
          <w:bCs/>
          <w:sz w:val="24"/>
          <w:szCs w:val="24"/>
          <w:rtl/>
        </w:rPr>
      </w:pPr>
    </w:p>
    <w:p w14:paraId="2AFA426A" w14:textId="77777777" w:rsidR="00F858FE" w:rsidRDefault="00F858FE" w:rsidP="00F858FE">
      <w:pPr>
        <w:jc w:val="both"/>
        <w:rPr>
          <w:rFonts w:cs="B Yagut"/>
          <w:b/>
          <w:bCs/>
          <w:sz w:val="24"/>
          <w:szCs w:val="24"/>
          <w:rtl/>
        </w:rPr>
      </w:pPr>
    </w:p>
    <w:p w14:paraId="5DD2A5DC" w14:textId="77777777" w:rsidR="00F858FE" w:rsidRDefault="00F858FE" w:rsidP="00F858FE">
      <w:pPr>
        <w:jc w:val="both"/>
        <w:rPr>
          <w:rFonts w:cs="B Yagut"/>
          <w:b/>
          <w:bCs/>
          <w:sz w:val="24"/>
          <w:szCs w:val="24"/>
          <w:rtl/>
        </w:rPr>
      </w:pPr>
    </w:p>
    <w:p w14:paraId="7531E274" w14:textId="77777777" w:rsidR="00F858FE" w:rsidRDefault="00F858FE" w:rsidP="00F858FE">
      <w:pPr>
        <w:jc w:val="both"/>
        <w:rPr>
          <w:rFonts w:cs="B Yagut"/>
          <w:b/>
          <w:bCs/>
          <w:sz w:val="24"/>
          <w:szCs w:val="24"/>
          <w:rtl/>
        </w:rPr>
      </w:pPr>
    </w:p>
    <w:p w14:paraId="15C96DCF" w14:textId="77777777" w:rsidR="00F858FE" w:rsidRPr="004C5EA0" w:rsidRDefault="00F858FE" w:rsidP="00F858FE">
      <w:pPr>
        <w:jc w:val="both"/>
        <w:rPr>
          <w:rFonts w:cs="B Yagut"/>
          <w:b/>
          <w:bCs/>
          <w:sz w:val="24"/>
          <w:szCs w:val="24"/>
          <w:rtl/>
        </w:rPr>
      </w:pPr>
    </w:p>
    <w:p w14:paraId="6B8666CD" w14:textId="77777777" w:rsidR="00F858FE" w:rsidRPr="00D835EC" w:rsidRDefault="00F858FE" w:rsidP="00F858FE">
      <w:pPr>
        <w:jc w:val="both"/>
        <w:rPr>
          <w:rFonts w:cs="B Yagut"/>
          <w:b/>
          <w:bCs/>
          <w:sz w:val="24"/>
          <w:szCs w:val="24"/>
          <w:rtl/>
        </w:rPr>
      </w:pPr>
    </w:p>
    <w:p w14:paraId="1E22C70D" w14:textId="77777777" w:rsidR="00F858FE" w:rsidRDefault="00F858FE" w:rsidP="00F858FE">
      <w:pPr>
        <w:pStyle w:val="ListParagraph"/>
        <w:tabs>
          <w:tab w:val="left" w:pos="1229"/>
        </w:tabs>
        <w:jc w:val="both"/>
        <w:rPr>
          <w:rFonts w:cs="B Yagut"/>
          <w:b/>
          <w:bCs/>
          <w:sz w:val="24"/>
          <w:szCs w:val="24"/>
          <w:rtl/>
        </w:rPr>
      </w:pPr>
    </w:p>
    <w:p w14:paraId="373B0BE0" w14:textId="77777777" w:rsidR="00F858FE" w:rsidRDefault="00F858FE" w:rsidP="00F858FE">
      <w:pPr>
        <w:pStyle w:val="ListParagraph"/>
        <w:jc w:val="both"/>
        <w:rPr>
          <w:rFonts w:cs="B Yagut"/>
          <w:sz w:val="24"/>
          <w:szCs w:val="24"/>
          <w:rtl/>
        </w:rPr>
      </w:pPr>
    </w:p>
    <w:p w14:paraId="6F435528" w14:textId="77777777" w:rsidR="00F858FE" w:rsidRDefault="00F858FE" w:rsidP="00F858FE">
      <w:pPr>
        <w:pStyle w:val="ListParagraph"/>
        <w:jc w:val="both"/>
        <w:rPr>
          <w:rFonts w:cs="B Yagut"/>
          <w:sz w:val="24"/>
          <w:szCs w:val="24"/>
          <w:rtl/>
        </w:rPr>
      </w:pPr>
    </w:p>
    <w:p w14:paraId="0526D5FF" w14:textId="77777777" w:rsidR="00F858FE" w:rsidRDefault="00F858FE" w:rsidP="00F858FE">
      <w:pPr>
        <w:pStyle w:val="ListParagraph"/>
        <w:jc w:val="both"/>
        <w:rPr>
          <w:rFonts w:cs="B Yagut"/>
          <w:sz w:val="24"/>
          <w:szCs w:val="24"/>
          <w:rtl/>
        </w:rPr>
      </w:pPr>
    </w:p>
    <w:p w14:paraId="3DEC51DB" w14:textId="77777777" w:rsidR="00E7764F" w:rsidRDefault="00E7764F" w:rsidP="00E7764F">
      <w:pPr>
        <w:bidi/>
        <w:ind w:left="360"/>
        <w:jc w:val="both"/>
        <w:rPr>
          <w:rFonts w:cs="B Yagut"/>
          <w:b/>
          <w:bCs/>
          <w:sz w:val="28"/>
          <w:szCs w:val="28"/>
          <w:u w:val="single"/>
          <w:rtl/>
        </w:rPr>
      </w:pPr>
    </w:p>
    <w:p w14:paraId="2E0D1D92" w14:textId="77777777" w:rsidR="00A93306" w:rsidRDefault="00A93306" w:rsidP="00F858FE">
      <w:pPr>
        <w:bidi/>
        <w:jc w:val="both"/>
        <w:rPr>
          <w:rFonts w:cs="B Yagut"/>
          <w:b/>
          <w:bCs/>
          <w:sz w:val="24"/>
          <w:szCs w:val="24"/>
          <w:rtl/>
        </w:rPr>
      </w:pPr>
    </w:p>
    <w:p w14:paraId="483429CE" w14:textId="77777777" w:rsidR="00ED5889" w:rsidRDefault="00ED5889" w:rsidP="00ED5889">
      <w:pPr>
        <w:tabs>
          <w:tab w:val="right" w:pos="720"/>
        </w:tabs>
        <w:jc w:val="both"/>
        <w:rPr>
          <w:rFonts w:cs="B Yagut"/>
          <w:b/>
          <w:bCs/>
          <w:sz w:val="24"/>
          <w:szCs w:val="24"/>
          <w:rtl/>
          <w:lang w:bidi="fa-IR"/>
        </w:rPr>
      </w:pPr>
    </w:p>
    <w:p w14:paraId="14348D6B" w14:textId="77777777" w:rsidR="00ED5889" w:rsidRPr="000C50E9" w:rsidRDefault="00ED5889" w:rsidP="00ED5889">
      <w:pPr>
        <w:tabs>
          <w:tab w:val="right" w:pos="720"/>
        </w:tabs>
        <w:jc w:val="center"/>
        <w:rPr>
          <w:rFonts w:cs="B Titr"/>
          <w:b/>
          <w:bCs/>
          <w:color w:val="C00000"/>
          <w:sz w:val="48"/>
          <w:szCs w:val="48"/>
          <w:lang w:bidi="fa-IR"/>
        </w:rPr>
      </w:pPr>
      <w:r w:rsidRPr="000C50E9">
        <w:rPr>
          <w:rFonts w:cs="B Titr" w:hint="cs"/>
          <w:b/>
          <w:bCs/>
          <w:color w:val="C00000"/>
          <w:sz w:val="48"/>
          <w:szCs w:val="48"/>
          <w:rtl/>
          <w:lang w:bidi="fa-IR"/>
        </w:rPr>
        <w:t xml:space="preserve">فصل </w:t>
      </w:r>
      <w:r>
        <w:rPr>
          <w:rFonts w:cs="B Titr" w:hint="cs"/>
          <w:b/>
          <w:bCs/>
          <w:color w:val="C00000"/>
          <w:sz w:val="48"/>
          <w:szCs w:val="48"/>
          <w:rtl/>
          <w:lang w:bidi="fa-IR"/>
        </w:rPr>
        <w:t>چهارم</w:t>
      </w:r>
    </w:p>
    <w:p w14:paraId="3F220395" w14:textId="4B554CA5" w:rsidR="00ED5889" w:rsidRPr="000C50E9" w:rsidRDefault="00585D5C" w:rsidP="00ED5889">
      <w:pPr>
        <w:tabs>
          <w:tab w:val="right" w:pos="720"/>
        </w:tabs>
        <w:jc w:val="both"/>
        <w:rPr>
          <w:rFonts w:cs="B Titr"/>
          <w:b/>
          <w:bCs/>
          <w:color w:val="C00000"/>
          <w:sz w:val="48"/>
          <w:szCs w:val="48"/>
          <w:rtl/>
          <w:lang w:bidi="fa-IR"/>
        </w:rPr>
      </w:pPr>
      <w:r>
        <w:rPr>
          <w:rFonts w:cs="B Titr"/>
          <w:b/>
          <w:bCs/>
          <w:noProof/>
          <w:color w:val="C00000"/>
          <w:sz w:val="48"/>
          <w:szCs w:val="48"/>
          <w:rtl/>
        </w:rPr>
        <mc:AlternateContent>
          <mc:Choice Requires="wps">
            <w:drawing>
              <wp:anchor distT="0" distB="0" distL="114300" distR="114300" simplePos="0" relativeHeight="251788288" behindDoc="0" locked="0" layoutInCell="1" allowOverlap="1" wp14:anchorId="706987C8" wp14:editId="6B9EEF75">
                <wp:simplePos x="0" y="0"/>
                <wp:positionH relativeFrom="column">
                  <wp:posOffset>1166495</wp:posOffset>
                </wp:positionH>
                <wp:positionV relativeFrom="paragraph">
                  <wp:posOffset>70485</wp:posOffset>
                </wp:positionV>
                <wp:extent cx="3847465" cy="577850"/>
                <wp:effectExtent l="41275" t="6350" r="45085" b="6350"/>
                <wp:wrapNone/>
                <wp:docPr id="5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847465" cy="577850"/>
                        </a:xfrm>
                        <a:prstGeom prst="triangle">
                          <a:avLst>
                            <a:gd name="adj" fmla="val 50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4EF0" id="AutoShape 124" o:spid="_x0000_s1026" type="#_x0000_t5" style="position:absolute;margin-left:91.85pt;margin-top:5.55pt;width:302.95pt;height:45.5pt;rotation:18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" fillcolor="#ffc000"/>
            </w:pict>
          </mc:Fallback>
        </mc:AlternateContent>
      </w:r>
    </w:p>
    <w:p w14:paraId="16F0506F" w14:textId="77777777" w:rsidR="00ED5889" w:rsidRDefault="00ED5889" w:rsidP="00ED5889">
      <w:pPr>
        <w:tabs>
          <w:tab w:val="right" w:pos="720"/>
        </w:tabs>
        <w:jc w:val="center"/>
        <w:rPr>
          <w:rFonts w:cs="B Titr"/>
          <w:b/>
          <w:bCs/>
          <w:color w:val="C00000"/>
          <w:sz w:val="48"/>
          <w:szCs w:val="48"/>
          <w:rtl/>
          <w:lang w:bidi="fa-IR"/>
        </w:rPr>
      </w:pPr>
      <w:r w:rsidRPr="000C50E9">
        <w:rPr>
          <w:rFonts w:cs="B Titr" w:hint="cs"/>
          <w:b/>
          <w:bCs/>
          <w:color w:val="C00000"/>
          <w:sz w:val="48"/>
          <w:szCs w:val="48"/>
          <w:rtl/>
          <w:lang w:bidi="fa-IR"/>
        </w:rPr>
        <w:t xml:space="preserve">برقراری ارتباط با گروه هاي هدف </w:t>
      </w:r>
      <w:r>
        <w:rPr>
          <w:rFonts w:cs="B Titr"/>
          <w:b/>
          <w:bCs/>
          <w:color w:val="C00000"/>
          <w:sz w:val="48"/>
          <w:szCs w:val="48"/>
          <w:lang w:bidi="fa-IR"/>
        </w:rPr>
        <w:t xml:space="preserve">               </w:t>
      </w:r>
    </w:p>
    <w:p w14:paraId="1C4A7BFB" w14:textId="77777777" w:rsidR="00ED5889" w:rsidRPr="000C50E9" w:rsidRDefault="00ED5889" w:rsidP="00ED5889">
      <w:pPr>
        <w:tabs>
          <w:tab w:val="right" w:pos="720"/>
        </w:tabs>
        <w:jc w:val="center"/>
        <w:rPr>
          <w:rFonts w:cs="B Titr"/>
          <w:b/>
          <w:bCs/>
          <w:noProof/>
          <w:color w:val="C00000"/>
          <w:sz w:val="48"/>
          <w:szCs w:val="48"/>
        </w:rPr>
      </w:pPr>
      <w:r>
        <w:rPr>
          <w:rFonts w:cs="B Titr" w:hint="cs"/>
          <w:b/>
          <w:bCs/>
          <w:color w:val="C00000"/>
          <w:sz w:val="48"/>
          <w:szCs w:val="48"/>
          <w:rtl/>
          <w:lang w:bidi="fa-IR"/>
        </w:rPr>
        <w:t>در</w:t>
      </w:r>
      <w:r w:rsidRPr="000C50E9">
        <w:rPr>
          <w:rFonts w:cs="B Titr" w:hint="cs"/>
          <w:b/>
          <w:bCs/>
          <w:color w:val="C00000"/>
          <w:sz w:val="48"/>
          <w:szCs w:val="48"/>
          <w:rtl/>
          <w:lang w:bidi="fa-IR"/>
        </w:rPr>
        <w:t>برنامه سلامت روان</w:t>
      </w:r>
    </w:p>
    <w:p w14:paraId="708314DD" w14:textId="77777777" w:rsidR="00ED5889" w:rsidRPr="000C50E9" w:rsidRDefault="00ED5889" w:rsidP="00ED5889">
      <w:pPr>
        <w:tabs>
          <w:tab w:val="right" w:pos="720"/>
        </w:tabs>
        <w:jc w:val="center"/>
        <w:rPr>
          <w:rFonts w:cs="B Yagut"/>
          <w:b/>
          <w:bCs/>
          <w:noProof/>
          <w:color w:val="FFFF00"/>
          <w:sz w:val="24"/>
          <w:szCs w:val="24"/>
        </w:rPr>
      </w:pPr>
    </w:p>
    <w:p w14:paraId="6FC44377" w14:textId="77777777" w:rsidR="00ED5889" w:rsidRPr="000C50E9" w:rsidRDefault="00ED5889" w:rsidP="00ED5889">
      <w:pPr>
        <w:tabs>
          <w:tab w:val="right" w:pos="720"/>
        </w:tabs>
        <w:jc w:val="both"/>
        <w:rPr>
          <w:rFonts w:cs="B Yagut"/>
          <w:b/>
          <w:bCs/>
          <w:noProof/>
          <w:color w:val="FFFF00"/>
          <w:sz w:val="24"/>
          <w:szCs w:val="24"/>
        </w:rPr>
      </w:pPr>
    </w:p>
    <w:p w14:paraId="575D1CB2" w14:textId="77777777" w:rsidR="00ED5889" w:rsidRPr="000C50E9" w:rsidRDefault="00ED5889" w:rsidP="00ED5889">
      <w:pPr>
        <w:tabs>
          <w:tab w:val="right" w:pos="720"/>
        </w:tabs>
        <w:jc w:val="both"/>
        <w:rPr>
          <w:rFonts w:cs="B Yagut"/>
          <w:b/>
          <w:bCs/>
          <w:noProof/>
          <w:color w:val="FFFF00"/>
          <w:sz w:val="24"/>
          <w:szCs w:val="24"/>
        </w:rPr>
      </w:pPr>
    </w:p>
    <w:p w14:paraId="2A22CB3B" w14:textId="77777777" w:rsidR="00ED5889" w:rsidRPr="000C50E9" w:rsidRDefault="00ED5889" w:rsidP="00ED5889">
      <w:pPr>
        <w:tabs>
          <w:tab w:val="right" w:pos="720"/>
        </w:tabs>
        <w:jc w:val="both"/>
        <w:rPr>
          <w:rFonts w:cs="B Yagut"/>
          <w:b/>
          <w:bCs/>
          <w:noProof/>
          <w:color w:val="FFFF00"/>
          <w:sz w:val="24"/>
          <w:szCs w:val="24"/>
        </w:rPr>
      </w:pPr>
    </w:p>
    <w:p w14:paraId="13DB65DC" w14:textId="77777777" w:rsidR="00ED5889" w:rsidRPr="000C50E9" w:rsidRDefault="00ED5889" w:rsidP="00ED5889">
      <w:pPr>
        <w:tabs>
          <w:tab w:val="right" w:pos="720"/>
        </w:tabs>
        <w:jc w:val="both"/>
        <w:rPr>
          <w:rFonts w:cs="B Yagut"/>
          <w:b/>
          <w:bCs/>
          <w:noProof/>
          <w:color w:val="FFFF00"/>
          <w:sz w:val="24"/>
          <w:szCs w:val="24"/>
        </w:rPr>
      </w:pPr>
    </w:p>
    <w:p w14:paraId="62DF7113" w14:textId="77777777" w:rsidR="00ED5889" w:rsidRPr="000C50E9" w:rsidRDefault="00ED5889" w:rsidP="00ED5889">
      <w:pPr>
        <w:tabs>
          <w:tab w:val="right" w:pos="720"/>
        </w:tabs>
        <w:jc w:val="both"/>
        <w:rPr>
          <w:rFonts w:cs="B Yagut"/>
          <w:b/>
          <w:bCs/>
          <w:noProof/>
          <w:color w:val="FFFF00"/>
          <w:sz w:val="24"/>
          <w:szCs w:val="24"/>
          <w:rtl/>
        </w:rPr>
      </w:pPr>
    </w:p>
    <w:p w14:paraId="3101E309" w14:textId="77777777" w:rsidR="00ED5889" w:rsidRPr="000C50E9" w:rsidRDefault="00ED5889" w:rsidP="00ED5889">
      <w:pPr>
        <w:tabs>
          <w:tab w:val="right" w:pos="720"/>
        </w:tabs>
        <w:jc w:val="both"/>
        <w:rPr>
          <w:rFonts w:cs="B Yagut"/>
          <w:b/>
          <w:bCs/>
          <w:noProof/>
          <w:color w:val="FFFF00"/>
          <w:sz w:val="24"/>
          <w:szCs w:val="24"/>
          <w:rtl/>
        </w:rPr>
      </w:pPr>
    </w:p>
    <w:p w14:paraId="306F90C9" w14:textId="77777777" w:rsidR="0058415B" w:rsidRDefault="0058415B" w:rsidP="00EF58D7">
      <w:pPr>
        <w:tabs>
          <w:tab w:val="right" w:pos="720"/>
        </w:tabs>
        <w:jc w:val="both"/>
        <w:rPr>
          <w:rFonts w:cs="B Yagut"/>
          <w:b/>
          <w:bCs/>
          <w:noProof/>
          <w:color w:val="FFFF00"/>
          <w:sz w:val="24"/>
          <w:szCs w:val="24"/>
          <w:rtl/>
        </w:rPr>
      </w:pPr>
    </w:p>
    <w:p w14:paraId="4312318E" w14:textId="77777777" w:rsidR="0058415B" w:rsidRDefault="0058415B" w:rsidP="00EF58D7">
      <w:pPr>
        <w:tabs>
          <w:tab w:val="right" w:pos="720"/>
        </w:tabs>
        <w:jc w:val="both"/>
        <w:rPr>
          <w:rFonts w:cs="B Yagut"/>
          <w:b/>
          <w:bCs/>
          <w:noProof/>
          <w:color w:val="FFFF00"/>
          <w:sz w:val="24"/>
          <w:szCs w:val="24"/>
          <w:rtl/>
        </w:rPr>
      </w:pPr>
    </w:p>
    <w:p w14:paraId="2C03F9D1" w14:textId="77777777" w:rsidR="0058415B" w:rsidRDefault="0058415B" w:rsidP="00EF58D7">
      <w:pPr>
        <w:tabs>
          <w:tab w:val="right" w:pos="720"/>
        </w:tabs>
        <w:jc w:val="both"/>
        <w:rPr>
          <w:rFonts w:cs="B Yagut"/>
          <w:b/>
          <w:bCs/>
          <w:noProof/>
          <w:color w:val="FFFF00"/>
          <w:sz w:val="24"/>
          <w:szCs w:val="24"/>
          <w:rtl/>
        </w:rPr>
      </w:pPr>
    </w:p>
    <w:p w14:paraId="2F93899D" w14:textId="77777777" w:rsidR="0058415B" w:rsidRDefault="0058415B" w:rsidP="00EF58D7">
      <w:pPr>
        <w:tabs>
          <w:tab w:val="right" w:pos="720"/>
        </w:tabs>
        <w:jc w:val="both"/>
        <w:rPr>
          <w:rFonts w:cs="B Yagut"/>
          <w:b/>
          <w:bCs/>
          <w:noProof/>
          <w:color w:val="FFFF00"/>
          <w:sz w:val="24"/>
          <w:szCs w:val="24"/>
          <w:rtl/>
        </w:rPr>
      </w:pPr>
    </w:p>
    <w:p w14:paraId="4A1318D6" w14:textId="77777777" w:rsidR="0058415B" w:rsidRDefault="0058415B" w:rsidP="00EF58D7">
      <w:pPr>
        <w:tabs>
          <w:tab w:val="right" w:pos="720"/>
        </w:tabs>
        <w:jc w:val="both"/>
        <w:rPr>
          <w:rFonts w:cs="B Yagut"/>
          <w:b/>
          <w:bCs/>
          <w:noProof/>
          <w:color w:val="FFFF00"/>
          <w:sz w:val="24"/>
          <w:szCs w:val="24"/>
          <w:rtl/>
        </w:rPr>
      </w:pPr>
    </w:p>
    <w:p w14:paraId="59ACAA8C" w14:textId="77777777" w:rsidR="0058415B" w:rsidRDefault="0058415B" w:rsidP="00EF58D7">
      <w:pPr>
        <w:tabs>
          <w:tab w:val="right" w:pos="720"/>
        </w:tabs>
        <w:jc w:val="both"/>
        <w:rPr>
          <w:rFonts w:cs="B Yagut"/>
          <w:b/>
          <w:bCs/>
          <w:noProof/>
          <w:color w:val="FFFF00"/>
          <w:sz w:val="24"/>
          <w:szCs w:val="24"/>
          <w:rtl/>
        </w:rPr>
      </w:pPr>
    </w:p>
    <w:p w14:paraId="5017B0C6" w14:textId="63675DC9" w:rsidR="00ED5889" w:rsidRDefault="00585D5C" w:rsidP="00EF58D7">
      <w:pPr>
        <w:tabs>
          <w:tab w:val="right" w:pos="720"/>
        </w:tabs>
        <w:jc w:val="both"/>
        <w:rPr>
          <w:rFonts w:cs="B Yagut"/>
          <w:b/>
          <w:bCs/>
          <w:noProof/>
          <w:color w:val="FFFF00"/>
          <w:sz w:val="24"/>
          <w:szCs w:val="24"/>
        </w:rPr>
      </w:pPr>
      <w:r>
        <w:rPr>
          <w:rFonts w:cs="B Yagut"/>
          <w:b/>
          <w:bCs/>
          <w:noProof/>
          <w:color w:val="FFFF00"/>
          <w:sz w:val="24"/>
          <w:szCs w:val="24"/>
        </w:rPr>
        <w:lastRenderedPageBreak/>
        <mc:AlternateContent>
          <mc:Choice Requires="wps">
            <w:drawing>
              <wp:anchor distT="0" distB="0" distL="114300" distR="114300" simplePos="0" relativeHeight="251789312" behindDoc="0" locked="0" layoutInCell="1" allowOverlap="1" wp14:anchorId="1B8AF3FA" wp14:editId="478C10A5">
                <wp:simplePos x="0" y="0"/>
                <wp:positionH relativeFrom="column">
                  <wp:posOffset>-122555</wp:posOffset>
                </wp:positionH>
                <wp:positionV relativeFrom="paragraph">
                  <wp:posOffset>-78105</wp:posOffset>
                </wp:positionV>
                <wp:extent cx="6383655" cy="3347085"/>
                <wp:effectExtent l="9525" t="7620" r="7620" b="7620"/>
                <wp:wrapNone/>
                <wp:docPr id="52"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3347085"/>
                        </a:xfrm>
                        <a:prstGeom prst="roundRect">
                          <a:avLst>
                            <a:gd name="adj" fmla="val 16667"/>
                          </a:avLst>
                        </a:prstGeom>
                        <a:solidFill>
                          <a:srgbClr val="FFCC66"/>
                        </a:solidFill>
                        <a:ln w="9525">
                          <a:solidFill>
                            <a:srgbClr val="000000"/>
                          </a:solidFill>
                          <a:round/>
                          <a:headEnd/>
                          <a:tailEnd/>
                        </a:ln>
                      </wps:spPr>
                      <wps:txbx>
                        <w:txbxContent>
                          <w:p w14:paraId="7B9848DE" w14:textId="77777777" w:rsidR="00B9089D" w:rsidRDefault="00B9089D" w:rsidP="00ED5889">
                            <w:pPr>
                              <w:rPr>
                                <w:rtl/>
                                <w:lang w:bidi="fa-IR"/>
                              </w:rPr>
                            </w:pPr>
                          </w:p>
                          <w:p w14:paraId="1C3058C6" w14:textId="77777777" w:rsidR="00B9089D" w:rsidRPr="0089325F" w:rsidRDefault="00B9089D" w:rsidP="00ED5889">
                            <w:pPr>
                              <w:jc w:val="right"/>
                              <w:rPr>
                                <w:rFonts w:cs="B Titr"/>
                                <w:color w:val="C00000"/>
                                <w:sz w:val="32"/>
                                <w:szCs w:val="32"/>
                                <w:rtl/>
                                <w:lang w:bidi="fa-IR"/>
                              </w:rPr>
                            </w:pPr>
                            <w:r w:rsidRPr="0089325F">
                              <w:rPr>
                                <w:rFonts w:cs="B Titr" w:hint="cs"/>
                                <w:color w:val="C00000"/>
                                <w:sz w:val="32"/>
                                <w:szCs w:val="32"/>
                                <w:rtl/>
                                <w:lang w:bidi="fa-IR"/>
                              </w:rPr>
                              <w:t xml:space="preserve">                                                                 اهداف فصل</w:t>
                            </w:r>
                          </w:p>
                          <w:p w14:paraId="05CA5B9B" w14:textId="77777777" w:rsidR="00B9089D" w:rsidRDefault="00B9089D" w:rsidP="00ED5889">
                            <w:pPr>
                              <w:tabs>
                                <w:tab w:val="right" w:pos="502"/>
                              </w:tabs>
                              <w:rPr>
                                <w:rFonts w:cs="B Yagut"/>
                                <w:sz w:val="24"/>
                                <w:szCs w:val="24"/>
                                <w:rtl/>
                                <w:lang w:bidi="fa-IR"/>
                              </w:rPr>
                            </w:pPr>
                            <w:r>
                              <w:rPr>
                                <w:rFonts w:cs="B Yagut" w:hint="cs"/>
                                <w:sz w:val="24"/>
                                <w:szCs w:val="24"/>
                                <w:rtl/>
                                <w:lang w:bidi="fa-IR"/>
                              </w:rPr>
                              <w:t xml:space="preserve">           </w:t>
                            </w:r>
                          </w:p>
                          <w:p w14:paraId="3F28FB36" w14:textId="77777777" w:rsidR="00B9089D" w:rsidRPr="0089325F" w:rsidRDefault="00B9089D" w:rsidP="00ED5889">
                            <w:pPr>
                              <w:tabs>
                                <w:tab w:val="right" w:pos="502"/>
                              </w:tabs>
                              <w:jc w:val="right"/>
                              <w:rPr>
                                <w:rFonts w:cs="B Yagut"/>
                                <w:b/>
                                <w:bCs/>
                                <w:sz w:val="24"/>
                                <w:szCs w:val="24"/>
                                <w:rtl/>
                                <w:lang w:bidi="fa-IR"/>
                              </w:rPr>
                            </w:pPr>
                            <w:r>
                              <w:rPr>
                                <w:rFonts w:cs="B Yagut" w:hint="cs"/>
                                <w:sz w:val="24"/>
                                <w:szCs w:val="24"/>
                                <w:rtl/>
                                <w:lang w:bidi="fa-IR"/>
                              </w:rPr>
                              <w:t xml:space="preserve">       </w:t>
                            </w:r>
                            <w:r w:rsidRPr="0089325F">
                              <w:rPr>
                                <w:rFonts w:cs="B Yagut" w:hint="cs"/>
                                <w:b/>
                                <w:bCs/>
                                <w:sz w:val="24"/>
                                <w:szCs w:val="24"/>
                                <w:rtl/>
                                <w:lang w:bidi="fa-IR"/>
                              </w:rPr>
                              <w:t>پس از مطالعه اين فصل انتظار مي رود بتوانيد:</w:t>
                            </w:r>
                          </w:p>
                          <w:p w14:paraId="223A1F69" w14:textId="77777777" w:rsidR="00B9089D" w:rsidRPr="0089325F" w:rsidRDefault="00B9089D" w:rsidP="00ED5889">
                            <w:pPr>
                              <w:pStyle w:val="ListParagraph"/>
                              <w:numPr>
                                <w:ilvl w:val="0"/>
                                <w:numId w:val="38"/>
                              </w:numPr>
                              <w:tabs>
                                <w:tab w:val="right" w:pos="720"/>
                              </w:tabs>
                              <w:spacing w:line="276" w:lineRule="auto"/>
                              <w:jc w:val="both"/>
                              <w:rPr>
                                <w:rFonts w:cs="B Yagut"/>
                                <w:b/>
                                <w:bCs/>
                                <w:lang w:bidi="fa-IR"/>
                              </w:rPr>
                            </w:pPr>
                            <w:r w:rsidRPr="0089325F">
                              <w:rPr>
                                <w:rFonts w:cs="B Yagut" w:hint="cs"/>
                                <w:b/>
                                <w:bCs/>
                                <w:rtl/>
                                <w:lang w:bidi="fa-IR"/>
                              </w:rPr>
                              <w:t xml:space="preserve">هدف </w:t>
                            </w:r>
                            <w:r>
                              <w:rPr>
                                <w:rFonts w:cs="B Yagut" w:hint="cs"/>
                                <w:b/>
                                <w:bCs/>
                                <w:rtl/>
                                <w:lang w:bidi="fa-IR"/>
                              </w:rPr>
                              <w:t xml:space="preserve">از </w:t>
                            </w:r>
                            <w:r w:rsidRPr="0089325F">
                              <w:rPr>
                                <w:rFonts w:cs="B Yagut" w:hint="cs"/>
                                <w:b/>
                                <w:bCs/>
                                <w:rtl/>
                                <w:lang w:bidi="fa-IR"/>
                              </w:rPr>
                              <w:t>برقراري ارتباط در برنامه سلامت روان را بيان نماييد.</w:t>
                            </w:r>
                          </w:p>
                          <w:p w14:paraId="2AD3BBFD" w14:textId="77777777" w:rsidR="00B9089D" w:rsidRDefault="00B9089D" w:rsidP="00ED5889">
                            <w:pPr>
                              <w:pStyle w:val="ListParagraph"/>
                              <w:numPr>
                                <w:ilvl w:val="0"/>
                                <w:numId w:val="38"/>
                              </w:numPr>
                              <w:tabs>
                                <w:tab w:val="right" w:pos="720"/>
                              </w:tabs>
                              <w:spacing w:line="276" w:lineRule="auto"/>
                              <w:jc w:val="both"/>
                              <w:rPr>
                                <w:rFonts w:cs="B Yagut"/>
                                <w:b/>
                                <w:bCs/>
                                <w:lang w:bidi="fa-IR"/>
                              </w:rPr>
                            </w:pPr>
                            <w:r w:rsidRPr="0089325F">
                              <w:rPr>
                                <w:rFonts w:cs="B Yagut" w:hint="cs"/>
                                <w:b/>
                                <w:bCs/>
                                <w:rtl/>
                                <w:lang w:bidi="fa-IR"/>
                              </w:rPr>
                              <w:t>مهارت هاي لازم براي برقراري ارتباط با گروه هدف در برنامه سلامت روان را نام برده و در مورد هر يك توضيح دهيد.</w:t>
                            </w:r>
                          </w:p>
                          <w:p w14:paraId="17DF9F45" w14:textId="77777777" w:rsidR="00B9089D" w:rsidRDefault="00B9089D" w:rsidP="00ED5889">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8AF3FA" id="AutoShape 125" o:spid="_x0000_s1100" style="position:absolute;left:0;text-align:left;margin-left:-9.65pt;margin-top:-6.15pt;width:502.65pt;height:263.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" fillcolor="#fc6">
                <v:textbox>
                  <w:txbxContent>
                    <w:p w14:paraId="7B9848DE" w14:textId="77777777" w:rsidR="00B9089D" w:rsidRDefault="00B9089D" w:rsidP="00ED5889">
                      <w:pPr>
                        <w:rPr>
                          <w:rtl/>
                          <w:lang w:bidi="fa-IR"/>
                        </w:rPr>
                      </w:pPr>
                    </w:p>
                    <w:p w14:paraId="1C3058C6" w14:textId="77777777" w:rsidR="00B9089D" w:rsidRPr="0089325F" w:rsidRDefault="00B9089D" w:rsidP="00ED5889">
                      <w:pPr>
                        <w:jc w:val="right"/>
                        <w:rPr>
                          <w:rFonts w:cs="B Titr"/>
                          <w:color w:val="C00000"/>
                          <w:sz w:val="32"/>
                          <w:szCs w:val="32"/>
                          <w:rtl/>
                          <w:lang w:bidi="fa-IR"/>
                        </w:rPr>
                      </w:pPr>
                      <w:r w:rsidRPr="0089325F">
                        <w:rPr>
                          <w:rFonts w:cs="B Titr" w:hint="cs"/>
                          <w:color w:val="C00000"/>
                          <w:sz w:val="32"/>
                          <w:szCs w:val="32"/>
                          <w:rtl/>
                          <w:lang w:bidi="fa-IR"/>
                        </w:rPr>
                        <w:t xml:space="preserve">                                                                 اهداف فصل</w:t>
                      </w:r>
                    </w:p>
                    <w:p w14:paraId="05CA5B9B" w14:textId="77777777" w:rsidR="00B9089D" w:rsidRDefault="00B9089D" w:rsidP="00ED5889">
                      <w:pPr>
                        <w:tabs>
                          <w:tab w:val="right" w:pos="502"/>
                        </w:tabs>
                        <w:rPr>
                          <w:rFonts w:cs="B Yagut"/>
                          <w:sz w:val="24"/>
                          <w:szCs w:val="24"/>
                          <w:rtl/>
                          <w:lang w:bidi="fa-IR"/>
                        </w:rPr>
                      </w:pPr>
                      <w:r>
                        <w:rPr>
                          <w:rFonts w:cs="B Yagut" w:hint="cs"/>
                          <w:sz w:val="24"/>
                          <w:szCs w:val="24"/>
                          <w:rtl/>
                          <w:lang w:bidi="fa-IR"/>
                        </w:rPr>
                        <w:t xml:space="preserve">           </w:t>
                      </w:r>
                    </w:p>
                    <w:p w14:paraId="3F28FB36" w14:textId="77777777" w:rsidR="00B9089D" w:rsidRPr="0089325F" w:rsidRDefault="00B9089D" w:rsidP="00ED5889">
                      <w:pPr>
                        <w:tabs>
                          <w:tab w:val="right" w:pos="502"/>
                        </w:tabs>
                        <w:jc w:val="right"/>
                        <w:rPr>
                          <w:rFonts w:cs="B Yagut"/>
                          <w:b/>
                          <w:bCs/>
                          <w:sz w:val="24"/>
                          <w:szCs w:val="24"/>
                          <w:rtl/>
                          <w:lang w:bidi="fa-IR"/>
                        </w:rPr>
                      </w:pPr>
                      <w:r>
                        <w:rPr>
                          <w:rFonts w:cs="B Yagut" w:hint="cs"/>
                          <w:sz w:val="24"/>
                          <w:szCs w:val="24"/>
                          <w:rtl/>
                          <w:lang w:bidi="fa-IR"/>
                        </w:rPr>
                        <w:t xml:space="preserve">       </w:t>
                      </w:r>
                      <w:r w:rsidRPr="0089325F">
                        <w:rPr>
                          <w:rFonts w:cs="B Yagut" w:hint="cs"/>
                          <w:b/>
                          <w:bCs/>
                          <w:sz w:val="24"/>
                          <w:szCs w:val="24"/>
                          <w:rtl/>
                          <w:lang w:bidi="fa-IR"/>
                        </w:rPr>
                        <w:t>پس از مطالعه اين فصل انتظار مي رود بتوانيد:</w:t>
                      </w:r>
                    </w:p>
                    <w:p w14:paraId="223A1F69" w14:textId="77777777" w:rsidR="00B9089D" w:rsidRPr="0089325F" w:rsidRDefault="00B9089D" w:rsidP="00ED5889">
                      <w:pPr>
                        <w:pStyle w:val="ListParagraph"/>
                        <w:numPr>
                          <w:ilvl w:val="0"/>
                          <w:numId w:val="38"/>
                        </w:numPr>
                        <w:tabs>
                          <w:tab w:val="right" w:pos="720"/>
                        </w:tabs>
                        <w:spacing w:line="276" w:lineRule="auto"/>
                        <w:jc w:val="both"/>
                        <w:rPr>
                          <w:rFonts w:cs="B Yagut"/>
                          <w:b/>
                          <w:bCs/>
                          <w:lang w:bidi="fa-IR"/>
                        </w:rPr>
                      </w:pPr>
                      <w:r w:rsidRPr="0089325F">
                        <w:rPr>
                          <w:rFonts w:cs="B Yagut" w:hint="cs"/>
                          <w:b/>
                          <w:bCs/>
                          <w:rtl/>
                          <w:lang w:bidi="fa-IR"/>
                        </w:rPr>
                        <w:t xml:space="preserve">هدف </w:t>
                      </w:r>
                      <w:r>
                        <w:rPr>
                          <w:rFonts w:cs="B Yagut" w:hint="cs"/>
                          <w:b/>
                          <w:bCs/>
                          <w:rtl/>
                          <w:lang w:bidi="fa-IR"/>
                        </w:rPr>
                        <w:t xml:space="preserve">از </w:t>
                      </w:r>
                      <w:r w:rsidRPr="0089325F">
                        <w:rPr>
                          <w:rFonts w:cs="B Yagut" w:hint="cs"/>
                          <w:b/>
                          <w:bCs/>
                          <w:rtl/>
                          <w:lang w:bidi="fa-IR"/>
                        </w:rPr>
                        <w:t>برقراري ارتباط در برنامه سلامت روان را بيان نماييد.</w:t>
                      </w:r>
                    </w:p>
                    <w:p w14:paraId="2AD3BBFD" w14:textId="77777777" w:rsidR="00B9089D" w:rsidRDefault="00B9089D" w:rsidP="00ED5889">
                      <w:pPr>
                        <w:pStyle w:val="ListParagraph"/>
                        <w:numPr>
                          <w:ilvl w:val="0"/>
                          <w:numId w:val="38"/>
                        </w:numPr>
                        <w:tabs>
                          <w:tab w:val="right" w:pos="720"/>
                        </w:tabs>
                        <w:spacing w:line="276" w:lineRule="auto"/>
                        <w:jc w:val="both"/>
                        <w:rPr>
                          <w:rFonts w:cs="B Yagut"/>
                          <w:b/>
                          <w:bCs/>
                          <w:lang w:bidi="fa-IR"/>
                        </w:rPr>
                      </w:pPr>
                      <w:r w:rsidRPr="0089325F">
                        <w:rPr>
                          <w:rFonts w:cs="B Yagut" w:hint="cs"/>
                          <w:b/>
                          <w:bCs/>
                          <w:rtl/>
                          <w:lang w:bidi="fa-IR"/>
                        </w:rPr>
                        <w:t>مهارت هاي لازم براي برقراري ارتباط با گروه هدف در برنامه سلامت روان را نام برده و در مورد هر يك توضيح دهيد.</w:t>
                      </w:r>
                    </w:p>
                    <w:p w14:paraId="17DF9F45" w14:textId="77777777" w:rsidR="00B9089D" w:rsidRDefault="00B9089D" w:rsidP="00ED5889">
                      <w:pPr>
                        <w:rPr>
                          <w:lang w:bidi="fa-IR"/>
                        </w:rPr>
                      </w:pPr>
                    </w:p>
                  </w:txbxContent>
                </v:textbox>
              </v:roundrect>
            </w:pict>
          </mc:Fallback>
        </mc:AlternateContent>
      </w:r>
    </w:p>
    <w:p w14:paraId="37E575B2" w14:textId="77777777" w:rsidR="00EF58D7" w:rsidRDefault="00EF58D7" w:rsidP="00EF58D7">
      <w:pPr>
        <w:tabs>
          <w:tab w:val="right" w:pos="720"/>
        </w:tabs>
        <w:jc w:val="both"/>
        <w:rPr>
          <w:rFonts w:cs="B Yagut"/>
          <w:b/>
          <w:bCs/>
          <w:noProof/>
          <w:color w:val="FFFF00"/>
          <w:sz w:val="24"/>
          <w:szCs w:val="24"/>
        </w:rPr>
      </w:pPr>
    </w:p>
    <w:p w14:paraId="78E0F85D" w14:textId="77777777" w:rsidR="00EF58D7" w:rsidRDefault="00EF58D7" w:rsidP="00EF58D7">
      <w:pPr>
        <w:tabs>
          <w:tab w:val="right" w:pos="720"/>
        </w:tabs>
        <w:jc w:val="both"/>
        <w:rPr>
          <w:rFonts w:cs="B Yagut"/>
          <w:b/>
          <w:bCs/>
          <w:noProof/>
          <w:color w:val="FFFF00"/>
          <w:sz w:val="24"/>
          <w:szCs w:val="24"/>
        </w:rPr>
      </w:pPr>
    </w:p>
    <w:p w14:paraId="69A50BA8" w14:textId="77777777" w:rsidR="00EF58D7" w:rsidRDefault="00EF58D7" w:rsidP="00EF58D7">
      <w:pPr>
        <w:tabs>
          <w:tab w:val="right" w:pos="720"/>
        </w:tabs>
        <w:jc w:val="both"/>
        <w:rPr>
          <w:rFonts w:cs="B Yagut"/>
          <w:b/>
          <w:bCs/>
          <w:noProof/>
          <w:color w:val="FFFF00"/>
          <w:sz w:val="24"/>
          <w:szCs w:val="24"/>
        </w:rPr>
      </w:pPr>
    </w:p>
    <w:p w14:paraId="7BBD203E" w14:textId="77777777" w:rsidR="00EF58D7" w:rsidRDefault="00EF58D7" w:rsidP="00EF58D7">
      <w:pPr>
        <w:tabs>
          <w:tab w:val="right" w:pos="720"/>
        </w:tabs>
        <w:jc w:val="both"/>
        <w:rPr>
          <w:rFonts w:cs="B Yagut"/>
          <w:b/>
          <w:bCs/>
          <w:noProof/>
          <w:color w:val="FFFF00"/>
          <w:sz w:val="24"/>
          <w:szCs w:val="24"/>
        </w:rPr>
      </w:pPr>
    </w:p>
    <w:p w14:paraId="218AE02A" w14:textId="77777777" w:rsidR="00EF58D7" w:rsidRDefault="00EF58D7" w:rsidP="00EF58D7">
      <w:pPr>
        <w:tabs>
          <w:tab w:val="right" w:pos="720"/>
        </w:tabs>
        <w:jc w:val="both"/>
        <w:rPr>
          <w:rFonts w:cs="B Yagut"/>
          <w:b/>
          <w:bCs/>
          <w:noProof/>
          <w:color w:val="FFFF00"/>
          <w:sz w:val="24"/>
          <w:szCs w:val="24"/>
        </w:rPr>
      </w:pPr>
    </w:p>
    <w:p w14:paraId="67C665A0" w14:textId="77777777" w:rsidR="00EF58D7" w:rsidRDefault="00EF58D7" w:rsidP="00EF58D7">
      <w:pPr>
        <w:tabs>
          <w:tab w:val="right" w:pos="720"/>
        </w:tabs>
        <w:jc w:val="both"/>
        <w:rPr>
          <w:rFonts w:cs="B Yagut"/>
          <w:b/>
          <w:bCs/>
          <w:noProof/>
          <w:color w:val="FFFF00"/>
          <w:sz w:val="24"/>
          <w:szCs w:val="24"/>
        </w:rPr>
      </w:pPr>
    </w:p>
    <w:p w14:paraId="41359812" w14:textId="77777777" w:rsidR="00EF58D7" w:rsidRPr="000C50E9" w:rsidRDefault="00EF58D7" w:rsidP="00EF58D7">
      <w:pPr>
        <w:tabs>
          <w:tab w:val="right" w:pos="720"/>
        </w:tabs>
        <w:jc w:val="both"/>
        <w:rPr>
          <w:rFonts w:cs="B Yagut"/>
          <w:b/>
          <w:bCs/>
          <w:noProof/>
          <w:color w:val="FFFF00"/>
          <w:sz w:val="24"/>
          <w:szCs w:val="24"/>
          <w:rtl/>
        </w:rPr>
      </w:pPr>
    </w:p>
    <w:p w14:paraId="4017C86D" w14:textId="77777777" w:rsidR="00ED5889" w:rsidRPr="000C50E9" w:rsidRDefault="00ED5889" w:rsidP="00ED5889">
      <w:pPr>
        <w:tabs>
          <w:tab w:val="right" w:pos="720"/>
        </w:tabs>
        <w:jc w:val="both"/>
        <w:rPr>
          <w:rFonts w:cs="B Yagut"/>
          <w:b/>
          <w:bCs/>
          <w:noProof/>
          <w:color w:val="FFFF00"/>
          <w:sz w:val="24"/>
          <w:szCs w:val="24"/>
          <w:rtl/>
        </w:rPr>
      </w:pPr>
    </w:p>
    <w:p w14:paraId="6B70C7ED" w14:textId="5E94DF78" w:rsidR="00ED5889" w:rsidRPr="000C50E9" w:rsidRDefault="00585D5C" w:rsidP="00ED5889">
      <w:pPr>
        <w:tabs>
          <w:tab w:val="right" w:pos="720"/>
        </w:tabs>
        <w:jc w:val="both"/>
        <w:rPr>
          <w:rFonts w:cs="B Yagut"/>
          <w:b/>
          <w:bCs/>
          <w:noProof/>
          <w:color w:val="FFFF00"/>
          <w:sz w:val="24"/>
          <w:szCs w:val="24"/>
          <w:rtl/>
        </w:rPr>
      </w:pPr>
      <w:r>
        <w:rPr>
          <w:rFonts w:cs="B Yagut"/>
          <w:b/>
          <w:bCs/>
          <w:noProof/>
          <w:color w:val="FFFF00"/>
          <w:sz w:val="24"/>
          <w:szCs w:val="24"/>
          <w:rtl/>
        </w:rPr>
        <mc:AlternateContent>
          <mc:Choice Requires="wps">
            <w:drawing>
              <wp:anchor distT="0" distB="0" distL="114300" distR="114300" simplePos="0" relativeHeight="251790336" behindDoc="0" locked="0" layoutInCell="1" allowOverlap="1" wp14:anchorId="3CBE7C16" wp14:editId="4C93D666">
                <wp:simplePos x="0" y="0"/>
                <wp:positionH relativeFrom="column">
                  <wp:posOffset>449580</wp:posOffset>
                </wp:positionH>
                <wp:positionV relativeFrom="paragraph">
                  <wp:posOffset>244475</wp:posOffset>
                </wp:positionV>
                <wp:extent cx="5137785" cy="3341370"/>
                <wp:effectExtent l="10160" t="12700" r="5080" b="8255"/>
                <wp:wrapNone/>
                <wp:docPr id="51"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785" cy="3341370"/>
                        </a:xfrm>
                        <a:prstGeom prst="roundRect">
                          <a:avLst>
                            <a:gd name="adj" fmla="val 16667"/>
                          </a:avLst>
                        </a:prstGeom>
                        <a:solidFill>
                          <a:srgbClr val="FFCC66"/>
                        </a:solidFill>
                        <a:ln w="9525">
                          <a:solidFill>
                            <a:srgbClr val="000000"/>
                          </a:solidFill>
                          <a:round/>
                          <a:headEnd/>
                          <a:tailEnd/>
                        </a:ln>
                      </wps:spPr>
                      <wps:txbx>
                        <w:txbxContent>
                          <w:p w14:paraId="592C1A0D" w14:textId="77777777" w:rsidR="00B9089D" w:rsidRDefault="00B9089D" w:rsidP="00ED5889">
                            <w:pPr>
                              <w:rPr>
                                <w:rtl/>
                                <w:lang w:bidi="fa-IR"/>
                              </w:rPr>
                            </w:pPr>
                          </w:p>
                          <w:p w14:paraId="0BF044B6" w14:textId="77777777" w:rsidR="00B9089D" w:rsidRPr="0089325F" w:rsidRDefault="00B9089D" w:rsidP="00ED5889">
                            <w:pPr>
                              <w:jc w:val="right"/>
                              <w:rPr>
                                <w:rFonts w:cs="B Titr"/>
                                <w:b/>
                                <w:bCs/>
                                <w:color w:val="C00000"/>
                                <w:spacing w:val="-2"/>
                                <w:sz w:val="32"/>
                                <w:szCs w:val="32"/>
                                <w:rtl/>
                                <w:lang w:bidi="fa-IR"/>
                              </w:rPr>
                            </w:pPr>
                            <w:r w:rsidRPr="0089325F">
                              <w:rPr>
                                <w:rFonts w:cs="B Titr" w:hint="cs"/>
                                <w:b/>
                                <w:bCs/>
                                <w:color w:val="C00000"/>
                                <w:spacing w:val="-2"/>
                                <w:sz w:val="32"/>
                                <w:szCs w:val="32"/>
                                <w:rtl/>
                                <w:lang w:bidi="fa-IR"/>
                              </w:rPr>
                              <w:t xml:space="preserve">                                            </w:t>
                            </w:r>
                            <w:r>
                              <w:rPr>
                                <w:rFonts w:cs="B Titr" w:hint="cs"/>
                                <w:b/>
                                <w:bCs/>
                                <w:color w:val="C00000"/>
                                <w:spacing w:val="-2"/>
                                <w:sz w:val="32"/>
                                <w:szCs w:val="32"/>
                                <w:rtl/>
                                <w:lang w:bidi="fa-IR"/>
                              </w:rPr>
                              <w:t xml:space="preserve">         </w:t>
                            </w:r>
                            <w:r w:rsidRPr="0089325F">
                              <w:rPr>
                                <w:rFonts w:cs="B Titr" w:hint="cs"/>
                                <w:b/>
                                <w:bCs/>
                                <w:color w:val="C00000"/>
                                <w:spacing w:val="-2"/>
                                <w:sz w:val="32"/>
                                <w:szCs w:val="32"/>
                                <w:rtl/>
                                <w:lang w:bidi="fa-IR"/>
                              </w:rPr>
                              <w:t xml:space="preserve"> عناوين فصل</w:t>
                            </w:r>
                          </w:p>
                          <w:p w14:paraId="1B88A162" w14:textId="77777777" w:rsidR="00B9089D" w:rsidRPr="0089325F" w:rsidRDefault="00B9089D" w:rsidP="00ED5889">
                            <w:pPr>
                              <w:pStyle w:val="ListParagraph"/>
                              <w:numPr>
                                <w:ilvl w:val="0"/>
                                <w:numId w:val="39"/>
                              </w:numPr>
                              <w:tabs>
                                <w:tab w:val="right" w:pos="720"/>
                              </w:tabs>
                              <w:spacing w:line="276" w:lineRule="auto"/>
                              <w:jc w:val="both"/>
                              <w:rPr>
                                <w:rFonts w:cs="B Yagut"/>
                                <w:b/>
                                <w:bCs/>
                                <w:rtl/>
                                <w:lang w:bidi="fa-IR"/>
                              </w:rPr>
                            </w:pPr>
                            <w:r w:rsidRPr="0089325F">
                              <w:rPr>
                                <w:rFonts w:cs="B Yagut" w:hint="cs"/>
                                <w:b/>
                                <w:bCs/>
                                <w:rtl/>
                                <w:lang w:bidi="fa-IR"/>
                              </w:rPr>
                              <w:t xml:space="preserve">مقدمه- ارتباط در سلامت روان </w:t>
                            </w:r>
                          </w:p>
                          <w:p w14:paraId="63A3E6F8" w14:textId="77777777" w:rsidR="00B9089D" w:rsidRPr="0089325F" w:rsidRDefault="00B9089D" w:rsidP="00ED5889">
                            <w:pPr>
                              <w:pStyle w:val="ListParagraph"/>
                              <w:numPr>
                                <w:ilvl w:val="0"/>
                                <w:numId w:val="39"/>
                              </w:numPr>
                              <w:spacing w:line="276" w:lineRule="auto"/>
                              <w:rPr>
                                <w:rFonts w:cs="B Yagut"/>
                                <w:b/>
                                <w:bCs/>
                                <w:rtl/>
                                <w:lang w:bidi="fa-IR"/>
                              </w:rPr>
                            </w:pPr>
                            <w:r w:rsidRPr="0089325F">
                              <w:rPr>
                                <w:rFonts w:cs="B Yagut" w:hint="cs"/>
                                <w:b/>
                                <w:bCs/>
                                <w:rtl/>
                                <w:lang w:bidi="fa-IR"/>
                              </w:rPr>
                              <w:t xml:space="preserve">برقراري ارتباط براي </w:t>
                            </w:r>
                            <w:r w:rsidRPr="0089325F">
                              <w:rPr>
                                <w:rFonts w:cs="B Yagut"/>
                                <w:b/>
                                <w:bCs/>
                                <w:lang w:bidi="fa-IR"/>
                              </w:rPr>
                              <w:t xml:space="preserve"> </w:t>
                            </w:r>
                            <w:r w:rsidRPr="0089325F">
                              <w:rPr>
                                <w:rFonts w:cs="B Yagut" w:hint="cs"/>
                                <w:b/>
                                <w:bCs/>
                                <w:rtl/>
                                <w:lang w:bidi="fa-IR"/>
                              </w:rPr>
                              <w:t>ارتقاء سلامت روان</w:t>
                            </w:r>
                          </w:p>
                          <w:p w14:paraId="21E0A50B" w14:textId="77777777" w:rsidR="00B9089D" w:rsidRPr="0089325F" w:rsidRDefault="00B9089D" w:rsidP="00ED5889">
                            <w:pPr>
                              <w:pStyle w:val="ListParagraph"/>
                              <w:numPr>
                                <w:ilvl w:val="0"/>
                                <w:numId w:val="39"/>
                              </w:numPr>
                              <w:spacing w:line="276" w:lineRule="auto"/>
                              <w:rPr>
                                <w:rFonts w:cs="B Yagut"/>
                                <w:b/>
                                <w:bCs/>
                                <w:rtl/>
                                <w:lang w:bidi="fa-IR"/>
                              </w:rPr>
                            </w:pPr>
                            <w:r w:rsidRPr="0089325F">
                              <w:rPr>
                                <w:rFonts w:cs="B Yagut" w:hint="cs"/>
                                <w:b/>
                                <w:bCs/>
                                <w:rtl/>
                                <w:lang w:bidi="fa-IR"/>
                              </w:rPr>
                              <w:t>مروری دوباره بر تعريف سلامت روان</w:t>
                            </w:r>
                          </w:p>
                          <w:p w14:paraId="42284E85" w14:textId="77777777" w:rsidR="00B9089D" w:rsidRPr="0089325F" w:rsidRDefault="00B9089D" w:rsidP="00ED5889">
                            <w:pPr>
                              <w:pStyle w:val="ListParagraph"/>
                              <w:numPr>
                                <w:ilvl w:val="0"/>
                                <w:numId w:val="39"/>
                              </w:numPr>
                              <w:spacing w:line="276" w:lineRule="auto"/>
                              <w:rPr>
                                <w:rFonts w:cs="B Yagut"/>
                                <w:b/>
                                <w:bCs/>
                                <w:rtl/>
                                <w:lang w:bidi="fa-IR"/>
                              </w:rPr>
                            </w:pPr>
                            <w:r w:rsidRPr="0089325F">
                              <w:rPr>
                                <w:rFonts w:cs="B Yagut" w:hint="cs"/>
                                <w:b/>
                                <w:bCs/>
                                <w:rtl/>
                                <w:lang w:bidi="fa-IR"/>
                              </w:rPr>
                              <w:t>گروه هاي هدف در برنامه سلامت روان</w:t>
                            </w:r>
                          </w:p>
                          <w:p w14:paraId="1F590EA6" w14:textId="77777777" w:rsidR="00B9089D" w:rsidRPr="0089325F" w:rsidRDefault="00B9089D" w:rsidP="00ED5889">
                            <w:pPr>
                              <w:pStyle w:val="ListParagraph"/>
                              <w:numPr>
                                <w:ilvl w:val="0"/>
                                <w:numId w:val="39"/>
                              </w:numPr>
                              <w:spacing w:line="276" w:lineRule="auto"/>
                              <w:rPr>
                                <w:rFonts w:cs="B Yagut"/>
                                <w:b/>
                                <w:bCs/>
                                <w:rtl/>
                                <w:lang w:bidi="fa-IR"/>
                              </w:rPr>
                            </w:pPr>
                            <w:r w:rsidRPr="0089325F">
                              <w:rPr>
                                <w:rFonts w:cs="B Yagut" w:hint="cs"/>
                                <w:b/>
                                <w:bCs/>
                                <w:rtl/>
                                <w:lang w:bidi="fa-IR"/>
                              </w:rPr>
                              <w:t>مروري بر مهارت هاي لازم براي برقراري ارتباط براي ارتقاء سلامت روان</w:t>
                            </w:r>
                          </w:p>
                          <w:p w14:paraId="3693B0F9" w14:textId="77777777" w:rsidR="00B9089D" w:rsidRDefault="00B9089D" w:rsidP="00ED5889">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BE7C16" id="AutoShape 126" o:spid="_x0000_s1101" style="position:absolute;left:0;text-align:left;margin-left:35.4pt;margin-top:19.25pt;width:404.55pt;height:263.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" fillcolor="#fc6">
                <v:textbox>
                  <w:txbxContent>
                    <w:p w14:paraId="592C1A0D" w14:textId="77777777" w:rsidR="00B9089D" w:rsidRDefault="00B9089D" w:rsidP="00ED5889">
                      <w:pPr>
                        <w:rPr>
                          <w:rtl/>
                          <w:lang w:bidi="fa-IR"/>
                        </w:rPr>
                      </w:pPr>
                    </w:p>
                    <w:p w14:paraId="0BF044B6" w14:textId="77777777" w:rsidR="00B9089D" w:rsidRPr="0089325F" w:rsidRDefault="00B9089D" w:rsidP="00ED5889">
                      <w:pPr>
                        <w:jc w:val="right"/>
                        <w:rPr>
                          <w:rFonts w:cs="B Titr"/>
                          <w:b/>
                          <w:bCs/>
                          <w:color w:val="C00000"/>
                          <w:spacing w:val="-2"/>
                          <w:sz w:val="32"/>
                          <w:szCs w:val="32"/>
                          <w:rtl/>
                          <w:lang w:bidi="fa-IR"/>
                        </w:rPr>
                      </w:pPr>
                      <w:r w:rsidRPr="0089325F">
                        <w:rPr>
                          <w:rFonts w:cs="B Titr" w:hint="cs"/>
                          <w:b/>
                          <w:bCs/>
                          <w:color w:val="C00000"/>
                          <w:spacing w:val="-2"/>
                          <w:sz w:val="32"/>
                          <w:szCs w:val="32"/>
                          <w:rtl/>
                          <w:lang w:bidi="fa-IR"/>
                        </w:rPr>
                        <w:t xml:space="preserve">                                            </w:t>
                      </w:r>
                      <w:r>
                        <w:rPr>
                          <w:rFonts w:cs="B Titr" w:hint="cs"/>
                          <w:b/>
                          <w:bCs/>
                          <w:color w:val="C00000"/>
                          <w:spacing w:val="-2"/>
                          <w:sz w:val="32"/>
                          <w:szCs w:val="32"/>
                          <w:rtl/>
                          <w:lang w:bidi="fa-IR"/>
                        </w:rPr>
                        <w:t xml:space="preserve">         </w:t>
                      </w:r>
                      <w:r w:rsidRPr="0089325F">
                        <w:rPr>
                          <w:rFonts w:cs="B Titr" w:hint="cs"/>
                          <w:b/>
                          <w:bCs/>
                          <w:color w:val="C00000"/>
                          <w:spacing w:val="-2"/>
                          <w:sz w:val="32"/>
                          <w:szCs w:val="32"/>
                          <w:rtl/>
                          <w:lang w:bidi="fa-IR"/>
                        </w:rPr>
                        <w:t xml:space="preserve"> عناوين فصل</w:t>
                      </w:r>
                    </w:p>
                    <w:p w14:paraId="1B88A162" w14:textId="77777777" w:rsidR="00B9089D" w:rsidRPr="0089325F" w:rsidRDefault="00B9089D" w:rsidP="00ED5889">
                      <w:pPr>
                        <w:pStyle w:val="ListParagraph"/>
                        <w:numPr>
                          <w:ilvl w:val="0"/>
                          <w:numId w:val="39"/>
                        </w:numPr>
                        <w:tabs>
                          <w:tab w:val="right" w:pos="720"/>
                        </w:tabs>
                        <w:spacing w:line="276" w:lineRule="auto"/>
                        <w:jc w:val="both"/>
                        <w:rPr>
                          <w:rFonts w:cs="B Yagut"/>
                          <w:b/>
                          <w:bCs/>
                          <w:rtl/>
                          <w:lang w:bidi="fa-IR"/>
                        </w:rPr>
                      </w:pPr>
                      <w:r w:rsidRPr="0089325F">
                        <w:rPr>
                          <w:rFonts w:cs="B Yagut" w:hint="cs"/>
                          <w:b/>
                          <w:bCs/>
                          <w:rtl/>
                          <w:lang w:bidi="fa-IR"/>
                        </w:rPr>
                        <w:t xml:space="preserve">مقدمه- ارتباط در سلامت روان </w:t>
                      </w:r>
                    </w:p>
                    <w:p w14:paraId="63A3E6F8" w14:textId="77777777" w:rsidR="00B9089D" w:rsidRPr="0089325F" w:rsidRDefault="00B9089D" w:rsidP="00ED5889">
                      <w:pPr>
                        <w:pStyle w:val="ListParagraph"/>
                        <w:numPr>
                          <w:ilvl w:val="0"/>
                          <w:numId w:val="39"/>
                        </w:numPr>
                        <w:spacing w:line="276" w:lineRule="auto"/>
                        <w:rPr>
                          <w:rFonts w:cs="B Yagut"/>
                          <w:b/>
                          <w:bCs/>
                          <w:rtl/>
                          <w:lang w:bidi="fa-IR"/>
                        </w:rPr>
                      </w:pPr>
                      <w:r w:rsidRPr="0089325F">
                        <w:rPr>
                          <w:rFonts w:cs="B Yagut" w:hint="cs"/>
                          <w:b/>
                          <w:bCs/>
                          <w:rtl/>
                          <w:lang w:bidi="fa-IR"/>
                        </w:rPr>
                        <w:t xml:space="preserve">برقراري ارتباط براي </w:t>
                      </w:r>
                      <w:r w:rsidRPr="0089325F">
                        <w:rPr>
                          <w:rFonts w:cs="B Yagut"/>
                          <w:b/>
                          <w:bCs/>
                          <w:lang w:bidi="fa-IR"/>
                        </w:rPr>
                        <w:t xml:space="preserve"> </w:t>
                      </w:r>
                      <w:r w:rsidRPr="0089325F">
                        <w:rPr>
                          <w:rFonts w:cs="B Yagut" w:hint="cs"/>
                          <w:b/>
                          <w:bCs/>
                          <w:rtl/>
                          <w:lang w:bidi="fa-IR"/>
                        </w:rPr>
                        <w:t>ارتقاء سلامت روان</w:t>
                      </w:r>
                    </w:p>
                    <w:p w14:paraId="21E0A50B" w14:textId="77777777" w:rsidR="00B9089D" w:rsidRPr="0089325F" w:rsidRDefault="00B9089D" w:rsidP="00ED5889">
                      <w:pPr>
                        <w:pStyle w:val="ListParagraph"/>
                        <w:numPr>
                          <w:ilvl w:val="0"/>
                          <w:numId w:val="39"/>
                        </w:numPr>
                        <w:spacing w:line="276" w:lineRule="auto"/>
                        <w:rPr>
                          <w:rFonts w:cs="B Yagut"/>
                          <w:b/>
                          <w:bCs/>
                          <w:rtl/>
                          <w:lang w:bidi="fa-IR"/>
                        </w:rPr>
                      </w:pPr>
                      <w:r w:rsidRPr="0089325F">
                        <w:rPr>
                          <w:rFonts w:cs="B Yagut" w:hint="cs"/>
                          <w:b/>
                          <w:bCs/>
                          <w:rtl/>
                          <w:lang w:bidi="fa-IR"/>
                        </w:rPr>
                        <w:t>مروری دوباره بر تعريف سلامت روان</w:t>
                      </w:r>
                    </w:p>
                    <w:p w14:paraId="42284E85" w14:textId="77777777" w:rsidR="00B9089D" w:rsidRPr="0089325F" w:rsidRDefault="00B9089D" w:rsidP="00ED5889">
                      <w:pPr>
                        <w:pStyle w:val="ListParagraph"/>
                        <w:numPr>
                          <w:ilvl w:val="0"/>
                          <w:numId w:val="39"/>
                        </w:numPr>
                        <w:spacing w:line="276" w:lineRule="auto"/>
                        <w:rPr>
                          <w:rFonts w:cs="B Yagut"/>
                          <w:b/>
                          <w:bCs/>
                          <w:rtl/>
                          <w:lang w:bidi="fa-IR"/>
                        </w:rPr>
                      </w:pPr>
                      <w:r w:rsidRPr="0089325F">
                        <w:rPr>
                          <w:rFonts w:cs="B Yagut" w:hint="cs"/>
                          <w:b/>
                          <w:bCs/>
                          <w:rtl/>
                          <w:lang w:bidi="fa-IR"/>
                        </w:rPr>
                        <w:t>گروه هاي هدف در برنامه سلامت روان</w:t>
                      </w:r>
                    </w:p>
                    <w:p w14:paraId="1F590EA6" w14:textId="77777777" w:rsidR="00B9089D" w:rsidRPr="0089325F" w:rsidRDefault="00B9089D" w:rsidP="00ED5889">
                      <w:pPr>
                        <w:pStyle w:val="ListParagraph"/>
                        <w:numPr>
                          <w:ilvl w:val="0"/>
                          <w:numId w:val="39"/>
                        </w:numPr>
                        <w:spacing w:line="276" w:lineRule="auto"/>
                        <w:rPr>
                          <w:rFonts w:cs="B Yagut"/>
                          <w:b/>
                          <w:bCs/>
                          <w:rtl/>
                          <w:lang w:bidi="fa-IR"/>
                        </w:rPr>
                      </w:pPr>
                      <w:r w:rsidRPr="0089325F">
                        <w:rPr>
                          <w:rFonts w:cs="B Yagut" w:hint="cs"/>
                          <w:b/>
                          <w:bCs/>
                          <w:rtl/>
                          <w:lang w:bidi="fa-IR"/>
                        </w:rPr>
                        <w:t>مروري بر مهارت هاي لازم براي برقراري ارتباط براي ارتقاء سلامت روان</w:t>
                      </w:r>
                    </w:p>
                    <w:p w14:paraId="3693B0F9" w14:textId="77777777" w:rsidR="00B9089D" w:rsidRDefault="00B9089D" w:rsidP="00ED5889">
                      <w:pPr>
                        <w:rPr>
                          <w:lang w:bidi="fa-IR"/>
                        </w:rPr>
                      </w:pPr>
                    </w:p>
                  </w:txbxContent>
                </v:textbox>
              </v:roundrect>
            </w:pict>
          </mc:Fallback>
        </mc:AlternateContent>
      </w:r>
    </w:p>
    <w:p w14:paraId="60B2B021" w14:textId="77777777" w:rsidR="00ED5889" w:rsidRPr="000C50E9" w:rsidRDefault="00ED5889" w:rsidP="00ED5889">
      <w:pPr>
        <w:tabs>
          <w:tab w:val="right" w:pos="720"/>
        </w:tabs>
        <w:jc w:val="both"/>
        <w:rPr>
          <w:rFonts w:cs="B Yagut"/>
          <w:b/>
          <w:bCs/>
          <w:noProof/>
          <w:color w:val="FFFF00"/>
          <w:sz w:val="24"/>
          <w:szCs w:val="24"/>
          <w:rtl/>
        </w:rPr>
      </w:pPr>
    </w:p>
    <w:p w14:paraId="421BC485" w14:textId="77777777" w:rsidR="00ED5889" w:rsidRPr="000C50E9" w:rsidRDefault="00ED5889" w:rsidP="00ED5889">
      <w:pPr>
        <w:tabs>
          <w:tab w:val="right" w:pos="720"/>
        </w:tabs>
        <w:jc w:val="both"/>
        <w:rPr>
          <w:rFonts w:cs="B Yagut"/>
          <w:b/>
          <w:bCs/>
          <w:noProof/>
          <w:color w:val="FFFF00"/>
          <w:sz w:val="24"/>
          <w:szCs w:val="24"/>
          <w:rtl/>
        </w:rPr>
      </w:pPr>
    </w:p>
    <w:p w14:paraId="3E4EF6B0" w14:textId="77777777" w:rsidR="00ED5889" w:rsidRPr="000C50E9" w:rsidRDefault="00ED5889" w:rsidP="00ED5889">
      <w:pPr>
        <w:tabs>
          <w:tab w:val="right" w:pos="720"/>
        </w:tabs>
        <w:jc w:val="both"/>
        <w:rPr>
          <w:rFonts w:cs="B Yagut"/>
          <w:b/>
          <w:bCs/>
          <w:noProof/>
          <w:color w:val="FFFF00"/>
          <w:sz w:val="24"/>
          <w:szCs w:val="24"/>
          <w:rtl/>
        </w:rPr>
      </w:pPr>
    </w:p>
    <w:p w14:paraId="765A85A4" w14:textId="77777777" w:rsidR="00ED5889" w:rsidRPr="000C50E9" w:rsidRDefault="00ED5889" w:rsidP="00ED5889">
      <w:pPr>
        <w:tabs>
          <w:tab w:val="right" w:pos="720"/>
        </w:tabs>
        <w:jc w:val="both"/>
        <w:rPr>
          <w:rFonts w:cs="B Yagut"/>
          <w:b/>
          <w:bCs/>
          <w:noProof/>
          <w:color w:val="FFFF00"/>
          <w:sz w:val="24"/>
          <w:szCs w:val="24"/>
          <w:rtl/>
        </w:rPr>
      </w:pPr>
    </w:p>
    <w:p w14:paraId="09C5DE44" w14:textId="77777777" w:rsidR="00ED5889" w:rsidRPr="000C50E9" w:rsidRDefault="00ED5889" w:rsidP="00ED5889">
      <w:pPr>
        <w:tabs>
          <w:tab w:val="right" w:pos="720"/>
        </w:tabs>
        <w:jc w:val="both"/>
        <w:rPr>
          <w:rFonts w:cs="B Yagut"/>
          <w:b/>
          <w:bCs/>
          <w:noProof/>
          <w:color w:val="FFFF00"/>
          <w:sz w:val="24"/>
          <w:szCs w:val="24"/>
          <w:rtl/>
        </w:rPr>
      </w:pPr>
    </w:p>
    <w:p w14:paraId="06EC8995" w14:textId="77777777" w:rsidR="00ED5889" w:rsidRDefault="00ED5889" w:rsidP="00ED5889">
      <w:pPr>
        <w:tabs>
          <w:tab w:val="right" w:pos="720"/>
        </w:tabs>
        <w:jc w:val="both"/>
        <w:rPr>
          <w:rFonts w:cs="B Yagut"/>
          <w:b/>
          <w:bCs/>
          <w:noProof/>
          <w:color w:val="FFFF00"/>
          <w:sz w:val="24"/>
          <w:szCs w:val="24"/>
        </w:rPr>
      </w:pPr>
    </w:p>
    <w:p w14:paraId="3B66D96B" w14:textId="77777777" w:rsidR="00EF58D7" w:rsidRDefault="00EF58D7" w:rsidP="00ED5889">
      <w:pPr>
        <w:tabs>
          <w:tab w:val="right" w:pos="720"/>
        </w:tabs>
        <w:jc w:val="both"/>
        <w:rPr>
          <w:rFonts w:cs="B Yagut"/>
          <w:b/>
          <w:bCs/>
          <w:noProof/>
          <w:color w:val="FFFF00"/>
          <w:sz w:val="24"/>
          <w:szCs w:val="24"/>
        </w:rPr>
      </w:pPr>
    </w:p>
    <w:p w14:paraId="73AFB1DD" w14:textId="77777777" w:rsidR="00ED5889" w:rsidRPr="000C50E9" w:rsidRDefault="00ED5889" w:rsidP="00ED5889">
      <w:pPr>
        <w:tabs>
          <w:tab w:val="right" w:pos="720"/>
        </w:tabs>
        <w:jc w:val="both"/>
        <w:rPr>
          <w:rFonts w:cs="B Yagut"/>
          <w:b/>
          <w:bCs/>
          <w:noProof/>
          <w:color w:val="FFFF00"/>
          <w:sz w:val="24"/>
          <w:szCs w:val="24"/>
          <w:rtl/>
        </w:rPr>
      </w:pPr>
    </w:p>
    <w:p w14:paraId="36475CE1" w14:textId="3785AF96" w:rsidR="00ED5889" w:rsidRPr="000C50E9" w:rsidRDefault="00585D5C" w:rsidP="00ED5889">
      <w:pPr>
        <w:tabs>
          <w:tab w:val="right" w:pos="720"/>
        </w:tabs>
        <w:jc w:val="both"/>
        <w:rPr>
          <w:rFonts w:cs="B Yagut"/>
          <w:b/>
          <w:bCs/>
          <w:noProof/>
          <w:color w:val="FFFF00"/>
          <w:sz w:val="24"/>
          <w:szCs w:val="24"/>
          <w:rtl/>
        </w:rPr>
      </w:pPr>
      <w:r>
        <w:rPr>
          <w:rFonts w:cs="B Yagut"/>
          <w:b/>
          <w:bCs/>
          <w:noProof/>
          <w:color w:val="FFFF00"/>
          <w:sz w:val="24"/>
          <w:szCs w:val="24"/>
          <w:rtl/>
        </w:rPr>
        <mc:AlternateContent>
          <mc:Choice Requires="wps">
            <w:drawing>
              <wp:anchor distT="0" distB="0" distL="114300" distR="114300" simplePos="0" relativeHeight="251791360" behindDoc="0" locked="0" layoutInCell="1" allowOverlap="1" wp14:anchorId="72AB2FA8" wp14:editId="6288DCA6">
                <wp:simplePos x="0" y="0"/>
                <wp:positionH relativeFrom="column">
                  <wp:posOffset>1830705</wp:posOffset>
                </wp:positionH>
                <wp:positionV relativeFrom="paragraph">
                  <wp:posOffset>225425</wp:posOffset>
                </wp:positionV>
                <wp:extent cx="2776855" cy="1416050"/>
                <wp:effectExtent l="10160" t="8255" r="13335" b="13970"/>
                <wp:wrapNone/>
                <wp:docPr id="50"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1416050"/>
                        </a:xfrm>
                        <a:prstGeom prst="roundRect">
                          <a:avLst>
                            <a:gd name="adj" fmla="val 16667"/>
                          </a:avLst>
                        </a:prstGeom>
                        <a:solidFill>
                          <a:srgbClr val="FFCC66"/>
                        </a:solidFill>
                        <a:ln w="9525">
                          <a:solidFill>
                            <a:srgbClr val="000000"/>
                          </a:solidFill>
                          <a:round/>
                          <a:headEnd/>
                          <a:tailEnd/>
                        </a:ln>
                      </wps:spPr>
                      <wps:txbx>
                        <w:txbxContent>
                          <w:p w14:paraId="22BD3869" w14:textId="77777777" w:rsidR="00B9089D" w:rsidRPr="00730F5A" w:rsidRDefault="00B9089D" w:rsidP="00ED5889">
                            <w:pPr>
                              <w:jc w:val="right"/>
                              <w:rPr>
                                <w:rFonts w:cs="B Titr"/>
                                <w:b/>
                                <w:bCs/>
                                <w:color w:val="C00000"/>
                                <w:spacing w:val="-2"/>
                                <w:sz w:val="32"/>
                                <w:szCs w:val="32"/>
                                <w:rtl/>
                                <w:lang w:bidi="fa-IR"/>
                              </w:rPr>
                            </w:pPr>
                            <w:r w:rsidRPr="00730F5A">
                              <w:rPr>
                                <w:rFonts w:cs="B Titr" w:hint="cs"/>
                                <w:b/>
                                <w:bCs/>
                                <w:color w:val="C00000"/>
                                <w:spacing w:val="-2"/>
                                <w:sz w:val="32"/>
                                <w:szCs w:val="32"/>
                                <w:rtl/>
                                <w:lang w:bidi="fa-IR"/>
                              </w:rPr>
                              <w:t xml:space="preserve">           </w:t>
                            </w:r>
                            <w:r>
                              <w:rPr>
                                <w:rFonts w:cs="B Titr" w:hint="cs"/>
                                <w:b/>
                                <w:bCs/>
                                <w:color w:val="C00000"/>
                                <w:spacing w:val="-2"/>
                                <w:sz w:val="32"/>
                                <w:szCs w:val="32"/>
                                <w:rtl/>
                                <w:lang w:bidi="fa-IR"/>
                              </w:rPr>
                              <w:t xml:space="preserve">           </w:t>
                            </w:r>
                            <w:r w:rsidRPr="00730F5A">
                              <w:rPr>
                                <w:rFonts w:cs="B Titr" w:hint="cs"/>
                                <w:b/>
                                <w:bCs/>
                                <w:color w:val="C00000"/>
                                <w:spacing w:val="-2"/>
                                <w:sz w:val="32"/>
                                <w:szCs w:val="32"/>
                                <w:rtl/>
                                <w:lang w:bidi="fa-IR"/>
                              </w:rPr>
                              <w:t xml:space="preserve">  لغات کليدی</w:t>
                            </w:r>
                          </w:p>
                          <w:p w14:paraId="5029DFF9" w14:textId="77777777" w:rsidR="00B9089D" w:rsidRPr="00730F5A" w:rsidRDefault="00B9089D" w:rsidP="00ED5889">
                            <w:pPr>
                              <w:pStyle w:val="ListParagraph"/>
                              <w:numPr>
                                <w:ilvl w:val="0"/>
                                <w:numId w:val="40"/>
                              </w:numPr>
                              <w:spacing w:line="276" w:lineRule="auto"/>
                              <w:rPr>
                                <w:b/>
                                <w:bCs/>
                                <w:spacing w:val="-2"/>
                                <w:rtl/>
                                <w:lang w:bidi="fa-IR"/>
                              </w:rPr>
                            </w:pPr>
                            <w:r w:rsidRPr="00730F5A">
                              <w:rPr>
                                <w:rFonts w:hint="cs"/>
                                <w:b/>
                                <w:bCs/>
                                <w:spacing w:val="-2"/>
                                <w:rtl/>
                                <w:lang w:bidi="fa-IR"/>
                              </w:rPr>
                              <w:t>برقراری ارتباط</w:t>
                            </w:r>
                          </w:p>
                          <w:p w14:paraId="71822666" w14:textId="77777777" w:rsidR="00B9089D" w:rsidRPr="0089325F" w:rsidRDefault="00B9089D" w:rsidP="00ED5889">
                            <w:pPr>
                              <w:pStyle w:val="ListParagraph"/>
                              <w:numPr>
                                <w:ilvl w:val="0"/>
                                <w:numId w:val="40"/>
                              </w:numPr>
                              <w:spacing w:line="276" w:lineRule="auto"/>
                              <w:rPr>
                                <w:rtl/>
                              </w:rPr>
                            </w:pPr>
                            <w:r w:rsidRPr="00730F5A">
                              <w:rPr>
                                <w:rFonts w:hint="cs"/>
                                <w:b/>
                                <w:bCs/>
                                <w:spacing w:val="-2"/>
                                <w:rtl/>
                                <w:lang w:bidi="fa-IR"/>
                              </w:rPr>
                              <w:t>گروههای هدف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B2FA8" id="AutoShape 127" o:spid="_x0000_s1102" style="position:absolute;left:0;text-align:left;margin-left:144.15pt;margin-top:17.75pt;width:218.65pt;height:11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" fillcolor="#fc6">
                <v:textbox>
                  <w:txbxContent>
                    <w:p w14:paraId="22BD3869" w14:textId="77777777" w:rsidR="00B9089D" w:rsidRPr="00730F5A" w:rsidRDefault="00B9089D" w:rsidP="00ED5889">
                      <w:pPr>
                        <w:jc w:val="right"/>
                        <w:rPr>
                          <w:rFonts w:cs="B Titr"/>
                          <w:b/>
                          <w:bCs/>
                          <w:color w:val="C00000"/>
                          <w:spacing w:val="-2"/>
                          <w:sz w:val="32"/>
                          <w:szCs w:val="32"/>
                          <w:rtl/>
                          <w:lang w:bidi="fa-IR"/>
                        </w:rPr>
                      </w:pPr>
                      <w:r w:rsidRPr="00730F5A">
                        <w:rPr>
                          <w:rFonts w:cs="B Titr" w:hint="cs"/>
                          <w:b/>
                          <w:bCs/>
                          <w:color w:val="C00000"/>
                          <w:spacing w:val="-2"/>
                          <w:sz w:val="32"/>
                          <w:szCs w:val="32"/>
                          <w:rtl/>
                          <w:lang w:bidi="fa-IR"/>
                        </w:rPr>
                        <w:t xml:space="preserve">           </w:t>
                      </w:r>
                      <w:r>
                        <w:rPr>
                          <w:rFonts w:cs="B Titr" w:hint="cs"/>
                          <w:b/>
                          <w:bCs/>
                          <w:color w:val="C00000"/>
                          <w:spacing w:val="-2"/>
                          <w:sz w:val="32"/>
                          <w:szCs w:val="32"/>
                          <w:rtl/>
                          <w:lang w:bidi="fa-IR"/>
                        </w:rPr>
                        <w:t xml:space="preserve">           </w:t>
                      </w:r>
                      <w:r w:rsidRPr="00730F5A">
                        <w:rPr>
                          <w:rFonts w:cs="B Titr" w:hint="cs"/>
                          <w:b/>
                          <w:bCs/>
                          <w:color w:val="C00000"/>
                          <w:spacing w:val="-2"/>
                          <w:sz w:val="32"/>
                          <w:szCs w:val="32"/>
                          <w:rtl/>
                          <w:lang w:bidi="fa-IR"/>
                        </w:rPr>
                        <w:t xml:space="preserve">  لغات کليدی</w:t>
                      </w:r>
                    </w:p>
                    <w:p w14:paraId="5029DFF9" w14:textId="77777777" w:rsidR="00B9089D" w:rsidRPr="00730F5A" w:rsidRDefault="00B9089D" w:rsidP="00ED5889">
                      <w:pPr>
                        <w:pStyle w:val="ListParagraph"/>
                        <w:numPr>
                          <w:ilvl w:val="0"/>
                          <w:numId w:val="40"/>
                        </w:numPr>
                        <w:spacing w:line="276" w:lineRule="auto"/>
                        <w:rPr>
                          <w:b/>
                          <w:bCs/>
                          <w:spacing w:val="-2"/>
                          <w:rtl/>
                          <w:lang w:bidi="fa-IR"/>
                        </w:rPr>
                      </w:pPr>
                      <w:r w:rsidRPr="00730F5A">
                        <w:rPr>
                          <w:rFonts w:hint="cs"/>
                          <w:b/>
                          <w:bCs/>
                          <w:spacing w:val="-2"/>
                          <w:rtl/>
                          <w:lang w:bidi="fa-IR"/>
                        </w:rPr>
                        <w:t>برقراری ارتباط</w:t>
                      </w:r>
                    </w:p>
                    <w:p w14:paraId="71822666" w14:textId="77777777" w:rsidR="00B9089D" w:rsidRPr="0089325F" w:rsidRDefault="00B9089D" w:rsidP="00ED5889">
                      <w:pPr>
                        <w:pStyle w:val="ListParagraph"/>
                        <w:numPr>
                          <w:ilvl w:val="0"/>
                          <w:numId w:val="40"/>
                        </w:numPr>
                        <w:spacing w:line="276" w:lineRule="auto"/>
                        <w:rPr>
                          <w:rtl/>
                        </w:rPr>
                      </w:pPr>
                      <w:r w:rsidRPr="00730F5A">
                        <w:rPr>
                          <w:rFonts w:hint="cs"/>
                          <w:b/>
                          <w:bCs/>
                          <w:spacing w:val="-2"/>
                          <w:rtl/>
                          <w:lang w:bidi="fa-IR"/>
                        </w:rPr>
                        <w:t>گروههای هدف</w:t>
                      </w:r>
                    </w:p>
                  </w:txbxContent>
                </v:textbox>
              </v:roundrect>
            </w:pict>
          </mc:Fallback>
        </mc:AlternateContent>
      </w:r>
    </w:p>
    <w:p w14:paraId="6AC2E54C" w14:textId="77777777" w:rsidR="00ED5889" w:rsidRPr="000C50E9" w:rsidRDefault="00ED5889" w:rsidP="00ED5889">
      <w:pPr>
        <w:tabs>
          <w:tab w:val="right" w:pos="720"/>
        </w:tabs>
        <w:jc w:val="both"/>
        <w:rPr>
          <w:rFonts w:cs="B Yagut"/>
          <w:b/>
          <w:bCs/>
          <w:noProof/>
          <w:color w:val="FFFF00"/>
          <w:sz w:val="24"/>
          <w:szCs w:val="24"/>
          <w:rtl/>
        </w:rPr>
      </w:pPr>
    </w:p>
    <w:p w14:paraId="51E39257" w14:textId="77777777" w:rsidR="00ED5889" w:rsidRPr="000C50E9" w:rsidRDefault="00ED5889" w:rsidP="00ED5889">
      <w:pPr>
        <w:tabs>
          <w:tab w:val="right" w:pos="720"/>
        </w:tabs>
        <w:jc w:val="both"/>
        <w:rPr>
          <w:rFonts w:cs="B Yagut"/>
          <w:b/>
          <w:bCs/>
          <w:noProof/>
          <w:color w:val="FFFF00"/>
          <w:sz w:val="24"/>
          <w:szCs w:val="24"/>
        </w:rPr>
      </w:pPr>
    </w:p>
    <w:p w14:paraId="2271E581" w14:textId="77777777" w:rsidR="00EF58D7" w:rsidRDefault="00EF58D7" w:rsidP="00ED5889">
      <w:pPr>
        <w:tabs>
          <w:tab w:val="left" w:pos="4987"/>
        </w:tabs>
        <w:rPr>
          <w:rFonts w:cs="B Yagut"/>
          <w:b/>
          <w:bCs/>
          <w:noProof/>
          <w:color w:val="FFFF00"/>
          <w:sz w:val="24"/>
          <w:szCs w:val="24"/>
        </w:rPr>
      </w:pPr>
    </w:p>
    <w:p w14:paraId="067E4DCC" w14:textId="77777777" w:rsidR="00EF58D7" w:rsidRPr="000C50E9" w:rsidRDefault="00EF58D7" w:rsidP="00ED5889">
      <w:pPr>
        <w:tabs>
          <w:tab w:val="left" w:pos="4987"/>
        </w:tabs>
        <w:rPr>
          <w:rFonts w:cs="B Yagut"/>
          <w:b/>
          <w:bCs/>
          <w:noProof/>
          <w:color w:val="FFFF00"/>
          <w:sz w:val="24"/>
          <w:szCs w:val="24"/>
          <w:rtl/>
        </w:rPr>
      </w:pPr>
    </w:p>
    <w:p w14:paraId="367B4CF9" w14:textId="77777777" w:rsidR="00ED5889" w:rsidRPr="000C50E9" w:rsidRDefault="00ED5889" w:rsidP="00ED5889">
      <w:pPr>
        <w:tabs>
          <w:tab w:val="left" w:pos="4987"/>
        </w:tabs>
        <w:jc w:val="right"/>
        <w:rPr>
          <w:rFonts w:cs="B Titr"/>
          <w:b/>
          <w:bCs/>
          <w:color w:val="C00000"/>
          <w:sz w:val="32"/>
          <w:szCs w:val="32"/>
          <w:rtl/>
          <w:lang w:bidi="fa-IR"/>
        </w:rPr>
      </w:pPr>
      <w:r w:rsidRPr="000C50E9">
        <w:rPr>
          <w:rFonts w:cs="B Titr" w:hint="cs"/>
          <w:b/>
          <w:bCs/>
          <w:color w:val="C00000"/>
          <w:sz w:val="32"/>
          <w:szCs w:val="32"/>
          <w:rtl/>
          <w:lang w:bidi="fa-IR"/>
        </w:rPr>
        <w:lastRenderedPageBreak/>
        <w:t xml:space="preserve">مقدمه: ارتباط در سلامت روان </w:t>
      </w:r>
    </w:p>
    <w:p w14:paraId="3344B956" w14:textId="77777777" w:rsidR="00ED5889" w:rsidRPr="000C50E9" w:rsidRDefault="00ED5889" w:rsidP="00ED5889">
      <w:pPr>
        <w:tabs>
          <w:tab w:val="right" w:pos="720"/>
        </w:tabs>
        <w:jc w:val="right"/>
        <w:rPr>
          <w:rFonts w:cs="B Yagut"/>
          <w:b/>
          <w:bCs/>
          <w:sz w:val="24"/>
          <w:szCs w:val="24"/>
          <w:rtl/>
          <w:lang w:bidi="fa-IR"/>
        </w:rPr>
      </w:pPr>
      <w:r>
        <w:rPr>
          <w:rFonts w:cs="B Yagut" w:hint="cs"/>
          <w:b/>
          <w:bCs/>
          <w:noProof/>
          <w:sz w:val="24"/>
          <w:szCs w:val="24"/>
          <w:rtl/>
        </w:rPr>
        <w:drawing>
          <wp:anchor distT="0" distB="0" distL="114300" distR="114300" simplePos="0" relativeHeight="251786240" behindDoc="0" locked="0" layoutInCell="1" allowOverlap="1" wp14:anchorId="2C502DCD" wp14:editId="1AF9EF5C">
            <wp:simplePos x="0" y="0"/>
            <wp:positionH relativeFrom="column">
              <wp:posOffset>-255270</wp:posOffset>
            </wp:positionH>
            <wp:positionV relativeFrom="paragraph">
              <wp:posOffset>2540</wp:posOffset>
            </wp:positionV>
            <wp:extent cx="1692275" cy="1431925"/>
            <wp:effectExtent l="19050" t="0" r="3175" b="0"/>
            <wp:wrapSquare wrapText="bothSides"/>
            <wp:docPr id="2" name="Picture 11" descr="C:\Users\user\Pictures\My Pictures-23 Ordibehesht 87\Scientific and training Pics\Essentials of Health &amp; Activity in Rural Area\ROUSTA 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Pictures\My Pictures-23 Ordibehesht 87\Scientific and training Pics\Essentials of Health &amp; Activity in Rural Area\ROUSTA 2\6-6.JPG"/>
                    <pic:cNvPicPr>
                      <a:picLocks noChangeAspect="1" noChangeArrowheads="1"/>
                    </pic:cNvPicPr>
                  </pic:nvPicPr>
                  <pic:blipFill>
                    <a:blip r:embed="rId9" cstate="print"/>
                    <a:srcRect/>
                    <a:stretch>
                      <a:fillRect/>
                    </a:stretch>
                  </pic:blipFill>
                  <pic:spPr bwMode="auto">
                    <a:xfrm>
                      <a:off x="0" y="0"/>
                      <a:ext cx="1692275" cy="1431925"/>
                    </a:xfrm>
                    <a:prstGeom prst="rect">
                      <a:avLst/>
                    </a:prstGeom>
                    <a:noFill/>
                    <a:ln w="9525">
                      <a:noFill/>
                      <a:miter lim="800000"/>
                      <a:headEnd/>
                      <a:tailEnd/>
                    </a:ln>
                  </pic:spPr>
                </pic:pic>
              </a:graphicData>
            </a:graphic>
          </wp:anchor>
        </w:drawing>
      </w:r>
      <w:r w:rsidRPr="000C50E9">
        <w:rPr>
          <w:rFonts w:cs="B Yagut" w:hint="cs"/>
          <w:b/>
          <w:bCs/>
          <w:sz w:val="24"/>
          <w:szCs w:val="24"/>
          <w:rtl/>
          <w:lang w:bidi="fa-IR"/>
        </w:rPr>
        <w:t>ارتباط در سلامت روان به مفهوم به كارگيري راهکارهايي به منظور آگاه سازي و تاثير بر تصميمات فرد و جامعه براي ارتقاء سلامت روان است. در دهه هاي اخير فضاي پيچيده تبادل اطلاعات دچار تغييرات چشم گيري شده است. علاوه بر اين مسائل و معضلات سلامت روان شكل هايي كاملاً متفاوت به خود گرفته اند. در اين شرايط در برقراري ارتباط براي سلامت روان بايد تمامي تلاش خود را بر اين نكته متمركز نماييم كه آنها بتوانند به صورت داوطلبانه و با احساس ايجاد ارزشي افزوده در خود اقدام به ارتقاء سلامت نمايند. اين موضوع موجب می شود تا افراد با کسب آگاهی های لازم تمایل پیدا کنند تا از خدمات برنامه بهره مند شده و در آن مشارکت کنند. به تعبير ديگر برقراری ارتباط به مفهوم بازاريابي اجتماعي و فردي در مداخلات سلامت روان است.</w:t>
      </w:r>
    </w:p>
    <w:p w14:paraId="6E86D9A7" w14:textId="77777777" w:rsidR="00ED5889" w:rsidRPr="000C50E9" w:rsidRDefault="00ED5889" w:rsidP="00ED5889">
      <w:pPr>
        <w:jc w:val="right"/>
        <w:rPr>
          <w:rFonts w:cs="B Titr"/>
          <w:b/>
          <w:bCs/>
          <w:color w:val="C00000"/>
          <w:sz w:val="32"/>
          <w:szCs w:val="32"/>
          <w:rtl/>
          <w:lang w:bidi="fa-IR"/>
        </w:rPr>
      </w:pPr>
      <w:r w:rsidRPr="000C50E9">
        <w:rPr>
          <w:rFonts w:cs="B Titr" w:hint="cs"/>
          <w:b/>
          <w:bCs/>
          <w:color w:val="C00000"/>
          <w:sz w:val="32"/>
          <w:szCs w:val="32"/>
          <w:rtl/>
          <w:lang w:bidi="fa-IR"/>
        </w:rPr>
        <w:t>برقراري ارتباط براي ارتقاء سلامت روان:</w:t>
      </w:r>
    </w:p>
    <w:p w14:paraId="4658CB76" w14:textId="77777777" w:rsidR="00ED5889" w:rsidRPr="000C50E9" w:rsidRDefault="00ED5889" w:rsidP="00ED5889">
      <w:pPr>
        <w:jc w:val="right"/>
        <w:rPr>
          <w:rFonts w:cs="B Yagut"/>
          <w:b/>
          <w:bCs/>
          <w:sz w:val="24"/>
          <w:szCs w:val="24"/>
          <w:rtl/>
          <w:lang w:bidi="fa-IR"/>
        </w:rPr>
      </w:pPr>
      <w:r w:rsidRPr="000C50E9">
        <w:rPr>
          <w:rFonts w:cs="B Yagut" w:hint="cs"/>
          <w:b/>
          <w:bCs/>
          <w:sz w:val="24"/>
          <w:szCs w:val="24"/>
          <w:rtl/>
          <w:lang w:bidi="fa-IR"/>
        </w:rPr>
        <w:t>براي درك عميق شيوه ها و اهداف برقراري ارتباط براي سلامت روان در درجه نخست بايد اقدام به ارائه تعريفي دقيق، جامع و كاربردي از سلامت روان نمود. با درك اين تعريف مي توان دريافت كه اساساً موضوع ارائه خدمات سلامت روان چه افرادي را به چه منظور، با چه شيوه اي، با استفاده از چه امكاناتي و با چه هدفي تحت پوشش قرار مي دهد و ارائه اين خدمات از چه ارزشي برخوردار است.</w:t>
      </w:r>
    </w:p>
    <w:p w14:paraId="57824801" w14:textId="77777777" w:rsidR="00ED5889" w:rsidRPr="000C50E9" w:rsidRDefault="00ED5889" w:rsidP="00ED5889">
      <w:pPr>
        <w:jc w:val="right"/>
        <w:rPr>
          <w:rFonts w:cs="B Titr"/>
          <w:b/>
          <w:bCs/>
          <w:color w:val="C00000"/>
          <w:sz w:val="32"/>
          <w:szCs w:val="32"/>
          <w:rtl/>
          <w:lang w:bidi="fa-IR"/>
        </w:rPr>
      </w:pPr>
      <w:r w:rsidRPr="000C50E9">
        <w:rPr>
          <w:rFonts w:cs="B Titr" w:hint="cs"/>
          <w:b/>
          <w:bCs/>
          <w:color w:val="C00000"/>
          <w:sz w:val="32"/>
          <w:szCs w:val="32"/>
          <w:rtl/>
          <w:lang w:bidi="fa-IR"/>
        </w:rPr>
        <w:t>مروری دوباره بر تعريف سلامت روان:</w:t>
      </w:r>
    </w:p>
    <w:p w14:paraId="3C113BE9" w14:textId="77777777" w:rsidR="00EC0919" w:rsidRDefault="00ED5889" w:rsidP="0008409C">
      <w:pPr>
        <w:bidi/>
        <w:jc w:val="both"/>
        <w:rPr>
          <w:rFonts w:cs="B Yagut"/>
          <w:b/>
          <w:bCs/>
          <w:sz w:val="24"/>
          <w:szCs w:val="24"/>
          <w:rtl/>
          <w:lang w:bidi="fa-IR"/>
        </w:rPr>
      </w:pPr>
      <w:r>
        <w:rPr>
          <w:rFonts w:cs="B Yagut" w:hint="cs"/>
          <w:b/>
          <w:bCs/>
          <w:noProof/>
          <w:sz w:val="24"/>
          <w:szCs w:val="24"/>
          <w:rtl/>
        </w:rPr>
        <w:drawing>
          <wp:anchor distT="0" distB="0" distL="114300" distR="114300" simplePos="0" relativeHeight="251787264" behindDoc="0" locked="0" layoutInCell="1" allowOverlap="1" wp14:anchorId="016066C1" wp14:editId="6A52B4C8">
            <wp:simplePos x="0" y="0"/>
            <wp:positionH relativeFrom="column">
              <wp:posOffset>-367665</wp:posOffset>
            </wp:positionH>
            <wp:positionV relativeFrom="paragraph">
              <wp:posOffset>178435</wp:posOffset>
            </wp:positionV>
            <wp:extent cx="1896110" cy="1483360"/>
            <wp:effectExtent l="19050" t="0" r="8890" b="0"/>
            <wp:wrapSquare wrapText="bothSides"/>
            <wp:docPr id="10" name="Picture 10" descr="C:\Users\user\Pictures\fecafamm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Pictures\fecafamm3 - Copy.jpg"/>
                    <pic:cNvPicPr>
                      <a:picLocks noChangeAspect="1" noChangeArrowheads="1"/>
                    </pic:cNvPicPr>
                  </pic:nvPicPr>
                  <pic:blipFill>
                    <a:blip r:embed="rId10" cstate="print"/>
                    <a:srcRect/>
                    <a:stretch>
                      <a:fillRect/>
                    </a:stretch>
                  </pic:blipFill>
                  <pic:spPr bwMode="auto">
                    <a:xfrm>
                      <a:off x="0" y="0"/>
                      <a:ext cx="1896110" cy="1483360"/>
                    </a:xfrm>
                    <a:prstGeom prst="rect">
                      <a:avLst/>
                    </a:prstGeom>
                    <a:noFill/>
                    <a:ln w="9525">
                      <a:noFill/>
                      <a:miter lim="800000"/>
                      <a:headEnd/>
                      <a:tailEnd/>
                    </a:ln>
                  </pic:spPr>
                </pic:pic>
              </a:graphicData>
            </a:graphic>
          </wp:anchor>
        </w:drawing>
      </w:r>
      <w:r w:rsidRPr="000C50E9">
        <w:rPr>
          <w:rFonts w:cs="B Yagut" w:hint="cs"/>
          <w:b/>
          <w:bCs/>
          <w:sz w:val="24"/>
          <w:szCs w:val="24"/>
          <w:rtl/>
          <w:lang w:bidi="fa-IR"/>
        </w:rPr>
        <w:t xml:space="preserve">سازمان جهاني بهداشت در ديدگاه نوين خود سلامت را برخورداري از رفاه كامل جسمي، رواني و اجتماعي معني نموده‌است. در اين ميان سلامت روان واژه اي است كه بيانگر توانايي شناختي و عاطفي يك فرد براي برخورداري از يك زندگي بارور است. سلامت روان براساس تعريف سازمان جهاني بهداشت روان به حالتي از رفاه  اطلاق مي شود كه در آن فرد توانايي هاي خود را مي شناسد و مي تواند بر تنش هاي رواني معمول در زندگي فائق آمده و به صورتي كارآمد مثمرثمر باشد. </w:t>
      </w:r>
    </w:p>
    <w:p w14:paraId="7C34228C" w14:textId="77777777" w:rsidR="0008409C" w:rsidRDefault="0008409C" w:rsidP="0008409C">
      <w:pPr>
        <w:bidi/>
        <w:jc w:val="both"/>
        <w:rPr>
          <w:rFonts w:cs="B Yagut"/>
          <w:b/>
          <w:bCs/>
          <w:sz w:val="24"/>
          <w:szCs w:val="24"/>
          <w:rtl/>
          <w:lang w:bidi="fa-IR"/>
        </w:rPr>
      </w:pPr>
    </w:p>
    <w:p w14:paraId="771E4AF1" w14:textId="77777777" w:rsidR="0008409C" w:rsidRPr="000C50E9" w:rsidRDefault="0008409C" w:rsidP="0008409C">
      <w:pPr>
        <w:bidi/>
        <w:jc w:val="both"/>
        <w:rPr>
          <w:rFonts w:cs="B Yagut"/>
          <w:b/>
          <w:bCs/>
          <w:sz w:val="24"/>
          <w:szCs w:val="24"/>
          <w:rtl/>
          <w:lang w:bidi="fa-IR"/>
        </w:rPr>
      </w:pPr>
    </w:p>
    <w:p w14:paraId="602E09F1" w14:textId="77777777" w:rsidR="0008409C" w:rsidRPr="000C50E9" w:rsidRDefault="00ED5889" w:rsidP="0008409C">
      <w:pPr>
        <w:jc w:val="right"/>
        <w:rPr>
          <w:rFonts w:cs="B Titr"/>
          <w:b/>
          <w:bCs/>
          <w:color w:val="C00000"/>
          <w:sz w:val="32"/>
          <w:szCs w:val="32"/>
          <w:rtl/>
          <w:lang w:bidi="fa-IR"/>
        </w:rPr>
      </w:pPr>
      <w:r w:rsidRPr="000C50E9">
        <w:rPr>
          <w:rFonts w:cs="B Titr" w:hint="cs"/>
          <w:b/>
          <w:bCs/>
          <w:color w:val="C00000"/>
          <w:sz w:val="32"/>
          <w:szCs w:val="32"/>
          <w:rtl/>
          <w:lang w:bidi="fa-IR"/>
        </w:rPr>
        <w:lastRenderedPageBreak/>
        <w:t>گر</w:t>
      </w:r>
      <w:r w:rsidR="0008409C">
        <w:rPr>
          <w:rFonts w:cs="B Titr" w:hint="cs"/>
          <w:b/>
          <w:bCs/>
          <w:color w:val="C00000"/>
          <w:sz w:val="32"/>
          <w:szCs w:val="32"/>
          <w:rtl/>
          <w:lang w:bidi="fa-IR"/>
        </w:rPr>
        <w:t>وه هاي هدف در برنامه سلامت روان</w:t>
      </w:r>
    </w:p>
    <w:p w14:paraId="61404F45" w14:textId="77777777" w:rsidR="00ED5889" w:rsidRPr="000C50E9" w:rsidRDefault="00ED5889" w:rsidP="00ED5889">
      <w:pPr>
        <w:jc w:val="right"/>
        <w:rPr>
          <w:rFonts w:cs="B Yagut"/>
          <w:b/>
          <w:bCs/>
          <w:sz w:val="24"/>
          <w:szCs w:val="24"/>
          <w:rtl/>
          <w:lang w:bidi="fa-IR"/>
        </w:rPr>
      </w:pPr>
      <w:r w:rsidRPr="000C50E9">
        <w:rPr>
          <w:rFonts w:cs="B Yagut" w:hint="cs"/>
          <w:b/>
          <w:bCs/>
          <w:sz w:val="24"/>
          <w:szCs w:val="24"/>
          <w:rtl/>
          <w:lang w:bidi="fa-IR"/>
        </w:rPr>
        <w:t>واضح است اين تعريف بيش از هر چيز بر توان شناختي و عاطفي افراد تمركز دارد و اساساً پيامد كاهش سطح سلامت روان را كاهش كارايي در برخورداري از يك زندگي پربار دانسته است. در چنين شرايطي مي توان گفت كه هر فرد از افراد جامعه در درجه اي از سلامت روان قرار دارد. بر اين اساس گروه هاي هدف سلامت روان شامل تمامي سنين، هر دو جنس و همه افراد با هر وضعيت اجتماعي، اقتصادي، فرهنگي و از هر قوميت و اعتقادي خواهند بود؛ هيچ فرد از افراد جامعه را نمي توان پيدا كرد كه نيازمند حمايت هاي اجتماعي براي برخورداري از حداكثر سلامت روان نبوده و هيچ فردي را نمي توان يافت كه فاقد نياز براي رشد و تعالي براي رسيدن به درجات بالاتري از اين موضوع نباشد.</w:t>
      </w:r>
    </w:p>
    <w:p w14:paraId="7B2DF968" w14:textId="77777777" w:rsidR="00ED5889" w:rsidRPr="000C50E9" w:rsidRDefault="00ED5889" w:rsidP="00ED5889">
      <w:pPr>
        <w:jc w:val="right"/>
        <w:rPr>
          <w:rFonts w:cs="B Yagut"/>
          <w:b/>
          <w:bCs/>
          <w:sz w:val="24"/>
          <w:szCs w:val="24"/>
          <w:rtl/>
          <w:lang w:bidi="fa-IR"/>
        </w:rPr>
      </w:pPr>
      <w:r w:rsidRPr="000C50E9">
        <w:rPr>
          <w:rFonts w:cs="B Yagut" w:hint="cs"/>
          <w:b/>
          <w:bCs/>
          <w:sz w:val="24"/>
          <w:szCs w:val="24"/>
          <w:rtl/>
          <w:lang w:bidi="fa-IR"/>
        </w:rPr>
        <w:t>در اينجا ذكر اين نكته حائز اهميت است كه اگر چه در برخي تعاريف يك فرد با سلامت روان را شخصي دانسته اند كه فاقد هر گونه اختلال يا بيماري رواني باشد، اما در بسياري از تعاريف دست يابي به ارزش هاي اخلاقي و اجتماعي را براي افراد فاقد اختلال به عنوان يكي از اهداف سلامت روان پيش بيني نموده اند. در اين زمينه گفته مي شود حتي در شرايطي كه فرد فاقد هر گونه اختلال يا بيماري رواني باشد، باز هم مي توان درجاتي از رشد رواني را براي وي تصور كرد كه در آن عواطف فرد از ظرفيت هاي كامل تري براي برخورداري از زندگي پربار بهره مند بوده و قادر است بر چالش هايي هر چند عميق كه در زندگي اش پيش مي آيد غلبه نمايد. اين ديدگاه موضوعاتي نظير ارزشمندي، قدرت كنترل، هوشمندي هاي عاطفي، قدرت فردي، قابليت حل مسئله، خلاقيت، طبيعت شاد و رضايت مندي فردي را مورد توجه قرار مي دهند.</w:t>
      </w:r>
    </w:p>
    <w:p w14:paraId="2DC607D7" w14:textId="77777777" w:rsidR="00ED5889" w:rsidRPr="000C50E9" w:rsidRDefault="00ED5889" w:rsidP="00ED5889">
      <w:pPr>
        <w:jc w:val="right"/>
        <w:rPr>
          <w:rFonts w:cs="B Yagut"/>
          <w:b/>
          <w:bCs/>
          <w:sz w:val="24"/>
          <w:szCs w:val="24"/>
          <w:rtl/>
          <w:lang w:bidi="fa-IR"/>
        </w:rPr>
      </w:pPr>
      <w:r w:rsidRPr="000C50E9">
        <w:rPr>
          <w:rFonts w:cs="B Yagut" w:hint="cs"/>
          <w:b/>
          <w:bCs/>
          <w:sz w:val="24"/>
          <w:szCs w:val="24"/>
          <w:rtl/>
          <w:lang w:bidi="fa-IR"/>
        </w:rPr>
        <w:t>در اين ميان ديدگاه مكتب حياتبخش اسلام در زمينه سلامت به صورتي عميق اين موضوع را مورد توجه قرار داده است. بينش اسلامي ديدگاهي كل نگر به مفهوم سلامت دارد و اساساً سلامت جسم، روان و روح را كاملاً پيوسته و وابسته به يكديگر دانسته و بر ضرورت ايجاد محيطي امن و عاري از پليدي ها براي تحقق رشد رواني اعتقاد دارد.</w:t>
      </w:r>
    </w:p>
    <w:p w14:paraId="21277CBA" w14:textId="77777777" w:rsidR="00ED5889" w:rsidRPr="000C50E9" w:rsidRDefault="00ED5889" w:rsidP="00ED5889">
      <w:pPr>
        <w:jc w:val="right"/>
        <w:rPr>
          <w:rFonts w:cs="B Titr"/>
          <w:b/>
          <w:bCs/>
          <w:color w:val="C00000"/>
          <w:sz w:val="32"/>
          <w:szCs w:val="32"/>
          <w:rtl/>
          <w:lang w:bidi="fa-IR"/>
        </w:rPr>
      </w:pPr>
      <w:r w:rsidRPr="000C50E9">
        <w:rPr>
          <w:rFonts w:cs="B Titr" w:hint="cs"/>
          <w:b/>
          <w:bCs/>
          <w:color w:val="C00000"/>
          <w:sz w:val="32"/>
          <w:szCs w:val="32"/>
          <w:rtl/>
          <w:lang w:bidi="fa-IR"/>
        </w:rPr>
        <w:t>طبقه بندي گروه هاي هدف براي ارائه خدمات سلامت روان:</w:t>
      </w:r>
    </w:p>
    <w:p w14:paraId="02E8B933" w14:textId="77777777" w:rsidR="00ED5889" w:rsidRPr="000C50E9" w:rsidRDefault="00ED5889" w:rsidP="00ED5889">
      <w:pPr>
        <w:jc w:val="right"/>
        <w:rPr>
          <w:rFonts w:cs="B Yagut"/>
          <w:b/>
          <w:bCs/>
          <w:sz w:val="24"/>
          <w:szCs w:val="24"/>
          <w:rtl/>
          <w:lang w:bidi="fa-IR"/>
        </w:rPr>
      </w:pPr>
      <w:r w:rsidRPr="000C50E9">
        <w:rPr>
          <w:rFonts w:cs="B Yagut" w:hint="cs"/>
          <w:b/>
          <w:bCs/>
          <w:sz w:val="24"/>
          <w:szCs w:val="24"/>
          <w:rtl/>
          <w:lang w:bidi="fa-IR"/>
        </w:rPr>
        <w:t xml:space="preserve">حال كه دريافتيم سلامت روان موضوعي براي تمامي افراد جامعه با هر ويژگي است بايد به نكته اي ديگر در زمينه ارائه خدمات توجه نماييم. اين موضوع طبقه بندي افراد با نيازهاي مشابه براي دريافت خدمات معین است. در اغلب موارد درك نياز به خدمات از طريق مشاوره با افراد صورت مي پذيرد. با اين وجود همواره افرادي خاص از جامعه كه تحت شرايط ويژه اي زندگي مي كنند در معرض مخاطرات سلامت روان خاص بوده و به خدمات تقريباً يكساني نياز دارند. رويكردهاي مختلفي براي طبقه بندي گروه هاي هدف براي سلامت روان مي توان پيدا كرد، اما آنچه كه در اين كتاب مورد تاكيد قرار مي گيرد انتخاب گروه هاي هدف بر دو مبناست. مبناي نخست طبقه بندي گروه هاي </w:t>
      </w:r>
      <w:r w:rsidRPr="000C50E9">
        <w:rPr>
          <w:rFonts w:cs="B Yagut" w:hint="cs"/>
          <w:b/>
          <w:bCs/>
          <w:sz w:val="24"/>
          <w:szCs w:val="24"/>
          <w:rtl/>
          <w:lang w:bidi="fa-IR"/>
        </w:rPr>
        <w:lastRenderedPageBreak/>
        <w:t>هدف براساس اختلالات شايع سلامت روان است. اين رويكرد در محتواي اصلي فصل هاي ..... را در بر گرفته و شامل طبقه بندي افراد در گروه هايي نظير مبتلايان به افسردگي و اضطراب، اختلالات دو قطبي، حالت هاي عصبيت، انواع اختلالات رواني و ... است. مبناي دوم انتخاب گروه هاي هدف براساس گروه هاي سني است. در اين رويكرد گروه هاي سني واجد قرار گرفتن در دسته هاي افراد در معرض مخاطرات و بيماريهاي رواني خاص تلقي مي شوند. اين رويكرد براي ارائه بسته اي از خدمات ادغام يافته مختلف به يك حيطه سني همواره مورد نظر ارائه دهندگان خدمات است. به عنوان مثال مي توان تصور كرد كه اختلالاتي نظير عدم تمركز و بيش فعالي، شب ادراري و كابوس هاي شبانه در گروه سني كودكان از بروز بالاتري برخوردار است و در هنگام ارزيابي سلامت روان مي توان علائم و نشانه هاي وقوع اين موارد در گيرندة خدمت را مورد بررسي قرار داد.</w:t>
      </w:r>
    </w:p>
    <w:p w14:paraId="351593E6" w14:textId="77777777" w:rsidR="00ED5889" w:rsidRPr="000C50E9" w:rsidRDefault="00ED5889" w:rsidP="00ED5889">
      <w:pPr>
        <w:tabs>
          <w:tab w:val="right" w:pos="720"/>
        </w:tabs>
        <w:jc w:val="right"/>
        <w:rPr>
          <w:rFonts w:cs="B Yagut"/>
          <w:b/>
          <w:bCs/>
          <w:sz w:val="24"/>
          <w:szCs w:val="24"/>
          <w:rtl/>
          <w:lang w:bidi="fa-IR"/>
        </w:rPr>
      </w:pPr>
      <w:r w:rsidRPr="000C50E9">
        <w:rPr>
          <w:rFonts w:cs="B Yagut" w:hint="cs"/>
          <w:b/>
          <w:bCs/>
          <w:sz w:val="24"/>
          <w:szCs w:val="24"/>
          <w:rtl/>
          <w:lang w:bidi="fa-IR"/>
        </w:rPr>
        <w:t xml:space="preserve">طبقه بندي گروه هاي هدف براي برنامه سلامت روان بدان لحاظ ارزشمند است كه به ارائه دهندگان خدمات سلامت اين امكان را مي دهد كه با حجم كمتري از فعاليت و پي گيري ها و با رويكردي نظام دار واجدين شرايط برنامه سلامت روان را شناسايي نموده و آنها را تحت پوشش خدمات قرار دهند. </w:t>
      </w:r>
    </w:p>
    <w:p w14:paraId="17D7A524" w14:textId="77777777" w:rsidR="00ED5889" w:rsidRPr="000C50E9" w:rsidRDefault="00ED5889" w:rsidP="00ED5889">
      <w:pPr>
        <w:tabs>
          <w:tab w:val="right" w:pos="720"/>
        </w:tabs>
        <w:jc w:val="right"/>
        <w:rPr>
          <w:rFonts w:cs="B Yagut"/>
          <w:b/>
          <w:bCs/>
          <w:sz w:val="24"/>
          <w:szCs w:val="24"/>
          <w:rtl/>
          <w:lang w:bidi="fa-IR"/>
        </w:rPr>
      </w:pPr>
      <w:r w:rsidRPr="000C50E9">
        <w:rPr>
          <w:rFonts w:cs="B Yagut" w:hint="cs"/>
          <w:b/>
          <w:bCs/>
          <w:sz w:val="24"/>
          <w:szCs w:val="24"/>
          <w:rtl/>
          <w:lang w:bidi="fa-IR"/>
        </w:rPr>
        <w:t>بدين منظور جداول ودستورعمل هاي مشخص طراحي شده است كه با استفاده از آنها مي توان اين اقدام را به صورتي سازمان دهي شده و كارآمد انجام داد.</w:t>
      </w:r>
    </w:p>
    <w:p w14:paraId="46E7249A" w14:textId="77777777" w:rsidR="00ED5889" w:rsidRPr="000C50E9" w:rsidRDefault="00ED5889" w:rsidP="00ED5889">
      <w:pPr>
        <w:tabs>
          <w:tab w:val="right" w:pos="720"/>
        </w:tabs>
        <w:jc w:val="right"/>
        <w:rPr>
          <w:rFonts w:cs="B Titr"/>
          <w:b/>
          <w:bCs/>
          <w:color w:val="C00000"/>
          <w:sz w:val="32"/>
          <w:szCs w:val="32"/>
          <w:rtl/>
          <w:lang w:bidi="fa-IR"/>
        </w:rPr>
      </w:pPr>
      <w:r w:rsidRPr="000C50E9">
        <w:rPr>
          <w:rFonts w:cs="B Titr" w:hint="cs"/>
          <w:b/>
          <w:bCs/>
          <w:color w:val="C00000"/>
          <w:sz w:val="32"/>
          <w:szCs w:val="32"/>
          <w:rtl/>
          <w:lang w:bidi="fa-IR"/>
        </w:rPr>
        <w:t>مروري بر مهارت هاي لازم براي برقراري ارتباط براي ارتقاء سلامت روان:</w:t>
      </w:r>
    </w:p>
    <w:p w14:paraId="2C740F93" w14:textId="77777777" w:rsidR="00ED5889" w:rsidRPr="000C50E9" w:rsidRDefault="00ED5889" w:rsidP="00066D0C">
      <w:pPr>
        <w:tabs>
          <w:tab w:val="right" w:pos="720"/>
        </w:tabs>
        <w:bidi/>
        <w:ind w:right="3402"/>
        <w:jc w:val="right"/>
        <w:rPr>
          <w:rFonts w:cs="B Yagut"/>
          <w:b/>
          <w:bCs/>
          <w:sz w:val="24"/>
          <w:szCs w:val="24"/>
          <w:rtl/>
          <w:lang w:bidi="fa-IR"/>
        </w:rPr>
      </w:pPr>
      <w:r>
        <w:rPr>
          <w:rFonts w:cs="B Yagut" w:hint="cs"/>
          <w:b/>
          <w:bCs/>
          <w:noProof/>
          <w:sz w:val="24"/>
          <w:szCs w:val="24"/>
          <w:rtl/>
        </w:rPr>
        <w:drawing>
          <wp:anchor distT="0" distB="0" distL="114300" distR="114300" simplePos="0" relativeHeight="251792384" behindDoc="1" locked="0" layoutInCell="1" allowOverlap="1" wp14:anchorId="01EE3F1E" wp14:editId="2BF81467">
            <wp:simplePos x="0" y="0"/>
            <wp:positionH relativeFrom="column">
              <wp:posOffset>3175</wp:posOffset>
            </wp:positionH>
            <wp:positionV relativeFrom="paragraph">
              <wp:posOffset>171450</wp:posOffset>
            </wp:positionV>
            <wp:extent cx="1723390" cy="1863090"/>
            <wp:effectExtent l="19050" t="0" r="0" b="0"/>
            <wp:wrapTight wrapText="bothSides">
              <wp:wrapPolygon edited="0">
                <wp:start x="-239" y="0"/>
                <wp:lineTo x="-239" y="21423"/>
                <wp:lineTo x="21489" y="21423"/>
                <wp:lineTo x="21489" y="0"/>
                <wp:lineTo x="-239" y="0"/>
              </wp:wrapPolygon>
            </wp:wrapTight>
            <wp:docPr id="1" name="imageMain" descr="Vi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ain" descr="View Image">
                      <a:hlinkClick r:id="rId11" tgtFrame="_top"/>
                    </pic:cNvPr>
                    <pic:cNvPicPr>
                      <a:picLocks noChangeAspect="1" noChangeArrowheads="1"/>
                    </pic:cNvPicPr>
                  </pic:nvPicPr>
                  <pic:blipFill>
                    <a:blip r:embed="rId12" cstate="print"/>
                    <a:srcRect/>
                    <a:stretch>
                      <a:fillRect/>
                    </a:stretch>
                  </pic:blipFill>
                  <pic:spPr bwMode="auto">
                    <a:xfrm>
                      <a:off x="0" y="0"/>
                      <a:ext cx="1723390" cy="1863090"/>
                    </a:xfrm>
                    <a:prstGeom prst="rect">
                      <a:avLst/>
                    </a:prstGeom>
                    <a:noFill/>
                    <a:ln w="9525">
                      <a:noFill/>
                      <a:miter lim="800000"/>
                      <a:headEnd/>
                      <a:tailEnd/>
                    </a:ln>
                  </pic:spPr>
                </pic:pic>
              </a:graphicData>
            </a:graphic>
          </wp:anchor>
        </w:drawing>
      </w:r>
      <w:r w:rsidRPr="000C50E9">
        <w:rPr>
          <w:rFonts w:cs="B Yagut" w:hint="cs"/>
          <w:b/>
          <w:bCs/>
          <w:sz w:val="24"/>
          <w:szCs w:val="24"/>
          <w:rtl/>
          <w:lang w:bidi="fa-IR"/>
        </w:rPr>
        <w:t xml:space="preserve">برقراري ارتباط براي ارتقاء سلامت روان به طور معمول براساس شيوه هاي رايج برقراري ارتباطات انساني و با ملاحظه متغيرهاي سلامت روان و صفات و ويژگي هاي بيماري هاي رواني صورت مي گيرد. انتظار بر اين است كه شما اين مهارت ها را در طول دو فصل اختصاصي كه شامل برقراري ارتباط با افراد و روش مشاوره و آموزش بهداشت با گروه ها فرا گرفته باشيد، با اين وجود از آنجا كه در طول زمان شناسايي گروه هاي هدف نيازمند برقراري ارتباط براي ورود </w:t>
      </w:r>
      <w:r w:rsidR="00066D0C">
        <w:rPr>
          <w:rFonts w:cs="B Yagut" w:hint="cs"/>
          <w:b/>
          <w:bCs/>
          <w:sz w:val="24"/>
          <w:szCs w:val="24"/>
          <w:rtl/>
          <w:lang w:bidi="fa-IR"/>
        </w:rPr>
        <w:t>ا ف</w:t>
      </w:r>
      <w:r w:rsidRPr="000C50E9">
        <w:rPr>
          <w:rFonts w:cs="B Yagut" w:hint="cs"/>
          <w:b/>
          <w:bCs/>
          <w:sz w:val="24"/>
          <w:szCs w:val="24"/>
          <w:rtl/>
          <w:lang w:bidi="fa-IR"/>
        </w:rPr>
        <w:t>راد به برنامه هستيد لازم است مروري مختصر بر روش هاي برقراري ارتباط با گروه هاي هدف داشته باشيم.</w:t>
      </w:r>
    </w:p>
    <w:p w14:paraId="7B8635E4" w14:textId="77777777" w:rsidR="00ED5889" w:rsidRPr="000C50E9" w:rsidRDefault="00ED5889" w:rsidP="00ED5889">
      <w:pPr>
        <w:tabs>
          <w:tab w:val="right" w:pos="720"/>
        </w:tabs>
        <w:jc w:val="right"/>
        <w:rPr>
          <w:rFonts w:cs="B Titr"/>
          <w:b/>
          <w:bCs/>
          <w:sz w:val="24"/>
          <w:szCs w:val="24"/>
          <w:rtl/>
          <w:lang w:bidi="fa-IR"/>
        </w:rPr>
      </w:pPr>
      <w:r w:rsidRPr="000C50E9">
        <w:rPr>
          <w:rFonts w:cs="B Titr" w:hint="cs"/>
          <w:b/>
          <w:bCs/>
          <w:sz w:val="24"/>
          <w:szCs w:val="24"/>
          <w:rtl/>
          <w:lang w:bidi="fa-IR"/>
        </w:rPr>
        <w:t>سرفصل اصول برقراري ارتباط با گروه هاي هدف شامل برخورداري از مهارت هاي زير مي باشد:</w:t>
      </w:r>
    </w:p>
    <w:p w14:paraId="66CE7492" w14:textId="77777777" w:rsidR="00ED5889" w:rsidRPr="000C50E9" w:rsidRDefault="00ED5889" w:rsidP="00ED5889">
      <w:pPr>
        <w:pStyle w:val="ListParagraph"/>
        <w:numPr>
          <w:ilvl w:val="0"/>
          <w:numId w:val="37"/>
        </w:numPr>
        <w:tabs>
          <w:tab w:val="right" w:pos="720"/>
        </w:tabs>
        <w:spacing w:line="276" w:lineRule="auto"/>
        <w:jc w:val="both"/>
        <w:rPr>
          <w:rFonts w:cs="B Yagut"/>
          <w:b/>
          <w:bCs/>
          <w:lang w:bidi="fa-IR"/>
        </w:rPr>
      </w:pPr>
      <w:r w:rsidRPr="000C50E9">
        <w:rPr>
          <w:rFonts w:cs="B Yagut" w:hint="cs"/>
          <w:b/>
          <w:bCs/>
          <w:rtl/>
          <w:lang w:bidi="fa-IR"/>
        </w:rPr>
        <w:t xml:space="preserve">مهارت كمك به ديگران </w:t>
      </w:r>
    </w:p>
    <w:p w14:paraId="195AF1EA" w14:textId="77777777" w:rsidR="00ED5889" w:rsidRPr="000C50E9" w:rsidRDefault="00ED5889" w:rsidP="00ED5889">
      <w:pPr>
        <w:pStyle w:val="ListParagraph"/>
        <w:numPr>
          <w:ilvl w:val="0"/>
          <w:numId w:val="37"/>
        </w:numPr>
        <w:tabs>
          <w:tab w:val="right" w:pos="720"/>
        </w:tabs>
        <w:spacing w:line="276" w:lineRule="auto"/>
        <w:jc w:val="both"/>
        <w:rPr>
          <w:rFonts w:cs="B Yagut"/>
          <w:b/>
          <w:bCs/>
          <w:lang w:bidi="fa-IR"/>
        </w:rPr>
      </w:pPr>
      <w:r w:rsidRPr="000C50E9">
        <w:rPr>
          <w:rFonts w:cs="B Yagut" w:hint="cs"/>
          <w:b/>
          <w:bCs/>
          <w:rtl/>
          <w:lang w:bidi="fa-IR"/>
        </w:rPr>
        <w:t>مهارت هدايت و آموزش</w:t>
      </w:r>
    </w:p>
    <w:p w14:paraId="50FF4E90" w14:textId="77777777" w:rsidR="00ED5889" w:rsidRPr="000C50E9" w:rsidRDefault="00ED5889" w:rsidP="00ED5889">
      <w:pPr>
        <w:pStyle w:val="ListParagraph"/>
        <w:numPr>
          <w:ilvl w:val="0"/>
          <w:numId w:val="37"/>
        </w:numPr>
        <w:tabs>
          <w:tab w:val="right" w:pos="720"/>
        </w:tabs>
        <w:spacing w:line="276" w:lineRule="auto"/>
        <w:jc w:val="both"/>
        <w:rPr>
          <w:rFonts w:cs="B Yagut"/>
          <w:b/>
          <w:bCs/>
          <w:lang w:bidi="fa-IR"/>
        </w:rPr>
      </w:pPr>
      <w:r w:rsidRPr="000C50E9">
        <w:rPr>
          <w:rFonts w:cs="B Yagut" w:hint="cs"/>
          <w:b/>
          <w:bCs/>
          <w:rtl/>
          <w:lang w:bidi="fa-IR"/>
        </w:rPr>
        <w:lastRenderedPageBreak/>
        <w:t>مهارت هاي مديريت و رهبري</w:t>
      </w:r>
    </w:p>
    <w:p w14:paraId="6D75B8C3" w14:textId="77777777" w:rsidR="00ED5889" w:rsidRPr="000C50E9" w:rsidRDefault="00ED5889" w:rsidP="00ED5889">
      <w:pPr>
        <w:pStyle w:val="ListParagraph"/>
        <w:numPr>
          <w:ilvl w:val="0"/>
          <w:numId w:val="37"/>
        </w:numPr>
        <w:tabs>
          <w:tab w:val="right" w:pos="720"/>
        </w:tabs>
        <w:spacing w:line="276" w:lineRule="auto"/>
        <w:jc w:val="both"/>
        <w:rPr>
          <w:rFonts w:cs="B Yagut"/>
          <w:b/>
          <w:bCs/>
          <w:lang w:bidi="fa-IR"/>
        </w:rPr>
      </w:pPr>
      <w:r w:rsidRPr="000C50E9">
        <w:rPr>
          <w:rFonts w:cs="B Yagut" w:hint="cs"/>
          <w:b/>
          <w:bCs/>
          <w:rtl/>
          <w:lang w:bidi="fa-IR"/>
        </w:rPr>
        <w:t xml:space="preserve">مهارت هاي نظارت و سرپرستي </w:t>
      </w:r>
    </w:p>
    <w:p w14:paraId="583DF17F" w14:textId="77777777" w:rsidR="00ED5889" w:rsidRPr="000C50E9" w:rsidRDefault="00ED5889" w:rsidP="00ED5889">
      <w:pPr>
        <w:pStyle w:val="ListParagraph"/>
        <w:numPr>
          <w:ilvl w:val="0"/>
          <w:numId w:val="37"/>
        </w:numPr>
        <w:tabs>
          <w:tab w:val="right" w:pos="720"/>
        </w:tabs>
        <w:spacing w:line="276" w:lineRule="auto"/>
        <w:jc w:val="both"/>
        <w:rPr>
          <w:rFonts w:cs="B Yagut"/>
          <w:b/>
          <w:bCs/>
          <w:lang w:bidi="fa-IR"/>
        </w:rPr>
      </w:pPr>
      <w:r w:rsidRPr="000C50E9">
        <w:rPr>
          <w:rFonts w:cs="B Yagut" w:hint="cs"/>
          <w:b/>
          <w:bCs/>
          <w:rtl/>
          <w:lang w:bidi="fa-IR"/>
        </w:rPr>
        <w:t xml:space="preserve">مهارت هاي مباحثه و صحبت </w:t>
      </w:r>
    </w:p>
    <w:p w14:paraId="5B667B43" w14:textId="77777777" w:rsidR="00ED5889" w:rsidRPr="000C50E9" w:rsidRDefault="00ED5889" w:rsidP="00ED5889">
      <w:pPr>
        <w:pStyle w:val="ListParagraph"/>
        <w:numPr>
          <w:ilvl w:val="0"/>
          <w:numId w:val="37"/>
        </w:numPr>
        <w:tabs>
          <w:tab w:val="right" w:pos="720"/>
        </w:tabs>
        <w:spacing w:line="276" w:lineRule="auto"/>
        <w:jc w:val="both"/>
        <w:rPr>
          <w:rFonts w:cs="B Yagut"/>
          <w:b/>
          <w:bCs/>
          <w:lang w:bidi="fa-IR"/>
        </w:rPr>
      </w:pPr>
      <w:r w:rsidRPr="000C50E9">
        <w:rPr>
          <w:rFonts w:cs="B Yagut" w:hint="cs"/>
          <w:b/>
          <w:bCs/>
          <w:rtl/>
          <w:lang w:bidi="fa-IR"/>
        </w:rPr>
        <w:t xml:space="preserve">مهارت </w:t>
      </w:r>
      <w:r>
        <w:rPr>
          <w:rFonts w:cs="B Yagut" w:hint="cs"/>
          <w:b/>
          <w:bCs/>
          <w:rtl/>
          <w:lang w:bidi="fa-IR"/>
        </w:rPr>
        <w:t>گوش دادن</w:t>
      </w:r>
      <w:r w:rsidRPr="000C50E9">
        <w:rPr>
          <w:rFonts w:cs="B Yagut" w:hint="cs"/>
          <w:b/>
          <w:bCs/>
          <w:rtl/>
          <w:lang w:bidi="fa-IR"/>
        </w:rPr>
        <w:t xml:space="preserve"> </w:t>
      </w:r>
    </w:p>
    <w:p w14:paraId="0593A949" w14:textId="77777777" w:rsidR="00EF58D7" w:rsidRPr="000C50E9" w:rsidRDefault="00ED5889" w:rsidP="00EC0919">
      <w:pPr>
        <w:tabs>
          <w:tab w:val="right" w:pos="720"/>
        </w:tabs>
        <w:jc w:val="right"/>
        <w:rPr>
          <w:rFonts w:cs="B Yagut"/>
          <w:b/>
          <w:bCs/>
          <w:sz w:val="24"/>
          <w:szCs w:val="24"/>
          <w:rtl/>
          <w:lang w:bidi="fa-IR"/>
        </w:rPr>
      </w:pPr>
      <w:r w:rsidRPr="000C50E9">
        <w:rPr>
          <w:rFonts w:cs="B Yagut" w:hint="cs"/>
          <w:b/>
          <w:bCs/>
          <w:sz w:val="24"/>
          <w:szCs w:val="24"/>
          <w:rtl/>
          <w:lang w:bidi="fa-IR"/>
        </w:rPr>
        <w:t>بحث در زمينه هر يك از اين مهارت ها از حوصله مطالب اين فصل خارج است، با اين وجود براي آن كه شما به دركي مناسب از موضوع دسترسي پيدا نماييد مروري بسيار مختصر بر مهارت هاي فوق نموده و براي آن ها مثال هايي خواهيم آورد. ذکراین نکته ضروری است که برخورداری کامل از این مهارت ها نیازمند دانش، نگرش و مهارت کافی است. تحصیل مهارت در این زمینه نیازمند تمرکز، تمرین و تجربه مکرر است.</w:t>
      </w:r>
    </w:p>
    <w:p w14:paraId="0CD2173C" w14:textId="77777777" w:rsidR="00ED5889" w:rsidRPr="000C50E9" w:rsidRDefault="00ED5889" w:rsidP="00ED5889">
      <w:pPr>
        <w:tabs>
          <w:tab w:val="right" w:pos="720"/>
        </w:tabs>
        <w:jc w:val="right"/>
        <w:rPr>
          <w:rFonts w:cs="B Titr"/>
          <w:b/>
          <w:bCs/>
          <w:sz w:val="24"/>
          <w:szCs w:val="24"/>
          <w:rtl/>
          <w:lang w:bidi="fa-IR"/>
        </w:rPr>
      </w:pPr>
      <w:r w:rsidRPr="000C50E9">
        <w:rPr>
          <w:rFonts w:cs="B Yagut" w:hint="cs"/>
          <w:b/>
          <w:bCs/>
          <w:sz w:val="24"/>
          <w:szCs w:val="24"/>
          <w:rtl/>
          <w:lang w:bidi="fa-IR"/>
        </w:rPr>
        <w:t>1</w:t>
      </w:r>
      <w:r w:rsidRPr="000C50E9">
        <w:rPr>
          <w:rFonts w:cs="B Titr" w:hint="cs"/>
          <w:b/>
          <w:bCs/>
          <w:sz w:val="24"/>
          <w:szCs w:val="24"/>
          <w:rtl/>
          <w:lang w:bidi="fa-IR"/>
        </w:rPr>
        <w:t>- مهارت كمك رساني:</w:t>
      </w:r>
    </w:p>
    <w:p w14:paraId="72D217BC" w14:textId="77777777" w:rsidR="00ED5889" w:rsidRPr="000C50E9" w:rsidRDefault="00ED5889" w:rsidP="00ED5889">
      <w:pPr>
        <w:tabs>
          <w:tab w:val="right" w:pos="720"/>
        </w:tabs>
        <w:jc w:val="right"/>
        <w:rPr>
          <w:rFonts w:cs="B Yagut"/>
          <w:b/>
          <w:bCs/>
          <w:sz w:val="24"/>
          <w:szCs w:val="24"/>
          <w:rtl/>
          <w:lang w:bidi="fa-IR"/>
        </w:rPr>
      </w:pPr>
      <w:r w:rsidRPr="000C50E9">
        <w:rPr>
          <w:rFonts w:cs="B Yagut" w:hint="cs"/>
          <w:b/>
          <w:bCs/>
          <w:sz w:val="24"/>
          <w:szCs w:val="24"/>
          <w:rtl/>
          <w:lang w:bidi="fa-IR"/>
        </w:rPr>
        <w:t>افرادي كه نيازمند برخورداري از خدمات سلامت روان مي باشند حالت هاي مختلفي از شرايط جسمي، رواني و اجتماعي دارند. برخي از آن ها قادر به بيان احساسات و نگراني هاي خود نيستند نظير كودكان يا افراد عقب مانده ذهني اما در مقابل برخي از آن ها ممكن است پرحرف بوده و هيجان زياد وبه طرز مبالغه آميزي احساسات خود را بيان نمايند. در هر شرايطي وظيفه ارائه دهنده خدمات اين است كه به گيرندگان خدمت تفهيم نمايد كه در واحد خدمتش تسهيلاتي فراهم آمده كه مي تواند از آن ها براي ارتقاء وضعيت خود بهره مند شد. اما بيش از اين كه اين تسهيلات براي مشتريان ارائه خدمات كارآمدي داشته باشد احساس و برداشت افراد از خود ارائه دهنده خدمت نقشي تعيين كننده دارد. مردم بايد به درستي دريابند كه ارائه دهنده خدمت داراي تعهد، تجربه و دانش كافي براي كمك يا هدايت آنهاست. بنابراين شرايط كمك به افراد در وضعيتي مهيا مي گردد كه ارائه دهنده خدمت داراي مهارت ها و تعهد لازم براي كمك به ديگران باشد.</w:t>
      </w:r>
    </w:p>
    <w:p w14:paraId="00E57752" w14:textId="77777777" w:rsidR="00ED5889" w:rsidRPr="000C50E9" w:rsidRDefault="00ED5889" w:rsidP="00ED5889">
      <w:pPr>
        <w:tabs>
          <w:tab w:val="right" w:pos="720"/>
        </w:tabs>
        <w:jc w:val="right"/>
        <w:rPr>
          <w:rFonts w:cs="B Titr"/>
          <w:b/>
          <w:bCs/>
          <w:sz w:val="24"/>
          <w:szCs w:val="24"/>
          <w:rtl/>
          <w:lang w:bidi="fa-IR"/>
        </w:rPr>
      </w:pPr>
      <w:r w:rsidRPr="000C50E9">
        <w:rPr>
          <w:rFonts w:cs="B Yagut" w:hint="cs"/>
          <w:b/>
          <w:bCs/>
          <w:sz w:val="24"/>
          <w:szCs w:val="24"/>
          <w:rtl/>
          <w:lang w:bidi="fa-IR"/>
        </w:rPr>
        <w:t>2</w:t>
      </w:r>
      <w:r w:rsidRPr="000C50E9">
        <w:rPr>
          <w:rFonts w:cs="B Titr" w:hint="cs"/>
          <w:b/>
          <w:bCs/>
          <w:sz w:val="24"/>
          <w:szCs w:val="24"/>
          <w:rtl/>
          <w:lang w:bidi="fa-IR"/>
        </w:rPr>
        <w:t>- مهارت هاي هدايت و آموزش:</w:t>
      </w:r>
    </w:p>
    <w:p w14:paraId="7E1F272D" w14:textId="77777777" w:rsidR="00ED5889" w:rsidRDefault="00ED5889" w:rsidP="00ED5889">
      <w:pPr>
        <w:tabs>
          <w:tab w:val="right" w:pos="720"/>
        </w:tabs>
        <w:jc w:val="right"/>
        <w:rPr>
          <w:rFonts w:cs="B Yagut"/>
          <w:b/>
          <w:bCs/>
          <w:sz w:val="24"/>
          <w:szCs w:val="24"/>
          <w:rtl/>
          <w:lang w:bidi="fa-IR"/>
        </w:rPr>
      </w:pPr>
      <w:r w:rsidRPr="000C50E9">
        <w:rPr>
          <w:rFonts w:cs="B Yagut" w:hint="cs"/>
          <w:b/>
          <w:bCs/>
          <w:sz w:val="24"/>
          <w:szCs w:val="24"/>
          <w:rtl/>
          <w:lang w:bidi="fa-IR"/>
        </w:rPr>
        <w:t>ارائه دهنده خدمت بايد بتواند با مهارت خوددر زمينه آموزش نقش و اهميت برنامه سلامت روان و نيازهاي گروه هاي هدف را روشن نموده و به حد كفايت به پرسش هاي آن ها پاسخ دهد. علاوه بر اين ارائه دهنده خدمت بايد بتواند گيرندگان خدمت را تشويق به يادگيري، ايجاد شرايط رشد و خلاقيت و بهبود رفتارها نمايد. بدين منظور امكانات مختلفي نظير پوستر و پمفلت هاي آموزشي در زمينه سلامت روان در اختيار ارائه دهنده خدمت مي باشد كه مي توان با بهره‌گيري از آنها بر توان و ادراك مردم براي ارتقاء سلامت روان و ايجاد مباحثات گروهي آموزشي بهره جست.</w:t>
      </w:r>
    </w:p>
    <w:p w14:paraId="0C2EF7DE" w14:textId="77777777" w:rsidR="00EC0919" w:rsidRPr="000C50E9" w:rsidRDefault="00EC0919" w:rsidP="00ED5889">
      <w:pPr>
        <w:tabs>
          <w:tab w:val="right" w:pos="720"/>
        </w:tabs>
        <w:jc w:val="right"/>
        <w:rPr>
          <w:rFonts w:cs="B Yagut"/>
          <w:b/>
          <w:bCs/>
          <w:sz w:val="24"/>
          <w:szCs w:val="24"/>
          <w:rtl/>
          <w:lang w:bidi="fa-IR"/>
        </w:rPr>
      </w:pPr>
    </w:p>
    <w:p w14:paraId="00E7AABD" w14:textId="77777777" w:rsidR="00ED5889" w:rsidRPr="000C50E9" w:rsidRDefault="00ED5889" w:rsidP="00ED5889">
      <w:pPr>
        <w:tabs>
          <w:tab w:val="right" w:pos="720"/>
        </w:tabs>
        <w:jc w:val="right"/>
        <w:rPr>
          <w:rFonts w:cs="B Titr"/>
          <w:b/>
          <w:bCs/>
          <w:sz w:val="24"/>
          <w:szCs w:val="24"/>
          <w:rtl/>
          <w:lang w:bidi="fa-IR"/>
        </w:rPr>
      </w:pPr>
      <w:r w:rsidRPr="000C50E9">
        <w:rPr>
          <w:rFonts w:cs="B Yagut" w:hint="cs"/>
          <w:b/>
          <w:bCs/>
          <w:sz w:val="24"/>
          <w:szCs w:val="24"/>
          <w:rtl/>
          <w:lang w:bidi="fa-IR"/>
        </w:rPr>
        <w:lastRenderedPageBreak/>
        <w:t>3</w:t>
      </w:r>
      <w:r w:rsidRPr="000C50E9">
        <w:rPr>
          <w:rFonts w:cs="B Titr" w:hint="cs"/>
          <w:b/>
          <w:bCs/>
          <w:sz w:val="24"/>
          <w:szCs w:val="24"/>
          <w:rtl/>
          <w:lang w:bidi="fa-IR"/>
        </w:rPr>
        <w:t>- مهارت هاي مديريت و رهبري:</w:t>
      </w:r>
    </w:p>
    <w:p w14:paraId="528DB2C8" w14:textId="77777777" w:rsidR="00ED5889" w:rsidRPr="000C50E9" w:rsidRDefault="00ED5889" w:rsidP="00ED5889">
      <w:pPr>
        <w:tabs>
          <w:tab w:val="right" w:pos="720"/>
        </w:tabs>
        <w:bidi/>
        <w:jc w:val="both"/>
        <w:rPr>
          <w:rFonts w:cs="B Yagut"/>
          <w:b/>
          <w:bCs/>
          <w:sz w:val="24"/>
          <w:szCs w:val="24"/>
          <w:rtl/>
          <w:lang w:bidi="fa-IR"/>
        </w:rPr>
      </w:pPr>
      <w:r w:rsidRPr="000C50E9">
        <w:rPr>
          <w:rFonts w:cs="B Yagut" w:hint="cs"/>
          <w:b/>
          <w:bCs/>
          <w:sz w:val="24"/>
          <w:szCs w:val="24"/>
          <w:rtl/>
          <w:lang w:bidi="fa-IR"/>
        </w:rPr>
        <w:t>مهارت هاي مديريت در زمينه سلامت روان عبارتند از مهارت در ايجاد تغيير در محيط زندگي مردم و تاثير براي حل مشكلات آن ها، تلاش براي مقابله با عوامل مخرب سلامت روان و ايجاد تعهد در خود و سايرين براي ارتقاء سلامت روان و حل مشكلات موجود، علاوه بر اين مديريت برنامه هاي سلامت روان مي بايست داراي برنامه اي سازماندهي شده براي انجام عمليات و تحقق اهداف باشد. در اين برنامه ها افراد شركت كننده در برنامه موقعيت هاي ويژه اي مي يابند و به نقش و وظايف خوددر زمينه حل مشكلات سلامت روان مي پردازند.</w:t>
      </w:r>
    </w:p>
    <w:p w14:paraId="21107D3F" w14:textId="77777777" w:rsidR="00ED5889" w:rsidRPr="000C50E9" w:rsidRDefault="00ED5889" w:rsidP="00ED5889">
      <w:pPr>
        <w:tabs>
          <w:tab w:val="right" w:pos="720"/>
        </w:tabs>
        <w:jc w:val="right"/>
        <w:rPr>
          <w:rFonts w:cs="B Titr"/>
          <w:b/>
          <w:bCs/>
          <w:sz w:val="24"/>
          <w:szCs w:val="24"/>
          <w:rtl/>
          <w:lang w:bidi="fa-IR"/>
        </w:rPr>
      </w:pPr>
      <w:r w:rsidRPr="000C50E9">
        <w:rPr>
          <w:rFonts w:cs="B Yagut" w:hint="cs"/>
          <w:b/>
          <w:bCs/>
          <w:sz w:val="24"/>
          <w:szCs w:val="24"/>
          <w:rtl/>
          <w:lang w:bidi="fa-IR"/>
        </w:rPr>
        <w:t>4</w:t>
      </w:r>
      <w:r w:rsidRPr="000C50E9">
        <w:rPr>
          <w:rFonts w:cs="B Titr" w:hint="cs"/>
          <w:b/>
          <w:bCs/>
          <w:sz w:val="24"/>
          <w:szCs w:val="24"/>
          <w:rtl/>
          <w:lang w:bidi="fa-IR"/>
        </w:rPr>
        <w:t>- مهارت هاي نظارت و سرپرستي:</w:t>
      </w:r>
    </w:p>
    <w:p w14:paraId="10A1AFFC" w14:textId="77777777" w:rsidR="00ED5889" w:rsidRPr="000C50E9" w:rsidRDefault="00ED5889" w:rsidP="00ED5889">
      <w:pPr>
        <w:tabs>
          <w:tab w:val="right" w:pos="720"/>
        </w:tabs>
        <w:jc w:val="right"/>
        <w:rPr>
          <w:rFonts w:cs="B Yagut"/>
          <w:b/>
          <w:bCs/>
          <w:sz w:val="24"/>
          <w:szCs w:val="24"/>
          <w:rtl/>
          <w:lang w:bidi="fa-IR"/>
        </w:rPr>
      </w:pPr>
      <w:r w:rsidRPr="000C50E9">
        <w:rPr>
          <w:rFonts w:cs="B Yagut" w:hint="cs"/>
          <w:b/>
          <w:bCs/>
          <w:sz w:val="24"/>
          <w:szCs w:val="24"/>
          <w:rtl/>
          <w:lang w:bidi="fa-IR"/>
        </w:rPr>
        <w:t>هدف از نظارت و سرپرستي در برنامه هاي سلامت روان ايجاد جايگاهي به منظوركنترل عوامل انساني و ساير منابع براي ايجاد حداكثر بهره مندي در رشد مي باشد. در اين شرايط ارائه دهنده خدمات سلامت روان بايد به نحوی عمل نماید که از منابعی که در اختیار دارد اعم از منابع داخل یا خارج سازمان به درست ترین شکل استفاده نموده و با اعمال نظارت و سرپرستی بر منابع به هدفت فوق نائل آید.</w:t>
      </w:r>
    </w:p>
    <w:p w14:paraId="25E8FEB6" w14:textId="77777777" w:rsidR="00ED5889" w:rsidRPr="000C50E9" w:rsidRDefault="00ED5889" w:rsidP="00ED5889">
      <w:pPr>
        <w:tabs>
          <w:tab w:val="right" w:pos="720"/>
        </w:tabs>
        <w:jc w:val="right"/>
        <w:rPr>
          <w:rFonts w:cs="B Titr"/>
          <w:b/>
          <w:bCs/>
          <w:sz w:val="24"/>
          <w:szCs w:val="24"/>
          <w:rtl/>
          <w:lang w:bidi="fa-IR"/>
        </w:rPr>
      </w:pPr>
      <w:r w:rsidRPr="000C50E9">
        <w:rPr>
          <w:rFonts w:cs="B Yagut" w:hint="cs"/>
          <w:b/>
          <w:bCs/>
          <w:sz w:val="24"/>
          <w:szCs w:val="24"/>
          <w:rtl/>
          <w:lang w:bidi="fa-IR"/>
        </w:rPr>
        <w:t>5</w:t>
      </w:r>
      <w:r w:rsidRPr="000C50E9">
        <w:rPr>
          <w:rFonts w:cs="B Titr" w:hint="cs"/>
          <w:b/>
          <w:bCs/>
          <w:sz w:val="24"/>
          <w:szCs w:val="24"/>
          <w:rtl/>
          <w:lang w:bidi="fa-IR"/>
        </w:rPr>
        <w:t>- مهارت هاي مباحثه و صحبت</w:t>
      </w:r>
      <w:r>
        <w:rPr>
          <w:rFonts w:cs="B Titr" w:hint="cs"/>
          <w:b/>
          <w:bCs/>
          <w:sz w:val="24"/>
          <w:szCs w:val="24"/>
          <w:rtl/>
          <w:lang w:bidi="fa-IR"/>
        </w:rPr>
        <w:t>:</w:t>
      </w:r>
    </w:p>
    <w:p w14:paraId="76804D60" w14:textId="77777777" w:rsidR="00ED5889" w:rsidRPr="000C50E9" w:rsidRDefault="00ED5889" w:rsidP="00EC0919">
      <w:pPr>
        <w:tabs>
          <w:tab w:val="right" w:pos="720"/>
        </w:tabs>
        <w:jc w:val="right"/>
        <w:rPr>
          <w:rFonts w:cs="B Yagut"/>
          <w:b/>
          <w:bCs/>
          <w:sz w:val="24"/>
          <w:szCs w:val="24"/>
          <w:rtl/>
          <w:lang w:bidi="fa-IR"/>
        </w:rPr>
      </w:pPr>
      <w:r w:rsidRPr="000C50E9">
        <w:rPr>
          <w:rFonts w:cs="B Yagut" w:hint="cs"/>
          <w:b/>
          <w:bCs/>
          <w:sz w:val="24"/>
          <w:szCs w:val="24"/>
          <w:rtl/>
          <w:lang w:bidi="fa-IR"/>
        </w:rPr>
        <w:t>مهارت هاي گفت و گو در زمينه سلامت روان موجب مي گردد تا گيرندگان خدمت بتوانند بر آنچه كه به آنها در قالب گفت و گو منتقل مي شود احاطه كافي پيدا نموده، سئوالات خود را مطرح و با احترام در زمينه سئوالاتشان آگاهي پيدا نمايند. در چنين شرايطي ارائه دهنده خدمت با برخورداري از مهارت هاي گفتگو خواهد توانست شرايط مناسبي براي پيشبرد برنامه هاي خود ايجاد نمايد.</w:t>
      </w:r>
    </w:p>
    <w:p w14:paraId="33256419" w14:textId="77777777" w:rsidR="00ED5889" w:rsidRPr="000C50E9" w:rsidRDefault="00ED5889" w:rsidP="00ED5889">
      <w:pPr>
        <w:tabs>
          <w:tab w:val="right" w:pos="720"/>
        </w:tabs>
        <w:jc w:val="right"/>
        <w:rPr>
          <w:rFonts w:cs="B Titr"/>
          <w:b/>
          <w:bCs/>
          <w:sz w:val="24"/>
          <w:szCs w:val="24"/>
          <w:rtl/>
          <w:lang w:bidi="fa-IR"/>
        </w:rPr>
      </w:pPr>
      <w:r w:rsidRPr="000C50E9">
        <w:rPr>
          <w:rFonts w:cs="B Yagut" w:hint="cs"/>
          <w:b/>
          <w:bCs/>
          <w:sz w:val="24"/>
          <w:szCs w:val="24"/>
          <w:rtl/>
          <w:lang w:bidi="fa-IR"/>
        </w:rPr>
        <w:t>6</w:t>
      </w:r>
      <w:r w:rsidRPr="000C50E9">
        <w:rPr>
          <w:rFonts w:cs="B Titr" w:hint="cs"/>
          <w:b/>
          <w:bCs/>
          <w:sz w:val="24"/>
          <w:szCs w:val="24"/>
          <w:rtl/>
          <w:lang w:bidi="fa-IR"/>
        </w:rPr>
        <w:t xml:space="preserve">- مهارت هاي </w:t>
      </w:r>
      <w:r>
        <w:rPr>
          <w:rFonts w:cs="B Titr" w:hint="cs"/>
          <w:b/>
          <w:bCs/>
          <w:sz w:val="24"/>
          <w:szCs w:val="24"/>
          <w:rtl/>
          <w:lang w:bidi="fa-IR"/>
        </w:rPr>
        <w:t>گوش دادن:</w:t>
      </w:r>
    </w:p>
    <w:p w14:paraId="3C7DCF40" w14:textId="77777777" w:rsidR="00ED5889" w:rsidRPr="000C50E9" w:rsidRDefault="00ED5889" w:rsidP="00ED5889">
      <w:pPr>
        <w:tabs>
          <w:tab w:val="right" w:pos="720"/>
        </w:tabs>
        <w:jc w:val="right"/>
        <w:rPr>
          <w:rFonts w:cs="B Yagut"/>
          <w:b/>
          <w:bCs/>
          <w:sz w:val="24"/>
          <w:szCs w:val="24"/>
          <w:rtl/>
          <w:lang w:bidi="fa-IR"/>
        </w:rPr>
      </w:pPr>
      <w:r w:rsidRPr="000C50E9">
        <w:rPr>
          <w:rFonts w:cs="B Yagut" w:hint="cs"/>
          <w:b/>
          <w:bCs/>
          <w:sz w:val="24"/>
          <w:szCs w:val="24"/>
          <w:rtl/>
          <w:lang w:bidi="fa-IR"/>
        </w:rPr>
        <w:t xml:space="preserve">مهارت </w:t>
      </w:r>
      <w:r>
        <w:rPr>
          <w:rFonts w:cs="B Yagut" w:hint="cs"/>
          <w:b/>
          <w:bCs/>
          <w:sz w:val="24"/>
          <w:szCs w:val="24"/>
          <w:rtl/>
          <w:lang w:bidi="fa-IR"/>
        </w:rPr>
        <w:t>گوش دادن</w:t>
      </w:r>
      <w:r w:rsidRPr="000C50E9">
        <w:rPr>
          <w:rFonts w:cs="B Yagut" w:hint="cs"/>
          <w:b/>
          <w:bCs/>
          <w:sz w:val="24"/>
          <w:szCs w:val="24"/>
          <w:rtl/>
          <w:lang w:bidi="fa-IR"/>
        </w:rPr>
        <w:t xml:space="preserve"> يكي از اساسي ترين مهارت هاي مورد نياز براي اجراي برنامه هاي سلامت روان است. اين مهارت موجب مي شود تا ارائه دهندگان خدمات بتوانند به توسعه عميقي از ارتباط با گيرنده خدمت دسترسي پيدا كنند. براي آن كه ارائه دهنده خدمت فهمي مناسب از مسائل و مشكلات گيرنده خدمت پيدا نمايد مي بايست تلاش نمايد تا اتفاقات زير تحقق پذيرد:</w:t>
      </w:r>
    </w:p>
    <w:p w14:paraId="41849E9F" w14:textId="77777777" w:rsidR="00ED5889" w:rsidRPr="000C50E9" w:rsidRDefault="00ED5889" w:rsidP="00ED5889">
      <w:pPr>
        <w:pStyle w:val="ListParagraph"/>
        <w:numPr>
          <w:ilvl w:val="0"/>
          <w:numId w:val="36"/>
        </w:numPr>
        <w:tabs>
          <w:tab w:val="right" w:pos="720"/>
        </w:tabs>
        <w:spacing w:line="276" w:lineRule="auto"/>
        <w:jc w:val="both"/>
        <w:rPr>
          <w:rFonts w:cs="B Yagut"/>
          <w:b/>
          <w:bCs/>
          <w:lang w:bidi="fa-IR"/>
        </w:rPr>
      </w:pPr>
      <w:r w:rsidRPr="000C50E9">
        <w:rPr>
          <w:rFonts w:cs="B Yagut" w:hint="cs"/>
          <w:b/>
          <w:bCs/>
          <w:rtl/>
          <w:lang w:bidi="fa-IR"/>
        </w:rPr>
        <w:t>به درستي آنچه كه گيرنده خدمت در مورد خود و احساساتش بيان مي كند را درك نمايد.</w:t>
      </w:r>
    </w:p>
    <w:p w14:paraId="17C60179" w14:textId="77777777" w:rsidR="00ED5889" w:rsidRPr="000C50E9" w:rsidRDefault="00ED5889" w:rsidP="00ED5889">
      <w:pPr>
        <w:pStyle w:val="ListParagraph"/>
        <w:numPr>
          <w:ilvl w:val="0"/>
          <w:numId w:val="36"/>
        </w:numPr>
        <w:tabs>
          <w:tab w:val="right" w:pos="720"/>
        </w:tabs>
        <w:spacing w:line="276" w:lineRule="auto"/>
        <w:jc w:val="both"/>
        <w:rPr>
          <w:rFonts w:cs="B Yagut"/>
          <w:b/>
          <w:bCs/>
          <w:lang w:bidi="fa-IR"/>
        </w:rPr>
      </w:pPr>
      <w:r w:rsidRPr="000C50E9">
        <w:rPr>
          <w:rFonts w:cs="B Yagut" w:hint="cs"/>
          <w:b/>
          <w:bCs/>
          <w:rtl/>
          <w:lang w:bidi="fa-IR"/>
        </w:rPr>
        <w:t>در زمينه آنچه كه گيرنده خدمت از او سئوال مي نمايد بدون حاشيه و بدون توجه به مسائل جانبي پاسخي روشن و حتي الامكان كوتاه ارائه نمايد.</w:t>
      </w:r>
    </w:p>
    <w:p w14:paraId="22332BEB" w14:textId="77777777" w:rsidR="00ED5889" w:rsidRPr="000C50E9" w:rsidRDefault="00ED5889" w:rsidP="00ED5889">
      <w:pPr>
        <w:pStyle w:val="ListParagraph"/>
        <w:numPr>
          <w:ilvl w:val="0"/>
          <w:numId w:val="36"/>
        </w:numPr>
        <w:tabs>
          <w:tab w:val="right" w:pos="720"/>
        </w:tabs>
        <w:spacing w:line="276" w:lineRule="auto"/>
        <w:jc w:val="both"/>
        <w:rPr>
          <w:rFonts w:cs="B Yagut"/>
          <w:b/>
          <w:bCs/>
          <w:lang w:bidi="fa-IR"/>
        </w:rPr>
      </w:pPr>
      <w:r w:rsidRPr="000C50E9">
        <w:rPr>
          <w:rFonts w:cs="B Yagut" w:hint="cs"/>
          <w:b/>
          <w:bCs/>
          <w:rtl/>
          <w:lang w:bidi="fa-IR"/>
        </w:rPr>
        <w:lastRenderedPageBreak/>
        <w:t>از قطع صحبت گيرنده خدمت در حين ارائه احساسات و عواطف خود مگر در شرايطي كه منجر به اتلاف وقت مي گردد، خودداري نمايد.</w:t>
      </w:r>
    </w:p>
    <w:p w14:paraId="20288940" w14:textId="77777777" w:rsidR="00ED5889" w:rsidRPr="000C50E9" w:rsidRDefault="00ED5889" w:rsidP="00ED5889">
      <w:pPr>
        <w:pStyle w:val="ListParagraph"/>
        <w:numPr>
          <w:ilvl w:val="0"/>
          <w:numId w:val="36"/>
        </w:numPr>
        <w:tabs>
          <w:tab w:val="right" w:pos="720"/>
        </w:tabs>
        <w:spacing w:line="276" w:lineRule="auto"/>
        <w:jc w:val="both"/>
        <w:rPr>
          <w:rFonts w:cs="B Yagut"/>
          <w:b/>
          <w:bCs/>
          <w:lang w:bidi="fa-IR"/>
        </w:rPr>
      </w:pPr>
      <w:r w:rsidRPr="000C50E9">
        <w:rPr>
          <w:rFonts w:cs="B Yagut" w:hint="cs"/>
          <w:b/>
          <w:bCs/>
          <w:rtl/>
          <w:lang w:bidi="fa-IR"/>
        </w:rPr>
        <w:t>در مورد آنچه كه نفهميده است يا برداشت مبهمي دارد از ارائه دهنده خدمت سئوال نمايد.</w:t>
      </w:r>
    </w:p>
    <w:p w14:paraId="4E261C8A" w14:textId="77777777" w:rsidR="00ED5889" w:rsidRDefault="00ED5889" w:rsidP="00ED5889">
      <w:pPr>
        <w:tabs>
          <w:tab w:val="right" w:pos="720"/>
        </w:tabs>
        <w:jc w:val="both"/>
        <w:rPr>
          <w:rFonts w:cs="B Yagut"/>
          <w:b/>
          <w:bCs/>
          <w:sz w:val="24"/>
          <w:szCs w:val="24"/>
          <w:rtl/>
          <w:lang w:bidi="fa-IR"/>
        </w:rPr>
      </w:pPr>
    </w:p>
    <w:p w14:paraId="2721AE21" w14:textId="77777777" w:rsidR="00EF58D7" w:rsidRDefault="00EF58D7" w:rsidP="00ED5889">
      <w:pPr>
        <w:tabs>
          <w:tab w:val="right" w:pos="720"/>
        </w:tabs>
        <w:jc w:val="both"/>
        <w:rPr>
          <w:rFonts w:cs="B Yagut"/>
          <w:b/>
          <w:bCs/>
          <w:sz w:val="24"/>
          <w:szCs w:val="24"/>
          <w:rtl/>
          <w:lang w:bidi="fa-IR"/>
        </w:rPr>
      </w:pPr>
    </w:p>
    <w:p w14:paraId="5221F337" w14:textId="77777777" w:rsidR="00EF58D7" w:rsidRDefault="00EF58D7" w:rsidP="00ED5889">
      <w:pPr>
        <w:tabs>
          <w:tab w:val="right" w:pos="720"/>
        </w:tabs>
        <w:jc w:val="both"/>
        <w:rPr>
          <w:rFonts w:cs="B Yagut"/>
          <w:b/>
          <w:bCs/>
          <w:sz w:val="24"/>
          <w:szCs w:val="24"/>
          <w:rtl/>
          <w:lang w:bidi="fa-IR"/>
        </w:rPr>
      </w:pPr>
    </w:p>
    <w:p w14:paraId="7B7C6CE7" w14:textId="77777777" w:rsidR="00EF58D7" w:rsidRPr="000C50E9" w:rsidRDefault="00EF58D7" w:rsidP="00ED5889">
      <w:pPr>
        <w:tabs>
          <w:tab w:val="right" w:pos="720"/>
        </w:tabs>
        <w:jc w:val="both"/>
        <w:rPr>
          <w:rFonts w:cs="B Yagut"/>
          <w:b/>
          <w:bCs/>
          <w:sz w:val="24"/>
          <w:szCs w:val="24"/>
          <w:rtl/>
          <w:lang w:bidi="fa-IR"/>
        </w:rPr>
      </w:pPr>
    </w:p>
    <w:p w14:paraId="6F6AD7A5" w14:textId="77777777" w:rsidR="00ED5889" w:rsidRPr="000C50E9" w:rsidRDefault="00ED5889" w:rsidP="00ED5889">
      <w:pPr>
        <w:tabs>
          <w:tab w:val="right" w:pos="720"/>
        </w:tabs>
        <w:jc w:val="both"/>
        <w:rPr>
          <w:rFonts w:cs="B Yagut"/>
          <w:b/>
          <w:bCs/>
          <w:sz w:val="24"/>
          <w:szCs w:val="24"/>
          <w:rtl/>
          <w:lang w:bidi="fa-IR"/>
        </w:rPr>
      </w:pPr>
    </w:p>
    <w:p w14:paraId="70DFCD59" w14:textId="77777777" w:rsidR="00ED5889" w:rsidRPr="000C50E9" w:rsidRDefault="00ED5889" w:rsidP="00ED5889">
      <w:pPr>
        <w:tabs>
          <w:tab w:val="right" w:pos="720"/>
        </w:tabs>
        <w:jc w:val="both"/>
        <w:rPr>
          <w:rFonts w:cs="B Yagut"/>
          <w:b/>
          <w:bCs/>
          <w:sz w:val="24"/>
          <w:szCs w:val="24"/>
          <w:rtl/>
          <w:lang w:bidi="fa-IR"/>
        </w:rPr>
      </w:pPr>
    </w:p>
    <w:p w14:paraId="54D5CBA3" w14:textId="77777777" w:rsidR="00ED5889" w:rsidRDefault="00ED5889" w:rsidP="00ED5889">
      <w:pPr>
        <w:tabs>
          <w:tab w:val="right" w:pos="720"/>
        </w:tabs>
        <w:jc w:val="both"/>
        <w:rPr>
          <w:rFonts w:cs="B Yagut"/>
          <w:b/>
          <w:bCs/>
          <w:sz w:val="24"/>
          <w:szCs w:val="24"/>
          <w:rtl/>
          <w:lang w:bidi="fa-IR"/>
        </w:rPr>
      </w:pPr>
    </w:p>
    <w:p w14:paraId="28F2133E" w14:textId="77777777" w:rsidR="00ED5889" w:rsidRDefault="00ED5889" w:rsidP="00ED5889">
      <w:pPr>
        <w:tabs>
          <w:tab w:val="right" w:pos="720"/>
        </w:tabs>
        <w:jc w:val="both"/>
        <w:rPr>
          <w:rFonts w:cs="B Yagut"/>
          <w:b/>
          <w:bCs/>
          <w:sz w:val="24"/>
          <w:szCs w:val="24"/>
          <w:rtl/>
          <w:lang w:bidi="fa-IR"/>
        </w:rPr>
      </w:pPr>
    </w:p>
    <w:p w14:paraId="69D901FF" w14:textId="77777777" w:rsidR="00ED5889" w:rsidRDefault="00ED5889" w:rsidP="00ED5889">
      <w:pPr>
        <w:tabs>
          <w:tab w:val="right" w:pos="720"/>
        </w:tabs>
        <w:jc w:val="both"/>
        <w:rPr>
          <w:rFonts w:cs="B Yagut"/>
          <w:b/>
          <w:bCs/>
          <w:sz w:val="24"/>
          <w:szCs w:val="24"/>
          <w:rtl/>
          <w:lang w:bidi="fa-IR"/>
        </w:rPr>
      </w:pPr>
    </w:p>
    <w:p w14:paraId="452E709F" w14:textId="77777777" w:rsidR="00ED5889" w:rsidRDefault="00ED5889" w:rsidP="00ED5889">
      <w:pPr>
        <w:tabs>
          <w:tab w:val="right" w:pos="720"/>
        </w:tabs>
        <w:jc w:val="both"/>
        <w:rPr>
          <w:rFonts w:cs="B Yagut"/>
          <w:b/>
          <w:bCs/>
          <w:sz w:val="24"/>
          <w:szCs w:val="24"/>
          <w:rtl/>
          <w:lang w:bidi="fa-IR"/>
        </w:rPr>
      </w:pPr>
    </w:p>
    <w:p w14:paraId="21A36D90" w14:textId="77777777" w:rsidR="00EC0919" w:rsidRDefault="00EC0919" w:rsidP="00ED5889">
      <w:pPr>
        <w:tabs>
          <w:tab w:val="right" w:pos="720"/>
        </w:tabs>
        <w:jc w:val="both"/>
        <w:rPr>
          <w:rFonts w:cs="B Yagut"/>
          <w:b/>
          <w:bCs/>
          <w:sz w:val="24"/>
          <w:szCs w:val="24"/>
          <w:rtl/>
          <w:lang w:bidi="fa-IR"/>
        </w:rPr>
      </w:pPr>
    </w:p>
    <w:p w14:paraId="15AEF313" w14:textId="77777777" w:rsidR="00EC0919" w:rsidRDefault="00EC0919" w:rsidP="00ED5889">
      <w:pPr>
        <w:tabs>
          <w:tab w:val="right" w:pos="720"/>
        </w:tabs>
        <w:jc w:val="both"/>
        <w:rPr>
          <w:rFonts w:cs="B Yagut"/>
          <w:b/>
          <w:bCs/>
          <w:sz w:val="24"/>
          <w:szCs w:val="24"/>
          <w:rtl/>
          <w:lang w:bidi="fa-IR"/>
        </w:rPr>
      </w:pPr>
    </w:p>
    <w:p w14:paraId="73AFD77F" w14:textId="77777777" w:rsidR="00EC0919" w:rsidRDefault="00EC0919" w:rsidP="00ED5889">
      <w:pPr>
        <w:tabs>
          <w:tab w:val="right" w:pos="720"/>
        </w:tabs>
        <w:jc w:val="both"/>
        <w:rPr>
          <w:rFonts w:cs="B Yagut"/>
          <w:b/>
          <w:bCs/>
          <w:sz w:val="24"/>
          <w:szCs w:val="24"/>
          <w:rtl/>
          <w:lang w:bidi="fa-IR"/>
        </w:rPr>
      </w:pPr>
    </w:p>
    <w:p w14:paraId="3BEB1ACC" w14:textId="77777777" w:rsidR="00EC0919" w:rsidRDefault="00EC0919" w:rsidP="00ED5889">
      <w:pPr>
        <w:tabs>
          <w:tab w:val="right" w:pos="720"/>
        </w:tabs>
        <w:jc w:val="both"/>
        <w:rPr>
          <w:rFonts w:cs="B Yagut"/>
          <w:b/>
          <w:bCs/>
          <w:sz w:val="24"/>
          <w:szCs w:val="24"/>
          <w:rtl/>
          <w:lang w:bidi="fa-IR"/>
        </w:rPr>
      </w:pPr>
    </w:p>
    <w:p w14:paraId="456FE118" w14:textId="77777777" w:rsidR="00EC0919" w:rsidRDefault="00EC0919" w:rsidP="00ED5889">
      <w:pPr>
        <w:tabs>
          <w:tab w:val="right" w:pos="720"/>
        </w:tabs>
        <w:jc w:val="both"/>
        <w:rPr>
          <w:rFonts w:cs="B Yagut"/>
          <w:b/>
          <w:bCs/>
          <w:sz w:val="24"/>
          <w:szCs w:val="24"/>
          <w:rtl/>
          <w:lang w:bidi="fa-IR"/>
        </w:rPr>
      </w:pPr>
    </w:p>
    <w:p w14:paraId="701B3F84" w14:textId="77777777" w:rsidR="00EC0919" w:rsidRDefault="00EC0919" w:rsidP="00ED5889">
      <w:pPr>
        <w:tabs>
          <w:tab w:val="right" w:pos="720"/>
        </w:tabs>
        <w:jc w:val="both"/>
        <w:rPr>
          <w:rFonts w:cs="B Yagut"/>
          <w:b/>
          <w:bCs/>
          <w:sz w:val="24"/>
          <w:szCs w:val="24"/>
          <w:rtl/>
          <w:lang w:bidi="fa-IR"/>
        </w:rPr>
      </w:pPr>
    </w:p>
    <w:p w14:paraId="60609713" w14:textId="77777777" w:rsidR="00EC0919" w:rsidRDefault="00EC0919" w:rsidP="00ED5889">
      <w:pPr>
        <w:tabs>
          <w:tab w:val="right" w:pos="720"/>
        </w:tabs>
        <w:jc w:val="both"/>
        <w:rPr>
          <w:rFonts w:cs="B Yagut"/>
          <w:b/>
          <w:bCs/>
          <w:sz w:val="24"/>
          <w:szCs w:val="24"/>
          <w:rtl/>
          <w:lang w:bidi="fa-IR"/>
        </w:rPr>
      </w:pPr>
    </w:p>
    <w:p w14:paraId="749091EF" w14:textId="77777777" w:rsidR="00EC0919" w:rsidRDefault="00EC0919" w:rsidP="00ED5889">
      <w:pPr>
        <w:tabs>
          <w:tab w:val="right" w:pos="720"/>
        </w:tabs>
        <w:jc w:val="both"/>
        <w:rPr>
          <w:rFonts w:cs="B Yagut"/>
          <w:b/>
          <w:bCs/>
          <w:sz w:val="24"/>
          <w:szCs w:val="24"/>
          <w:rtl/>
          <w:lang w:bidi="fa-IR"/>
        </w:rPr>
      </w:pPr>
    </w:p>
    <w:p w14:paraId="693B7C73" w14:textId="77777777" w:rsidR="00ED5889" w:rsidRDefault="00ED5889" w:rsidP="00ED5889">
      <w:pPr>
        <w:tabs>
          <w:tab w:val="right" w:pos="720"/>
        </w:tabs>
        <w:jc w:val="both"/>
        <w:rPr>
          <w:rFonts w:cs="B Yagut"/>
          <w:b/>
          <w:bCs/>
          <w:sz w:val="24"/>
          <w:szCs w:val="24"/>
          <w:rtl/>
          <w:lang w:bidi="fa-IR"/>
        </w:rPr>
      </w:pPr>
    </w:p>
    <w:p w14:paraId="2A224715" w14:textId="09287769" w:rsidR="00ED5889" w:rsidRPr="000C50E9" w:rsidRDefault="00585D5C" w:rsidP="00ED5889">
      <w:pPr>
        <w:tabs>
          <w:tab w:val="right" w:pos="720"/>
        </w:tabs>
        <w:jc w:val="both"/>
        <w:rPr>
          <w:rFonts w:cs="B Yagut"/>
          <w:b/>
          <w:bCs/>
          <w:sz w:val="24"/>
          <w:szCs w:val="24"/>
          <w:rtl/>
          <w:lang w:bidi="fa-IR"/>
        </w:rPr>
      </w:pPr>
      <w:r>
        <w:rPr>
          <w:rFonts w:cs="B Yagut"/>
          <w:b/>
          <w:bCs/>
          <w:noProof/>
          <w:sz w:val="24"/>
          <w:szCs w:val="24"/>
          <w:rtl/>
        </w:rPr>
        <mc:AlternateContent>
          <mc:Choice Requires="wps">
            <w:drawing>
              <wp:anchor distT="0" distB="0" distL="114300" distR="114300" simplePos="0" relativeHeight="251794432" behindDoc="0" locked="0" layoutInCell="1" allowOverlap="1" wp14:anchorId="6733773A" wp14:editId="045D44E3">
                <wp:simplePos x="0" y="0"/>
                <wp:positionH relativeFrom="column">
                  <wp:posOffset>-55880</wp:posOffset>
                </wp:positionH>
                <wp:positionV relativeFrom="paragraph">
                  <wp:posOffset>-419735</wp:posOffset>
                </wp:positionV>
                <wp:extent cx="6202680" cy="4648200"/>
                <wp:effectExtent l="9525" t="13970" r="7620" b="5080"/>
                <wp:wrapNone/>
                <wp:docPr id="49"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680" cy="4648200"/>
                        </a:xfrm>
                        <a:prstGeom prst="roundRect">
                          <a:avLst>
                            <a:gd name="adj" fmla="val 16667"/>
                          </a:avLst>
                        </a:prstGeom>
                        <a:solidFill>
                          <a:srgbClr val="FFCC66"/>
                        </a:solidFill>
                        <a:ln w="9525">
                          <a:solidFill>
                            <a:srgbClr val="000000"/>
                          </a:solidFill>
                          <a:round/>
                          <a:headEnd/>
                          <a:tailEnd/>
                        </a:ln>
                      </wps:spPr>
                      <wps:txbx>
                        <w:txbxContent>
                          <w:p w14:paraId="36E12BC1" w14:textId="77777777" w:rsidR="00B9089D" w:rsidRPr="00E302DD" w:rsidRDefault="00B9089D" w:rsidP="00ED5889">
                            <w:pPr>
                              <w:tabs>
                                <w:tab w:val="right" w:pos="502"/>
                              </w:tabs>
                              <w:jc w:val="right"/>
                              <w:rPr>
                                <w:rFonts w:cs="B Titr"/>
                                <w:b/>
                                <w:bCs/>
                                <w:color w:val="C00000"/>
                                <w:sz w:val="32"/>
                                <w:szCs w:val="32"/>
                                <w:rtl/>
                                <w:lang w:bidi="fa-IR"/>
                              </w:rPr>
                            </w:pPr>
                            <w:r w:rsidRPr="00E302DD">
                              <w:rPr>
                                <w:rFonts w:cs="B Titr" w:hint="cs"/>
                                <w:b/>
                                <w:bCs/>
                                <w:color w:val="C00000"/>
                                <w:sz w:val="32"/>
                                <w:szCs w:val="32"/>
                                <w:rtl/>
                                <w:lang w:bidi="fa-IR"/>
                              </w:rPr>
                              <w:t xml:space="preserve">                                                  تمرين در خارج از كلاس</w:t>
                            </w:r>
                          </w:p>
                          <w:p w14:paraId="77586B2B" w14:textId="77777777" w:rsidR="00B9089D" w:rsidRPr="000C50E9" w:rsidRDefault="00B9089D" w:rsidP="00ED5889">
                            <w:pPr>
                              <w:shd w:val="clear" w:color="auto" w:fill="FFCC66"/>
                              <w:tabs>
                                <w:tab w:val="right" w:pos="502"/>
                              </w:tabs>
                              <w:bidi/>
                              <w:jc w:val="lowKashida"/>
                              <w:rPr>
                                <w:rFonts w:cs="B Yagut"/>
                                <w:b/>
                                <w:bCs/>
                                <w:sz w:val="24"/>
                                <w:szCs w:val="24"/>
                                <w:rtl/>
                                <w:lang w:bidi="fa-IR"/>
                              </w:rPr>
                            </w:pPr>
                            <w:r w:rsidRPr="000C50E9">
                              <w:rPr>
                                <w:rFonts w:cs="B Yagut" w:hint="cs"/>
                                <w:b/>
                                <w:bCs/>
                                <w:sz w:val="24"/>
                                <w:szCs w:val="24"/>
                                <w:rtl/>
                                <w:lang w:bidi="fa-IR"/>
                              </w:rPr>
                              <w:t>با مراجعه به ساير منابع در دسترس در يكي از زمينه هاي زير تحقيق نموده و نتايج را در جلسه بعدي به سايرين انتقال دهيد. در اين زمينه ممكن است شنوندگاني كه به آنها ارائه گزارش مي نماييد خود نظراتي در مورد مطالبي كه ارائه مي‌دهيد داشته باشند. علاوه بر اين شما مي توانيد در زمينه ساير موضوعاتي كه مربي معرفي مي كند اقدام به مطالعه و گردآوري مطالب نمايند.</w:t>
                            </w:r>
                          </w:p>
                          <w:p w14:paraId="16144B95" w14:textId="77777777" w:rsidR="00B9089D" w:rsidRPr="000C50E9" w:rsidRDefault="00B9089D" w:rsidP="00ED5889">
                            <w:pPr>
                              <w:shd w:val="clear" w:color="auto" w:fill="FFCC66"/>
                              <w:tabs>
                                <w:tab w:val="right" w:pos="502"/>
                              </w:tabs>
                              <w:bidi/>
                              <w:jc w:val="lowKashida"/>
                              <w:rPr>
                                <w:rFonts w:cs="B Yagut"/>
                                <w:b/>
                                <w:bCs/>
                                <w:sz w:val="24"/>
                                <w:szCs w:val="24"/>
                                <w:lang w:bidi="fa-IR"/>
                              </w:rPr>
                            </w:pPr>
                            <w:r w:rsidRPr="000C50E9">
                              <w:rPr>
                                <w:rFonts w:cs="B Yagut" w:hint="cs"/>
                                <w:b/>
                                <w:bCs/>
                                <w:sz w:val="24"/>
                                <w:szCs w:val="24"/>
                                <w:rtl/>
                                <w:lang w:bidi="fa-IR"/>
                              </w:rPr>
                              <w:t xml:space="preserve">مهارت </w:t>
                            </w:r>
                            <w:r>
                              <w:rPr>
                                <w:rFonts w:cs="B Yagut" w:hint="cs"/>
                                <w:b/>
                                <w:bCs/>
                                <w:sz w:val="24"/>
                                <w:szCs w:val="24"/>
                                <w:rtl/>
                                <w:lang w:bidi="fa-IR"/>
                              </w:rPr>
                              <w:t>گوش دادن</w:t>
                            </w:r>
                          </w:p>
                          <w:p w14:paraId="23A44974" w14:textId="77777777" w:rsidR="00B9089D" w:rsidRPr="000C50E9" w:rsidRDefault="00B9089D" w:rsidP="00ED5889">
                            <w:pPr>
                              <w:shd w:val="clear" w:color="auto" w:fill="FFCC66"/>
                              <w:tabs>
                                <w:tab w:val="right" w:pos="502"/>
                              </w:tabs>
                              <w:bidi/>
                              <w:jc w:val="lowKashida"/>
                              <w:rPr>
                                <w:rFonts w:cs="B Yagut"/>
                                <w:b/>
                                <w:bCs/>
                                <w:sz w:val="24"/>
                                <w:szCs w:val="24"/>
                                <w:lang w:bidi="fa-IR"/>
                              </w:rPr>
                            </w:pPr>
                            <w:r w:rsidRPr="000C50E9">
                              <w:rPr>
                                <w:rFonts w:cs="B Yagut" w:hint="cs"/>
                                <w:b/>
                                <w:bCs/>
                                <w:sz w:val="24"/>
                                <w:szCs w:val="24"/>
                                <w:rtl/>
                                <w:lang w:bidi="fa-IR"/>
                              </w:rPr>
                              <w:t>مهارت صحبت كردن</w:t>
                            </w:r>
                          </w:p>
                          <w:p w14:paraId="70A2B510" w14:textId="77777777" w:rsidR="00B9089D" w:rsidRPr="000C50E9" w:rsidRDefault="00B9089D" w:rsidP="00ED5889">
                            <w:pPr>
                              <w:shd w:val="clear" w:color="auto" w:fill="FFCC66"/>
                              <w:tabs>
                                <w:tab w:val="right" w:pos="502"/>
                              </w:tabs>
                              <w:bidi/>
                              <w:jc w:val="lowKashida"/>
                              <w:rPr>
                                <w:rFonts w:cs="B Yagut"/>
                                <w:b/>
                                <w:bCs/>
                                <w:sz w:val="24"/>
                                <w:szCs w:val="24"/>
                                <w:lang w:bidi="fa-IR"/>
                              </w:rPr>
                            </w:pPr>
                            <w:r w:rsidRPr="000C50E9">
                              <w:rPr>
                                <w:rFonts w:cs="B Yagut" w:hint="cs"/>
                                <w:b/>
                                <w:bCs/>
                                <w:sz w:val="24"/>
                                <w:szCs w:val="24"/>
                                <w:rtl/>
                                <w:lang w:bidi="fa-IR"/>
                              </w:rPr>
                              <w:t>مهارت مديريت و رهبري</w:t>
                            </w:r>
                          </w:p>
                          <w:p w14:paraId="2D09236B" w14:textId="77777777" w:rsidR="00B9089D" w:rsidRPr="000C50E9" w:rsidRDefault="00B9089D" w:rsidP="00ED5889">
                            <w:pPr>
                              <w:shd w:val="clear" w:color="auto" w:fill="FFCC66"/>
                              <w:tabs>
                                <w:tab w:val="right" w:pos="502"/>
                              </w:tabs>
                              <w:bidi/>
                              <w:jc w:val="lowKashida"/>
                              <w:rPr>
                                <w:rFonts w:cs="B Yagut"/>
                                <w:b/>
                                <w:bCs/>
                                <w:sz w:val="24"/>
                                <w:szCs w:val="24"/>
                                <w:lang w:bidi="fa-IR"/>
                              </w:rPr>
                            </w:pPr>
                            <w:r w:rsidRPr="000C50E9">
                              <w:rPr>
                                <w:rFonts w:cs="B Yagut" w:hint="cs"/>
                                <w:b/>
                                <w:bCs/>
                                <w:sz w:val="24"/>
                                <w:szCs w:val="24"/>
                                <w:rtl/>
                                <w:lang w:bidi="fa-IR"/>
                              </w:rPr>
                              <w:t xml:space="preserve">مهارت آموزش به بزرگسالان </w:t>
                            </w:r>
                          </w:p>
                          <w:p w14:paraId="52A09C68" w14:textId="77777777" w:rsidR="00B9089D" w:rsidRPr="000C50E9" w:rsidRDefault="00B9089D" w:rsidP="00ED5889">
                            <w:pPr>
                              <w:shd w:val="clear" w:color="auto" w:fill="FFCC66"/>
                              <w:tabs>
                                <w:tab w:val="right" w:pos="502"/>
                              </w:tabs>
                              <w:bidi/>
                              <w:jc w:val="lowKashida"/>
                              <w:rPr>
                                <w:rFonts w:cs="B Yagut"/>
                                <w:b/>
                                <w:bCs/>
                                <w:sz w:val="24"/>
                                <w:szCs w:val="24"/>
                                <w:lang w:bidi="fa-IR"/>
                              </w:rPr>
                            </w:pPr>
                            <w:r w:rsidRPr="000C50E9">
                              <w:rPr>
                                <w:rFonts w:cs="B Yagut" w:hint="cs"/>
                                <w:b/>
                                <w:bCs/>
                                <w:sz w:val="24"/>
                                <w:szCs w:val="24"/>
                                <w:rtl/>
                                <w:lang w:bidi="fa-IR"/>
                              </w:rPr>
                              <w:t xml:space="preserve">مهارت مشاوره </w:t>
                            </w:r>
                          </w:p>
                          <w:p w14:paraId="769D2821" w14:textId="77777777" w:rsidR="00B9089D" w:rsidRPr="00573725" w:rsidRDefault="00B9089D" w:rsidP="00ED58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33773A" id="AutoShape 129" o:spid="_x0000_s1103" style="position:absolute;left:0;text-align:left;margin-left:-4.4pt;margin-top:-33.05pt;width:488.4pt;height:36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" fillcolor="#fc6">
                <v:textbox>
                  <w:txbxContent>
                    <w:p w14:paraId="36E12BC1" w14:textId="77777777" w:rsidR="00B9089D" w:rsidRPr="00E302DD" w:rsidRDefault="00B9089D" w:rsidP="00ED5889">
                      <w:pPr>
                        <w:tabs>
                          <w:tab w:val="right" w:pos="502"/>
                        </w:tabs>
                        <w:jc w:val="right"/>
                        <w:rPr>
                          <w:rFonts w:cs="B Titr"/>
                          <w:b/>
                          <w:bCs/>
                          <w:color w:val="C00000"/>
                          <w:sz w:val="32"/>
                          <w:szCs w:val="32"/>
                          <w:rtl/>
                          <w:lang w:bidi="fa-IR"/>
                        </w:rPr>
                      </w:pPr>
                      <w:r w:rsidRPr="00E302DD">
                        <w:rPr>
                          <w:rFonts w:cs="B Titr" w:hint="cs"/>
                          <w:b/>
                          <w:bCs/>
                          <w:color w:val="C00000"/>
                          <w:sz w:val="32"/>
                          <w:szCs w:val="32"/>
                          <w:rtl/>
                          <w:lang w:bidi="fa-IR"/>
                        </w:rPr>
                        <w:t xml:space="preserve">                                                  تمرين در خارج از كلاس</w:t>
                      </w:r>
                    </w:p>
                    <w:p w14:paraId="77586B2B" w14:textId="77777777" w:rsidR="00B9089D" w:rsidRPr="000C50E9" w:rsidRDefault="00B9089D" w:rsidP="00ED5889">
                      <w:pPr>
                        <w:shd w:val="clear" w:color="auto" w:fill="FFCC66"/>
                        <w:tabs>
                          <w:tab w:val="right" w:pos="502"/>
                        </w:tabs>
                        <w:bidi/>
                        <w:jc w:val="lowKashida"/>
                        <w:rPr>
                          <w:rFonts w:cs="B Yagut"/>
                          <w:b/>
                          <w:bCs/>
                          <w:sz w:val="24"/>
                          <w:szCs w:val="24"/>
                          <w:rtl/>
                          <w:lang w:bidi="fa-IR"/>
                        </w:rPr>
                      </w:pPr>
                      <w:r w:rsidRPr="000C50E9">
                        <w:rPr>
                          <w:rFonts w:cs="B Yagut" w:hint="cs"/>
                          <w:b/>
                          <w:bCs/>
                          <w:sz w:val="24"/>
                          <w:szCs w:val="24"/>
                          <w:rtl/>
                          <w:lang w:bidi="fa-IR"/>
                        </w:rPr>
                        <w:t>با مراجعه به ساير منابع در دسترس در يكي از زمينه هاي زير تحقيق نموده و نتايج را در جلسه بعدي به سايرين انتقال دهيد. در اين زمينه ممكن است شنوندگاني كه به آنها ارائه گزارش مي نماييد خود نظراتي در مورد مطالبي كه ارائه مي‌دهيد داشته باشند. علاوه بر اين شما مي توانيد در زمينه ساير موضوعاتي كه مربي معرفي مي كند اقدام به مطالعه و گردآوري مطالب نمايند.</w:t>
                      </w:r>
                    </w:p>
                    <w:p w14:paraId="16144B95" w14:textId="77777777" w:rsidR="00B9089D" w:rsidRPr="000C50E9" w:rsidRDefault="00B9089D" w:rsidP="00ED5889">
                      <w:pPr>
                        <w:shd w:val="clear" w:color="auto" w:fill="FFCC66"/>
                        <w:tabs>
                          <w:tab w:val="right" w:pos="502"/>
                        </w:tabs>
                        <w:bidi/>
                        <w:jc w:val="lowKashida"/>
                        <w:rPr>
                          <w:rFonts w:cs="B Yagut"/>
                          <w:b/>
                          <w:bCs/>
                          <w:sz w:val="24"/>
                          <w:szCs w:val="24"/>
                          <w:lang w:bidi="fa-IR"/>
                        </w:rPr>
                      </w:pPr>
                      <w:r w:rsidRPr="000C50E9">
                        <w:rPr>
                          <w:rFonts w:cs="B Yagut" w:hint="cs"/>
                          <w:b/>
                          <w:bCs/>
                          <w:sz w:val="24"/>
                          <w:szCs w:val="24"/>
                          <w:rtl/>
                          <w:lang w:bidi="fa-IR"/>
                        </w:rPr>
                        <w:t xml:space="preserve">مهارت </w:t>
                      </w:r>
                      <w:r>
                        <w:rPr>
                          <w:rFonts w:cs="B Yagut" w:hint="cs"/>
                          <w:b/>
                          <w:bCs/>
                          <w:sz w:val="24"/>
                          <w:szCs w:val="24"/>
                          <w:rtl/>
                          <w:lang w:bidi="fa-IR"/>
                        </w:rPr>
                        <w:t>گوش دادن</w:t>
                      </w:r>
                    </w:p>
                    <w:p w14:paraId="23A44974" w14:textId="77777777" w:rsidR="00B9089D" w:rsidRPr="000C50E9" w:rsidRDefault="00B9089D" w:rsidP="00ED5889">
                      <w:pPr>
                        <w:shd w:val="clear" w:color="auto" w:fill="FFCC66"/>
                        <w:tabs>
                          <w:tab w:val="right" w:pos="502"/>
                        </w:tabs>
                        <w:bidi/>
                        <w:jc w:val="lowKashida"/>
                        <w:rPr>
                          <w:rFonts w:cs="B Yagut"/>
                          <w:b/>
                          <w:bCs/>
                          <w:sz w:val="24"/>
                          <w:szCs w:val="24"/>
                          <w:lang w:bidi="fa-IR"/>
                        </w:rPr>
                      </w:pPr>
                      <w:r w:rsidRPr="000C50E9">
                        <w:rPr>
                          <w:rFonts w:cs="B Yagut" w:hint="cs"/>
                          <w:b/>
                          <w:bCs/>
                          <w:sz w:val="24"/>
                          <w:szCs w:val="24"/>
                          <w:rtl/>
                          <w:lang w:bidi="fa-IR"/>
                        </w:rPr>
                        <w:t>مهارت صحبت كردن</w:t>
                      </w:r>
                    </w:p>
                    <w:p w14:paraId="70A2B510" w14:textId="77777777" w:rsidR="00B9089D" w:rsidRPr="000C50E9" w:rsidRDefault="00B9089D" w:rsidP="00ED5889">
                      <w:pPr>
                        <w:shd w:val="clear" w:color="auto" w:fill="FFCC66"/>
                        <w:tabs>
                          <w:tab w:val="right" w:pos="502"/>
                        </w:tabs>
                        <w:bidi/>
                        <w:jc w:val="lowKashida"/>
                        <w:rPr>
                          <w:rFonts w:cs="B Yagut"/>
                          <w:b/>
                          <w:bCs/>
                          <w:sz w:val="24"/>
                          <w:szCs w:val="24"/>
                          <w:lang w:bidi="fa-IR"/>
                        </w:rPr>
                      </w:pPr>
                      <w:r w:rsidRPr="000C50E9">
                        <w:rPr>
                          <w:rFonts w:cs="B Yagut" w:hint="cs"/>
                          <w:b/>
                          <w:bCs/>
                          <w:sz w:val="24"/>
                          <w:szCs w:val="24"/>
                          <w:rtl/>
                          <w:lang w:bidi="fa-IR"/>
                        </w:rPr>
                        <w:t>مهارت مديريت و رهبري</w:t>
                      </w:r>
                    </w:p>
                    <w:p w14:paraId="2D09236B" w14:textId="77777777" w:rsidR="00B9089D" w:rsidRPr="000C50E9" w:rsidRDefault="00B9089D" w:rsidP="00ED5889">
                      <w:pPr>
                        <w:shd w:val="clear" w:color="auto" w:fill="FFCC66"/>
                        <w:tabs>
                          <w:tab w:val="right" w:pos="502"/>
                        </w:tabs>
                        <w:bidi/>
                        <w:jc w:val="lowKashida"/>
                        <w:rPr>
                          <w:rFonts w:cs="B Yagut"/>
                          <w:b/>
                          <w:bCs/>
                          <w:sz w:val="24"/>
                          <w:szCs w:val="24"/>
                          <w:lang w:bidi="fa-IR"/>
                        </w:rPr>
                      </w:pPr>
                      <w:r w:rsidRPr="000C50E9">
                        <w:rPr>
                          <w:rFonts w:cs="B Yagut" w:hint="cs"/>
                          <w:b/>
                          <w:bCs/>
                          <w:sz w:val="24"/>
                          <w:szCs w:val="24"/>
                          <w:rtl/>
                          <w:lang w:bidi="fa-IR"/>
                        </w:rPr>
                        <w:t xml:space="preserve">مهارت آموزش به بزرگسالان </w:t>
                      </w:r>
                    </w:p>
                    <w:p w14:paraId="52A09C68" w14:textId="77777777" w:rsidR="00B9089D" w:rsidRPr="000C50E9" w:rsidRDefault="00B9089D" w:rsidP="00ED5889">
                      <w:pPr>
                        <w:shd w:val="clear" w:color="auto" w:fill="FFCC66"/>
                        <w:tabs>
                          <w:tab w:val="right" w:pos="502"/>
                        </w:tabs>
                        <w:bidi/>
                        <w:jc w:val="lowKashida"/>
                        <w:rPr>
                          <w:rFonts w:cs="B Yagut"/>
                          <w:b/>
                          <w:bCs/>
                          <w:sz w:val="24"/>
                          <w:szCs w:val="24"/>
                          <w:lang w:bidi="fa-IR"/>
                        </w:rPr>
                      </w:pPr>
                      <w:r w:rsidRPr="000C50E9">
                        <w:rPr>
                          <w:rFonts w:cs="B Yagut" w:hint="cs"/>
                          <w:b/>
                          <w:bCs/>
                          <w:sz w:val="24"/>
                          <w:szCs w:val="24"/>
                          <w:rtl/>
                          <w:lang w:bidi="fa-IR"/>
                        </w:rPr>
                        <w:t xml:space="preserve">مهارت مشاوره </w:t>
                      </w:r>
                    </w:p>
                    <w:p w14:paraId="769D2821" w14:textId="77777777" w:rsidR="00B9089D" w:rsidRPr="00573725" w:rsidRDefault="00B9089D" w:rsidP="00ED5889"/>
                  </w:txbxContent>
                </v:textbox>
              </v:roundrect>
            </w:pict>
          </mc:Fallback>
        </mc:AlternateContent>
      </w:r>
    </w:p>
    <w:p w14:paraId="000DBB69" w14:textId="77777777" w:rsidR="00ED5889" w:rsidRPr="000C50E9" w:rsidRDefault="00ED5889" w:rsidP="00ED5889">
      <w:pPr>
        <w:tabs>
          <w:tab w:val="right" w:pos="720"/>
        </w:tabs>
        <w:jc w:val="both"/>
        <w:rPr>
          <w:rFonts w:cs="B Yagut"/>
          <w:b/>
          <w:bCs/>
          <w:sz w:val="24"/>
          <w:szCs w:val="24"/>
          <w:lang w:bidi="fa-IR"/>
        </w:rPr>
      </w:pPr>
    </w:p>
    <w:p w14:paraId="29DB6943" w14:textId="77777777" w:rsidR="00ED5889" w:rsidRDefault="00ED5889" w:rsidP="00ED5889">
      <w:pPr>
        <w:tabs>
          <w:tab w:val="right" w:pos="720"/>
        </w:tabs>
        <w:jc w:val="both"/>
        <w:rPr>
          <w:rFonts w:cs="B Yagut"/>
          <w:b/>
          <w:bCs/>
          <w:sz w:val="24"/>
          <w:szCs w:val="24"/>
          <w:rtl/>
          <w:lang w:bidi="fa-IR"/>
        </w:rPr>
      </w:pPr>
    </w:p>
    <w:p w14:paraId="6161F912" w14:textId="77777777" w:rsidR="00ED5889" w:rsidRDefault="00ED5889" w:rsidP="00ED5889">
      <w:pPr>
        <w:tabs>
          <w:tab w:val="right" w:pos="720"/>
        </w:tabs>
        <w:jc w:val="both"/>
        <w:rPr>
          <w:rFonts w:cs="B Yagut"/>
          <w:b/>
          <w:bCs/>
          <w:sz w:val="24"/>
          <w:szCs w:val="24"/>
          <w:rtl/>
          <w:lang w:bidi="fa-IR"/>
        </w:rPr>
      </w:pPr>
    </w:p>
    <w:p w14:paraId="069D04D4" w14:textId="77777777" w:rsidR="00ED5889" w:rsidRDefault="00ED5889" w:rsidP="00ED5889">
      <w:pPr>
        <w:tabs>
          <w:tab w:val="right" w:pos="720"/>
        </w:tabs>
        <w:jc w:val="both"/>
        <w:rPr>
          <w:rFonts w:cs="B Yagut"/>
          <w:b/>
          <w:bCs/>
          <w:sz w:val="24"/>
          <w:szCs w:val="24"/>
          <w:rtl/>
          <w:lang w:bidi="fa-IR"/>
        </w:rPr>
      </w:pPr>
    </w:p>
    <w:p w14:paraId="50CEF1F6" w14:textId="77777777" w:rsidR="00ED5889" w:rsidRDefault="00ED5889" w:rsidP="00ED5889">
      <w:pPr>
        <w:tabs>
          <w:tab w:val="right" w:pos="720"/>
        </w:tabs>
        <w:jc w:val="both"/>
        <w:rPr>
          <w:rFonts w:cs="B Yagut"/>
          <w:b/>
          <w:bCs/>
          <w:sz w:val="24"/>
          <w:szCs w:val="24"/>
          <w:rtl/>
          <w:lang w:bidi="fa-IR"/>
        </w:rPr>
      </w:pPr>
    </w:p>
    <w:p w14:paraId="2E254602" w14:textId="77777777" w:rsidR="00ED5889" w:rsidRDefault="00ED5889" w:rsidP="00ED5889">
      <w:pPr>
        <w:tabs>
          <w:tab w:val="right" w:pos="720"/>
        </w:tabs>
        <w:jc w:val="both"/>
        <w:rPr>
          <w:rFonts w:cs="B Yagut"/>
          <w:b/>
          <w:bCs/>
          <w:sz w:val="24"/>
          <w:szCs w:val="24"/>
          <w:rtl/>
          <w:lang w:bidi="fa-IR"/>
        </w:rPr>
      </w:pPr>
    </w:p>
    <w:p w14:paraId="66FB73D2" w14:textId="77777777" w:rsidR="00ED5889" w:rsidRDefault="00ED5889" w:rsidP="00ED5889">
      <w:pPr>
        <w:tabs>
          <w:tab w:val="right" w:pos="720"/>
        </w:tabs>
        <w:jc w:val="both"/>
        <w:rPr>
          <w:rFonts w:cs="B Yagut"/>
          <w:b/>
          <w:bCs/>
          <w:sz w:val="24"/>
          <w:szCs w:val="24"/>
          <w:rtl/>
          <w:lang w:bidi="fa-IR"/>
        </w:rPr>
      </w:pPr>
    </w:p>
    <w:p w14:paraId="579728DD" w14:textId="77777777" w:rsidR="00ED5889" w:rsidRDefault="00ED5889" w:rsidP="00ED5889">
      <w:pPr>
        <w:tabs>
          <w:tab w:val="right" w:pos="720"/>
        </w:tabs>
        <w:jc w:val="both"/>
        <w:rPr>
          <w:rFonts w:cs="B Yagut"/>
          <w:b/>
          <w:bCs/>
          <w:sz w:val="24"/>
          <w:szCs w:val="24"/>
          <w:rtl/>
          <w:lang w:bidi="fa-IR"/>
        </w:rPr>
      </w:pPr>
    </w:p>
    <w:p w14:paraId="5D077D80" w14:textId="77777777" w:rsidR="00ED5889" w:rsidRDefault="00ED5889" w:rsidP="00ED5889">
      <w:pPr>
        <w:tabs>
          <w:tab w:val="right" w:pos="720"/>
        </w:tabs>
        <w:jc w:val="both"/>
        <w:rPr>
          <w:rFonts w:cs="B Yagut"/>
          <w:b/>
          <w:bCs/>
          <w:sz w:val="24"/>
          <w:szCs w:val="24"/>
          <w:rtl/>
          <w:lang w:bidi="fa-IR"/>
        </w:rPr>
      </w:pPr>
    </w:p>
    <w:p w14:paraId="036681D4" w14:textId="77777777" w:rsidR="00ED5889" w:rsidRDefault="00ED5889" w:rsidP="00ED5889">
      <w:pPr>
        <w:tabs>
          <w:tab w:val="right" w:pos="720"/>
        </w:tabs>
        <w:jc w:val="both"/>
        <w:rPr>
          <w:rFonts w:cs="B Yagut"/>
          <w:b/>
          <w:bCs/>
          <w:sz w:val="24"/>
          <w:szCs w:val="24"/>
          <w:rtl/>
          <w:lang w:bidi="fa-IR"/>
        </w:rPr>
      </w:pPr>
    </w:p>
    <w:p w14:paraId="0E8F4BD4" w14:textId="4ED42E98" w:rsidR="00ED5889" w:rsidRDefault="00585D5C" w:rsidP="00ED5889">
      <w:pPr>
        <w:tabs>
          <w:tab w:val="right" w:pos="720"/>
        </w:tabs>
        <w:jc w:val="both"/>
        <w:rPr>
          <w:rFonts w:cs="B Yagut"/>
          <w:b/>
          <w:bCs/>
          <w:sz w:val="24"/>
          <w:szCs w:val="24"/>
          <w:rtl/>
          <w:lang w:bidi="fa-IR"/>
        </w:rPr>
      </w:pPr>
      <w:r>
        <w:rPr>
          <w:rFonts w:cs="B Yagut"/>
          <w:b/>
          <w:bCs/>
          <w:noProof/>
          <w:sz w:val="24"/>
          <w:szCs w:val="24"/>
          <w:rtl/>
        </w:rPr>
        <mc:AlternateContent>
          <mc:Choice Requires="wps">
            <w:drawing>
              <wp:anchor distT="0" distB="0" distL="114300" distR="114300" simplePos="0" relativeHeight="251795456" behindDoc="0" locked="0" layoutInCell="1" allowOverlap="1" wp14:anchorId="3C71EBAC" wp14:editId="25B93FE0">
                <wp:simplePos x="0" y="0"/>
                <wp:positionH relativeFrom="column">
                  <wp:posOffset>10795</wp:posOffset>
                </wp:positionH>
                <wp:positionV relativeFrom="paragraph">
                  <wp:posOffset>329565</wp:posOffset>
                </wp:positionV>
                <wp:extent cx="6202680" cy="2695575"/>
                <wp:effectExtent l="9525" t="5715" r="7620" b="13335"/>
                <wp:wrapNone/>
                <wp:docPr id="48"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680" cy="2695575"/>
                        </a:xfrm>
                        <a:prstGeom prst="roundRect">
                          <a:avLst>
                            <a:gd name="adj" fmla="val 16667"/>
                          </a:avLst>
                        </a:prstGeom>
                        <a:solidFill>
                          <a:srgbClr val="FFCC66"/>
                        </a:solidFill>
                        <a:ln w="9525">
                          <a:solidFill>
                            <a:srgbClr val="000000"/>
                          </a:solidFill>
                          <a:round/>
                          <a:headEnd/>
                          <a:tailEnd/>
                        </a:ln>
                      </wps:spPr>
                      <wps:txbx>
                        <w:txbxContent>
                          <w:p w14:paraId="1B23B388" w14:textId="77777777" w:rsidR="00B9089D" w:rsidRPr="00E302DD" w:rsidRDefault="00B9089D" w:rsidP="00ED5889">
                            <w:pPr>
                              <w:jc w:val="right"/>
                              <w:rPr>
                                <w:rFonts w:cs="B Titr"/>
                                <w:color w:val="C00000"/>
                                <w:sz w:val="32"/>
                                <w:szCs w:val="32"/>
                                <w:rtl/>
                                <w:lang w:bidi="fa-IR"/>
                              </w:rPr>
                            </w:pPr>
                            <w:r>
                              <w:rPr>
                                <w:rFonts w:cs="B Titr" w:hint="cs"/>
                                <w:color w:val="C00000"/>
                                <w:sz w:val="32"/>
                                <w:szCs w:val="32"/>
                                <w:rtl/>
                                <w:lang w:bidi="fa-IR"/>
                              </w:rPr>
                              <w:t xml:space="preserve">                                                        </w:t>
                            </w:r>
                            <w:r w:rsidRPr="00E302DD">
                              <w:rPr>
                                <w:rFonts w:cs="B Titr" w:hint="cs"/>
                                <w:color w:val="C00000"/>
                                <w:sz w:val="32"/>
                                <w:szCs w:val="32"/>
                                <w:rtl/>
                                <w:lang w:bidi="fa-IR"/>
                              </w:rPr>
                              <w:t>خلاصه فصل</w:t>
                            </w:r>
                          </w:p>
                          <w:p w14:paraId="43AB2F70" w14:textId="77777777" w:rsidR="00B9089D" w:rsidRPr="00E302DD" w:rsidRDefault="00B9089D" w:rsidP="00ED5889">
                            <w:pPr>
                              <w:jc w:val="right"/>
                              <w:rPr>
                                <w:lang w:bidi="fa-IR"/>
                              </w:rPr>
                            </w:pPr>
                            <w:r w:rsidRPr="000C50E9">
                              <w:rPr>
                                <w:rFonts w:cs="B Yagut" w:hint="cs"/>
                                <w:b/>
                                <w:bCs/>
                                <w:sz w:val="24"/>
                                <w:szCs w:val="24"/>
                                <w:rtl/>
                                <w:lang w:bidi="fa-IR"/>
                              </w:rPr>
                              <w:t>برقراري ارتباط در سلامت روان با هدف ترغيب افراد و گروه هاي هدف براي ورود به برنامه و مشاركت فعال و همه جانبه آنها در برنامه صورت مي گيرد. براي برقراري ارتباط در سلامت روان بايد مهارت هاي خاص وجود داشته باشد. كسب اين مهارت ها نيازمند برخورداري از دانش و نگرش هاي لازم در زمينه سلامت روان است، اما برخورداري از اين مهارت ها نيازمند تمركز، تمرين مكرر و تجربه با بهره گيري از شيوه هاي</w:t>
                            </w:r>
                            <w:r>
                              <w:rPr>
                                <w:rFonts w:cs="B Yagut" w:hint="cs"/>
                                <w:b/>
                                <w:bCs/>
                                <w:sz w:val="24"/>
                                <w:szCs w:val="24"/>
                                <w:rtl/>
                                <w:lang w:bidi="fa-IR"/>
                              </w:rPr>
                              <w:t xml:space="preserve"> علمي است.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71EBAC" id="AutoShape 130" o:spid="_x0000_s1104" style="position:absolute;left:0;text-align:left;margin-left:.85pt;margin-top:25.95pt;width:488.4pt;height:212.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" fillcolor="#fc6">
                <v:textbox>
                  <w:txbxContent>
                    <w:p w14:paraId="1B23B388" w14:textId="77777777" w:rsidR="00B9089D" w:rsidRPr="00E302DD" w:rsidRDefault="00B9089D" w:rsidP="00ED5889">
                      <w:pPr>
                        <w:jc w:val="right"/>
                        <w:rPr>
                          <w:rFonts w:cs="B Titr"/>
                          <w:color w:val="C00000"/>
                          <w:sz w:val="32"/>
                          <w:szCs w:val="32"/>
                          <w:rtl/>
                          <w:lang w:bidi="fa-IR"/>
                        </w:rPr>
                      </w:pPr>
                      <w:r>
                        <w:rPr>
                          <w:rFonts w:cs="B Titr" w:hint="cs"/>
                          <w:color w:val="C00000"/>
                          <w:sz w:val="32"/>
                          <w:szCs w:val="32"/>
                          <w:rtl/>
                          <w:lang w:bidi="fa-IR"/>
                        </w:rPr>
                        <w:t xml:space="preserve">                                                        </w:t>
                      </w:r>
                      <w:r w:rsidRPr="00E302DD">
                        <w:rPr>
                          <w:rFonts w:cs="B Titr" w:hint="cs"/>
                          <w:color w:val="C00000"/>
                          <w:sz w:val="32"/>
                          <w:szCs w:val="32"/>
                          <w:rtl/>
                          <w:lang w:bidi="fa-IR"/>
                        </w:rPr>
                        <w:t>خلاصه فصل</w:t>
                      </w:r>
                    </w:p>
                    <w:p w14:paraId="43AB2F70" w14:textId="77777777" w:rsidR="00B9089D" w:rsidRPr="00E302DD" w:rsidRDefault="00B9089D" w:rsidP="00ED5889">
                      <w:pPr>
                        <w:jc w:val="right"/>
                        <w:rPr>
                          <w:lang w:bidi="fa-IR"/>
                        </w:rPr>
                      </w:pPr>
                      <w:r w:rsidRPr="000C50E9">
                        <w:rPr>
                          <w:rFonts w:cs="B Yagut" w:hint="cs"/>
                          <w:b/>
                          <w:bCs/>
                          <w:sz w:val="24"/>
                          <w:szCs w:val="24"/>
                          <w:rtl/>
                          <w:lang w:bidi="fa-IR"/>
                        </w:rPr>
                        <w:t>برقراري ارتباط در سلامت روان با هدف ترغيب افراد و گروه هاي هدف براي ورود به برنامه و مشاركت فعال و همه جانبه آنها در برنامه صورت مي گيرد. براي برقراري ارتباط در سلامت روان بايد مهارت هاي خاص وجود داشته باشد. كسب اين مهارت ها نيازمند برخورداري از دانش و نگرش هاي لازم در زمينه سلامت روان است، اما برخورداري از اين مهارت ها نيازمند تمركز، تمرين مكرر و تجربه با بهره گيري از شيوه هاي</w:t>
                      </w:r>
                      <w:r>
                        <w:rPr>
                          <w:rFonts w:cs="B Yagut" w:hint="cs"/>
                          <w:b/>
                          <w:bCs/>
                          <w:sz w:val="24"/>
                          <w:szCs w:val="24"/>
                          <w:rtl/>
                          <w:lang w:bidi="fa-IR"/>
                        </w:rPr>
                        <w:t xml:space="preserve"> علمي است.</w:t>
                      </w:r>
                    </w:p>
                  </w:txbxContent>
                </v:textbox>
              </v:roundrect>
            </w:pict>
          </mc:Fallback>
        </mc:AlternateContent>
      </w:r>
    </w:p>
    <w:p w14:paraId="2A5CC521" w14:textId="77777777" w:rsidR="00ED5889" w:rsidRDefault="00ED5889" w:rsidP="00ED5889">
      <w:pPr>
        <w:tabs>
          <w:tab w:val="right" w:pos="720"/>
        </w:tabs>
        <w:jc w:val="both"/>
        <w:rPr>
          <w:rFonts w:cs="B Yagut"/>
          <w:b/>
          <w:bCs/>
          <w:sz w:val="24"/>
          <w:szCs w:val="24"/>
          <w:rtl/>
          <w:lang w:bidi="fa-IR"/>
        </w:rPr>
      </w:pPr>
    </w:p>
    <w:p w14:paraId="440356E8" w14:textId="77777777" w:rsidR="00ED5889" w:rsidRDefault="00ED5889" w:rsidP="00ED5889">
      <w:pPr>
        <w:tabs>
          <w:tab w:val="right" w:pos="720"/>
        </w:tabs>
        <w:jc w:val="both"/>
        <w:rPr>
          <w:rFonts w:cs="B Yagut"/>
          <w:b/>
          <w:bCs/>
          <w:sz w:val="24"/>
          <w:szCs w:val="24"/>
          <w:rtl/>
          <w:lang w:bidi="fa-IR"/>
        </w:rPr>
      </w:pPr>
    </w:p>
    <w:p w14:paraId="4F29ECE7" w14:textId="77777777" w:rsidR="00ED5889" w:rsidRDefault="00ED5889" w:rsidP="00ED5889">
      <w:pPr>
        <w:tabs>
          <w:tab w:val="right" w:pos="720"/>
        </w:tabs>
        <w:jc w:val="both"/>
        <w:rPr>
          <w:rFonts w:cs="B Yagut"/>
          <w:b/>
          <w:bCs/>
          <w:sz w:val="24"/>
          <w:szCs w:val="24"/>
          <w:rtl/>
          <w:lang w:bidi="fa-IR"/>
        </w:rPr>
      </w:pPr>
    </w:p>
    <w:p w14:paraId="167245F8" w14:textId="77777777" w:rsidR="00ED5889" w:rsidRDefault="00ED5889" w:rsidP="00ED5889">
      <w:pPr>
        <w:tabs>
          <w:tab w:val="right" w:pos="720"/>
        </w:tabs>
        <w:jc w:val="both"/>
        <w:rPr>
          <w:rFonts w:cs="B Yagut"/>
          <w:b/>
          <w:bCs/>
          <w:sz w:val="24"/>
          <w:szCs w:val="24"/>
          <w:rtl/>
          <w:lang w:bidi="fa-IR"/>
        </w:rPr>
      </w:pPr>
    </w:p>
    <w:p w14:paraId="38F2EBB9" w14:textId="77777777" w:rsidR="00ED5889" w:rsidRPr="000C50E9" w:rsidRDefault="00ED5889" w:rsidP="00ED5889">
      <w:pPr>
        <w:tabs>
          <w:tab w:val="right" w:pos="720"/>
        </w:tabs>
        <w:jc w:val="both"/>
        <w:rPr>
          <w:rFonts w:cs="B Yagut"/>
          <w:b/>
          <w:bCs/>
          <w:sz w:val="24"/>
          <w:szCs w:val="24"/>
          <w:rtl/>
          <w:lang w:bidi="fa-IR"/>
        </w:rPr>
      </w:pPr>
    </w:p>
    <w:p w14:paraId="5A49EDA0" w14:textId="77777777" w:rsidR="00ED5889" w:rsidRPr="000C50E9" w:rsidRDefault="00ED5889" w:rsidP="00ED5889">
      <w:pPr>
        <w:tabs>
          <w:tab w:val="right" w:pos="720"/>
        </w:tabs>
        <w:jc w:val="both"/>
        <w:rPr>
          <w:rFonts w:cs="B Yagut"/>
          <w:b/>
          <w:bCs/>
          <w:sz w:val="24"/>
          <w:szCs w:val="24"/>
          <w:rtl/>
          <w:lang w:bidi="fa-IR"/>
        </w:rPr>
      </w:pPr>
    </w:p>
    <w:p w14:paraId="612DEFA9" w14:textId="77777777" w:rsidR="00F735A0" w:rsidRDefault="00F735A0" w:rsidP="00F735A0">
      <w:pPr>
        <w:rPr>
          <w:rFonts w:cs="B Titr"/>
          <w:color w:val="C00000"/>
          <w:sz w:val="48"/>
          <w:szCs w:val="48"/>
          <w:rtl/>
          <w:lang w:bidi="fa-IR"/>
        </w:rPr>
      </w:pPr>
    </w:p>
    <w:p w14:paraId="3A500CBF" w14:textId="77777777" w:rsidR="00EC0919" w:rsidRDefault="00EC0919" w:rsidP="00F735A0">
      <w:pPr>
        <w:rPr>
          <w:rFonts w:cs="B Titr"/>
          <w:color w:val="C00000"/>
          <w:sz w:val="48"/>
          <w:szCs w:val="48"/>
          <w:rtl/>
          <w:lang w:bidi="fa-IR"/>
        </w:rPr>
      </w:pPr>
    </w:p>
    <w:p w14:paraId="2C05D9DF" w14:textId="77777777" w:rsidR="00EC0919" w:rsidRDefault="00EC0919" w:rsidP="00F735A0">
      <w:pPr>
        <w:rPr>
          <w:rFonts w:cs="B Titr"/>
          <w:color w:val="C00000"/>
          <w:sz w:val="48"/>
          <w:szCs w:val="48"/>
          <w:rtl/>
          <w:lang w:bidi="fa-IR"/>
        </w:rPr>
      </w:pPr>
    </w:p>
    <w:p w14:paraId="77841BB9" w14:textId="77777777" w:rsidR="00F735A0" w:rsidRDefault="00F735A0" w:rsidP="00F735A0">
      <w:pPr>
        <w:jc w:val="center"/>
        <w:rPr>
          <w:rFonts w:cs="B Titr"/>
          <w:color w:val="C00000"/>
          <w:sz w:val="48"/>
          <w:szCs w:val="48"/>
          <w:lang w:bidi="fa-IR"/>
        </w:rPr>
      </w:pPr>
      <w:r w:rsidRPr="00781ED9">
        <w:rPr>
          <w:rFonts w:cs="B Titr" w:hint="cs"/>
          <w:color w:val="C00000"/>
          <w:sz w:val="48"/>
          <w:szCs w:val="48"/>
          <w:rtl/>
          <w:lang w:bidi="fa-IR"/>
        </w:rPr>
        <w:t xml:space="preserve">فصل </w:t>
      </w:r>
      <w:r>
        <w:rPr>
          <w:rFonts w:cs="B Titr" w:hint="cs"/>
          <w:color w:val="C00000"/>
          <w:sz w:val="48"/>
          <w:szCs w:val="48"/>
          <w:rtl/>
          <w:lang w:bidi="fa-IR"/>
        </w:rPr>
        <w:t>پنجم</w:t>
      </w:r>
    </w:p>
    <w:p w14:paraId="22286EA3" w14:textId="06305D89" w:rsidR="00F735A0" w:rsidRDefault="00585D5C" w:rsidP="00F735A0">
      <w:pPr>
        <w:spacing w:line="360" w:lineRule="auto"/>
        <w:rPr>
          <w:rFonts w:cs="B Titr"/>
          <w:noProof/>
          <w:sz w:val="36"/>
          <w:szCs w:val="36"/>
          <w:rtl/>
        </w:rPr>
      </w:pPr>
      <w:r>
        <w:rPr>
          <w:rFonts w:cs="B Titr"/>
          <w:noProof/>
          <w:color w:val="C00000"/>
          <w:sz w:val="48"/>
          <w:szCs w:val="48"/>
          <w:rtl/>
        </w:rPr>
        <mc:AlternateContent>
          <mc:Choice Requires="wps">
            <w:drawing>
              <wp:anchor distT="0" distB="0" distL="114300" distR="114300" simplePos="0" relativeHeight="251838464" behindDoc="0" locked="0" layoutInCell="1" allowOverlap="1" wp14:anchorId="796B0C22" wp14:editId="0D014E95">
                <wp:simplePos x="0" y="0"/>
                <wp:positionH relativeFrom="column">
                  <wp:posOffset>954405</wp:posOffset>
                </wp:positionH>
                <wp:positionV relativeFrom="paragraph">
                  <wp:posOffset>367030</wp:posOffset>
                </wp:positionV>
                <wp:extent cx="4124325" cy="868045"/>
                <wp:effectExtent l="29210" t="8255" r="37465" b="9525"/>
                <wp:wrapNone/>
                <wp:docPr id="47"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124325" cy="868045"/>
                        </a:xfrm>
                        <a:prstGeom prst="triangle">
                          <a:avLst>
                            <a:gd name="adj" fmla="val 50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9FF80" id="AutoShape 174" o:spid="_x0000_s1026" type="#_x0000_t5" style="position:absolute;margin-left:75.15pt;margin-top:28.9pt;width:324.75pt;height:68.35pt;rotation:18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" fillcolor="#ffc000"/>
            </w:pict>
          </mc:Fallback>
        </mc:AlternateContent>
      </w:r>
      <w:r w:rsidR="00F735A0">
        <w:rPr>
          <w:rFonts w:cs="B Titr" w:hint="cs"/>
          <w:noProof/>
          <w:sz w:val="36"/>
          <w:szCs w:val="36"/>
          <w:rtl/>
        </w:rPr>
        <w:t xml:space="preserve">                         </w:t>
      </w:r>
    </w:p>
    <w:p w14:paraId="04292262" w14:textId="77777777" w:rsidR="00F735A0" w:rsidRDefault="00F735A0" w:rsidP="00F735A0">
      <w:pPr>
        <w:spacing w:line="360" w:lineRule="auto"/>
        <w:rPr>
          <w:rFonts w:cs="B Titr"/>
          <w:noProof/>
          <w:color w:val="C00000"/>
          <w:sz w:val="48"/>
          <w:szCs w:val="48"/>
          <w:rtl/>
        </w:rPr>
      </w:pPr>
      <w:r w:rsidRPr="009C7081">
        <w:rPr>
          <w:rFonts w:cs="B Titr" w:hint="cs"/>
          <w:noProof/>
          <w:color w:val="C00000"/>
          <w:sz w:val="48"/>
          <w:szCs w:val="48"/>
          <w:rtl/>
        </w:rPr>
        <w:t xml:space="preserve">               </w:t>
      </w:r>
      <w:r>
        <w:rPr>
          <w:rFonts w:cs="B Titr" w:hint="cs"/>
          <w:noProof/>
          <w:color w:val="C00000"/>
          <w:sz w:val="48"/>
          <w:szCs w:val="48"/>
          <w:rtl/>
        </w:rPr>
        <w:t xml:space="preserve">   </w:t>
      </w:r>
    </w:p>
    <w:p w14:paraId="3918C1CC" w14:textId="77777777" w:rsidR="00F735A0" w:rsidRPr="009C7081" w:rsidRDefault="00F735A0" w:rsidP="00F735A0">
      <w:pPr>
        <w:spacing w:line="360" w:lineRule="auto"/>
        <w:jc w:val="center"/>
        <w:rPr>
          <w:rFonts w:cs="B Titr"/>
          <w:noProof/>
          <w:color w:val="C00000"/>
          <w:sz w:val="48"/>
          <w:szCs w:val="48"/>
        </w:rPr>
      </w:pPr>
      <w:r w:rsidRPr="009C7081">
        <w:rPr>
          <w:rFonts w:cs="B Titr" w:hint="cs"/>
          <w:noProof/>
          <w:color w:val="C00000"/>
          <w:sz w:val="48"/>
          <w:szCs w:val="48"/>
          <w:rtl/>
        </w:rPr>
        <w:t>مروري بر اختلالات روانپزشكي شايع</w:t>
      </w:r>
    </w:p>
    <w:p w14:paraId="05CF91CB" w14:textId="77777777" w:rsidR="00F735A0" w:rsidRDefault="00F735A0" w:rsidP="00F735A0">
      <w:pPr>
        <w:spacing w:line="360" w:lineRule="auto"/>
        <w:rPr>
          <w:rFonts w:cs="B Titr"/>
          <w:noProof/>
          <w:sz w:val="36"/>
          <w:szCs w:val="36"/>
        </w:rPr>
      </w:pPr>
    </w:p>
    <w:p w14:paraId="0718D4B1" w14:textId="77777777" w:rsidR="00F735A0" w:rsidRDefault="00F735A0" w:rsidP="00F735A0">
      <w:pPr>
        <w:spacing w:line="360" w:lineRule="auto"/>
        <w:rPr>
          <w:rFonts w:cs="B Titr"/>
          <w:noProof/>
          <w:sz w:val="36"/>
          <w:szCs w:val="36"/>
          <w:rtl/>
        </w:rPr>
      </w:pPr>
    </w:p>
    <w:p w14:paraId="5EA449C3" w14:textId="77777777" w:rsidR="00F735A0" w:rsidRDefault="00F735A0" w:rsidP="00F735A0">
      <w:pPr>
        <w:spacing w:line="360" w:lineRule="auto"/>
        <w:rPr>
          <w:rFonts w:cs="B Titr"/>
          <w:noProof/>
          <w:sz w:val="36"/>
          <w:szCs w:val="36"/>
          <w:rtl/>
        </w:rPr>
      </w:pPr>
    </w:p>
    <w:p w14:paraId="5FAEB845" w14:textId="77777777" w:rsidR="00F735A0" w:rsidRDefault="00F735A0" w:rsidP="00F735A0">
      <w:pPr>
        <w:spacing w:line="360" w:lineRule="auto"/>
        <w:rPr>
          <w:rFonts w:cs="B Titr"/>
          <w:noProof/>
          <w:sz w:val="36"/>
          <w:szCs w:val="36"/>
          <w:rtl/>
        </w:rPr>
      </w:pPr>
    </w:p>
    <w:p w14:paraId="4CE027A0" w14:textId="77777777" w:rsidR="00F735A0" w:rsidRDefault="00F735A0" w:rsidP="00F735A0">
      <w:pPr>
        <w:spacing w:line="360" w:lineRule="auto"/>
        <w:rPr>
          <w:rFonts w:cs="B Titr"/>
          <w:noProof/>
          <w:sz w:val="36"/>
          <w:szCs w:val="36"/>
          <w:rtl/>
        </w:rPr>
      </w:pPr>
    </w:p>
    <w:p w14:paraId="4E5D08EE" w14:textId="77777777" w:rsidR="00F735A0" w:rsidRDefault="00F735A0" w:rsidP="00F735A0">
      <w:pPr>
        <w:spacing w:line="360" w:lineRule="auto"/>
        <w:rPr>
          <w:rFonts w:cs="B Titr"/>
          <w:noProof/>
          <w:sz w:val="36"/>
          <w:szCs w:val="36"/>
        </w:rPr>
      </w:pPr>
    </w:p>
    <w:p w14:paraId="622C6A33" w14:textId="69253B5B" w:rsidR="00F735A0" w:rsidRPr="00D50273" w:rsidRDefault="00585D5C" w:rsidP="00F735A0">
      <w:pPr>
        <w:spacing w:line="360" w:lineRule="auto"/>
        <w:rPr>
          <w:rFonts w:cs="B Titr"/>
          <w:noProof/>
          <w:sz w:val="36"/>
          <w:szCs w:val="36"/>
          <w:rtl/>
        </w:rPr>
      </w:pPr>
      <w:r>
        <w:rPr>
          <w:rFonts w:cs="B Yagut"/>
          <w:noProof/>
          <w:sz w:val="24"/>
          <w:szCs w:val="24"/>
          <w:rtl/>
        </w:rPr>
        <w:lastRenderedPageBreak/>
        <mc:AlternateContent>
          <mc:Choice Requires="wps">
            <w:drawing>
              <wp:anchor distT="0" distB="0" distL="114300" distR="114300" simplePos="0" relativeHeight="251839488" behindDoc="0" locked="0" layoutInCell="1" allowOverlap="1" wp14:anchorId="1ABD6EB6" wp14:editId="50F1D92C">
                <wp:simplePos x="0" y="0"/>
                <wp:positionH relativeFrom="column">
                  <wp:posOffset>96520</wp:posOffset>
                </wp:positionH>
                <wp:positionV relativeFrom="paragraph">
                  <wp:posOffset>-352425</wp:posOffset>
                </wp:positionV>
                <wp:extent cx="6105525" cy="5029200"/>
                <wp:effectExtent l="9525" t="9525" r="9525" b="9525"/>
                <wp:wrapNone/>
                <wp:docPr id="46"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029200"/>
                        </a:xfrm>
                        <a:prstGeom prst="roundRect">
                          <a:avLst>
                            <a:gd name="adj" fmla="val 16667"/>
                          </a:avLst>
                        </a:prstGeom>
                        <a:solidFill>
                          <a:srgbClr val="FFD279"/>
                        </a:solidFill>
                        <a:ln w="9525">
                          <a:solidFill>
                            <a:srgbClr val="000000"/>
                          </a:solidFill>
                          <a:round/>
                          <a:headEnd/>
                          <a:tailEnd/>
                        </a:ln>
                      </wps:spPr>
                      <wps:txbx>
                        <w:txbxContent>
                          <w:p w14:paraId="702B40C8" w14:textId="77777777" w:rsidR="00B9089D" w:rsidRDefault="00B9089D" w:rsidP="00F735A0">
                            <w:pPr>
                              <w:bidi/>
                              <w:rPr>
                                <w:rFonts w:cs="B Titr"/>
                                <w:color w:val="C00000"/>
                                <w:sz w:val="32"/>
                                <w:szCs w:val="32"/>
                                <w:rtl/>
                                <w:lang w:bidi="fa-IR"/>
                              </w:rPr>
                            </w:pPr>
                            <w:r w:rsidRPr="00781ED9">
                              <w:rPr>
                                <w:rFonts w:cs="B Titr" w:hint="cs"/>
                                <w:color w:val="C00000"/>
                                <w:sz w:val="32"/>
                                <w:szCs w:val="32"/>
                                <w:rtl/>
                                <w:lang w:bidi="fa-IR"/>
                              </w:rPr>
                              <w:t xml:space="preserve">                                                       اهداف فصل</w:t>
                            </w:r>
                          </w:p>
                          <w:p w14:paraId="46611BF0" w14:textId="77777777" w:rsidR="00B9089D" w:rsidRPr="00D16D7E" w:rsidRDefault="00B9089D" w:rsidP="00F735A0">
                            <w:pPr>
                              <w:bidi/>
                              <w:rPr>
                                <w:rFonts w:cs="B Yagut"/>
                                <w:b/>
                                <w:bCs/>
                                <w:color w:val="C00000"/>
                                <w:sz w:val="32"/>
                                <w:szCs w:val="32"/>
                                <w:rtl/>
                                <w:lang w:bidi="fa-IR"/>
                              </w:rPr>
                            </w:pPr>
                            <w:r w:rsidRPr="00D16D7E">
                              <w:rPr>
                                <w:rFonts w:cs="B Titr" w:hint="cs"/>
                                <w:b/>
                                <w:bCs/>
                                <w:color w:val="C00000"/>
                                <w:sz w:val="32"/>
                                <w:szCs w:val="32"/>
                                <w:rtl/>
                                <w:lang w:bidi="fa-IR"/>
                              </w:rPr>
                              <w:t xml:space="preserve">     </w:t>
                            </w:r>
                            <w:r w:rsidRPr="00D16D7E">
                              <w:rPr>
                                <w:rFonts w:cs="B Yagut" w:hint="cs"/>
                                <w:b/>
                                <w:bCs/>
                                <w:sz w:val="24"/>
                                <w:szCs w:val="24"/>
                                <w:rtl/>
                                <w:lang w:bidi="fa-IR"/>
                              </w:rPr>
                              <w:t>پس از مطالعه این فصل انتظار می رود که بتوانيد:</w:t>
                            </w:r>
                          </w:p>
                          <w:p w14:paraId="16799397"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hint="cs"/>
                                <w:b/>
                                <w:bCs/>
                                <w:rtl/>
                                <w:lang w:bidi="fa-IR"/>
                              </w:rPr>
                              <w:t xml:space="preserve"> </w:t>
                            </w:r>
                            <w:r w:rsidRPr="00D16D7E">
                              <w:rPr>
                                <w:rFonts w:cs="B Yagut" w:hint="cs"/>
                                <w:b/>
                                <w:bCs/>
                                <w:rtl/>
                                <w:lang w:bidi="fa-IR"/>
                              </w:rPr>
                              <w:t>اختلالات شایع روانپزشکی را به تفکیک گروه های سنی نام ببرید.</w:t>
                            </w:r>
                          </w:p>
                          <w:p w14:paraId="511FD3AF"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علایم  و نشانه های شایع و مهم هر اختلال را نام ببرید.</w:t>
                            </w:r>
                          </w:p>
                          <w:p w14:paraId="4D08B385"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 xml:space="preserve">تعریف و توصیفی از هر یک از علایم و نشانه ها ی شایع بیان </w:t>
                            </w:r>
                            <w:r>
                              <w:rPr>
                                <w:rFonts w:cs="B Yagut" w:hint="cs"/>
                                <w:b/>
                                <w:bCs/>
                                <w:rtl/>
                                <w:lang w:bidi="fa-IR"/>
                              </w:rPr>
                              <w:t>كنيد</w:t>
                            </w:r>
                            <w:r w:rsidRPr="00D16D7E">
                              <w:rPr>
                                <w:rFonts w:cs="B Yagut" w:hint="cs"/>
                                <w:b/>
                                <w:bCs/>
                                <w:rtl/>
                                <w:lang w:bidi="fa-IR"/>
                              </w:rPr>
                              <w:t>.</w:t>
                            </w:r>
                          </w:p>
                          <w:p w14:paraId="61DBD213"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 xml:space="preserve">گروه های در معرض خطر و عوامل موثر در پیدایش اختلالات شایع روانپزشکی را بیان </w:t>
                            </w:r>
                            <w:r>
                              <w:rPr>
                                <w:rFonts w:cs="B Yagut" w:hint="cs"/>
                                <w:b/>
                                <w:bCs/>
                                <w:rtl/>
                                <w:lang w:bidi="fa-IR"/>
                              </w:rPr>
                              <w:t>كنيد</w:t>
                            </w:r>
                            <w:r w:rsidRPr="00D16D7E">
                              <w:rPr>
                                <w:rFonts w:cs="B Yagut" w:hint="cs"/>
                                <w:b/>
                                <w:bCs/>
                                <w:rtl/>
                                <w:lang w:bidi="fa-IR"/>
                              </w:rPr>
                              <w:t>.</w:t>
                            </w:r>
                          </w:p>
                          <w:p w14:paraId="49171E29"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 xml:space="preserve">ضرورت شناسایی و نحوه غربالگری اختلالات شایع را بیان </w:t>
                            </w:r>
                            <w:r>
                              <w:rPr>
                                <w:rFonts w:cs="B Yagut" w:hint="cs"/>
                                <w:b/>
                                <w:bCs/>
                                <w:rtl/>
                                <w:lang w:bidi="fa-IR"/>
                              </w:rPr>
                              <w:t>كنيد</w:t>
                            </w:r>
                            <w:r w:rsidRPr="00D16D7E">
                              <w:rPr>
                                <w:rFonts w:cs="B Yagut" w:hint="cs"/>
                                <w:b/>
                                <w:bCs/>
                                <w:rtl/>
                                <w:lang w:bidi="fa-IR"/>
                              </w:rPr>
                              <w:t>.</w:t>
                            </w:r>
                          </w:p>
                          <w:p w14:paraId="16ECDD05"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 xml:space="preserve">موارد و نحوه ارجاع افراد شناسایی شده به سطوح بالاتر را بیان </w:t>
                            </w:r>
                            <w:r>
                              <w:rPr>
                                <w:rFonts w:cs="B Yagut" w:hint="cs"/>
                                <w:b/>
                                <w:bCs/>
                                <w:rtl/>
                                <w:lang w:bidi="fa-IR"/>
                              </w:rPr>
                              <w:t>كنيد</w:t>
                            </w:r>
                            <w:r w:rsidRPr="00D16D7E">
                              <w:rPr>
                                <w:rFonts w:cs="B Yagut" w:hint="cs"/>
                                <w:b/>
                                <w:bCs/>
                                <w:rtl/>
                                <w:lang w:bidi="fa-IR"/>
                              </w:rPr>
                              <w:t>.</w:t>
                            </w:r>
                          </w:p>
                          <w:p w14:paraId="17E7BF4B"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 xml:space="preserve">زمان </w:t>
                            </w:r>
                            <w:r>
                              <w:rPr>
                                <w:rFonts w:cs="B Yagut" w:hint="cs"/>
                                <w:b/>
                                <w:bCs/>
                                <w:rtl/>
                                <w:lang w:bidi="fa-IR"/>
                              </w:rPr>
                              <w:t>بندی و نحوه ارائه مراقبت های پی</w:t>
                            </w:r>
                            <w:r w:rsidRPr="00D16D7E">
                              <w:rPr>
                                <w:rFonts w:cs="B Yagut" w:hint="cs"/>
                                <w:b/>
                                <w:bCs/>
                                <w:rtl/>
                                <w:lang w:bidi="fa-IR"/>
                              </w:rPr>
                              <w:t>گیری را برای بیمارن دچار اختلالات روانپزشکی شایع بیان</w:t>
                            </w:r>
                            <w:r>
                              <w:rPr>
                                <w:rFonts w:cs="B Yagut" w:hint="cs"/>
                                <w:b/>
                                <w:bCs/>
                                <w:rtl/>
                                <w:lang w:bidi="fa-IR"/>
                              </w:rPr>
                              <w:t xml:space="preserve"> كنيد</w:t>
                            </w:r>
                            <w:r w:rsidRPr="00D16D7E">
                              <w:rPr>
                                <w:rFonts w:cs="B Yagut" w:hint="cs"/>
                                <w:b/>
                                <w:bCs/>
                                <w:rtl/>
                                <w:lang w:bidi="fa-IR"/>
                              </w:rPr>
                              <w:t>.</w:t>
                            </w:r>
                          </w:p>
                          <w:p w14:paraId="30A255BF" w14:textId="77777777" w:rsidR="00B9089D" w:rsidRDefault="00B9089D" w:rsidP="00F735A0">
                            <w:pPr>
                              <w:bidi/>
                              <w:rPr>
                                <w:rtl/>
                                <w:lang w:bidi="fa-IR"/>
                              </w:rPr>
                            </w:pPr>
                            <w:r>
                              <w:rPr>
                                <w:rFonts w:hint="cs"/>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D6EB6" id="AutoShape 175" o:spid="_x0000_s1105" style="position:absolute;margin-left:7.6pt;margin-top:-27.75pt;width:480.75pt;height:39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" fillcolor="#ffd279">
                <v:textbox>
                  <w:txbxContent>
                    <w:p w14:paraId="702B40C8" w14:textId="77777777" w:rsidR="00B9089D" w:rsidRDefault="00B9089D" w:rsidP="00F735A0">
                      <w:pPr>
                        <w:bidi/>
                        <w:rPr>
                          <w:rFonts w:cs="B Titr"/>
                          <w:color w:val="C00000"/>
                          <w:sz w:val="32"/>
                          <w:szCs w:val="32"/>
                          <w:rtl/>
                          <w:lang w:bidi="fa-IR"/>
                        </w:rPr>
                      </w:pPr>
                      <w:r w:rsidRPr="00781ED9">
                        <w:rPr>
                          <w:rFonts w:cs="B Titr" w:hint="cs"/>
                          <w:color w:val="C00000"/>
                          <w:sz w:val="32"/>
                          <w:szCs w:val="32"/>
                          <w:rtl/>
                          <w:lang w:bidi="fa-IR"/>
                        </w:rPr>
                        <w:t xml:space="preserve">                                                       اهداف فصل</w:t>
                      </w:r>
                    </w:p>
                    <w:p w14:paraId="46611BF0" w14:textId="77777777" w:rsidR="00B9089D" w:rsidRPr="00D16D7E" w:rsidRDefault="00B9089D" w:rsidP="00F735A0">
                      <w:pPr>
                        <w:bidi/>
                        <w:rPr>
                          <w:rFonts w:cs="B Yagut"/>
                          <w:b/>
                          <w:bCs/>
                          <w:color w:val="C00000"/>
                          <w:sz w:val="32"/>
                          <w:szCs w:val="32"/>
                          <w:rtl/>
                          <w:lang w:bidi="fa-IR"/>
                        </w:rPr>
                      </w:pPr>
                      <w:r w:rsidRPr="00D16D7E">
                        <w:rPr>
                          <w:rFonts w:cs="B Titr" w:hint="cs"/>
                          <w:b/>
                          <w:bCs/>
                          <w:color w:val="C00000"/>
                          <w:sz w:val="32"/>
                          <w:szCs w:val="32"/>
                          <w:rtl/>
                          <w:lang w:bidi="fa-IR"/>
                        </w:rPr>
                        <w:t xml:space="preserve">     </w:t>
                      </w:r>
                      <w:r w:rsidRPr="00D16D7E">
                        <w:rPr>
                          <w:rFonts w:cs="B Yagut" w:hint="cs"/>
                          <w:b/>
                          <w:bCs/>
                          <w:sz w:val="24"/>
                          <w:szCs w:val="24"/>
                          <w:rtl/>
                          <w:lang w:bidi="fa-IR"/>
                        </w:rPr>
                        <w:t>پس از مطالعه این فصل انتظار می رود که بتوانيد:</w:t>
                      </w:r>
                    </w:p>
                    <w:p w14:paraId="16799397"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hint="cs"/>
                          <w:b/>
                          <w:bCs/>
                          <w:rtl/>
                          <w:lang w:bidi="fa-IR"/>
                        </w:rPr>
                        <w:t xml:space="preserve"> </w:t>
                      </w:r>
                      <w:r w:rsidRPr="00D16D7E">
                        <w:rPr>
                          <w:rFonts w:cs="B Yagut" w:hint="cs"/>
                          <w:b/>
                          <w:bCs/>
                          <w:rtl/>
                          <w:lang w:bidi="fa-IR"/>
                        </w:rPr>
                        <w:t>اختلالات شایع روانپزشکی را به تفکیک گروه های سنی نام ببرید.</w:t>
                      </w:r>
                    </w:p>
                    <w:p w14:paraId="511FD3AF"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علایم  و نشانه های شایع و مهم هر اختلال را نام ببرید.</w:t>
                      </w:r>
                    </w:p>
                    <w:p w14:paraId="4D08B385"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 xml:space="preserve">تعریف و توصیفی از هر یک از علایم و نشانه ها ی شایع بیان </w:t>
                      </w:r>
                      <w:r>
                        <w:rPr>
                          <w:rFonts w:cs="B Yagut" w:hint="cs"/>
                          <w:b/>
                          <w:bCs/>
                          <w:rtl/>
                          <w:lang w:bidi="fa-IR"/>
                        </w:rPr>
                        <w:t>كنيد</w:t>
                      </w:r>
                      <w:r w:rsidRPr="00D16D7E">
                        <w:rPr>
                          <w:rFonts w:cs="B Yagut" w:hint="cs"/>
                          <w:b/>
                          <w:bCs/>
                          <w:rtl/>
                          <w:lang w:bidi="fa-IR"/>
                        </w:rPr>
                        <w:t>.</w:t>
                      </w:r>
                    </w:p>
                    <w:p w14:paraId="61DBD213"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 xml:space="preserve">گروه های در معرض خطر و عوامل موثر در پیدایش اختلالات شایع روانپزشکی را بیان </w:t>
                      </w:r>
                      <w:r>
                        <w:rPr>
                          <w:rFonts w:cs="B Yagut" w:hint="cs"/>
                          <w:b/>
                          <w:bCs/>
                          <w:rtl/>
                          <w:lang w:bidi="fa-IR"/>
                        </w:rPr>
                        <w:t>كنيد</w:t>
                      </w:r>
                      <w:r w:rsidRPr="00D16D7E">
                        <w:rPr>
                          <w:rFonts w:cs="B Yagut" w:hint="cs"/>
                          <w:b/>
                          <w:bCs/>
                          <w:rtl/>
                          <w:lang w:bidi="fa-IR"/>
                        </w:rPr>
                        <w:t>.</w:t>
                      </w:r>
                    </w:p>
                    <w:p w14:paraId="49171E29"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 xml:space="preserve">ضرورت شناسایی و نحوه غربالگری اختلالات شایع را بیان </w:t>
                      </w:r>
                      <w:r>
                        <w:rPr>
                          <w:rFonts w:cs="B Yagut" w:hint="cs"/>
                          <w:b/>
                          <w:bCs/>
                          <w:rtl/>
                          <w:lang w:bidi="fa-IR"/>
                        </w:rPr>
                        <w:t>كنيد</w:t>
                      </w:r>
                      <w:r w:rsidRPr="00D16D7E">
                        <w:rPr>
                          <w:rFonts w:cs="B Yagut" w:hint="cs"/>
                          <w:b/>
                          <w:bCs/>
                          <w:rtl/>
                          <w:lang w:bidi="fa-IR"/>
                        </w:rPr>
                        <w:t>.</w:t>
                      </w:r>
                    </w:p>
                    <w:p w14:paraId="16ECDD05"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 xml:space="preserve">موارد و نحوه ارجاع افراد شناسایی شده به سطوح بالاتر را بیان </w:t>
                      </w:r>
                      <w:r>
                        <w:rPr>
                          <w:rFonts w:cs="B Yagut" w:hint="cs"/>
                          <w:b/>
                          <w:bCs/>
                          <w:rtl/>
                          <w:lang w:bidi="fa-IR"/>
                        </w:rPr>
                        <w:t>كنيد</w:t>
                      </w:r>
                      <w:r w:rsidRPr="00D16D7E">
                        <w:rPr>
                          <w:rFonts w:cs="B Yagut" w:hint="cs"/>
                          <w:b/>
                          <w:bCs/>
                          <w:rtl/>
                          <w:lang w:bidi="fa-IR"/>
                        </w:rPr>
                        <w:t>.</w:t>
                      </w:r>
                    </w:p>
                    <w:p w14:paraId="17E7BF4B" w14:textId="77777777" w:rsidR="00B9089D" w:rsidRPr="00D16D7E" w:rsidRDefault="00B9089D" w:rsidP="0093723F">
                      <w:pPr>
                        <w:pStyle w:val="ListParagraph"/>
                        <w:numPr>
                          <w:ilvl w:val="0"/>
                          <w:numId w:val="112"/>
                        </w:numPr>
                        <w:tabs>
                          <w:tab w:val="right" w:pos="515"/>
                        </w:tabs>
                        <w:spacing w:line="276" w:lineRule="auto"/>
                        <w:ind w:left="657" w:hanging="425"/>
                        <w:jc w:val="both"/>
                        <w:rPr>
                          <w:rFonts w:cs="B Yagut"/>
                          <w:b/>
                          <w:bCs/>
                          <w:lang w:bidi="fa-IR"/>
                        </w:rPr>
                      </w:pPr>
                      <w:r w:rsidRPr="00D16D7E">
                        <w:rPr>
                          <w:rFonts w:cs="B Yagut" w:hint="cs"/>
                          <w:b/>
                          <w:bCs/>
                          <w:rtl/>
                          <w:lang w:bidi="fa-IR"/>
                        </w:rPr>
                        <w:t xml:space="preserve">زمان </w:t>
                      </w:r>
                      <w:r>
                        <w:rPr>
                          <w:rFonts w:cs="B Yagut" w:hint="cs"/>
                          <w:b/>
                          <w:bCs/>
                          <w:rtl/>
                          <w:lang w:bidi="fa-IR"/>
                        </w:rPr>
                        <w:t>بندی و نحوه ارائه مراقبت های پی</w:t>
                      </w:r>
                      <w:r w:rsidRPr="00D16D7E">
                        <w:rPr>
                          <w:rFonts w:cs="B Yagut" w:hint="cs"/>
                          <w:b/>
                          <w:bCs/>
                          <w:rtl/>
                          <w:lang w:bidi="fa-IR"/>
                        </w:rPr>
                        <w:t>گیری را برای بیمارن دچار اختلالات روانپزشکی شایع بیان</w:t>
                      </w:r>
                      <w:r>
                        <w:rPr>
                          <w:rFonts w:cs="B Yagut" w:hint="cs"/>
                          <w:b/>
                          <w:bCs/>
                          <w:rtl/>
                          <w:lang w:bidi="fa-IR"/>
                        </w:rPr>
                        <w:t xml:space="preserve"> كنيد</w:t>
                      </w:r>
                      <w:r w:rsidRPr="00D16D7E">
                        <w:rPr>
                          <w:rFonts w:cs="B Yagut" w:hint="cs"/>
                          <w:b/>
                          <w:bCs/>
                          <w:rtl/>
                          <w:lang w:bidi="fa-IR"/>
                        </w:rPr>
                        <w:t>.</w:t>
                      </w:r>
                    </w:p>
                    <w:p w14:paraId="30A255BF" w14:textId="77777777" w:rsidR="00B9089D" w:rsidRDefault="00B9089D" w:rsidP="00F735A0">
                      <w:pPr>
                        <w:bidi/>
                        <w:rPr>
                          <w:rtl/>
                          <w:lang w:bidi="fa-IR"/>
                        </w:rPr>
                      </w:pPr>
                      <w:r>
                        <w:rPr>
                          <w:rFonts w:hint="cs"/>
                          <w:rtl/>
                          <w:lang w:bidi="fa-IR"/>
                        </w:rPr>
                        <w:t xml:space="preserve">                                                </w:t>
                      </w:r>
                    </w:p>
                  </w:txbxContent>
                </v:textbox>
              </v:roundrect>
            </w:pict>
          </mc:Fallback>
        </mc:AlternateContent>
      </w:r>
      <w:r w:rsidR="00F735A0" w:rsidRPr="00D50273">
        <w:rPr>
          <w:rFonts w:cs="B Titr" w:hint="cs"/>
          <w:noProof/>
          <w:sz w:val="36"/>
          <w:szCs w:val="36"/>
          <w:rtl/>
        </w:rPr>
        <w:t xml:space="preserve"> </w:t>
      </w:r>
    </w:p>
    <w:p w14:paraId="5CF31B44" w14:textId="77777777" w:rsidR="00F735A0" w:rsidRDefault="00F735A0" w:rsidP="00F735A0">
      <w:pPr>
        <w:tabs>
          <w:tab w:val="left" w:pos="4987"/>
        </w:tabs>
        <w:spacing w:line="360" w:lineRule="auto"/>
        <w:rPr>
          <w:rFonts w:cs="B Yagut"/>
          <w:sz w:val="24"/>
          <w:szCs w:val="24"/>
          <w:rtl/>
          <w:lang w:bidi="fa-IR"/>
        </w:rPr>
      </w:pPr>
    </w:p>
    <w:p w14:paraId="7569D964" w14:textId="77777777" w:rsidR="00F735A0" w:rsidRDefault="00F735A0" w:rsidP="00F735A0">
      <w:pPr>
        <w:tabs>
          <w:tab w:val="left" w:pos="4987"/>
        </w:tabs>
        <w:spacing w:line="360" w:lineRule="auto"/>
        <w:rPr>
          <w:rFonts w:cs="B Yagut"/>
          <w:sz w:val="24"/>
          <w:szCs w:val="24"/>
          <w:rtl/>
          <w:lang w:bidi="fa-IR"/>
        </w:rPr>
      </w:pPr>
    </w:p>
    <w:p w14:paraId="78C5BB6C" w14:textId="77777777" w:rsidR="00F735A0" w:rsidRDefault="00F735A0" w:rsidP="00F735A0">
      <w:pPr>
        <w:tabs>
          <w:tab w:val="left" w:pos="4987"/>
        </w:tabs>
        <w:spacing w:line="360" w:lineRule="auto"/>
        <w:rPr>
          <w:rFonts w:cs="B Yagut"/>
          <w:sz w:val="24"/>
          <w:szCs w:val="24"/>
          <w:rtl/>
          <w:lang w:bidi="fa-IR"/>
        </w:rPr>
      </w:pPr>
    </w:p>
    <w:p w14:paraId="54B4263A" w14:textId="77777777" w:rsidR="00F735A0" w:rsidRDefault="00F735A0" w:rsidP="00F735A0">
      <w:pPr>
        <w:tabs>
          <w:tab w:val="left" w:pos="4987"/>
        </w:tabs>
        <w:spacing w:line="360" w:lineRule="auto"/>
        <w:rPr>
          <w:rFonts w:cs="B Yagut"/>
          <w:sz w:val="24"/>
          <w:szCs w:val="24"/>
          <w:rtl/>
          <w:lang w:bidi="fa-IR"/>
        </w:rPr>
      </w:pPr>
    </w:p>
    <w:p w14:paraId="1E2B72FD" w14:textId="77777777" w:rsidR="00F735A0" w:rsidRDefault="00F735A0" w:rsidP="00F735A0">
      <w:pPr>
        <w:tabs>
          <w:tab w:val="left" w:pos="4987"/>
        </w:tabs>
        <w:spacing w:line="360" w:lineRule="auto"/>
        <w:rPr>
          <w:rFonts w:cs="B Yagut"/>
          <w:sz w:val="24"/>
          <w:szCs w:val="24"/>
          <w:rtl/>
          <w:lang w:bidi="fa-IR"/>
        </w:rPr>
      </w:pPr>
    </w:p>
    <w:p w14:paraId="03E70751" w14:textId="77777777" w:rsidR="00F735A0" w:rsidRDefault="00F735A0" w:rsidP="00F735A0">
      <w:pPr>
        <w:tabs>
          <w:tab w:val="left" w:pos="4987"/>
        </w:tabs>
        <w:spacing w:line="360" w:lineRule="auto"/>
        <w:rPr>
          <w:rFonts w:cs="B Yagut"/>
          <w:sz w:val="24"/>
          <w:szCs w:val="24"/>
          <w:rtl/>
          <w:lang w:bidi="fa-IR"/>
        </w:rPr>
      </w:pPr>
    </w:p>
    <w:p w14:paraId="511052C4" w14:textId="77777777" w:rsidR="00F735A0" w:rsidRDefault="00F735A0" w:rsidP="00F735A0">
      <w:pPr>
        <w:tabs>
          <w:tab w:val="left" w:pos="4987"/>
        </w:tabs>
        <w:spacing w:line="360" w:lineRule="auto"/>
        <w:rPr>
          <w:rFonts w:cs="B Yagut"/>
          <w:sz w:val="24"/>
          <w:szCs w:val="24"/>
          <w:rtl/>
          <w:lang w:bidi="fa-IR"/>
        </w:rPr>
      </w:pPr>
    </w:p>
    <w:p w14:paraId="7A4406B6" w14:textId="77777777" w:rsidR="00F735A0" w:rsidRDefault="00F735A0" w:rsidP="00F735A0">
      <w:pPr>
        <w:tabs>
          <w:tab w:val="left" w:pos="4987"/>
        </w:tabs>
        <w:spacing w:line="360" w:lineRule="auto"/>
        <w:rPr>
          <w:rFonts w:cs="B Yagut"/>
          <w:sz w:val="24"/>
          <w:szCs w:val="24"/>
          <w:rtl/>
          <w:lang w:bidi="fa-IR"/>
        </w:rPr>
      </w:pPr>
    </w:p>
    <w:p w14:paraId="1EC26855" w14:textId="77777777" w:rsidR="00F735A0" w:rsidRDefault="00F735A0" w:rsidP="00F735A0">
      <w:pPr>
        <w:tabs>
          <w:tab w:val="left" w:pos="4987"/>
        </w:tabs>
        <w:spacing w:line="360" w:lineRule="auto"/>
        <w:rPr>
          <w:rFonts w:cs="B Yagut"/>
          <w:sz w:val="24"/>
          <w:szCs w:val="24"/>
          <w:rtl/>
          <w:lang w:bidi="fa-IR"/>
        </w:rPr>
      </w:pPr>
    </w:p>
    <w:p w14:paraId="2329543B" w14:textId="4F72FF3C" w:rsidR="00F735A0" w:rsidRDefault="00585D5C" w:rsidP="00F735A0">
      <w:pPr>
        <w:tabs>
          <w:tab w:val="left" w:pos="4987"/>
        </w:tabs>
        <w:spacing w:line="360" w:lineRule="auto"/>
        <w:rPr>
          <w:rFonts w:cs="B Yagut"/>
          <w:sz w:val="24"/>
          <w:szCs w:val="24"/>
          <w:rtl/>
          <w:lang w:bidi="fa-IR"/>
        </w:rPr>
      </w:pPr>
      <w:r>
        <w:rPr>
          <w:rFonts w:cs="B Yagut"/>
          <w:noProof/>
          <w:sz w:val="24"/>
          <w:szCs w:val="24"/>
          <w:rtl/>
        </w:rPr>
        <mc:AlternateContent>
          <mc:Choice Requires="wps">
            <w:drawing>
              <wp:anchor distT="0" distB="0" distL="114300" distR="114300" simplePos="0" relativeHeight="251840512" behindDoc="0" locked="0" layoutInCell="1" allowOverlap="1" wp14:anchorId="704D076B" wp14:editId="560D1888">
                <wp:simplePos x="0" y="0"/>
                <wp:positionH relativeFrom="column">
                  <wp:posOffset>1782445</wp:posOffset>
                </wp:positionH>
                <wp:positionV relativeFrom="paragraph">
                  <wp:posOffset>296545</wp:posOffset>
                </wp:positionV>
                <wp:extent cx="2686050" cy="2647950"/>
                <wp:effectExtent l="9525" t="9525" r="9525" b="9525"/>
                <wp:wrapNone/>
                <wp:docPr id="45"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647950"/>
                        </a:xfrm>
                        <a:prstGeom prst="roundRect">
                          <a:avLst>
                            <a:gd name="adj" fmla="val 16667"/>
                          </a:avLst>
                        </a:prstGeom>
                        <a:solidFill>
                          <a:srgbClr val="FFD279"/>
                        </a:solidFill>
                        <a:ln w="9525">
                          <a:solidFill>
                            <a:srgbClr val="000000"/>
                          </a:solidFill>
                          <a:round/>
                          <a:headEnd/>
                          <a:tailEnd/>
                        </a:ln>
                      </wps:spPr>
                      <wps:txbx>
                        <w:txbxContent>
                          <w:p w14:paraId="128C092E" w14:textId="77777777" w:rsidR="00B9089D" w:rsidRDefault="00B9089D" w:rsidP="00F735A0">
                            <w:pPr>
                              <w:bidi/>
                              <w:rPr>
                                <w:rFonts w:cs="B Titr"/>
                                <w:color w:val="C00000"/>
                                <w:sz w:val="32"/>
                                <w:szCs w:val="32"/>
                                <w:rtl/>
                                <w:lang w:bidi="fa-IR"/>
                              </w:rPr>
                            </w:pPr>
                            <w:r>
                              <w:rPr>
                                <w:rFonts w:hint="cs"/>
                                <w:rtl/>
                                <w:lang w:bidi="fa-IR"/>
                              </w:rPr>
                              <w:t xml:space="preserve">                  </w:t>
                            </w:r>
                            <w:r>
                              <w:rPr>
                                <w:rFonts w:cs="B Titr" w:hint="cs"/>
                                <w:color w:val="C00000"/>
                                <w:sz w:val="32"/>
                                <w:szCs w:val="32"/>
                                <w:rtl/>
                                <w:lang w:bidi="fa-IR"/>
                              </w:rPr>
                              <w:t>واژ</w:t>
                            </w:r>
                            <w:r w:rsidRPr="009746B9">
                              <w:rPr>
                                <w:rFonts w:cs="B Titr" w:hint="cs"/>
                                <w:color w:val="C00000"/>
                                <w:sz w:val="32"/>
                                <w:szCs w:val="32"/>
                                <w:rtl/>
                                <w:lang w:bidi="fa-IR"/>
                              </w:rPr>
                              <w:t>گان كليدي</w:t>
                            </w:r>
                          </w:p>
                          <w:p w14:paraId="2148DBB1" w14:textId="77777777" w:rsidR="00B9089D" w:rsidRPr="00770B10" w:rsidRDefault="00B9089D" w:rsidP="00F735A0">
                            <w:pPr>
                              <w:bidi/>
                              <w:rPr>
                                <w:rFonts w:cs="Yagut"/>
                                <w:b/>
                                <w:bCs/>
                                <w:spacing w:val="-2"/>
                                <w:sz w:val="24"/>
                                <w:szCs w:val="24"/>
                                <w:rtl/>
                                <w:lang w:bidi="fa-IR"/>
                              </w:rPr>
                            </w:pPr>
                            <w:r w:rsidRPr="00770B10">
                              <w:rPr>
                                <w:rFonts w:cs="Yagut" w:hint="cs"/>
                                <w:b/>
                                <w:bCs/>
                                <w:spacing w:val="-2"/>
                                <w:sz w:val="24"/>
                                <w:szCs w:val="24"/>
                                <w:rtl/>
                                <w:lang w:bidi="fa-IR"/>
                              </w:rPr>
                              <w:t>اختلالات خلقي</w:t>
                            </w:r>
                          </w:p>
                          <w:p w14:paraId="0320CEB3" w14:textId="77777777" w:rsidR="00B9089D" w:rsidRPr="00770B10" w:rsidRDefault="00B9089D" w:rsidP="00F735A0">
                            <w:pPr>
                              <w:bidi/>
                              <w:rPr>
                                <w:rFonts w:cs="Yagut"/>
                                <w:b/>
                                <w:bCs/>
                                <w:spacing w:val="-2"/>
                                <w:sz w:val="24"/>
                                <w:szCs w:val="24"/>
                                <w:rtl/>
                                <w:lang w:bidi="fa-IR"/>
                              </w:rPr>
                            </w:pPr>
                            <w:r w:rsidRPr="00770B10">
                              <w:rPr>
                                <w:rFonts w:cs="Yagut" w:hint="cs"/>
                                <w:b/>
                                <w:bCs/>
                                <w:spacing w:val="-2"/>
                                <w:sz w:val="24"/>
                                <w:szCs w:val="24"/>
                                <w:rtl/>
                                <w:lang w:bidi="fa-IR"/>
                              </w:rPr>
                              <w:t>افسردگي</w:t>
                            </w:r>
                          </w:p>
                          <w:p w14:paraId="1CA661C0" w14:textId="77777777" w:rsidR="00B9089D" w:rsidRPr="00770B10" w:rsidRDefault="00B9089D" w:rsidP="00F735A0">
                            <w:pPr>
                              <w:bidi/>
                              <w:rPr>
                                <w:rFonts w:cs="Yagut"/>
                                <w:b/>
                                <w:bCs/>
                                <w:spacing w:val="-2"/>
                                <w:sz w:val="24"/>
                                <w:szCs w:val="24"/>
                                <w:rtl/>
                                <w:lang w:bidi="fa-IR"/>
                              </w:rPr>
                            </w:pPr>
                            <w:r w:rsidRPr="00770B10">
                              <w:rPr>
                                <w:rFonts w:cs="Yagut" w:hint="cs"/>
                                <w:b/>
                                <w:bCs/>
                                <w:spacing w:val="-2"/>
                                <w:sz w:val="24"/>
                                <w:szCs w:val="24"/>
                                <w:rtl/>
                                <w:lang w:bidi="fa-IR"/>
                              </w:rPr>
                              <w:t>اختلالات دو قطبي</w:t>
                            </w:r>
                          </w:p>
                          <w:p w14:paraId="3600C97C" w14:textId="77777777" w:rsidR="00B9089D" w:rsidRPr="00770B10" w:rsidRDefault="00B9089D" w:rsidP="00F735A0">
                            <w:pPr>
                              <w:bidi/>
                              <w:rPr>
                                <w:rFonts w:cs="Yagut"/>
                                <w:b/>
                                <w:bCs/>
                                <w:spacing w:val="-2"/>
                                <w:sz w:val="24"/>
                                <w:szCs w:val="24"/>
                                <w:rtl/>
                                <w:lang w:bidi="fa-IR"/>
                              </w:rPr>
                            </w:pPr>
                            <w:r w:rsidRPr="00770B10">
                              <w:rPr>
                                <w:rFonts w:cs="Yagut" w:hint="cs"/>
                                <w:b/>
                                <w:bCs/>
                                <w:spacing w:val="-2"/>
                                <w:sz w:val="24"/>
                                <w:szCs w:val="24"/>
                                <w:rtl/>
                                <w:lang w:bidi="fa-IR"/>
                              </w:rPr>
                              <w:t>خودكشي</w:t>
                            </w:r>
                          </w:p>
                          <w:p w14:paraId="573E7682" w14:textId="77777777" w:rsidR="00B9089D" w:rsidRPr="00770B10" w:rsidRDefault="00B9089D" w:rsidP="00F735A0">
                            <w:pPr>
                              <w:bidi/>
                              <w:rPr>
                                <w:rFonts w:cs="B Titr"/>
                                <w:color w:val="C00000"/>
                                <w:sz w:val="24"/>
                                <w:szCs w:val="24"/>
                                <w:rtl/>
                                <w:lang w:bidi="fa-IR"/>
                              </w:rPr>
                            </w:pPr>
                            <w:r w:rsidRPr="00770B10">
                              <w:rPr>
                                <w:rFonts w:cs="Yagut" w:hint="cs"/>
                                <w:b/>
                                <w:bCs/>
                                <w:spacing w:val="-2"/>
                                <w:sz w:val="24"/>
                                <w:szCs w:val="24"/>
                                <w:rtl/>
                                <w:lang w:bidi="fa-IR"/>
                              </w:rPr>
                              <w:t>اختلالات سايكوتيك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D076B" id="AutoShape 176" o:spid="_x0000_s1106" style="position:absolute;margin-left:140.35pt;margin-top:23.35pt;width:211.5pt;height:208.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" fillcolor="#ffd279">
                <v:textbox>
                  <w:txbxContent>
                    <w:p w14:paraId="128C092E" w14:textId="77777777" w:rsidR="00B9089D" w:rsidRDefault="00B9089D" w:rsidP="00F735A0">
                      <w:pPr>
                        <w:bidi/>
                        <w:rPr>
                          <w:rFonts w:cs="B Titr"/>
                          <w:color w:val="C00000"/>
                          <w:sz w:val="32"/>
                          <w:szCs w:val="32"/>
                          <w:rtl/>
                          <w:lang w:bidi="fa-IR"/>
                        </w:rPr>
                      </w:pPr>
                      <w:r>
                        <w:rPr>
                          <w:rFonts w:hint="cs"/>
                          <w:rtl/>
                          <w:lang w:bidi="fa-IR"/>
                        </w:rPr>
                        <w:t xml:space="preserve">                  </w:t>
                      </w:r>
                      <w:r>
                        <w:rPr>
                          <w:rFonts w:cs="B Titr" w:hint="cs"/>
                          <w:color w:val="C00000"/>
                          <w:sz w:val="32"/>
                          <w:szCs w:val="32"/>
                          <w:rtl/>
                          <w:lang w:bidi="fa-IR"/>
                        </w:rPr>
                        <w:t>واژ</w:t>
                      </w:r>
                      <w:r w:rsidRPr="009746B9">
                        <w:rPr>
                          <w:rFonts w:cs="B Titr" w:hint="cs"/>
                          <w:color w:val="C00000"/>
                          <w:sz w:val="32"/>
                          <w:szCs w:val="32"/>
                          <w:rtl/>
                          <w:lang w:bidi="fa-IR"/>
                        </w:rPr>
                        <w:t>گان كليدي</w:t>
                      </w:r>
                    </w:p>
                    <w:p w14:paraId="2148DBB1" w14:textId="77777777" w:rsidR="00B9089D" w:rsidRPr="00770B10" w:rsidRDefault="00B9089D" w:rsidP="00F735A0">
                      <w:pPr>
                        <w:bidi/>
                        <w:rPr>
                          <w:rFonts w:cs="Yagut"/>
                          <w:b/>
                          <w:bCs/>
                          <w:spacing w:val="-2"/>
                          <w:sz w:val="24"/>
                          <w:szCs w:val="24"/>
                          <w:rtl/>
                          <w:lang w:bidi="fa-IR"/>
                        </w:rPr>
                      </w:pPr>
                      <w:r w:rsidRPr="00770B10">
                        <w:rPr>
                          <w:rFonts w:cs="Yagut" w:hint="cs"/>
                          <w:b/>
                          <w:bCs/>
                          <w:spacing w:val="-2"/>
                          <w:sz w:val="24"/>
                          <w:szCs w:val="24"/>
                          <w:rtl/>
                          <w:lang w:bidi="fa-IR"/>
                        </w:rPr>
                        <w:t>اختلالات خلقي</w:t>
                      </w:r>
                    </w:p>
                    <w:p w14:paraId="0320CEB3" w14:textId="77777777" w:rsidR="00B9089D" w:rsidRPr="00770B10" w:rsidRDefault="00B9089D" w:rsidP="00F735A0">
                      <w:pPr>
                        <w:bidi/>
                        <w:rPr>
                          <w:rFonts w:cs="Yagut"/>
                          <w:b/>
                          <w:bCs/>
                          <w:spacing w:val="-2"/>
                          <w:sz w:val="24"/>
                          <w:szCs w:val="24"/>
                          <w:rtl/>
                          <w:lang w:bidi="fa-IR"/>
                        </w:rPr>
                      </w:pPr>
                      <w:r w:rsidRPr="00770B10">
                        <w:rPr>
                          <w:rFonts w:cs="Yagut" w:hint="cs"/>
                          <w:b/>
                          <w:bCs/>
                          <w:spacing w:val="-2"/>
                          <w:sz w:val="24"/>
                          <w:szCs w:val="24"/>
                          <w:rtl/>
                          <w:lang w:bidi="fa-IR"/>
                        </w:rPr>
                        <w:t>افسردگي</w:t>
                      </w:r>
                    </w:p>
                    <w:p w14:paraId="1CA661C0" w14:textId="77777777" w:rsidR="00B9089D" w:rsidRPr="00770B10" w:rsidRDefault="00B9089D" w:rsidP="00F735A0">
                      <w:pPr>
                        <w:bidi/>
                        <w:rPr>
                          <w:rFonts w:cs="Yagut"/>
                          <w:b/>
                          <w:bCs/>
                          <w:spacing w:val="-2"/>
                          <w:sz w:val="24"/>
                          <w:szCs w:val="24"/>
                          <w:rtl/>
                          <w:lang w:bidi="fa-IR"/>
                        </w:rPr>
                      </w:pPr>
                      <w:r w:rsidRPr="00770B10">
                        <w:rPr>
                          <w:rFonts w:cs="Yagut" w:hint="cs"/>
                          <w:b/>
                          <w:bCs/>
                          <w:spacing w:val="-2"/>
                          <w:sz w:val="24"/>
                          <w:szCs w:val="24"/>
                          <w:rtl/>
                          <w:lang w:bidi="fa-IR"/>
                        </w:rPr>
                        <w:t>اختلالات دو قطبي</w:t>
                      </w:r>
                    </w:p>
                    <w:p w14:paraId="3600C97C" w14:textId="77777777" w:rsidR="00B9089D" w:rsidRPr="00770B10" w:rsidRDefault="00B9089D" w:rsidP="00F735A0">
                      <w:pPr>
                        <w:bidi/>
                        <w:rPr>
                          <w:rFonts w:cs="Yagut"/>
                          <w:b/>
                          <w:bCs/>
                          <w:spacing w:val="-2"/>
                          <w:sz w:val="24"/>
                          <w:szCs w:val="24"/>
                          <w:rtl/>
                          <w:lang w:bidi="fa-IR"/>
                        </w:rPr>
                      </w:pPr>
                      <w:r w:rsidRPr="00770B10">
                        <w:rPr>
                          <w:rFonts w:cs="Yagut" w:hint="cs"/>
                          <w:b/>
                          <w:bCs/>
                          <w:spacing w:val="-2"/>
                          <w:sz w:val="24"/>
                          <w:szCs w:val="24"/>
                          <w:rtl/>
                          <w:lang w:bidi="fa-IR"/>
                        </w:rPr>
                        <w:t>خودكشي</w:t>
                      </w:r>
                    </w:p>
                    <w:p w14:paraId="573E7682" w14:textId="77777777" w:rsidR="00B9089D" w:rsidRPr="00770B10" w:rsidRDefault="00B9089D" w:rsidP="00F735A0">
                      <w:pPr>
                        <w:bidi/>
                        <w:rPr>
                          <w:rFonts w:cs="B Titr"/>
                          <w:color w:val="C00000"/>
                          <w:sz w:val="24"/>
                          <w:szCs w:val="24"/>
                          <w:rtl/>
                          <w:lang w:bidi="fa-IR"/>
                        </w:rPr>
                      </w:pPr>
                      <w:r w:rsidRPr="00770B10">
                        <w:rPr>
                          <w:rFonts w:cs="Yagut" w:hint="cs"/>
                          <w:b/>
                          <w:bCs/>
                          <w:spacing w:val="-2"/>
                          <w:sz w:val="24"/>
                          <w:szCs w:val="24"/>
                          <w:rtl/>
                          <w:lang w:bidi="fa-IR"/>
                        </w:rPr>
                        <w:t>اختلالات سايكوتيك</w:t>
                      </w:r>
                    </w:p>
                  </w:txbxContent>
                </v:textbox>
              </v:roundrect>
            </w:pict>
          </mc:Fallback>
        </mc:AlternateContent>
      </w:r>
    </w:p>
    <w:p w14:paraId="03911CA0" w14:textId="77777777" w:rsidR="00F735A0" w:rsidRDefault="00F735A0" w:rsidP="00F735A0">
      <w:pPr>
        <w:tabs>
          <w:tab w:val="left" w:pos="4987"/>
        </w:tabs>
        <w:spacing w:line="360" w:lineRule="auto"/>
        <w:rPr>
          <w:rFonts w:cs="B Yagut"/>
          <w:sz w:val="24"/>
          <w:szCs w:val="24"/>
          <w:rtl/>
          <w:lang w:bidi="fa-IR"/>
        </w:rPr>
      </w:pPr>
    </w:p>
    <w:p w14:paraId="7103DAA6" w14:textId="77777777" w:rsidR="00F735A0" w:rsidRDefault="00F735A0" w:rsidP="00F735A0">
      <w:pPr>
        <w:tabs>
          <w:tab w:val="left" w:pos="4987"/>
        </w:tabs>
        <w:spacing w:line="360" w:lineRule="auto"/>
        <w:rPr>
          <w:rFonts w:cs="B Yagut"/>
          <w:sz w:val="24"/>
          <w:szCs w:val="24"/>
          <w:rtl/>
          <w:lang w:bidi="fa-IR"/>
        </w:rPr>
      </w:pPr>
    </w:p>
    <w:p w14:paraId="3BE7F8CF" w14:textId="77777777" w:rsidR="00F735A0" w:rsidRPr="00B47B14" w:rsidRDefault="00F735A0" w:rsidP="00F735A0">
      <w:pPr>
        <w:tabs>
          <w:tab w:val="left" w:pos="4987"/>
        </w:tabs>
        <w:spacing w:line="360" w:lineRule="auto"/>
        <w:rPr>
          <w:rFonts w:cs="B Yagut"/>
          <w:sz w:val="24"/>
          <w:szCs w:val="24"/>
          <w:rtl/>
          <w:lang w:bidi="fa-IR"/>
        </w:rPr>
      </w:pPr>
    </w:p>
    <w:p w14:paraId="4D40E342" w14:textId="77777777" w:rsidR="00F735A0" w:rsidRPr="00B47B14" w:rsidRDefault="00F735A0" w:rsidP="00F735A0">
      <w:pPr>
        <w:tabs>
          <w:tab w:val="left" w:pos="4987"/>
        </w:tabs>
        <w:spacing w:line="360" w:lineRule="auto"/>
        <w:rPr>
          <w:rFonts w:cs="B Yagut"/>
          <w:sz w:val="24"/>
          <w:szCs w:val="24"/>
          <w:rtl/>
          <w:lang w:bidi="fa-IR"/>
        </w:rPr>
      </w:pPr>
    </w:p>
    <w:p w14:paraId="4D5B2E72" w14:textId="77777777" w:rsidR="00F735A0" w:rsidRPr="00B47B14" w:rsidRDefault="00F735A0" w:rsidP="00F735A0">
      <w:pPr>
        <w:tabs>
          <w:tab w:val="left" w:pos="4987"/>
        </w:tabs>
        <w:spacing w:line="360" w:lineRule="auto"/>
        <w:rPr>
          <w:rFonts w:cs="B Yagut"/>
          <w:sz w:val="24"/>
          <w:szCs w:val="24"/>
          <w:rtl/>
          <w:lang w:bidi="fa-IR"/>
        </w:rPr>
      </w:pPr>
    </w:p>
    <w:p w14:paraId="3E11B297" w14:textId="77777777" w:rsidR="00F735A0" w:rsidRPr="00B47B14" w:rsidRDefault="00F735A0" w:rsidP="00F735A0">
      <w:pPr>
        <w:tabs>
          <w:tab w:val="left" w:pos="4987"/>
        </w:tabs>
        <w:spacing w:line="360" w:lineRule="auto"/>
        <w:rPr>
          <w:rFonts w:ascii="Arial" w:hAnsi="Arial" w:cs="B Yagut"/>
          <w:b/>
          <w:bCs/>
          <w:color w:val="FFFFFF"/>
          <w:sz w:val="24"/>
          <w:szCs w:val="24"/>
        </w:rPr>
      </w:pPr>
      <w:r w:rsidRPr="00B47B14">
        <w:rPr>
          <w:rFonts w:ascii="Arial" w:hAnsi="Arial" w:cs="B Yagut"/>
          <w:b/>
          <w:bCs/>
          <w:color w:val="FFFFFF"/>
          <w:sz w:val="24"/>
          <w:szCs w:val="24"/>
          <w:rtl/>
        </w:rPr>
        <w:tab/>
      </w:r>
    </w:p>
    <w:p w14:paraId="47FD2944" w14:textId="4A34325D" w:rsidR="00F735A0" w:rsidRPr="00B47B14" w:rsidRDefault="00F735A0" w:rsidP="00F735A0">
      <w:pPr>
        <w:spacing w:line="360" w:lineRule="auto"/>
        <w:rPr>
          <w:rFonts w:ascii="Arial" w:hAnsi="Arial" w:cs="B Yagut"/>
          <w:b/>
          <w:bCs/>
          <w:color w:val="FFFFFF"/>
          <w:sz w:val="24"/>
          <w:szCs w:val="24"/>
        </w:rPr>
      </w:pPr>
      <w:r>
        <w:rPr>
          <w:rFonts w:ascii="Arial" w:hAnsi="Arial" w:cs="B Yagut" w:hint="cs"/>
          <w:b/>
          <w:bCs/>
          <w:color w:val="FFFFFF"/>
          <w:sz w:val="24"/>
          <w:szCs w:val="24"/>
          <w:rtl/>
        </w:rPr>
        <w:lastRenderedPageBreak/>
        <w:t xml:space="preserve">           </w:t>
      </w:r>
    </w:p>
    <w:p w14:paraId="5624EA72" w14:textId="705B4494" w:rsidR="00F735A0" w:rsidRPr="00B47B14" w:rsidRDefault="00585D5C" w:rsidP="00F735A0">
      <w:pPr>
        <w:spacing w:line="360" w:lineRule="auto"/>
        <w:rPr>
          <w:rFonts w:ascii="Arial" w:hAnsi="Arial" w:cs="B Yagut"/>
          <w:b/>
          <w:bCs/>
          <w:color w:val="FFFFFF"/>
          <w:sz w:val="24"/>
          <w:szCs w:val="24"/>
        </w:rPr>
      </w:pPr>
      <w:r>
        <w:rPr>
          <w:rFonts w:ascii="Arial" w:hAnsi="Arial" w:cs="B Yagut"/>
          <w:b/>
          <w:bCs/>
          <w:noProof/>
          <w:color w:val="FFFFFF"/>
          <w:sz w:val="24"/>
          <w:szCs w:val="24"/>
        </w:rPr>
        <mc:AlternateContent>
          <mc:Choice Requires="wps">
            <w:drawing>
              <wp:anchor distT="0" distB="0" distL="114300" distR="114300" simplePos="0" relativeHeight="251841536" behindDoc="0" locked="0" layoutInCell="1" allowOverlap="1" wp14:anchorId="562282C4" wp14:editId="0B950E89">
                <wp:simplePos x="0" y="0"/>
                <wp:positionH relativeFrom="column">
                  <wp:posOffset>-170180</wp:posOffset>
                </wp:positionH>
                <wp:positionV relativeFrom="paragraph">
                  <wp:posOffset>-408940</wp:posOffset>
                </wp:positionV>
                <wp:extent cx="5905500" cy="8020050"/>
                <wp:effectExtent l="9525" t="9525" r="9525" b="9525"/>
                <wp:wrapNone/>
                <wp:docPr id="44"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8020050"/>
                        </a:xfrm>
                        <a:prstGeom prst="roundRect">
                          <a:avLst>
                            <a:gd name="adj" fmla="val 16667"/>
                          </a:avLst>
                        </a:prstGeom>
                        <a:solidFill>
                          <a:srgbClr val="FFD279"/>
                        </a:solidFill>
                        <a:ln w="9525">
                          <a:solidFill>
                            <a:srgbClr val="000000"/>
                          </a:solidFill>
                          <a:round/>
                          <a:headEnd/>
                          <a:tailEnd/>
                        </a:ln>
                      </wps:spPr>
                      <wps:txbx>
                        <w:txbxContent>
                          <w:p w14:paraId="6A699B46" w14:textId="77777777" w:rsidR="00B9089D" w:rsidRDefault="00B9089D" w:rsidP="00F735A0">
                            <w:pPr>
                              <w:bidi/>
                              <w:rPr>
                                <w:rFonts w:cs="B Titr"/>
                                <w:color w:val="C00000"/>
                                <w:sz w:val="32"/>
                                <w:szCs w:val="32"/>
                                <w:rtl/>
                              </w:rPr>
                            </w:pPr>
                            <w:r w:rsidRPr="00FF57CC">
                              <w:rPr>
                                <w:rFonts w:cs="B Titr" w:hint="cs"/>
                                <w:color w:val="C00000"/>
                                <w:sz w:val="32"/>
                                <w:szCs w:val="32"/>
                                <w:rtl/>
                              </w:rPr>
                              <w:t xml:space="preserve">                             </w:t>
                            </w:r>
                            <w:r>
                              <w:rPr>
                                <w:rFonts w:cs="B Titr" w:hint="cs"/>
                                <w:color w:val="C00000"/>
                                <w:sz w:val="32"/>
                                <w:szCs w:val="32"/>
                                <w:rtl/>
                              </w:rPr>
                              <w:t xml:space="preserve">                  فهرست مطالب</w:t>
                            </w:r>
                            <w:r w:rsidRPr="00FF57CC">
                              <w:rPr>
                                <w:rFonts w:cs="B Titr" w:hint="cs"/>
                                <w:color w:val="C00000"/>
                                <w:sz w:val="32"/>
                                <w:szCs w:val="32"/>
                                <w:rtl/>
                              </w:rPr>
                              <w:t xml:space="preserve"> فصل</w:t>
                            </w:r>
                          </w:p>
                          <w:p w14:paraId="7076CE21" w14:textId="77777777" w:rsidR="00B9089D" w:rsidRPr="000123A2" w:rsidRDefault="00B9089D" w:rsidP="00F735A0">
                            <w:pPr>
                              <w:bidi/>
                              <w:rPr>
                                <w:rFonts w:cs="B Yagut"/>
                                <w:b/>
                                <w:bCs/>
                                <w:color w:val="C00000"/>
                                <w:sz w:val="24"/>
                                <w:szCs w:val="24"/>
                                <w:rtl/>
                              </w:rPr>
                            </w:pPr>
                          </w:p>
                          <w:p w14:paraId="18CEB1F1" w14:textId="77777777" w:rsidR="00B9089D" w:rsidRPr="00991B8C" w:rsidRDefault="00B9089D" w:rsidP="0093723F">
                            <w:pPr>
                              <w:pStyle w:val="ListParagraph"/>
                              <w:numPr>
                                <w:ilvl w:val="0"/>
                                <w:numId w:val="113"/>
                              </w:numPr>
                              <w:tabs>
                                <w:tab w:val="right" w:pos="192"/>
                              </w:tabs>
                              <w:rPr>
                                <w:rFonts w:cs="B Yagut"/>
                                <w:b/>
                                <w:bCs/>
                                <w:noProof/>
                                <w:rtl/>
                              </w:rPr>
                            </w:pPr>
                            <w:r w:rsidRPr="00991B8C">
                              <w:rPr>
                                <w:rFonts w:cs="B Yagut"/>
                                <w:b/>
                                <w:bCs/>
                                <w:rtl/>
                              </w:rPr>
                              <w:t>اختلالات</w:t>
                            </w:r>
                            <w:r w:rsidRPr="00991B8C">
                              <w:rPr>
                                <w:rFonts w:cs="B Yagut" w:hint="cs"/>
                                <w:b/>
                                <w:bCs/>
                                <w:rtl/>
                              </w:rPr>
                              <w:t xml:space="preserve"> خلقی: افسردگي</w:t>
                            </w:r>
                          </w:p>
                          <w:p w14:paraId="4C8D1808" w14:textId="77777777" w:rsidR="00B9089D" w:rsidRPr="00991B8C" w:rsidRDefault="00B9089D" w:rsidP="0093723F">
                            <w:pPr>
                              <w:pStyle w:val="ListParagraph"/>
                              <w:numPr>
                                <w:ilvl w:val="0"/>
                                <w:numId w:val="113"/>
                              </w:numPr>
                              <w:tabs>
                                <w:tab w:val="right" w:pos="192"/>
                                <w:tab w:val="left" w:pos="8118"/>
                              </w:tabs>
                              <w:jc w:val="lowKashida"/>
                              <w:rPr>
                                <w:rFonts w:cs="B Yagut"/>
                                <w:b/>
                                <w:bCs/>
                                <w:lang w:bidi="fa-IR"/>
                              </w:rPr>
                            </w:pPr>
                            <w:r w:rsidRPr="00991B8C">
                              <w:rPr>
                                <w:rFonts w:cs="B Yagut"/>
                                <w:b/>
                                <w:bCs/>
                                <w:rtl/>
                              </w:rPr>
                              <w:t>اختلال</w:t>
                            </w:r>
                            <w:r w:rsidRPr="00991B8C">
                              <w:rPr>
                                <w:rFonts w:cs="B Yagut" w:hint="cs"/>
                                <w:b/>
                                <w:bCs/>
                                <w:rtl/>
                              </w:rPr>
                              <w:t>ات</w:t>
                            </w:r>
                            <w:r w:rsidRPr="00991B8C">
                              <w:rPr>
                                <w:rFonts w:cs="B Yagut"/>
                                <w:b/>
                                <w:bCs/>
                                <w:rtl/>
                              </w:rPr>
                              <w:t xml:space="preserve"> دوقطبي</w:t>
                            </w:r>
                            <w:r w:rsidRPr="00991B8C">
                              <w:rPr>
                                <w:rFonts w:cs="B Yagut"/>
                                <w:b/>
                                <w:bCs/>
                                <w:webHidden/>
                              </w:rPr>
                              <w:tab/>
                            </w:r>
                          </w:p>
                          <w:p w14:paraId="5BDFCE8F" w14:textId="77777777" w:rsidR="00B9089D" w:rsidRPr="00991B8C" w:rsidRDefault="00B9089D" w:rsidP="0093723F">
                            <w:pPr>
                              <w:pStyle w:val="ListParagraph"/>
                              <w:numPr>
                                <w:ilvl w:val="0"/>
                                <w:numId w:val="113"/>
                              </w:numPr>
                              <w:tabs>
                                <w:tab w:val="right" w:pos="192"/>
                              </w:tabs>
                              <w:jc w:val="lowKashida"/>
                              <w:rPr>
                                <w:rFonts w:cs="B Yagut"/>
                                <w:b/>
                                <w:bCs/>
                                <w:noProof/>
                                <w:lang w:bidi="fa-IR"/>
                              </w:rPr>
                            </w:pPr>
                            <w:r w:rsidRPr="00991B8C">
                              <w:rPr>
                                <w:rFonts w:cs="B Yagut" w:hint="cs"/>
                                <w:b/>
                                <w:bCs/>
                                <w:noProof/>
                                <w:rtl/>
                                <w:lang w:bidi="fa-IR"/>
                              </w:rPr>
                              <w:t xml:space="preserve">اورژانس هاي روانپزشكي: خودكشي </w:t>
                            </w:r>
                            <w:r w:rsidRPr="00991B8C">
                              <w:rPr>
                                <w:rFonts w:cs="B Yagut"/>
                                <w:b/>
                                <w:bCs/>
                                <w:webHidden/>
                              </w:rPr>
                              <w:tab/>
                            </w:r>
                          </w:p>
                          <w:p w14:paraId="3404341E" w14:textId="77777777" w:rsidR="00B9089D" w:rsidRPr="00991B8C" w:rsidRDefault="00B9089D" w:rsidP="0093723F">
                            <w:pPr>
                              <w:pStyle w:val="ListParagraph"/>
                              <w:numPr>
                                <w:ilvl w:val="0"/>
                                <w:numId w:val="113"/>
                              </w:numPr>
                              <w:tabs>
                                <w:tab w:val="right" w:pos="192"/>
                              </w:tabs>
                              <w:rPr>
                                <w:rFonts w:cs="B Yagut"/>
                                <w:b/>
                                <w:bCs/>
                                <w:rtl/>
                                <w:lang w:bidi="fa-IR"/>
                              </w:rPr>
                            </w:pPr>
                            <w:r w:rsidRPr="00991B8C">
                              <w:rPr>
                                <w:rFonts w:cs="B Yagut"/>
                                <w:b/>
                                <w:bCs/>
                                <w:rtl/>
                              </w:rPr>
                              <w:t>اختلالات اضطرابي</w:t>
                            </w:r>
                            <w:r w:rsidRPr="00991B8C">
                              <w:rPr>
                                <w:rFonts w:cs="B Yagut"/>
                                <w:b/>
                                <w:bCs/>
                                <w:webHidden/>
                              </w:rPr>
                              <w:tab/>
                            </w:r>
                            <w:r w:rsidRPr="00991B8C">
                              <w:rPr>
                                <w:rFonts w:cs="B Yagut" w:hint="cs"/>
                                <w:b/>
                                <w:bCs/>
                                <w:rtl/>
                                <w:lang w:bidi="fa-IR"/>
                              </w:rPr>
                              <w:t xml:space="preserve"> </w:t>
                            </w:r>
                          </w:p>
                          <w:p w14:paraId="20503985" w14:textId="77777777" w:rsidR="00B9089D" w:rsidRPr="00991B8C" w:rsidRDefault="00B9089D" w:rsidP="0093723F">
                            <w:pPr>
                              <w:pStyle w:val="ListParagraph"/>
                              <w:numPr>
                                <w:ilvl w:val="0"/>
                                <w:numId w:val="113"/>
                              </w:numPr>
                              <w:tabs>
                                <w:tab w:val="right" w:pos="192"/>
                              </w:tabs>
                              <w:rPr>
                                <w:rFonts w:cs="B Yagut"/>
                                <w:b/>
                                <w:bCs/>
                                <w:rtl/>
                              </w:rPr>
                            </w:pPr>
                            <w:r w:rsidRPr="00991B8C">
                              <w:rPr>
                                <w:rFonts w:cs="B Yagut" w:hint="cs"/>
                                <w:b/>
                                <w:bCs/>
                                <w:rtl/>
                                <w:lang w:bidi="fa-IR"/>
                              </w:rPr>
                              <w:t xml:space="preserve">    </w:t>
                            </w:r>
                            <w:hyperlink w:anchor="_Toc216413060" w:history="1">
                              <w:r w:rsidRPr="00991B8C">
                                <w:rPr>
                                  <w:rFonts w:cs="B Yagut"/>
                                  <w:b/>
                                  <w:bCs/>
                                  <w:rtl/>
                                </w:rPr>
                                <w:t>اختلالات سا</w:t>
                              </w:r>
                              <w:r w:rsidRPr="00991B8C">
                                <w:rPr>
                                  <w:rFonts w:cs="B Yagut" w:hint="cs"/>
                                  <w:b/>
                                  <w:bCs/>
                                  <w:rtl/>
                                </w:rPr>
                                <w:t>ی</w:t>
                              </w:r>
                              <w:r w:rsidRPr="00991B8C">
                                <w:rPr>
                                  <w:rFonts w:cs="B Yagut" w:hint="eastAsia"/>
                                  <w:b/>
                                  <w:bCs/>
                                  <w:rtl/>
                                </w:rPr>
                                <w:t>کوت</w:t>
                              </w:r>
                              <w:r w:rsidRPr="00991B8C">
                                <w:rPr>
                                  <w:rFonts w:cs="B Yagut" w:hint="cs"/>
                                  <w:b/>
                                  <w:bCs/>
                                  <w:rtl/>
                                </w:rPr>
                                <w:t>ی</w:t>
                              </w:r>
                              <w:r w:rsidRPr="00991B8C">
                                <w:rPr>
                                  <w:rFonts w:cs="B Yagut" w:hint="eastAsia"/>
                                  <w:b/>
                                  <w:bCs/>
                                  <w:rtl/>
                                </w:rPr>
                                <w:t>ک</w:t>
                              </w:r>
                              <w:r w:rsidRPr="00991B8C">
                                <w:rPr>
                                  <w:rFonts w:cs="B Yagut"/>
                                  <w:b/>
                                  <w:bCs/>
                                  <w:webHidden/>
                                </w:rPr>
                                <w:tab/>
                              </w:r>
                            </w:hyperlink>
                            <w:hyperlink w:anchor="_Toc216413072" w:history="1">
                              <w:r w:rsidRPr="00991B8C">
                                <w:rPr>
                                  <w:rFonts w:cs="B Yagut"/>
                                  <w:b/>
                                  <w:bCs/>
                                  <w:webHidden/>
                                  <w:lang w:bidi="fa-IR"/>
                                </w:rPr>
                                <w:tab/>
                              </w:r>
                            </w:hyperlink>
                          </w:p>
                          <w:p w14:paraId="40BB55E5" w14:textId="77777777" w:rsidR="00B9089D" w:rsidRPr="00991B8C" w:rsidRDefault="00B9089D" w:rsidP="0093723F">
                            <w:pPr>
                              <w:pStyle w:val="ListParagraph"/>
                              <w:numPr>
                                <w:ilvl w:val="0"/>
                                <w:numId w:val="113"/>
                              </w:numPr>
                              <w:tabs>
                                <w:tab w:val="right" w:pos="192"/>
                              </w:tabs>
                              <w:rPr>
                                <w:rFonts w:cs="B Yagut"/>
                                <w:b/>
                                <w:bCs/>
                              </w:rPr>
                            </w:pPr>
                            <w:r w:rsidRPr="00991B8C">
                              <w:rPr>
                                <w:rFonts w:cs="B Yagut" w:hint="cs"/>
                                <w:b/>
                                <w:bCs/>
                                <w:rtl/>
                              </w:rPr>
                              <w:t>اختلالات شبه جسمی</w:t>
                            </w:r>
                          </w:p>
                          <w:p w14:paraId="6DDAFCF8" w14:textId="77777777" w:rsidR="00B9089D" w:rsidRPr="00991B8C" w:rsidRDefault="00B9089D" w:rsidP="0093723F">
                            <w:pPr>
                              <w:pStyle w:val="ListParagraph"/>
                              <w:numPr>
                                <w:ilvl w:val="0"/>
                                <w:numId w:val="113"/>
                              </w:numPr>
                              <w:tabs>
                                <w:tab w:val="right" w:pos="192"/>
                              </w:tabs>
                              <w:rPr>
                                <w:rFonts w:cs="B Yagut"/>
                                <w:b/>
                                <w:bCs/>
                                <w:noProof/>
                                <w:rtl/>
                                <w:lang w:bidi="fa-IR"/>
                              </w:rPr>
                            </w:pPr>
                            <w:r w:rsidRPr="00991B8C">
                              <w:rPr>
                                <w:rFonts w:cs="B Yagut" w:hint="cs"/>
                                <w:b/>
                                <w:bCs/>
                                <w:rtl/>
                                <w:lang w:bidi="fa-IR"/>
                              </w:rPr>
                              <w:t xml:space="preserve">    </w:t>
                            </w:r>
                            <w:hyperlink w:anchor="_Toc216413297" w:history="1">
                              <w:r w:rsidRPr="00991B8C">
                                <w:rPr>
                                  <w:rFonts w:cs="B Yagut"/>
                                  <w:b/>
                                  <w:bCs/>
                                  <w:rtl/>
                                </w:rPr>
                                <w:t>صرع</w:t>
                              </w:r>
                              <w:r w:rsidRPr="00991B8C">
                                <w:rPr>
                                  <w:rFonts w:cs="B Yagut" w:hint="cs"/>
                                  <w:b/>
                                  <w:bCs/>
                                  <w:noProof/>
                                  <w:rtl/>
                                </w:rPr>
                                <w:tab/>
                              </w:r>
                              <w:r w:rsidRPr="00991B8C">
                                <w:rPr>
                                  <w:rFonts w:cs="B Yagut"/>
                                  <w:b/>
                                  <w:bCs/>
                                  <w:noProof/>
                                  <w:webHidden/>
                                </w:rPr>
                                <w:tab/>
                              </w:r>
                            </w:hyperlink>
                          </w:p>
                          <w:p w14:paraId="05279A94" w14:textId="77777777" w:rsidR="00B9089D" w:rsidRPr="00991B8C" w:rsidRDefault="00B9089D" w:rsidP="0093723F">
                            <w:pPr>
                              <w:pStyle w:val="ListParagraph"/>
                              <w:numPr>
                                <w:ilvl w:val="0"/>
                                <w:numId w:val="113"/>
                              </w:numPr>
                              <w:tabs>
                                <w:tab w:val="right" w:pos="192"/>
                                <w:tab w:val="left" w:pos="8118"/>
                              </w:tabs>
                              <w:jc w:val="lowKashida"/>
                              <w:rPr>
                                <w:rFonts w:cs="B Yagut"/>
                                <w:b/>
                                <w:bCs/>
                                <w:noProof/>
                                <w:rtl/>
                              </w:rPr>
                            </w:pPr>
                            <w:r w:rsidRPr="00991B8C">
                              <w:rPr>
                                <w:rFonts w:cs="B Yagut" w:hint="cs"/>
                                <w:b/>
                                <w:bCs/>
                                <w:noProof/>
                                <w:rtl/>
                              </w:rPr>
                              <w:t>عقب ماندگی ذهنی</w:t>
                            </w:r>
                          </w:p>
                          <w:p w14:paraId="5B61C335" w14:textId="77777777" w:rsidR="00B9089D" w:rsidRPr="00991B8C" w:rsidRDefault="00B9089D" w:rsidP="0093723F">
                            <w:pPr>
                              <w:pStyle w:val="ListParagraph"/>
                              <w:numPr>
                                <w:ilvl w:val="0"/>
                                <w:numId w:val="113"/>
                              </w:numPr>
                              <w:tabs>
                                <w:tab w:val="right" w:pos="192"/>
                                <w:tab w:val="left" w:pos="8118"/>
                              </w:tabs>
                              <w:jc w:val="lowKashida"/>
                              <w:rPr>
                                <w:rFonts w:cs="B Yagut"/>
                                <w:b/>
                                <w:bCs/>
                                <w:noProof/>
                                <w:rtl/>
                                <w:lang w:bidi="fa-IR"/>
                              </w:rPr>
                            </w:pPr>
                            <w:r w:rsidRPr="00991B8C">
                              <w:rPr>
                                <w:rFonts w:cs="B Yagut" w:hint="cs"/>
                                <w:b/>
                                <w:bCs/>
                                <w:noProof/>
                                <w:rtl/>
                                <w:lang w:bidi="fa-IR"/>
                              </w:rPr>
                              <w:t>اختلالات كودكان و نوجوانان</w:t>
                            </w:r>
                          </w:p>
                          <w:p w14:paraId="508A9EDF" w14:textId="77777777" w:rsidR="00B9089D" w:rsidRPr="00991B8C" w:rsidRDefault="00B9089D" w:rsidP="0093723F">
                            <w:pPr>
                              <w:pStyle w:val="ListParagraph"/>
                              <w:numPr>
                                <w:ilvl w:val="0"/>
                                <w:numId w:val="113"/>
                              </w:numPr>
                              <w:tabs>
                                <w:tab w:val="right" w:pos="192"/>
                                <w:tab w:val="left" w:pos="8118"/>
                              </w:tabs>
                              <w:jc w:val="lowKashida"/>
                              <w:rPr>
                                <w:rFonts w:cs="B Yagut"/>
                                <w:b/>
                                <w:bCs/>
                                <w:noProof/>
                                <w:rtl/>
                              </w:rPr>
                            </w:pPr>
                            <w:r w:rsidRPr="00991B8C">
                              <w:rPr>
                                <w:rFonts w:cs="B Yagut" w:hint="cs"/>
                                <w:b/>
                                <w:bCs/>
                                <w:noProof/>
                                <w:rtl/>
                              </w:rPr>
                              <w:t>اختلال بيش فعالي و كمبود توجه</w:t>
                            </w:r>
                          </w:p>
                          <w:p w14:paraId="70FDA9F3" w14:textId="77777777" w:rsidR="00B9089D" w:rsidRPr="00991B8C" w:rsidRDefault="00B9089D" w:rsidP="0093723F">
                            <w:pPr>
                              <w:pStyle w:val="ListParagraph"/>
                              <w:numPr>
                                <w:ilvl w:val="0"/>
                                <w:numId w:val="113"/>
                              </w:numPr>
                              <w:tabs>
                                <w:tab w:val="right" w:pos="192"/>
                                <w:tab w:val="left" w:pos="8118"/>
                              </w:tabs>
                              <w:jc w:val="lowKashida"/>
                              <w:rPr>
                                <w:rFonts w:cs="B Yagut"/>
                                <w:b/>
                                <w:bCs/>
                                <w:noProof/>
                              </w:rPr>
                            </w:pPr>
                            <w:r w:rsidRPr="00991B8C">
                              <w:rPr>
                                <w:rFonts w:cs="B Yagut" w:hint="cs"/>
                                <w:b/>
                                <w:bCs/>
                                <w:noProof/>
                                <w:rtl/>
                              </w:rPr>
                              <w:t>اختلالات سلوك</w:t>
                            </w:r>
                          </w:p>
                          <w:p w14:paraId="4E6DC06B" w14:textId="77777777" w:rsidR="00B9089D" w:rsidRPr="00991B8C" w:rsidRDefault="00B9089D" w:rsidP="0093723F">
                            <w:pPr>
                              <w:pStyle w:val="ListParagraph"/>
                              <w:numPr>
                                <w:ilvl w:val="0"/>
                                <w:numId w:val="113"/>
                              </w:numPr>
                              <w:tabs>
                                <w:tab w:val="right" w:pos="192"/>
                                <w:tab w:val="left" w:pos="8118"/>
                              </w:tabs>
                              <w:jc w:val="lowKashida"/>
                              <w:rPr>
                                <w:rFonts w:cs="B Yagut"/>
                                <w:b/>
                                <w:bCs/>
                                <w:noProof/>
                              </w:rPr>
                            </w:pPr>
                            <w:r w:rsidRPr="00991B8C">
                              <w:rPr>
                                <w:rFonts w:cs="B Yagut" w:hint="cs"/>
                                <w:b/>
                                <w:bCs/>
                                <w:noProof/>
                                <w:rtl/>
                              </w:rPr>
                              <w:t>اوتيسم</w:t>
                            </w:r>
                            <w:hyperlink w:anchor="_Toc216413072" w:history="1">
                              <w:r w:rsidRPr="00991B8C">
                                <w:rPr>
                                  <w:rFonts w:cs="B Yagut"/>
                                  <w:b/>
                                  <w:bCs/>
                                  <w:webHidden/>
                                  <w:lang w:bidi="fa-IR"/>
                                </w:rPr>
                                <w:tab/>
                              </w:r>
                            </w:hyperlink>
                          </w:p>
                          <w:p w14:paraId="637BAD7F" w14:textId="77777777" w:rsidR="00B9089D" w:rsidRPr="00991B8C" w:rsidRDefault="00B9089D" w:rsidP="0093723F">
                            <w:pPr>
                              <w:pStyle w:val="ListParagraph"/>
                              <w:numPr>
                                <w:ilvl w:val="0"/>
                                <w:numId w:val="113"/>
                              </w:numPr>
                              <w:tabs>
                                <w:tab w:val="right" w:pos="192"/>
                                <w:tab w:val="left" w:pos="8118"/>
                              </w:tabs>
                              <w:jc w:val="lowKashida"/>
                              <w:rPr>
                                <w:rFonts w:cs="B Yagut"/>
                                <w:b/>
                                <w:bCs/>
                                <w:lang w:bidi="fa-IR"/>
                              </w:rPr>
                            </w:pPr>
                            <w:r w:rsidRPr="00991B8C">
                              <w:rPr>
                                <w:rFonts w:cs="B Yagut" w:hint="cs"/>
                                <w:b/>
                                <w:bCs/>
                                <w:noProof/>
                                <w:rtl/>
                              </w:rPr>
                              <w:t>اختلال يادگيري</w:t>
                            </w:r>
                          </w:p>
                          <w:p w14:paraId="1ABBDF2B" w14:textId="77777777" w:rsidR="00B9089D" w:rsidRPr="00991B8C" w:rsidRDefault="00B9089D" w:rsidP="0093723F">
                            <w:pPr>
                              <w:pStyle w:val="ListParagraph"/>
                              <w:numPr>
                                <w:ilvl w:val="0"/>
                                <w:numId w:val="113"/>
                              </w:numPr>
                              <w:tabs>
                                <w:tab w:val="right" w:pos="192"/>
                              </w:tabs>
                              <w:jc w:val="lowKashida"/>
                              <w:rPr>
                                <w:rFonts w:cs="B Yagut"/>
                                <w:b/>
                                <w:bCs/>
                                <w:noProof/>
                              </w:rPr>
                            </w:pPr>
                            <w:r w:rsidRPr="00991B8C">
                              <w:rPr>
                                <w:rFonts w:cs="B Yagut" w:hint="cs"/>
                                <w:b/>
                                <w:bCs/>
                                <w:noProof/>
                                <w:rtl/>
                              </w:rPr>
                              <w:t xml:space="preserve">ساير اختلالات  كودكان: </w:t>
                            </w:r>
                          </w:p>
                          <w:p w14:paraId="346D3C07" w14:textId="77777777" w:rsidR="00B9089D" w:rsidRPr="00991B8C" w:rsidRDefault="00B9089D" w:rsidP="0093723F">
                            <w:pPr>
                              <w:pStyle w:val="ListParagraph"/>
                              <w:numPr>
                                <w:ilvl w:val="0"/>
                                <w:numId w:val="114"/>
                              </w:numPr>
                              <w:tabs>
                                <w:tab w:val="right" w:pos="192"/>
                              </w:tabs>
                              <w:jc w:val="lowKashida"/>
                              <w:rPr>
                                <w:rFonts w:cs="B Yagut"/>
                                <w:b/>
                                <w:bCs/>
                                <w:noProof/>
                                <w:rtl/>
                              </w:rPr>
                            </w:pPr>
                            <w:r w:rsidRPr="00991B8C">
                              <w:rPr>
                                <w:rFonts w:cs="B Yagut" w:hint="cs"/>
                                <w:b/>
                                <w:bCs/>
                                <w:noProof/>
                                <w:rtl/>
                              </w:rPr>
                              <w:t>شب ادراري</w:t>
                            </w:r>
                          </w:p>
                          <w:p w14:paraId="5DA4B65A" w14:textId="77777777" w:rsidR="00B9089D" w:rsidRPr="00991B8C" w:rsidRDefault="00B9089D" w:rsidP="0093723F">
                            <w:pPr>
                              <w:pStyle w:val="ListParagraph"/>
                              <w:numPr>
                                <w:ilvl w:val="0"/>
                                <w:numId w:val="114"/>
                              </w:numPr>
                              <w:tabs>
                                <w:tab w:val="right" w:pos="192"/>
                              </w:tabs>
                              <w:jc w:val="lowKashida"/>
                              <w:rPr>
                                <w:rFonts w:cs="B Yagut"/>
                                <w:b/>
                                <w:bCs/>
                                <w:noProof/>
                                <w:rtl/>
                              </w:rPr>
                            </w:pPr>
                            <w:r w:rsidRPr="00991B8C">
                              <w:rPr>
                                <w:rFonts w:cs="B Yagut" w:hint="cs"/>
                                <w:b/>
                                <w:bCs/>
                                <w:noProof/>
                                <w:rtl/>
                              </w:rPr>
                              <w:t>بي اختياري مدفوع</w:t>
                            </w:r>
                          </w:p>
                          <w:p w14:paraId="12F4846C" w14:textId="77777777" w:rsidR="00B9089D" w:rsidRPr="00991B8C" w:rsidRDefault="00B9089D" w:rsidP="0093723F">
                            <w:pPr>
                              <w:pStyle w:val="ListParagraph"/>
                              <w:numPr>
                                <w:ilvl w:val="0"/>
                                <w:numId w:val="114"/>
                              </w:numPr>
                              <w:tabs>
                                <w:tab w:val="right" w:pos="192"/>
                              </w:tabs>
                              <w:jc w:val="lowKashida"/>
                              <w:rPr>
                                <w:rFonts w:cs="B Yagut"/>
                                <w:b/>
                                <w:bCs/>
                                <w:noProof/>
                                <w:rtl/>
                              </w:rPr>
                            </w:pPr>
                            <w:r w:rsidRPr="00991B8C">
                              <w:rPr>
                                <w:rFonts w:cs="B Yagut" w:hint="cs"/>
                                <w:b/>
                                <w:bCs/>
                                <w:noProof/>
                                <w:rtl/>
                              </w:rPr>
                              <w:t>اختلالات گفتاري</w:t>
                            </w:r>
                          </w:p>
                          <w:p w14:paraId="4988E206" w14:textId="77777777" w:rsidR="00B9089D" w:rsidRPr="00991B8C" w:rsidRDefault="00B9089D" w:rsidP="0093723F">
                            <w:pPr>
                              <w:pStyle w:val="ListParagraph"/>
                              <w:numPr>
                                <w:ilvl w:val="0"/>
                                <w:numId w:val="114"/>
                              </w:numPr>
                              <w:tabs>
                                <w:tab w:val="right" w:pos="192"/>
                              </w:tabs>
                              <w:jc w:val="lowKashida"/>
                              <w:rPr>
                                <w:rFonts w:cs="B Yagut"/>
                                <w:b/>
                                <w:bCs/>
                                <w:noProof/>
                                <w:rtl/>
                              </w:rPr>
                            </w:pPr>
                            <w:r w:rsidRPr="00991B8C">
                              <w:rPr>
                                <w:rFonts w:cs="B Yagut" w:hint="cs"/>
                                <w:b/>
                                <w:bCs/>
                                <w:noProof/>
                                <w:rtl/>
                              </w:rPr>
                              <w:t>اختلال تيك</w:t>
                            </w:r>
                          </w:p>
                          <w:p w14:paraId="2353E243" w14:textId="77777777" w:rsidR="00B9089D" w:rsidRPr="00991B8C" w:rsidRDefault="00B9089D" w:rsidP="0093723F">
                            <w:pPr>
                              <w:pStyle w:val="ListParagraph"/>
                              <w:numPr>
                                <w:ilvl w:val="0"/>
                                <w:numId w:val="114"/>
                              </w:numPr>
                              <w:tabs>
                                <w:tab w:val="right" w:pos="192"/>
                              </w:tabs>
                              <w:jc w:val="lowKashida"/>
                              <w:rPr>
                                <w:rFonts w:cs="B Yagut"/>
                                <w:b/>
                                <w:bCs/>
                                <w:rtl/>
                                <w:lang w:bidi="fa-IR"/>
                              </w:rPr>
                            </w:pPr>
                            <w:r w:rsidRPr="00991B8C">
                              <w:rPr>
                                <w:rFonts w:cs="B Yagut" w:hint="cs"/>
                                <w:b/>
                                <w:bCs/>
                                <w:noProof/>
                                <w:rtl/>
                              </w:rPr>
                              <w:t>عادات خاص: شست مكيدن، ناخن جويدن، ....</w:t>
                            </w:r>
                          </w:p>
                          <w:p w14:paraId="641BF543" w14:textId="77777777" w:rsidR="00B9089D" w:rsidRPr="000123A2" w:rsidRDefault="00B9089D" w:rsidP="00F735A0">
                            <w:pPr>
                              <w:tabs>
                                <w:tab w:val="right" w:pos="192"/>
                              </w:tabs>
                              <w:bidi/>
                              <w:ind w:left="192"/>
                              <w:jc w:val="both"/>
                              <w:rPr>
                                <w:rFonts w:cs="B Yagut"/>
                                <w:b/>
                                <w:bCs/>
                                <w:sz w:val="24"/>
                                <w:szCs w:val="24"/>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2282C4" id="AutoShape 177" o:spid="_x0000_s1107" style="position:absolute;margin-left:-13.4pt;margin-top:-32.2pt;width:465pt;height:63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" fillcolor="#ffd279">
                <v:textbox>
                  <w:txbxContent>
                    <w:p w14:paraId="6A699B46" w14:textId="77777777" w:rsidR="00B9089D" w:rsidRDefault="00B9089D" w:rsidP="00F735A0">
                      <w:pPr>
                        <w:bidi/>
                        <w:rPr>
                          <w:rFonts w:cs="B Titr"/>
                          <w:color w:val="C00000"/>
                          <w:sz w:val="32"/>
                          <w:szCs w:val="32"/>
                          <w:rtl/>
                        </w:rPr>
                      </w:pPr>
                      <w:r w:rsidRPr="00FF57CC">
                        <w:rPr>
                          <w:rFonts w:cs="B Titr" w:hint="cs"/>
                          <w:color w:val="C00000"/>
                          <w:sz w:val="32"/>
                          <w:szCs w:val="32"/>
                          <w:rtl/>
                        </w:rPr>
                        <w:t xml:space="preserve">                             </w:t>
                      </w:r>
                      <w:r>
                        <w:rPr>
                          <w:rFonts w:cs="B Titr" w:hint="cs"/>
                          <w:color w:val="C00000"/>
                          <w:sz w:val="32"/>
                          <w:szCs w:val="32"/>
                          <w:rtl/>
                        </w:rPr>
                        <w:t xml:space="preserve">                  فهرست مطالب</w:t>
                      </w:r>
                      <w:r w:rsidRPr="00FF57CC">
                        <w:rPr>
                          <w:rFonts w:cs="B Titr" w:hint="cs"/>
                          <w:color w:val="C00000"/>
                          <w:sz w:val="32"/>
                          <w:szCs w:val="32"/>
                          <w:rtl/>
                        </w:rPr>
                        <w:t xml:space="preserve"> فصل</w:t>
                      </w:r>
                    </w:p>
                    <w:p w14:paraId="7076CE21" w14:textId="77777777" w:rsidR="00B9089D" w:rsidRPr="000123A2" w:rsidRDefault="00B9089D" w:rsidP="00F735A0">
                      <w:pPr>
                        <w:bidi/>
                        <w:rPr>
                          <w:rFonts w:cs="B Yagut"/>
                          <w:b/>
                          <w:bCs/>
                          <w:color w:val="C00000"/>
                          <w:sz w:val="24"/>
                          <w:szCs w:val="24"/>
                          <w:rtl/>
                        </w:rPr>
                      </w:pPr>
                    </w:p>
                    <w:p w14:paraId="18CEB1F1" w14:textId="77777777" w:rsidR="00B9089D" w:rsidRPr="00991B8C" w:rsidRDefault="00B9089D" w:rsidP="0093723F">
                      <w:pPr>
                        <w:pStyle w:val="ListParagraph"/>
                        <w:numPr>
                          <w:ilvl w:val="0"/>
                          <w:numId w:val="113"/>
                        </w:numPr>
                        <w:tabs>
                          <w:tab w:val="right" w:pos="192"/>
                        </w:tabs>
                        <w:rPr>
                          <w:rFonts w:cs="B Yagut"/>
                          <w:b/>
                          <w:bCs/>
                          <w:noProof/>
                          <w:rtl/>
                        </w:rPr>
                      </w:pPr>
                      <w:r w:rsidRPr="00991B8C">
                        <w:rPr>
                          <w:rFonts w:cs="B Yagut"/>
                          <w:b/>
                          <w:bCs/>
                          <w:rtl/>
                        </w:rPr>
                        <w:t>اختلالات</w:t>
                      </w:r>
                      <w:r w:rsidRPr="00991B8C">
                        <w:rPr>
                          <w:rFonts w:cs="B Yagut" w:hint="cs"/>
                          <w:b/>
                          <w:bCs/>
                          <w:rtl/>
                        </w:rPr>
                        <w:t xml:space="preserve"> خلقی: افسردگي</w:t>
                      </w:r>
                    </w:p>
                    <w:p w14:paraId="4C8D1808" w14:textId="77777777" w:rsidR="00B9089D" w:rsidRPr="00991B8C" w:rsidRDefault="00B9089D" w:rsidP="0093723F">
                      <w:pPr>
                        <w:pStyle w:val="ListParagraph"/>
                        <w:numPr>
                          <w:ilvl w:val="0"/>
                          <w:numId w:val="113"/>
                        </w:numPr>
                        <w:tabs>
                          <w:tab w:val="right" w:pos="192"/>
                          <w:tab w:val="left" w:pos="8118"/>
                        </w:tabs>
                        <w:jc w:val="lowKashida"/>
                        <w:rPr>
                          <w:rFonts w:cs="B Yagut"/>
                          <w:b/>
                          <w:bCs/>
                          <w:lang w:bidi="fa-IR"/>
                        </w:rPr>
                      </w:pPr>
                      <w:r w:rsidRPr="00991B8C">
                        <w:rPr>
                          <w:rFonts w:cs="B Yagut"/>
                          <w:b/>
                          <w:bCs/>
                          <w:rtl/>
                        </w:rPr>
                        <w:t>اختلال</w:t>
                      </w:r>
                      <w:r w:rsidRPr="00991B8C">
                        <w:rPr>
                          <w:rFonts w:cs="B Yagut" w:hint="cs"/>
                          <w:b/>
                          <w:bCs/>
                          <w:rtl/>
                        </w:rPr>
                        <w:t>ات</w:t>
                      </w:r>
                      <w:r w:rsidRPr="00991B8C">
                        <w:rPr>
                          <w:rFonts w:cs="B Yagut"/>
                          <w:b/>
                          <w:bCs/>
                          <w:rtl/>
                        </w:rPr>
                        <w:t xml:space="preserve"> دوقطبي</w:t>
                      </w:r>
                      <w:r w:rsidRPr="00991B8C">
                        <w:rPr>
                          <w:rFonts w:cs="B Yagut"/>
                          <w:b/>
                          <w:bCs/>
                          <w:webHidden/>
                        </w:rPr>
                        <w:tab/>
                      </w:r>
                    </w:p>
                    <w:p w14:paraId="5BDFCE8F" w14:textId="77777777" w:rsidR="00B9089D" w:rsidRPr="00991B8C" w:rsidRDefault="00B9089D" w:rsidP="0093723F">
                      <w:pPr>
                        <w:pStyle w:val="ListParagraph"/>
                        <w:numPr>
                          <w:ilvl w:val="0"/>
                          <w:numId w:val="113"/>
                        </w:numPr>
                        <w:tabs>
                          <w:tab w:val="right" w:pos="192"/>
                        </w:tabs>
                        <w:jc w:val="lowKashida"/>
                        <w:rPr>
                          <w:rFonts w:cs="B Yagut"/>
                          <w:b/>
                          <w:bCs/>
                          <w:noProof/>
                          <w:lang w:bidi="fa-IR"/>
                        </w:rPr>
                      </w:pPr>
                      <w:r w:rsidRPr="00991B8C">
                        <w:rPr>
                          <w:rFonts w:cs="B Yagut" w:hint="cs"/>
                          <w:b/>
                          <w:bCs/>
                          <w:noProof/>
                          <w:rtl/>
                          <w:lang w:bidi="fa-IR"/>
                        </w:rPr>
                        <w:t xml:space="preserve">اورژانس هاي روانپزشكي: خودكشي </w:t>
                      </w:r>
                      <w:r w:rsidRPr="00991B8C">
                        <w:rPr>
                          <w:rFonts w:cs="B Yagut"/>
                          <w:b/>
                          <w:bCs/>
                          <w:webHidden/>
                        </w:rPr>
                        <w:tab/>
                      </w:r>
                    </w:p>
                    <w:p w14:paraId="3404341E" w14:textId="77777777" w:rsidR="00B9089D" w:rsidRPr="00991B8C" w:rsidRDefault="00B9089D" w:rsidP="0093723F">
                      <w:pPr>
                        <w:pStyle w:val="ListParagraph"/>
                        <w:numPr>
                          <w:ilvl w:val="0"/>
                          <w:numId w:val="113"/>
                        </w:numPr>
                        <w:tabs>
                          <w:tab w:val="right" w:pos="192"/>
                        </w:tabs>
                        <w:rPr>
                          <w:rFonts w:cs="B Yagut"/>
                          <w:b/>
                          <w:bCs/>
                          <w:rtl/>
                          <w:lang w:bidi="fa-IR"/>
                        </w:rPr>
                      </w:pPr>
                      <w:r w:rsidRPr="00991B8C">
                        <w:rPr>
                          <w:rFonts w:cs="B Yagut"/>
                          <w:b/>
                          <w:bCs/>
                          <w:rtl/>
                        </w:rPr>
                        <w:t>اختلالات اضطرابي</w:t>
                      </w:r>
                      <w:r w:rsidRPr="00991B8C">
                        <w:rPr>
                          <w:rFonts w:cs="B Yagut"/>
                          <w:b/>
                          <w:bCs/>
                          <w:webHidden/>
                        </w:rPr>
                        <w:tab/>
                      </w:r>
                      <w:r w:rsidRPr="00991B8C">
                        <w:rPr>
                          <w:rFonts w:cs="B Yagut" w:hint="cs"/>
                          <w:b/>
                          <w:bCs/>
                          <w:rtl/>
                          <w:lang w:bidi="fa-IR"/>
                        </w:rPr>
                        <w:t xml:space="preserve"> </w:t>
                      </w:r>
                    </w:p>
                    <w:p w14:paraId="20503985" w14:textId="77777777" w:rsidR="00B9089D" w:rsidRPr="00991B8C" w:rsidRDefault="00B9089D" w:rsidP="0093723F">
                      <w:pPr>
                        <w:pStyle w:val="ListParagraph"/>
                        <w:numPr>
                          <w:ilvl w:val="0"/>
                          <w:numId w:val="113"/>
                        </w:numPr>
                        <w:tabs>
                          <w:tab w:val="right" w:pos="192"/>
                        </w:tabs>
                        <w:rPr>
                          <w:rFonts w:cs="B Yagut"/>
                          <w:b/>
                          <w:bCs/>
                          <w:rtl/>
                        </w:rPr>
                      </w:pPr>
                      <w:r w:rsidRPr="00991B8C">
                        <w:rPr>
                          <w:rFonts w:cs="B Yagut" w:hint="cs"/>
                          <w:b/>
                          <w:bCs/>
                          <w:rtl/>
                          <w:lang w:bidi="fa-IR"/>
                        </w:rPr>
                        <w:t xml:space="preserve">    </w:t>
                      </w:r>
                      <w:hyperlink w:anchor="_Toc216413060" w:history="1">
                        <w:r w:rsidRPr="00991B8C">
                          <w:rPr>
                            <w:rFonts w:cs="B Yagut"/>
                            <w:b/>
                            <w:bCs/>
                            <w:rtl/>
                          </w:rPr>
                          <w:t>اختلالات سا</w:t>
                        </w:r>
                        <w:r w:rsidRPr="00991B8C">
                          <w:rPr>
                            <w:rFonts w:cs="B Yagut" w:hint="cs"/>
                            <w:b/>
                            <w:bCs/>
                            <w:rtl/>
                          </w:rPr>
                          <w:t>ی</w:t>
                        </w:r>
                        <w:r w:rsidRPr="00991B8C">
                          <w:rPr>
                            <w:rFonts w:cs="B Yagut" w:hint="eastAsia"/>
                            <w:b/>
                            <w:bCs/>
                            <w:rtl/>
                          </w:rPr>
                          <w:t>کوت</w:t>
                        </w:r>
                        <w:r w:rsidRPr="00991B8C">
                          <w:rPr>
                            <w:rFonts w:cs="B Yagut" w:hint="cs"/>
                            <w:b/>
                            <w:bCs/>
                            <w:rtl/>
                          </w:rPr>
                          <w:t>ی</w:t>
                        </w:r>
                        <w:r w:rsidRPr="00991B8C">
                          <w:rPr>
                            <w:rFonts w:cs="B Yagut" w:hint="eastAsia"/>
                            <w:b/>
                            <w:bCs/>
                            <w:rtl/>
                          </w:rPr>
                          <w:t>ک</w:t>
                        </w:r>
                        <w:r w:rsidRPr="00991B8C">
                          <w:rPr>
                            <w:rFonts w:cs="B Yagut"/>
                            <w:b/>
                            <w:bCs/>
                            <w:webHidden/>
                          </w:rPr>
                          <w:tab/>
                        </w:r>
                      </w:hyperlink>
                      <w:hyperlink w:anchor="_Toc216413072" w:history="1">
                        <w:r w:rsidRPr="00991B8C">
                          <w:rPr>
                            <w:rFonts w:cs="B Yagut"/>
                            <w:b/>
                            <w:bCs/>
                            <w:webHidden/>
                            <w:lang w:bidi="fa-IR"/>
                          </w:rPr>
                          <w:tab/>
                        </w:r>
                      </w:hyperlink>
                    </w:p>
                    <w:p w14:paraId="40BB55E5" w14:textId="77777777" w:rsidR="00B9089D" w:rsidRPr="00991B8C" w:rsidRDefault="00B9089D" w:rsidP="0093723F">
                      <w:pPr>
                        <w:pStyle w:val="ListParagraph"/>
                        <w:numPr>
                          <w:ilvl w:val="0"/>
                          <w:numId w:val="113"/>
                        </w:numPr>
                        <w:tabs>
                          <w:tab w:val="right" w:pos="192"/>
                        </w:tabs>
                        <w:rPr>
                          <w:rFonts w:cs="B Yagut"/>
                          <w:b/>
                          <w:bCs/>
                        </w:rPr>
                      </w:pPr>
                      <w:r w:rsidRPr="00991B8C">
                        <w:rPr>
                          <w:rFonts w:cs="B Yagut" w:hint="cs"/>
                          <w:b/>
                          <w:bCs/>
                          <w:rtl/>
                        </w:rPr>
                        <w:t>اختلالات شبه جسمی</w:t>
                      </w:r>
                    </w:p>
                    <w:p w14:paraId="6DDAFCF8" w14:textId="77777777" w:rsidR="00B9089D" w:rsidRPr="00991B8C" w:rsidRDefault="00B9089D" w:rsidP="0093723F">
                      <w:pPr>
                        <w:pStyle w:val="ListParagraph"/>
                        <w:numPr>
                          <w:ilvl w:val="0"/>
                          <w:numId w:val="113"/>
                        </w:numPr>
                        <w:tabs>
                          <w:tab w:val="right" w:pos="192"/>
                        </w:tabs>
                        <w:rPr>
                          <w:rFonts w:cs="B Yagut"/>
                          <w:b/>
                          <w:bCs/>
                          <w:noProof/>
                          <w:rtl/>
                          <w:lang w:bidi="fa-IR"/>
                        </w:rPr>
                      </w:pPr>
                      <w:r w:rsidRPr="00991B8C">
                        <w:rPr>
                          <w:rFonts w:cs="B Yagut" w:hint="cs"/>
                          <w:b/>
                          <w:bCs/>
                          <w:rtl/>
                          <w:lang w:bidi="fa-IR"/>
                        </w:rPr>
                        <w:t xml:space="preserve">    </w:t>
                      </w:r>
                      <w:hyperlink w:anchor="_Toc216413297" w:history="1">
                        <w:r w:rsidRPr="00991B8C">
                          <w:rPr>
                            <w:rFonts w:cs="B Yagut"/>
                            <w:b/>
                            <w:bCs/>
                            <w:rtl/>
                          </w:rPr>
                          <w:t>صرع</w:t>
                        </w:r>
                        <w:r w:rsidRPr="00991B8C">
                          <w:rPr>
                            <w:rFonts w:cs="B Yagut" w:hint="cs"/>
                            <w:b/>
                            <w:bCs/>
                            <w:noProof/>
                            <w:rtl/>
                          </w:rPr>
                          <w:tab/>
                        </w:r>
                        <w:r w:rsidRPr="00991B8C">
                          <w:rPr>
                            <w:rFonts w:cs="B Yagut"/>
                            <w:b/>
                            <w:bCs/>
                            <w:noProof/>
                            <w:webHidden/>
                          </w:rPr>
                          <w:tab/>
                        </w:r>
                      </w:hyperlink>
                    </w:p>
                    <w:p w14:paraId="05279A94" w14:textId="77777777" w:rsidR="00B9089D" w:rsidRPr="00991B8C" w:rsidRDefault="00B9089D" w:rsidP="0093723F">
                      <w:pPr>
                        <w:pStyle w:val="ListParagraph"/>
                        <w:numPr>
                          <w:ilvl w:val="0"/>
                          <w:numId w:val="113"/>
                        </w:numPr>
                        <w:tabs>
                          <w:tab w:val="right" w:pos="192"/>
                          <w:tab w:val="left" w:pos="8118"/>
                        </w:tabs>
                        <w:jc w:val="lowKashida"/>
                        <w:rPr>
                          <w:rFonts w:cs="B Yagut"/>
                          <w:b/>
                          <w:bCs/>
                          <w:noProof/>
                          <w:rtl/>
                        </w:rPr>
                      </w:pPr>
                      <w:r w:rsidRPr="00991B8C">
                        <w:rPr>
                          <w:rFonts w:cs="B Yagut" w:hint="cs"/>
                          <w:b/>
                          <w:bCs/>
                          <w:noProof/>
                          <w:rtl/>
                        </w:rPr>
                        <w:t>عقب ماندگی ذهنی</w:t>
                      </w:r>
                    </w:p>
                    <w:p w14:paraId="5B61C335" w14:textId="77777777" w:rsidR="00B9089D" w:rsidRPr="00991B8C" w:rsidRDefault="00B9089D" w:rsidP="0093723F">
                      <w:pPr>
                        <w:pStyle w:val="ListParagraph"/>
                        <w:numPr>
                          <w:ilvl w:val="0"/>
                          <w:numId w:val="113"/>
                        </w:numPr>
                        <w:tabs>
                          <w:tab w:val="right" w:pos="192"/>
                          <w:tab w:val="left" w:pos="8118"/>
                        </w:tabs>
                        <w:jc w:val="lowKashida"/>
                        <w:rPr>
                          <w:rFonts w:cs="B Yagut"/>
                          <w:b/>
                          <w:bCs/>
                          <w:noProof/>
                          <w:rtl/>
                          <w:lang w:bidi="fa-IR"/>
                        </w:rPr>
                      </w:pPr>
                      <w:r w:rsidRPr="00991B8C">
                        <w:rPr>
                          <w:rFonts w:cs="B Yagut" w:hint="cs"/>
                          <w:b/>
                          <w:bCs/>
                          <w:noProof/>
                          <w:rtl/>
                          <w:lang w:bidi="fa-IR"/>
                        </w:rPr>
                        <w:t>اختلالات كودكان و نوجوانان</w:t>
                      </w:r>
                    </w:p>
                    <w:p w14:paraId="508A9EDF" w14:textId="77777777" w:rsidR="00B9089D" w:rsidRPr="00991B8C" w:rsidRDefault="00B9089D" w:rsidP="0093723F">
                      <w:pPr>
                        <w:pStyle w:val="ListParagraph"/>
                        <w:numPr>
                          <w:ilvl w:val="0"/>
                          <w:numId w:val="113"/>
                        </w:numPr>
                        <w:tabs>
                          <w:tab w:val="right" w:pos="192"/>
                          <w:tab w:val="left" w:pos="8118"/>
                        </w:tabs>
                        <w:jc w:val="lowKashida"/>
                        <w:rPr>
                          <w:rFonts w:cs="B Yagut"/>
                          <w:b/>
                          <w:bCs/>
                          <w:noProof/>
                          <w:rtl/>
                        </w:rPr>
                      </w:pPr>
                      <w:r w:rsidRPr="00991B8C">
                        <w:rPr>
                          <w:rFonts w:cs="B Yagut" w:hint="cs"/>
                          <w:b/>
                          <w:bCs/>
                          <w:noProof/>
                          <w:rtl/>
                        </w:rPr>
                        <w:t>اختلال بيش فعالي و كمبود توجه</w:t>
                      </w:r>
                    </w:p>
                    <w:p w14:paraId="70FDA9F3" w14:textId="77777777" w:rsidR="00B9089D" w:rsidRPr="00991B8C" w:rsidRDefault="00B9089D" w:rsidP="0093723F">
                      <w:pPr>
                        <w:pStyle w:val="ListParagraph"/>
                        <w:numPr>
                          <w:ilvl w:val="0"/>
                          <w:numId w:val="113"/>
                        </w:numPr>
                        <w:tabs>
                          <w:tab w:val="right" w:pos="192"/>
                          <w:tab w:val="left" w:pos="8118"/>
                        </w:tabs>
                        <w:jc w:val="lowKashida"/>
                        <w:rPr>
                          <w:rFonts w:cs="B Yagut"/>
                          <w:b/>
                          <w:bCs/>
                          <w:noProof/>
                        </w:rPr>
                      </w:pPr>
                      <w:r w:rsidRPr="00991B8C">
                        <w:rPr>
                          <w:rFonts w:cs="B Yagut" w:hint="cs"/>
                          <w:b/>
                          <w:bCs/>
                          <w:noProof/>
                          <w:rtl/>
                        </w:rPr>
                        <w:t>اختلالات سلوك</w:t>
                      </w:r>
                    </w:p>
                    <w:p w14:paraId="4E6DC06B" w14:textId="77777777" w:rsidR="00B9089D" w:rsidRPr="00991B8C" w:rsidRDefault="00B9089D" w:rsidP="0093723F">
                      <w:pPr>
                        <w:pStyle w:val="ListParagraph"/>
                        <w:numPr>
                          <w:ilvl w:val="0"/>
                          <w:numId w:val="113"/>
                        </w:numPr>
                        <w:tabs>
                          <w:tab w:val="right" w:pos="192"/>
                          <w:tab w:val="left" w:pos="8118"/>
                        </w:tabs>
                        <w:jc w:val="lowKashida"/>
                        <w:rPr>
                          <w:rFonts w:cs="B Yagut"/>
                          <w:b/>
                          <w:bCs/>
                          <w:noProof/>
                        </w:rPr>
                      </w:pPr>
                      <w:r w:rsidRPr="00991B8C">
                        <w:rPr>
                          <w:rFonts w:cs="B Yagut" w:hint="cs"/>
                          <w:b/>
                          <w:bCs/>
                          <w:noProof/>
                          <w:rtl/>
                        </w:rPr>
                        <w:t>اوتيسم</w:t>
                      </w:r>
                      <w:hyperlink w:anchor="_Toc216413072" w:history="1">
                        <w:r w:rsidRPr="00991B8C">
                          <w:rPr>
                            <w:rFonts w:cs="B Yagut"/>
                            <w:b/>
                            <w:bCs/>
                            <w:webHidden/>
                            <w:lang w:bidi="fa-IR"/>
                          </w:rPr>
                          <w:tab/>
                        </w:r>
                      </w:hyperlink>
                    </w:p>
                    <w:p w14:paraId="637BAD7F" w14:textId="77777777" w:rsidR="00B9089D" w:rsidRPr="00991B8C" w:rsidRDefault="00B9089D" w:rsidP="0093723F">
                      <w:pPr>
                        <w:pStyle w:val="ListParagraph"/>
                        <w:numPr>
                          <w:ilvl w:val="0"/>
                          <w:numId w:val="113"/>
                        </w:numPr>
                        <w:tabs>
                          <w:tab w:val="right" w:pos="192"/>
                          <w:tab w:val="left" w:pos="8118"/>
                        </w:tabs>
                        <w:jc w:val="lowKashida"/>
                        <w:rPr>
                          <w:rFonts w:cs="B Yagut"/>
                          <w:b/>
                          <w:bCs/>
                          <w:lang w:bidi="fa-IR"/>
                        </w:rPr>
                      </w:pPr>
                      <w:r w:rsidRPr="00991B8C">
                        <w:rPr>
                          <w:rFonts w:cs="B Yagut" w:hint="cs"/>
                          <w:b/>
                          <w:bCs/>
                          <w:noProof/>
                          <w:rtl/>
                        </w:rPr>
                        <w:t>اختلال يادگيري</w:t>
                      </w:r>
                    </w:p>
                    <w:p w14:paraId="1ABBDF2B" w14:textId="77777777" w:rsidR="00B9089D" w:rsidRPr="00991B8C" w:rsidRDefault="00B9089D" w:rsidP="0093723F">
                      <w:pPr>
                        <w:pStyle w:val="ListParagraph"/>
                        <w:numPr>
                          <w:ilvl w:val="0"/>
                          <w:numId w:val="113"/>
                        </w:numPr>
                        <w:tabs>
                          <w:tab w:val="right" w:pos="192"/>
                        </w:tabs>
                        <w:jc w:val="lowKashida"/>
                        <w:rPr>
                          <w:rFonts w:cs="B Yagut"/>
                          <w:b/>
                          <w:bCs/>
                          <w:noProof/>
                        </w:rPr>
                      </w:pPr>
                      <w:r w:rsidRPr="00991B8C">
                        <w:rPr>
                          <w:rFonts w:cs="B Yagut" w:hint="cs"/>
                          <w:b/>
                          <w:bCs/>
                          <w:noProof/>
                          <w:rtl/>
                        </w:rPr>
                        <w:t xml:space="preserve">ساير اختلالات  كودكان: </w:t>
                      </w:r>
                    </w:p>
                    <w:p w14:paraId="346D3C07" w14:textId="77777777" w:rsidR="00B9089D" w:rsidRPr="00991B8C" w:rsidRDefault="00B9089D" w:rsidP="0093723F">
                      <w:pPr>
                        <w:pStyle w:val="ListParagraph"/>
                        <w:numPr>
                          <w:ilvl w:val="0"/>
                          <w:numId w:val="114"/>
                        </w:numPr>
                        <w:tabs>
                          <w:tab w:val="right" w:pos="192"/>
                        </w:tabs>
                        <w:jc w:val="lowKashida"/>
                        <w:rPr>
                          <w:rFonts w:cs="B Yagut"/>
                          <w:b/>
                          <w:bCs/>
                          <w:noProof/>
                          <w:rtl/>
                        </w:rPr>
                      </w:pPr>
                      <w:r w:rsidRPr="00991B8C">
                        <w:rPr>
                          <w:rFonts w:cs="B Yagut" w:hint="cs"/>
                          <w:b/>
                          <w:bCs/>
                          <w:noProof/>
                          <w:rtl/>
                        </w:rPr>
                        <w:t>شب ادراري</w:t>
                      </w:r>
                    </w:p>
                    <w:p w14:paraId="5DA4B65A" w14:textId="77777777" w:rsidR="00B9089D" w:rsidRPr="00991B8C" w:rsidRDefault="00B9089D" w:rsidP="0093723F">
                      <w:pPr>
                        <w:pStyle w:val="ListParagraph"/>
                        <w:numPr>
                          <w:ilvl w:val="0"/>
                          <w:numId w:val="114"/>
                        </w:numPr>
                        <w:tabs>
                          <w:tab w:val="right" w:pos="192"/>
                        </w:tabs>
                        <w:jc w:val="lowKashida"/>
                        <w:rPr>
                          <w:rFonts w:cs="B Yagut"/>
                          <w:b/>
                          <w:bCs/>
                          <w:noProof/>
                          <w:rtl/>
                        </w:rPr>
                      </w:pPr>
                      <w:r w:rsidRPr="00991B8C">
                        <w:rPr>
                          <w:rFonts w:cs="B Yagut" w:hint="cs"/>
                          <w:b/>
                          <w:bCs/>
                          <w:noProof/>
                          <w:rtl/>
                        </w:rPr>
                        <w:t>بي اختياري مدفوع</w:t>
                      </w:r>
                    </w:p>
                    <w:p w14:paraId="12F4846C" w14:textId="77777777" w:rsidR="00B9089D" w:rsidRPr="00991B8C" w:rsidRDefault="00B9089D" w:rsidP="0093723F">
                      <w:pPr>
                        <w:pStyle w:val="ListParagraph"/>
                        <w:numPr>
                          <w:ilvl w:val="0"/>
                          <w:numId w:val="114"/>
                        </w:numPr>
                        <w:tabs>
                          <w:tab w:val="right" w:pos="192"/>
                        </w:tabs>
                        <w:jc w:val="lowKashida"/>
                        <w:rPr>
                          <w:rFonts w:cs="B Yagut"/>
                          <w:b/>
                          <w:bCs/>
                          <w:noProof/>
                          <w:rtl/>
                        </w:rPr>
                      </w:pPr>
                      <w:r w:rsidRPr="00991B8C">
                        <w:rPr>
                          <w:rFonts w:cs="B Yagut" w:hint="cs"/>
                          <w:b/>
                          <w:bCs/>
                          <w:noProof/>
                          <w:rtl/>
                        </w:rPr>
                        <w:t>اختلالات گفتاري</w:t>
                      </w:r>
                    </w:p>
                    <w:p w14:paraId="4988E206" w14:textId="77777777" w:rsidR="00B9089D" w:rsidRPr="00991B8C" w:rsidRDefault="00B9089D" w:rsidP="0093723F">
                      <w:pPr>
                        <w:pStyle w:val="ListParagraph"/>
                        <w:numPr>
                          <w:ilvl w:val="0"/>
                          <w:numId w:val="114"/>
                        </w:numPr>
                        <w:tabs>
                          <w:tab w:val="right" w:pos="192"/>
                        </w:tabs>
                        <w:jc w:val="lowKashida"/>
                        <w:rPr>
                          <w:rFonts w:cs="B Yagut"/>
                          <w:b/>
                          <w:bCs/>
                          <w:noProof/>
                          <w:rtl/>
                        </w:rPr>
                      </w:pPr>
                      <w:r w:rsidRPr="00991B8C">
                        <w:rPr>
                          <w:rFonts w:cs="B Yagut" w:hint="cs"/>
                          <w:b/>
                          <w:bCs/>
                          <w:noProof/>
                          <w:rtl/>
                        </w:rPr>
                        <w:t>اختلال تيك</w:t>
                      </w:r>
                    </w:p>
                    <w:p w14:paraId="2353E243" w14:textId="77777777" w:rsidR="00B9089D" w:rsidRPr="00991B8C" w:rsidRDefault="00B9089D" w:rsidP="0093723F">
                      <w:pPr>
                        <w:pStyle w:val="ListParagraph"/>
                        <w:numPr>
                          <w:ilvl w:val="0"/>
                          <w:numId w:val="114"/>
                        </w:numPr>
                        <w:tabs>
                          <w:tab w:val="right" w:pos="192"/>
                        </w:tabs>
                        <w:jc w:val="lowKashida"/>
                        <w:rPr>
                          <w:rFonts w:cs="B Yagut"/>
                          <w:b/>
                          <w:bCs/>
                          <w:rtl/>
                          <w:lang w:bidi="fa-IR"/>
                        </w:rPr>
                      </w:pPr>
                      <w:r w:rsidRPr="00991B8C">
                        <w:rPr>
                          <w:rFonts w:cs="B Yagut" w:hint="cs"/>
                          <w:b/>
                          <w:bCs/>
                          <w:noProof/>
                          <w:rtl/>
                        </w:rPr>
                        <w:t>عادات خاص: شست مكيدن، ناخن جويدن، ....</w:t>
                      </w:r>
                    </w:p>
                    <w:p w14:paraId="641BF543" w14:textId="77777777" w:rsidR="00B9089D" w:rsidRPr="000123A2" w:rsidRDefault="00B9089D" w:rsidP="00F735A0">
                      <w:pPr>
                        <w:tabs>
                          <w:tab w:val="right" w:pos="192"/>
                        </w:tabs>
                        <w:bidi/>
                        <w:ind w:left="192"/>
                        <w:jc w:val="both"/>
                        <w:rPr>
                          <w:rFonts w:cs="B Yagut"/>
                          <w:b/>
                          <w:bCs/>
                          <w:sz w:val="24"/>
                          <w:szCs w:val="24"/>
                          <w:rtl/>
                          <w:lang w:bidi="fa-IR"/>
                        </w:rPr>
                      </w:pPr>
                    </w:p>
                  </w:txbxContent>
                </v:textbox>
              </v:roundrect>
            </w:pict>
          </mc:Fallback>
        </mc:AlternateContent>
      </w:r>
    </w:p>
    <w:p w14:paraId="614301F6" w14:textId="77777777" w:rsidR="00F735A0" w:rsidRPr="00B47B14" w:rsidRDefault="00F735A0" w:rsidP="00F735A0">
      <w:pPr>
        <w:spacing w:line="360" w:lineRule="auto"/>
        <w:rPr>
          <w:rFonts w:ascii="Arial" w:hAnsi="Arial" w:cs="B Yagut"/>
          <w:b/>
          <w:bCs/>
          <w:color w:val="FFFFFF"/>
          <w:sz w:val="24"/>
          <w:szCs w:val="24"/>
        </w:rPr>
      </w:pPr>
    </w:p>
    <w:p w14:paraId="62AF1F72" w14:textId="77777777" w:rsidR="00F735A0" w:rsidRPr="00B47B14" w:rsidRDefault="00F735A0" w:rsidP="00F735A0">
      <w:pPr>
        <w:spacing w:line="360" w:lineRule="auto"/>
        <w:rPr>
          <w:rFonts w:ascii="Arial" w:hAnsi="Arial" w:cs="B Yagut"/>
          <w:b/>
          <w:bCs/>
          <w:color w:val="FFFFFF"/>
          <w:sz w:val="24"/>
          <w:szCs w:val="24"/>
        </w:rPr>
      </w:pPr>
    </w:p>
    <w:p w14:paraId="73563386" w14:textId="77777777" w:rsidR="00F735A0" w:rsidRPr="00B47B14" w:rsidRDefault="00F735A0" w:rsidP="00F735A0">
      <w:pPr>
        <w:spacing w:line="360" w:lineRule="auto"/>
        <w:rPr>
          <w:rFonts w:ascii="Arial" w:hAnsi="Arial" w:cs="B Yagut"/>
          <w:b/>
          <w:bCs/>
          <w:color w:val="FFFFFF"/>
          <w:sz w:val="24"/>
          <w:szCs w:val="24"/>
        </w:rPr>
      </w:pPr>
    </w:p>
    <w:p w14:paraId="4D039716" w14:textId="77777777" w:rsidR="00F735A0" w:rsidRPr="00B47B14" w:rsidRDefault="00F735A0" w:rsidP="00F735A0">
      <w:pPr>
        <w:spacing w:line="360" w:lineRule="auto"/>
        <w:rPr>
          <w:rFonts w:ascii="Arial" w:hAnsi="Arial" w:cs="B Yagut"/>
          <w:b/>
          <w:bCs/>
          <w:color w:val="FFFFFF"/>
          <w:sz w:val="24"/>
          <w:szCs w:val="24"/>
        </w:rPr>
      </w:pPr>
    </w:p>
    <w:p w14:paraId="1DC80721" w14:textId="77777777" w:rsidR="00F735A0" w:rsidRPr="00B47B14" w:rsidRDefault="00F735A0" w:rsidP="00F735A0">
      <w:pPr>
        <w:spacing w:line="360" w:lineRule="auto"/>
        <w:rPr>
          <w:rFonts w:ascii="Arial" w:hAnsi="Arial" w:cs="B Yagut"/>
          <w:b/>
          <w:bCs/>
          <w:color w:val="FFFFFF"/>
          <w:sz w:val="24"/>
          <w:szCs w:val="24"/>
        </w:rPr>
      </w:pPr>
    </w:p>
    <w:p w14:paraId="1DC63231" w14:textId="77777777" w:rsidR="00F735A0" w:rsidRPr="00B47B14" w:rsidRDefault="00F735A0" w:rsidP="00F735A0">
      <w:pPr>
        <w:spacing w:line="360" w:lineRule="auto"/>
        <w:rPr>
          <w:rFonts w:ascii="Arial" w:hAnsi="Arial" w:cs="B Yagut"/>
          <w:b/>
          <w:bCs/>
          <w:color w:val="FFFFFF"/>
          <w:sz w:val="24"/>
          <w:szCs w:val="24"/>
        </w:rPr>
      </w:pPr>
    </w:p>
    <w:p w14:paraId="578033ED" w14:textId="77777777" w:rsidR="00F735A0" w:rsidRDefault="00F735A0" w:rsidP="00F735A0">
      <w:pPr>
        <w:spacing w:line="360" w:lineRule="auto"/>
        <w:rPr>
          <w:rFonts w:ascii="Arial" w:hAnsi="Arial" w:cs="B Yagut"/>
          <w:b/>
          <w:bCs/>
          <w:color w:val="FFFFFF"/>
          <w:sz w:val="24"/>
          <w:szCs w:val="24"/>
          <w:rtl/>
        </w:rPr>
      </w:pPr>
    </w:p>
    <w:p w14:paraId="6C54F8CA" w14:textId="77777777" w:rsidR="00F735A0" w:rsidRDefault="00F735A0" w:rsidP="00F735A0">
      <w:pPr>
        <w:spacing w:line="360" w:lineRule="auto"/>
        <w:rPr>
          <w:rFonts w:ascii="Arial" w:hAnsi="Arial" w:cs="B Yagut"/>
          <w:b/>
          <w:bCs/>
          <w:color w:val="FFFFFF"/>
          <w:sz w:val="24"/>
          <w:szCs w:val="24"/>
          <w:rtl/>
        </w:rPr>
      </w:pPr>
    </w:p>
    <w:p w14:paraId="12D95A97" w14:textId="77777777" w:rsidR="00F735A0" w:rsidRPr="00B47B14" w:rsidRDefault="00F735A0" w:rsidP="00F735A0">
      <w:pPr>
        <w:spacing w:line="360" w:lineRule="auto"/>
        <w:rPr>
          <w:rFonts w:cs="B Yagut"/>
          <w:b/>
          <w:bCs/>
          <w:sz w:val="24"/>
          <w:szCs w:val="24"/>
          <w:rtl/>
        </w:rPr>
        <w:sectPr w:rsidR="00F735A0" w:rsidRPr="00B47B14" w:rsidSect="00F735A0">
          <w:footerReference w:type="default" r:id="rId13"/>
          <w:pgSz w:w="11906" w:h="16838"/>
          <w:pgMar w:top="1440" w:right="1138" w:bottom="1138" w:left="1138" w:header="706" w:footer="706" w:gutter="0"/>
          <w:cols w:space="708"/>
          <w:bidi/>
          <w:rtlGutter/>
          <w:docGrid w:linePitch="360"/>
        </w:sectPr>
      </w:pPr>
    </w:p>
    <w:p w14:paraId="37751A6A" w14:textId="77777777" w:rsidR="00F735A0" w:rsidRDefault="00F735A0" w:rsidP="00EC0919">
      <w:pPr>
        <w:tabs>
          <w:tab w:val="left" w:pos="6422"/>
        </w:tabs>
        <w:spacing w:line="360" w:lineRule="auto"/>
        <w:jc w:val="both"/>
        <w:rPr>
          <w:rFonts w:cs="B Yagut"/>
          <w:b/>
          <w:bCs/>
          <w:sz w:val="24"/>
          <w:szCs w:val="24"/>
          <w:rtl/>
          <w:lang w:bidi="fa-IR"/>
        </w:rPr>
      </w:pPr>
    </w:p>
    <w:p w14:paraId="228319E5" w14:textId="77777777" w:rsidR="00F735A0" w:rsidRPr="00D65607" w:rsidRDefault="00F735A0" w:rsidP="00F735A0">
      <w:pPr>
        <w:tabs>
          <w:tab w:val="right" w:pos="720"/>
        </w:tabs>
        <w:spacing w:line="360" w:lineRule="auto"/>
        <w:jc w:val="right"/>
        <w:rPr>
          <w:rFonts w:cs="B Yagut"/>
          <w:b/>
          <w:bCs/>
          <w:color w:val="C00000"/>
          <w:sz w:val="24"/>
          <w:szCs w:val="24"/>
          <w:rtl/>
          <w:lang w:bidi="fa-IR"/>
        </w:rPr>
      </w:pPr>
      <w:r w:rsidRPr="00D65607">
        <w:rPr>
          <w:rFonts w:cs="B Titr" w:hint="cs"/>
          <w:color w:val="C00000"/>
          <w:sz w:val="32"/>
          <w:szCs w:val="32"/>
          <w:rtl/>
        </w:rPr>
        <w:t>اختلالات خلقی</w:t>
      </w:r>
      <w:r>
        <w:rPr>
          <w:rFonts w:cs="B Titr" w:hint="cs"/>
          <w:color w:val="C00000"/>
          <w:sz w:val="32"/>
          <w:szCs w:val="32"/>
          <w:rtl/>
        </w:rPr>
        <w:t>:</w:t>
      </w:r>
    </w:p>
    <w:p w14:paraId="1A852150" w14:textId="77777777" w:rsidR="00F735A0" w:rsidRPr="00D65607" w:rsidRDefault="00F735A0" w:rsidP="00EC0919">
      <w:pPr>
        <w:bidi/>
        <w:jc w:val="lowKashida"/>
        <w:rPr>
          <w:rFonts w:cs="B Yagut"/>
          <w:b/>
          <w:bCs/>
          <w:sz w:val="24"/>
          <w:szCs w:val="24"/>
          <w:rtl/>
          <w:lang w:bidi="fa-IR"/>
        </w:rPr>
      </w:pPr>
      <w:r w:rsidRPr="00D65607">
        <w:rPr>
          <w:rFonts w:cs="B Yagut" w:hint="cs"/>
          <w:b/>
          <w:bCs/>
          <w:sz w:val="24"/>
          <w:szCs w:val="24"/>
          <w:rtl/>
        </w:rPr>
        <w:t xml:space="preserve"> </w:t>
      </w:r>
      <w:r w:rsidRPr="00D65607">
        <w:rPr>
          <w:rFonts w:cs="B Yagut" w:hint="cs"/>
          <w:b/>
          <w:bCs/>
          <w:sz w:val="24"/>
          <w:szCs w:val="24"/>
          <w:rtl/>
          <w:lang w:bidi="fa-IR"/>
        </w:rPr>
        <w:t>اختلالات خلقي به طور کلی به دوگروه عمده اختلالات افسردگي و اختلالات دوقطبي تقسيم مي گردند. در اختلالات افسردگي در مدت زمانی که چند هفته یا چند ماه طول می کشد، فرد از لحاظ هيجاني وخلقي بيش از حد غمگين،</w:t>
      </w:r>
      <w:r>
        <w:rPr>
          <w:rFonts w:cs="B Yagut" w:hint="cs"/>
          <w:b/>
          <w:bCs/>
          <w:sz w:val="24"/>
          <w:szCs w:val="24"/>
          <w:rtl/>
          <w:lang w:bidi="fa-IR"/>
        </w:rPr>
        <w:t xml:space="preserve">    </w:t>
      </w:r>
      <w:r w:rsidRPr="00D65607">
        <w:rPr>
          <w:rFonts w:cs="B Yagut" w:hint="cs"/>
          <w:b/>
          <w:bCs/>
          <w:sz w:val="24"/>
          <w:szCs w:val="24"/>
          <w:rtl/>
          <w:lang w:bidi="fa-IR"/>
        </w:rPr>
        <w:t xml:space="preserve"> بي علاقه و نااميد است.  در اختلالات دوقطبی فرد علاوه بر دوره هایی از افسردگی دوره هایی به نام  مانيا را نیز تجربه میکند در حالت مانیا فرد در مدت زمانی که ممکن است چند روز(حداقل 4 روز) یا چند هفته طول بکشد بيش از حد سرخوش، شاد، پرانرژي يا تحريك پذير است توجه: بيماري كه حداقل يك دوره مانيا را تجربه كرده است هر چند در حال حاضر در حالت افسردگی باشد همچنان مبتلا به مبتلا به اختلال دوقطبي محسوب می شود.</w:t>
      </w:r>
    </w:p>
    <w:p w14:paraId="005BB99B" w14:textId="77777777" w:rsidR="00F735A0" w:rsidRDefault="00F735A0" w:rsidP="00F735A0">
      <w:pPr>
        <w:bidi/>
        <w:rPr>
          <w:rFonts w:cs="B Titr"/>
          <w:color w:val="C00000"/>
          <w:sz w:val="32"/>
          <w:szCs w:val="32"/>
          <w:rtl/>
        </w:rPr>
      </w:pPr>
      <w:r w:rsidRPr="00D65607">
        <w:rPr>
          <w:rFonts w:cs="B Titr" w:hint="cs"/>
          <w:color w:val="C00000"/>
          <w:sz w:val="32"/>
          <w:szCs w:val="32"/>
          <w:rtl/>
        </w:rPr>
        <w:t>افسردگی</w:t>
      </w:r>
      <w:r>
        <w:rPr>
          <w:rFonts w:cs="B Titr" w:hint="cs"/>
          <w:color w:val="C00000"/>
          <w:sz w:val="32"/>
          <w:szCs w:val="32"/>
          <w:rtl/>
        </w:rPr>
        <w:t>:</w:t>
      </w:r>
    </w:p>
    <w:p w14:paraId="59EC23FB" w14:textId="77777777" w:rsidR="00F735A0" w:rsidRPr="00313A64" w:rsidRDefault="00F735A0" w:rsidP="00F735A0">
      <w:pPr>
        <w:bidi/>
        <w:rPr>
          <w:rFonts w:cs="B Titr"/>
          <w:color w:val="C00000"/>
          <w:sz w:val="32"/>
          <w:szCs w:val="32"/>
          <w:rtl/>
        </w:rPr>
      </w:pPr>
      <w:r w:rsidRPr="00D65607">
        <w:rPr>
          <w:rFonts w:cs="B Titr" w:hint="cs"/>
          <w:b/>
          <w:bCs/>
          <w:szCs w:val="24"/>
          <w:u w:val="single"/>
          <w:rtl/>
        </w:rPr>
        <w:t>مقدمه و تعاریف:</w:t>
      </w:r>
    </w:p>
    <w:p w14:paraId="532D489F" w14:textId="77777777" w:rsidR="00F735A0" w:rsidRPr="00313A64" w:rsidRDefault="00F735A0" w:rsidP="00F735A0">
      <w:pPr>
        <w:bidi/>
        <w:jc w:val="lowKashida"/>
        <w:rPr>
          <w:rFonts w:cs="B Yagut"/>
          <w:b/>
          <w:bCs/>
          <w:sz w:val="24"/>
          <w:szCs w:val="24"/>
          <w:lang w:bidi="fa-IR"/>
        </w:rPr>
      </w:pPr>
      <w:r w:rsidRPr="00313A64">
        <w:rPr>
          <w:rFonts w:cs="B Yagut" w:hint="cs"/>
          <w:b/>
          <w:bCs/>
          <w:sz w:val="24"/>
          <w:szCs w:val="24"/>
          <w:rtl/>
          <w:lang w:bidi="fa-IR"/>
        </w:rPr>
        <w:t xml:space="preserve">افسردگی اختلال شایعی است. از نشانه های مهم وکلیدی آن خلق و روحیه افسرده در اکثر اوقات روز و تقریباٌ همه روزها و یا بی علاقگی و بی لذتی در تقریباٌ اکثرفعالیت های روزمره است. </w:t>
      </w:r>
      <w:r w:rsidRPr="00313A64">
        <w:rPr>
          <w:rFonts w:cs="B Yagut"/>
          <w:b/>
          <w:bCs/>
          <w:sz w:val="24"/>
          <w:szCs w:val="24"/>
          <w:rtl/>
          <w:lang w:bidi="fa-IR"/>
        </w:rPr>
        <w:t>شخصي كه دچار افسردگي بيمارگون مي‏شود، احساس غمگيني</w:t>
      </w:r>
      <w:r w:rsidRPr="00313A64">
        <w:rPr>
          <w:rFonts w:cs="B Yagut"/>
          <w:b/>
          <w:bCs/>
          <w:sz w:val="24"/>
          <w:szCs w:val="24"/>
          <w:lang w:bidi="fa-IR"/>
        </w:rPr>
        <w:t xml:space="preserve"> </w:t>
      </w:r>
      <w:r w:rsidRPr="00313A64">
        <w:rPr>
          <w:rFonts w:cs="B Yagut" w:hint="cs"/>
          <w:b/>
          <w:bCs/>
          <w:sz w:val="24"/>
          <w:szCs w:val="24"/>
          <w:rtl/>
          <w:lang w:bidi="fa-IR"/>
        </w:rPr>
        <w:t>و بی حوصلگی</w:t>
      </w:r>
      <w:r w:rsidRPr="00313A64">
        <w:rPr>
          <w:rFonts w:cs="B Yagut"/>
          <w:b/>
          <w:bCs/>
          <w:sz w:val="24"/>
          <w:szCs w:val="24"/>
          <w:rtl/>
          <w:lang w:bidi="fa-IR"/>
        </w:rPr>
        <w:t xml:space="preserve"> مي‏كند و اغلب</w:t>
      </w:r>
      <w:r w:rsidRPr="00313A64">
        <w:rPr>
          <w:rFonts w:cs="B Yagut" w:hint="cs"/>
          <w:b/>
          <w:bCs/>
          <w:sz w:val="24"/>
          <w:szCs w:val="24"/>
          <w:rtl/>
          <w:lang w:bidi="fa-IR"/>
        </w:rPr>
        <w:t xml:space="preserve"> کاهش واضح</w:t>
      </w:r>
      <w:r w:rsidRPr="00313A64">
        <w:rPr>
          <w:rFonts w:cs="B Yagut"/>
          <w:b/>
          <w:bCs/>
          <w:sz w:val="24"/>
          <w:szCs w:val="24"/>
          <w:rtl/>
          <w:lang w:bidi="fa-IR"/>
        </w:rPr>
        <w:t xml:space="preserve"> </w:t>
      </w:r>
      <w:r w:rsidRPr="00313A64">
        <w:rPr>
          <w:rFonts w:cs="B Yagut" w:hint="cs"/>
          <w:b/>
          <w:bCs/>
          <w:sz w:val="24"/>
          <w:szCs w:val="24"/>
          <w:rtl/>
          <w:lang w:bidi="fa-IR"/>
        </w:rPr>
        <w:t>علاقه مندی و لذت بردن ازهمه یا تقریباٌ همه فعالیت ها را در اغلب روزها گزارش می کند. بیمار ممکن است بگوید احساس اندوه، ناامیدی یا بی ارزشی می کند. کاهش انرژی و خستگی اغلب موجب می شود که بیماران نتوانند وظایف و کارهای خود را به خوبی گذشته انجام دهند.</w:t>
      </w:r>
      <w:r w:rsidRPr="00313A64">
        <w:rPr>
          <w:rFonts w:cs="B Yagut"/>
          <w:b/>
          <w:bCs/>
          <w:sz w:val="24"/>
          <w:szCs w:val="24"/>
          <w:rtl/>
          <w:lang w:bidi="fa-IR"/>
        </w:rPr>
        <w:t>.</w:t>
      </w:r>
      <w:r w:rsidRPr="00313A64">
        <w:rPr>
          <w:rFonts w:cs="B Yagut" w:hint="cs"/>
          <w:b/>
          <w:bCs/>
          <w:sz w:val="24"/>
          <w:szCs w:val="24"/>
          <w:rtl/>
          <w:lang w:bidi="fa-IR"/>
        </w:rPr>
        <w:t>در موارد شدیدتر</w:t>
      </w:r>
      <w:r w:rsidRPr="00313A64">
        <w:rPr>
          <w:rFonts w:cs="B Yagut"/>
          <w:b/>
          <w:bCs/>
          <w:sz w:val="24"/>
          <w:szCs w:val="24"/>
          <w:rtl/>
          <w:lang w:bidi="fa-IR"/>
        </w:rPr>
        <w:t xml:space="preserve"> افكار آزار دهنده‏اي چون</w:t>
      </w:r>
      <w:r w:rsidRPr="00313A64">
        <w:rPr>
          <w:rFonts w:cs="B Yagut" w:hint="cs"/>
          <w:b/>
          <w:bCs/>
          <w:sz w:val="24"/>
          <w:szCs w:val="24"/>
          <w:rtl/>
          <w:lang w:bidi="fa-IR"/>
        </w:rPr>
        <w:t xml:space="preserve"> احساس گناه،</w:t>
      </w:r>
      <w:r w:rsidRPr="00313A64">
        <w:rPr>
          <w:rFonts w:cs="B Yagut"/>
          <w:b/>
          <w:bCs/>
          <w:sz w:val="24"/>
          <w:szCs w:val="24"/>
          <w:rtl/>
          <w:lang w:bidi="fa-IR"/>
        </w:rPr>
        <w:t xml:space="preserve"> تنفر از زندگي، آرزوي مرگ و گاه افكار مربوط به خودكشي در اين بيماران مشاهده مي‏گردد. افسردگي </w:t>
      </w:r>
      <w:r w:rsidRPr="00313A64">
        <w:rPr>
          <w:rFonts w:cs="B Yagut" w:hint="cs"/>
          <w:b/>
          <w:bCs/>
          <w:sz w:val="24"/>
          <w:szCs w:val="24"/>
          <w:rtl/>
          <w:lang w:bidi="fa-IR"/>
        </w:rPr>
        <w:t xml:space="preserve">معمولاٌ به دنبال استرس های بیرونی مانند </w:t>
      </w:r>
      <w:r w:rsidRPr="00313A64">
        <w:rPr>
          <w:rFonts w:cs="B Yagut"/>
          <w:b/>
          <w:bCs/>
          <w:sz w:val="24"/>
          <w:szCs w:val="24"/>
          <w:rtl/>
          <w:lang w:bidi="fa-IR"/>
        </w:rPr>
        <w:t xml:space="preserve"> نبود حمايت اجتماعي مناسب،</w:t>
      </w:r>
      <w:r w:rsidRPr="00313A64">
        <w:rPr>
          <w:rFonts w:cs="B Yagut" w:hint="cs"/>
          <w:b/>
          <w:bCs/>
          <w:sz w:val="24"/>
          <w:szCs w:val="24"/>
          <w:rtl/>
          <w:lang w:bidi="fa-IR"/>
        </w:rPr>
        <w:t xml:space="preserve"> بیکاری،</w:t>
      </w:r>
      <w:r w:rsidRPr="00313A64">
        <w:rPr>
          <w:rFonts w:cs="B Yagut"/>
          <w:b/>
          <w:bCs/>
          <w:sz w:val="24"/>
          <w:szCs w:val="24"/>
          <w:rtl/>
          <w:lang w:bidi="fa-IR"/>
        </w:rPr>
        <w:t xml:space="preserve"> وجود </w:t>
      </w:r>
      <w:r w:rsidRPr="00313A64">
        <w:rPr>
          <w:rFonts w:cs="B Yagut" w:hint="cs"/>
          <w:b/>
          <w:bCs/>
          <w:sz w:val="24"/>
          <w:szCs w:val="24"/>
          <w:rtl/>
          <w:lang w:bidi="fa-IR"/>
        </w:rPr>
        <w:t xml:space="preserve">کشمشکش های مداوم و تنش زا </w:t>
      </w:r>
      <w:r w:rsidRPr="00313A64">
        <w:rPr>
          <w:rFonts w:cs="B Yagut"/>
          <w:b/>
          <w:bCs/>
          <w:sz w:val="24"/>
          <w:szCs w:val="24"/>
          <w:rtl/>
          <w:lang w:bidi="fa-IR"/>
        </w:rPr>
        <w:t>در زندگي فعلي و خانوادگي</w:t>
      </w:r>
      <w:r w:rsidRPr="00313A64">
        <w:rPr>
          <w:rFonts w:cs="B Yagut" w:hint="cs"/>
          <w:b/>
          <w:bCs/>
          <w:sz w:val="24"/>
          <w:szCs w:val="24"/>
          <w:rtl/>
          <w:lang w:bidi="fa-IR"/>
        </w:rPr>
        <w:t xml:space="preserve"> آشکار می شود.</w:t>
      </w:r>
    </w:p>
    <w:p w14:paraId="0B47EE55" w14:textId="77777777" w:rsidR="00F735A0" w:rsidRPr="00313A64" w:rsidRDefault="00F735A0" w:rsidP="00F735A0">
      <w:pPr>
        <w:pStyle w:val="a0"/>
        <w:spacing w:line="360" w:lineRule="auto"/>
        <w:ind w:firstLine="0"/>
        <w:jc w:val="left"/>
        <w:rPr>
          <w:rFonts w:cs="B Titr"/>
          <w:b/>
          <w:bCs/>
          <w:szCs w:val="24"/>
          <w:u w:val="single"/>
          <w:rtl/>
        </w:rPr>
      </w:pPr>
      <w:r w:rsidRPr="00313A64">
        <w:rPr>
          <w:rFonts w:cs="B Titr" w:hint="cs"/>
          <w:b/>
          <w:bCs/>
          <w:szCs w:val="24"/>
          <w:u w:val="single"/>
          <w:rtl/>
        </w:rPr>
        <w:t>نشانه های افسردگی:</w:t>
      </w:r>
    </w:p>
    <w:p w14:paraId="618EDBF0" w14:textId="77777777" w:rsidR="00F735A0" w:rsidRPr="00313A64" w:rsidRDefault="00F735A0" w:rsidP="00F735A0">
      <w:pPr>
        <w:bidi/>
        <w:jc w:val="lowKashida"/>
        <w:rPr>
          <w:rFonts w:cs="B Yagut"/>
          <w:b/>
          <w:bCs/>
          <w:sz w:val="24"/>
          <w:szCs w:val="24"/>
          <w:rtl/>
          <w:lang w:bidi="fa-IR"/>
        </w:rPr>
      </w:pPr>
      <w:r w:rsidRPr="00313A64">
        <w:rPr>
          <w:rFonts w:cs="B Yagut" w:hint="cs"/>
          <w:b/>
          <w:bCs/>
          <w:sz w:val="24"/>
          <w:szCs w:val="24"/>
          <w:rtl/>
          <w:lang w:bidi="fa-IR"/>
        </w:rPr>
        <w:t xml:space="preserve"> بیماران مبتلا به افسردگی، علاوه بر خلق افسرده، دچار کاهش انرژی و علايق و بی حوصلگی  نیز مي‌گردند. علايم دیگر افسردگی شامل: اختلال در خواب مثل کاهش یا افزایش خواب، اختلال در اشتها مثل پرخوری یا کم خوری، اختلال در حافظه و تمرکز، اختلال عملکرد جنسی(بی میلی یا ناتوانی جنسی)، احساس گناه، علايم جسمی متعدد مثل سردرد، درد مفاصل و عضلات، سوزش یا درد معده و...  که هیچ دلیل یا </w:t>
      </w:r>
      <w:r w:rsidRPr="00313A64">
        <w:rPr>
          <w:rFonts w:cs="B Yagut" w:hint="cs"/>
          <w:b/>
          <w:bCs/>
          <w:sz w:val="24"/>
          <w:szCs w:val="24"/>
          <w:rtl/>
          <w:lang w:bidi="fa-IR"/>
        </w:rPr>
        <w:lastRenderedPageBreak/>
        <w:t>تشخیص طبی دیگری ندارند</w:t>
      </w:r>
      <w:r w:rsidRPr="00313A64">
        <w:rPr>
          <w:rFonts w:cs="B Yagut"/>
          <w:b/>
          <w:bCs/>
          <w:sz w:val="24"/>
          <w:szCs w:val="24"/>
          <w:lang w:bidi="fa-IR"/>
        </w:rPr>
        <w:t xml:space="preserve"> </w:t>
      </w:r>
      <w:r w:rsidRPr="00313A64">
        <w:rPr>
          <w:rFonts w:cs="B Yagut" w:hint="cs"/>
          <w:b/>
          <w:bCs/>
          <w:sz w:val="24"/>
          <w:szCs w:val="24"/>
          <w:rtl/>
          <w:lang w:bidi="fa-IR"/>
        </w:rPr>
        <w:t>و معمولاٌ در مراجعه به پزشک به عنوان درد های عصبی در نظر گرفته می شود.</w:t>
      </w:r>
    </w:p>
    <w:p w14:paraId="409874B5" w14:textId="77777777" w:rsidR="00F735A0" w:rsidRPr="00313A64" w:rsidRDefault="00F735A0" w:rsidP="00F735A0">
      <w:pPr>
        <w:bidi/>
        <w:jc w:val="lowKashida"/>
        <w:rPr>
          <w:rFonts w:cs="B Yagut"/>
          <w:b/>
          <w:bCs/>
          <w:sz w:val="24"/>
          <w:szCs w:val="24"/>
          <w:rtl/>
          <w:lang w:bidi="fa-IR"/>
        </w:rPr>
      </w:pPr>
      <w:r w:rsidRPr="00313A64">
        <w:rPr>
          <w:rFonts w:cs="B Yagut" w:hint="cs"/>
          <w:b/>
          <w:bCs/>
          <w:sz w:val="24"/>
          <w:szCs w:val="24"/>
          <w:u w:val="single"/>
          <w:rtl/>
        </w:rPr>
        <w:t>توجه:</w:t>
      </w:r>
      <w:r w:rsidRPr="00313A64">
        <w:rPr>
          <w:rFonts w:cs="B Yagut" w:hint="cs"/>
          <w:b/>
          <w:bCs/>
          <w:sz w:val="24"/>
          <w:szCs w:val="24"/>
          <w:rtl/>
          <w:lang w:bidi="fa-IR"/>
        </w:rPr>
        <w:t xml:space="preserve"> این نکته حائز اهمیت می باشد که بدانیم در بسیاری از موارد با توجه به شرایط فرهنگی کشور ما، فرد افسرده بیش از افسردگی، از علائم بدنی و جسمانی شکایت دارد که علیرغم مراجعات متعدد به پزشکان بهبودی نیافته است و به عنوان درد های عصبی شناخته می شوند. در زیر تعریف و توضیح بیشتر نشانه های افسردگی شرح داده شده است:</w:t>
      </w:r>
    </w:p>
    <w:p w14:paraId="33C21A86" w14:textId="77777777" w:rsidR="00F735A0" w:rsidRPr="00313A64" w:rsidRDefault="00F735A0" w:rsidP="00F735A0">
      <w:pPr>
        <w:bidi/>
        <w:jc w:val="lowKashida"/>
        <w:rPr>
          <w:rFonts w:cs="B Yagut"/>
          <w:b/>
          <w:bCs/>
          <w:sz w:val="24"/>
          <w:szCs w:val="24"/>
          <w:rtl/>
          <w:lang w:bidi="fa-IR"/>
        </w:rPr>
      </w:pPr>
      <w:r w:rsidRPr="00313A64">
        <w:rPr>
          <w:rFonts w:cs="B Yagut" w:hint="cs"/>
          <w:b/>
          <w:bCs/>
          <w:sz w:val="24"/>
          <w:szCs w:val="24"/>
          <w:u w:val="single"/>
          <w:rtl/>
        </w:rPr>
        <w:t>خلق افسرده:</w:t>
      </w:r>
      <w:r w:rsidRPr="00313A64">
        <w:rPr>
          <w:rFonts w:cs="B Yagut" w:hint="cs"/>
          <w:b/>
          <w:bCs/>
          <w:sz w:val="24"/>
          <w:szCs w:val="24"/>
          <w:rtl/>
        </w:rPr>
        <w:t xml:space="preserve"> </w:t>
      </w:r>
      <w:r w:rsidRPr="00313A64">
        <w:rPr>
          <w:rFonts w:cs="B Yagut" w:hint="cs"/>
          <w:b/>
          <w:bCs/>
          <w:sz w:val="24"/>
          <w:szCs w:val="24"/>
          <w:rtl/>
          <w:lang w:bidi="fa-IR"/>
        </w:rPr>
        <w:t>احساس غمگینی، بی حوصلگی، پوچی، زود گریه کردن، کاهش واضح علاقه یا لذت از اموری که قبلاٌ مورد علاقه فرد بوده است، مثال ها:</w:t>
      </w:r>
    </w:p>
    <w:p w14:paraId="38804732" w14:textId="77777777" w:rsidR="00F735A0" w:rsidRPr="00313A64" w:rsidRDefault="00F735A0" w:rsidP="00F735A0">
      <w:pPr>
        <w:bidi/>
        <w:jc w:val="lowKashida"/>
        <w:rPr>
          <w:rFonts w:cs="B Yagut"/>
          <w:b/>
          <w:bCs/>
          <w:sz w:val="24"/>
          <w:szCs w:val="24"/>
          <w:rtl/>
          <w:lang w:bidi="fa-IR"/>
        </w:rPr>
      </w:pPr>
      <w:r w:rsidRPr="00313A64">
        <w:rPr>
          <w:rFonts w:cs="B Yagut" w:hint="cs"/>
          <w:b/>
          <w:bCs/>
          <w:sz w:val="24"/>
          <w:szCs w:val="24"/>
          <w:rtl/>
          <w:lang w:bidi="fa-IR"/>
        </w:rPr>
        <w:t>- فردی که قبلاٌ از شرکت در جشن ها یا مهمانی ها لذت می برده، اکنون رغبت و علاقه ای به این گونه امور نشان نمی دهد. فرد گوشه گیری از جمع و تنهایی را ترجیح می دهد.</w:t>
      </w:r>
    </w:p>
    <w:p w14:paraId="2C380BB4" w14:textId="77777777" w:rsidR="00F735A0" w:rsidRPr="00313A64" w:rsidRDefault="00F735A0" w:rsidP="00F735A0">
      <w:pPr>
        <w:bidi/>
        <w:jc w:val="lowKashida"/>
        <w:rPr>
          <w:rFonts w:cs="B Yagut"/>
          <w:b/>
          <w:bCs/>
          <w:sz w:val="24"/>
          <w:szCs w:val="24"/>
          <w:rtl/>
          <w:lang w:bidi="fa-IR"/>
        </w:rPr>
      </w:pPr>
      <w:r w:rsidRPr="00313A64">
        <w:rPr>
          <w:rFonts w:cs="B Yagut" w:hint="cs"/>
          <w:b/>
          <w:bCs/>
          <w:sz w:val="24"/>
          <w:szCs w:val="24"/>
          <w:rtl/>
          <w:lang w:bidi="fa-IR"/>
        </w:rPr>
        <w:t>- فرد علاقه ای به انجام تفریحات مورد علاقه خود که در گذشته انجام می داده، نشان نمی دهد.</w:t>
      </w:r>
    </w:p>
    <w:p w14:paraId="7D25B741" w14:textId="77777777" w:rsidR="00F735A0" w:rsidRPr="00313A64" w:rsidRDefault="00F735A0" w:rsidP="00F735A0">
      <w:pPr>
        <w:bidi/>
        <w:jc w:val="lowKashida"/>
        <w:rPr>
          <w:rFonts w:cs="B Yagut"/>
          <w:b/>
          <w:bCs/>
          <w:sz w:val="24"/>
          <w:szCs w:val="24"/>
          <w:rtl/>
          <w:lang w:bidi="fa-IR"/>
        </w:rPr>
      </w:pPr>
      <w:r w:rsidRPr="00313A64">
        <w:rPr>
          <w:rFonts w:cs="B Yagut" w:hint="cs"/>
          <w:b/>
          <w:bCs/>
          <w:sz w:val="24"/>
          <w:szCs w:val="24"/>
          <w:rtl/>
          <w:lang w:bidi="fa-IR"/>
        </w:rPr>
        <w:t xml:space="preserve">- چیزی موجب خوشحالی، نشاط و اشتیاق در فرد نمی شود، بازی با بچه ها، گردش، سفر و...  </w:t>
      </w:r>
    </w:p>
    <w:p w14:paraId="2AF421AA" w14:textId="77777777" w:rsidR="00F735A0" w:rsidRPr="00313A64" w:rsidRDefault="00F735A0" w:rsidP="00F735A0">
      <w:pPr>
        <w:bidi/>
        <w:jc w:val="lowKashida"/>
        <w:rPr>
          <w:rFonts w:cs="B Yagut"/>
          <w:b/>
          <w:bCs/>
          <w:sz w:val="24"/>
          <w:szCs w:val="24"/>
          <w:rtl/>
          <w:lang w:bidi="fa-IR"/>
        </w:rPr>
      </w:pPr>
      <w:r w:rsidRPr="00313A64">
        <w:rPr>
          <w:rFonts w:cs="B Yagut" w:hint="cs"/>
          <w:b/>
          <w:bCs/>
          <w:sz w:val="24"/>
          <w:szCs w:val="24"/>
          <w:rtl/>
          <w:lang w:bidi="fa-IR"/>
        </w:rPr>
        <w:t>(</w:t>
      </w:r>
      <w:r w:rsidRPr="00313A64">
        <w:rPr>
          <w:rFonts w:cs="B Yagut" w:hint="cs"/>
          <w:b/>
          <w:bCs/>
          <w:sz w:val="24"/>
          <w:szCs w:val="24"/>
          <w:u w:val="single"/>
          <w:rtl/>
        </w:rPr>
        <w:t>توجه</w:t>
      </w:r>
      <w:r w:rsidRPr="00313A64">
        <w:rPr>
          <w:rFonts w:cs="B Yagut" w:hint="cs"/>
          <w:b/>
          <w:bCs/>
          <w:sz w:val="24"/>
          <w:szCs w:val="24"/>
          <w:rtl/>
          <w:lang w:bidi="fa-IR"/>
        </w:rPr>
        <w:t>: خلق افسرده در کودکان و نوجوانان ممکن است به صورت  تحریک پذیری یا بی قراری زیاد باشد).</w:t>
      </w:r>
    </w:p>
    <w:p w14:paraId="72BC43B5" w14:textId="77777777" w:rsidR="00F735A0" w:rsidRPr="00313A64" w:rsidRDefault="00F735A0" w:rsidP="00F735A0">
      <w:pPr>
        <w:pStyle w:val="a0"/>
        <w:spacing w:line="276" w:lineRule="auto"/>
        <w:ind w:firstLine="0"/>
        <w:rPr>
          <w:rFonts w:cs="B Yagut"/>
          <w:b/>
          <w:bCs/>
          <w:szCs w:val="24"/>
          <w:rtl/>
          <w:lang w:bidi="fa-IR"/>
        </w:rPr>
      </w:pPr>
      <w:r w:rsidRPr="00313A64">
        <w:rPr>
          <w:rFonts w:cs="B Yagut" w:hint="cs"/>
          <w:b/>
          <w:bCs/>
          <w:szCs w:val="24"/>
          <w:u w:val="single"/>
          <w:rtl/>
        </w:rPr>
        <w:t>خستگی و کاهش انرژی:</w:t>
      </w:r>
      <w:r w:rsidRPr="00313A64">
        <w:rPr>
          <w:rFonts w:cs="B Yagut" w:hint="cs"/>
          <w:b/>
          <w:bCs/>
          <w:szCs w:val="24"/>
          <w:rtl/>
        </w:rPr>
        <w:t xml:space="preserve"> </w:t>
      </w:r>
      <w:r w:rsidRPr="00313A64">
        <w:rPr>
          <w:rFonts w:cs="B Yagut" w:hint="cs"/>
          <w:b/>
          <w:bCs/>
          <w:szCs w:val="24"/>
          <w:rtl/>
          <w:lang w:bidi="fa-IR"/>
        </w:rPr>
        <w:t>خستگی زودرس و کسالت در انجام فعالیت های معمول فرد ممکن است بدون انجام کار سنگین</w:t>
      </w:r>
      <w:r w:rsidRPr="00313A64">
        <w:rPr>
          <w:rFonts w:cs="B Yagut"/>
          <w:b/>
          <w:bCs/>
          <w:szCs w:val="24"/>
          <w:lang w:bidi="fa-IR"/>
        </w:rPr>
        <w:t xml:space="preserve"> </w:t>
      </w:r>
      <w:r w:rsidRPr="00313A64">
        <w:rPr>
          <w:rFonts w:cs="B Yagut" w:hint="cs"/>
          <w:b/>
          <w:bCs/>
          <w:szCs w:val="24"/>
          <w:rtl/>
          <w:lang w:bidi="fa-IR"/>
        </w:rPr>
        <w:t>نیزاحساس بی رمقی و خستگی زیاد نسبت به گذشته احساس کند.</w:t>
      </w:r>
    </w:p>
    <w:p w14:paraId="3B7E6580" w14:textId="77777777" w:rsidR="00F735A0" w:rsidRPr="00313A64" w:rsidRDefault="00F735A0" w:rsidP="00F735A0">
      <w:pPr>
        <w:pStyle w:val="a0"/>
        <w:spacing w:line="276" w:lineRule="auto"/>
        <w:ind w:firstLine="0"/>
        <w:rPr>
          <w:rFonts w:cs="B Yagut"/>
          <w:b/>
          <w:bCs/>
          <w:szCs w:val="24"/>
          <w:rtl/>
          <w:lang w:bidi="fa-IR"/>
        </w:rPr>
      </w:pPr>
      <w:r w:rsidRPr="00313A64">
        <w:rPr>
          <w:rFonts w:cs="B Yagut" w:hint="cs"/>
          <w:b/>
          <w:bCs/>
          <w:szCs w:val="24"/>
          <w:u w:val="single"/>
          <w:rtl/>
        </w:rPr>
        <w:t>احساس بی ارزشی یا احساس گناه:</w:t>
      </w:r>
      <w:r w:rsidRPr="00313A64">
        <w:rPr>
          <w:rFonts w:cs="B Yagut" w:hint="cs"/>
          <w:b/>
          <w:bCs/>
          <w:szCs w:val="24"/>
          <w:rtl/>
        </w:rPr>
        <w:t xml:space="preserve"> </w:t>
      </w:r>
      <w:r w:rsidRPr="00313A64">
        <w:rPr>
          <w:rFonts w:cs="B Yagut" w:hint="cs"/>
          <w:b/>
          <w:bCs/>
          <w:szCs w:val="24"/>
          <w:rtl/>
          <w:lang w:bidi="fa-IR"/>
        </w:rPr>
        <w:t>کاهش اعتماد به نفس، سرزنش خود، احساس گناه شدید و  عذاب وجدان بدون علت واضح یا منطقی.</w:t>
      </w:r>
    </w:p>
    <w:p w14:paraId="7B08A4F5" w14:textId="77777777" w:rsidR="00F735A0" w:rsidRPr="00313A64" w:rsidRDefault="00F735A0" w:rsidP="00F735A0">
      <w:pPr>
        <w:pStyle w:val="a0"/>
        <w:spacing w:line="276" w:lineRule="auto"/>
        <w:ind w:firstLine="0"/>
        <w:rPr>
          <w:rFonts w:cs="B Yagut"/>
          <w:b/>
          <w:bCs/>
          <w:szCs w:val="24"/>
          <w:rtl/>
          <w:lang w:bidi="fa-IR"/>
        </w:rPr>
      </w:pPr>
      <w:r w:rsidRPr="00313A64">
        <w:rPr>
          <w:rFonts w:cs="B Yagut" w:hint="cs"/>
          <w:b/>
          <w:bCs/>
          <w:szCs w:val="24"/>
          <w:u w:val="single"/>
          <w:rtl/>
        </w:rPr>
        <w:t>کاهش یا افزایش خواب:</w:t>
      </w:r>
      <w:r w:rsidRPr="00313A64">
        <w:rPr>
          <w:rFonts w:cs="B Yagut" w:hint="cs"/>
          <w:b/>
          <w:bCs/>
          <w:szCs w:val="24"/>
          <w:rtl/>
        </w:rPr>
        <w:t xml:space="preserve"> </w:t>
      </w:r>
      <w:r w:rsidRPr="00313A64">
        <w:rPr>
          <w:rFonts w:cs="B Yagut" w:hint="cs"/>
          <w:b/>
          <w:bCs/>
          <w:szCs w:val="24"/>
          <w:rtl/>
          <w:lang w:bidi="fa-IR"/>
        </w:rPr>
        <w:t xml:space="preserve">مشکل در به خواب رفتن، بیدار شدن های مکرر طی خواب، بیدار شدن زودتر از همیشه، خواب آلودگی در طول روز </w:t>
      </w:r>
    </w:p>
    <w:p w14:paraId="15AD3375" w14:textId="77777777" w:rsidR="00F735A0" w:rsidRDefault="00F735A0" w:rsidP="00F735A0">
      <w:pPr>
        <w:pStyle w:val="a0"/>
        <w:spacing w:line="276" w:lineRule="auto"/>
        <w:ind w:firstLine="0"/>
        <w:rPr>
          <w:rFonts w:cs="B Yagut"/>
          <w:b/>
          <w:bCs/>
          <w:szCs w:val="24"/>
        </w:rPr>
      </w:pPr>
      <w:r w:rsidRPr="00313A64">
        <w:rPr>
          <w:rFonts w:cs="B Yagut" w:hint="cs"/>
          <w:b/>
          <w:bCs/>
          <w:szCs w:val="24"/>
          <w:u w:val="single"/>
          <w:rtl/>
        </w:rPr>
        <w:t>کاهش توانایی انجام فعالیت های روزمره:</w:t>
      </w:r>
      <w:r w:rsidRPr="00313A64">
        <w:rPr>
          <w:rFonts w:cs="B Yagut" w:hint="cs"/>
          <w:b/>
          <w:bCs/>
          <w:szCs w:val="24"/>
          <w:rtl/>
        </w:rPr>
        <w:t xml:space="preserve"> </w:t>
      </w:r>
      <w:r w:rsidRPr="00313A64">
        <w:rPr>
          <w:rFonts w:cs="B Yagut" w:hint="cs"/>
          <w:b/>
          <w:bCs/>
          <w:szCs w:val="24"/>
          <w:rtl/>
          <w:lang w:bidi="fa-IR"/>
        </w:rPr>
        <w:t>افت واضح کارایی و توانایی فرد در فعالیتهای شغلی، تحصیلی، اجتماعی که منجر به غیبت از کار، تحصیل، گوشه گیری از جمع یا ناتوانی از انجام امور منزل یا شخصی فرد شود</w:t>
      </w:r>
      <w:r w:rsidRPr="00313A64">
        <w:rPr>
          <w:rFonts w:cs="B Yagut" w:hint="cs"/>
          <w:b/>
          <w:bCs/>
          <w:szCs w:val="24"/>
          <w:rtl/>
        </w:rPr>
        <w:t>.</w:t>
      </w:r>
    </w:p>
    <w:p w14:paraId="309BCB13" w14:textId="77777777" w:rsidR="00F735A0" w:rsidRDefault="00F735A0" w:rsidP="00F735A0">
      <w:pPr>
        <w:pStyle w:val="a0"/>
        <w:spacing w:line="276" w:lineRule="auto"/>
        <w:ind w:firstLine="0"/>
        <w:rPr>
          <w:rFonts w:cs="B Yagut"/>
          <w:b/>
          <w:bCs/>
          <w:szCs w:val="24"/>
        </w:rPr>
      </w:pPr>
    </w:p>
    <w:p w14:paraId="63CA5AE3" w14:textId="77777777" w:rsidR="00F735A0" w:rsidRDefault="00F735A0" w:rsidP="00F735A0">
      <w:pPr>
        <w:pStyle w:val="a0"/>
        <w:spacing w:line="276" w:lineRule="auto"/>
        <w:ind w:firstLine="0"/>
        <w:rPr>
          <w:rFonts w:cs="B Yagut"/>
          <w:b/>
          <w:bCs/>
          <w:szCs w:val="24"/>
          <w:rtl/>
          <w:lang w:bidi="fa-IR"/>
        </w:rPr>
      </w:pPr>
    </w:p>
    <w:p w14:paraId="650D9F23" w14:textId="77777777" w:rsidR="00EF58D7" w:rsidRDefault="00EF58D7" w:rsidP="00F735A0">
      <w:pPr>
        <w:pStyle w:val="a0"/>
        <w:spacing w:line="276" w:lineRule="auto"/>
        <w:ind w:firstLine="0"/>
        <w:rPr>
          <w:rFonts w:cs="B Yagut"/>
          <w:b/>
          <w:bCs/>
          <w:szCs w:val="24"/>
          <w:rtl/>
          <w:lang w:bidi="fa-IR"/>
        </w:rPr>
      </w:pPr>
    </w:p>
    <w:p w14:paraId="569EF866" w14:textId="77777777" w:rsidR="00EF58D7" w:rsidRDefault="00EF58D7" w:rsidP="00F735A0">
      <w:pPr>
        <w:pStyle w:val="a0"/>
        <w:spacing w:line="276" w:lineRule="auto"/>
        <w:ind w:firstLine="0"/>
        <w:rPr>
          <w:rFonts w:cs="B Yagut"/>
          <w:b/>
          <w:bCs/>
          <w:szCs w:val="24"/>
          <w:rtl/>
          <w:lang w:bidi="fa-IR"/>
        </w:rPr>
      </w:pPr>
    </w:p>
    <w:p w14:paraId="2BAC5678" w14:textId="77777777" w:rsidR="00EF58D7" w:rsidRDefault="00EF58D7" w:rsidP="00F735A0">
      <w:pPr>
        <w:pStyle w:val="a0"/>
        <w:spacing w:line="276" w:lineRule="auto"/>
        <w:ind w:firstLine="0"/>
        <w:rPr>
          <w:rFonts w:cs="B Yagut"/>
          <w:b/>
          <w:bCs/>
          <w:szCs w:val="24"/>
          <w:rtl/>
          <w:lang w:bidi="fa-IR"/>
        </w:rPr>
      </w:pPr>
    </w:p>
    <w:tbl>
      <w:tblPr>
        <w:tblpPr w:leftFromText="180" w:rightFromText="180" w:vertAnchor="text" w:horzAnchor="margin" w:tblpY="235"/>
        <w:bidiVisual/>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9243"/>
      </w:tblGrid>
      <w:tr w:rsidR="00885E63" w:rsidRPr="00B47B14" w14:paraId="369D1371" w14:textId="77777777" w:rsidTr="00885E63">
        <w:tc>
          <w:tcPr>
            <w:tcW w:w="9243" w:type="dxa"/>
            <w:shd w:val="clear" w:color="auto" w:fill="FFC000"/>
          </w:tcPr>
          <w:p w14:paraId="0D7E0546" w14:textId="77777777" w:rsidR="00885E63" w:rsidRPr="00DC7476" w:rsidRDefault="00885E63" w:rsidP="00885E63">
            <w:pPr>
              <w:pStyle w:val="a0"/>
              <w:spacing w:line="360" w:lineRule="auto"/>
              <w:ind w:firstLine="0"/>
              <w:jc w:val="center"/>
              <w:rPr>
                <w:rFonts w:cs="B Yagut"/>
                <w:b/>
                <w:bCs/>
                <w:szCs w:val="24"/>
                <w:rtl/>
                <w:lang w:bidi="fa-IR"/>
              </w:rPr>
            </w:pPr>
            <w:r w:rsidRPr="00B47B14">
              <w:rPr>
                <w:rFonts w:cs="B Yagut" w:hint="cs"/>
                <w:b/>
                <w:bCs/>
                <w:szCs w:val="24"/>
                <w:rtl/>
                <w:lang w:bidi="fa-IR"/>
              </w:rPr>
              <w:lastRenderedPageBreak/>
              <w:t>نشانه های فوق باید در اکثر اوقات روز و تقریباٌ همه روزها وجود داشته باشد تا به عنوان نشانه های افسردگی در نظر گرفته شود.</w:t>
            </w:r>
          </w:p>
        </w:tc>
      </w:tr>
    </w:tbl>
    <w:p w14:paraId="42FF94B1" w14:textId="77777777" w:rsidR="00EF58D7" w:rsidRDefault="00EF58D7" w:rsidP="00F735A0">
      <w:pPr>
        <w:pStyle w:val="a0"/>
        <w:spacing w:line="276" w:lineRule="auto"/>
        <w:ind w:firstLine="0"/>
        <w:rPr>
          <w:rFonts w:cs="B Yagut"/>
          <w:b/>
          <w:bCs/>
          <w:szCs w:val="24"/>
          <w:rtl/>
          <w:lang w:bidi="fa-IR"/>
        </w:rPr>
      </w:pPr>
    </w:p>
    <w:p w14:paraId="61F81E72" w14:textId="77777777" w:rsidR="00F735A0" w:rsidRPr="00313A64" w:rsidRDefault="00F735A0" w:rsidP="00F735A0">
      <w:pPr>
        <w:pStyle w:val="a0"/>
        <w:spacing w:line="276" w:lineRule="auto"/>
        <w:ind w:firstLine="0"/>
        <w:rPr>
          <w:rFonts w:cs="B Yagut"/>
          <w:b/>
          <w:bCs/>
          <w:szCs w:val="24"/>
          <w:rtl/>
          <w:lang w:bidi="fa-IR"/>
        </w:rPr>
      </w:pPr>
    </w:p>
    <w:p w14:paraId="06B4D495" w14:textId="77777777" w:rsidR="00F735A0" w:rsidRPr="00B47B14" w:rsidRDefault="00F735A0" w:rsidP="00F735A0">
      <w:pPr>
        <w:pStyle w:val="a0"/>
        <w:spacing w:line="360" w:lineRule="auto"/>
        <w:ind w:firstLine="0"/>
        <w:rPr>
          <w:rFonts w:cs="B Yagut"/>
          <w:szCs w:val="24"/>
        </w:rPr>
      </w:pPr>
    </w:p>
    <w:p w14:paraId="624C1173" w14:textId="77777777" w:rsidR="00F735A0" w:rsidRPr="00313A64" w:rsidRDefault="00F735A0" w:rsidP="00F735A0">
      <w:pPr>
        <w:pStyle w:val="a0"/>
        <w:spacing w:line="360" w:lineRule="auto"/>
        <w:ind w:firstLine="0"/>
        <w:jc w:val="left"/>
        <w:rPr>
          <w:rFonts w:cs="B Titr"/>
          <w:szCs w:val="24"/>
          <w:u w:val="single"/>
          <w:rtl/>
        </w:rPr>
      </w:pPr>
      <w:bookmarkStart w:id="1" w:name="_Toc167766294"/>
      <w:bookmarkStart w:id="2" w:name="_Toc182711965"/>
      <w:bookmarkStart w:id="3" w:name="_Toc216413130"/>
      <w:r w:rsidRPr="00313A64">
        <w:rPr>
          <w:rFonts w:cs="B Titr" w:hint="cs"/>
          <w:b/>
          <w:bCs/>
          <w:szCs w:val="24"/>
          <w:u w:val="single"/>
          <w:rtl/>
        </w:rPr>
        <w:t>گروه‌هایی که در معرض خطر بیشتری برای ابتلا به  افسردگی</w:t>
      </w:r>
      <w:bookmarkEnd w:id="1"/>
      <w:bookmarkEnd w:id="2"/>
      <w:bookmarkEnd w:id="3"/>
      <w:r w:rsidRPr="00313A64">
        <w:rPr>
          <w:rFonts w:cs="B Titr" w:hint="cs"/>
          <w:b/>
          <w:bCs/>
          <w:szCs w:val="24"/>
          <w:u w:val="single"/>
          <w:rtl/>
        </w:rPr>
        <w:t xml:space="preserve"> قرار دارند</w:t>
      </w:r>
      <w:r w:rsidRPr="00313A64">
        <w:rPr>
          <w:rFonts w:cs="B Titr" w:hint="cs"/>
          <w:szCs w:val="24"/>
          <w:u w:val="single"/>
          <w:rtl/>
        </w:rPr>
        <w:t>:</w:t>
      </w:r>
    </w:p>
    <w:p w14:paraId="1B4640E5" w14:textId="77777777" w:rsidR="00F735A0" w:rsidRPr="00313A64" w:rsidRDefault="00F735A0" w:rsidP="00F735A0">
      <w:pPr>
        <w:pStyle w:val="a2"/>
        <w:numPr>
          <w:ilvl w:val="0"/>
          <w:numId w:val="90"/>
        </w:numPr>
        <w:spacing w:line="276" w:lineRule="auto"/>
        <w:rPr>
          <w:rFonts w:cs="B Yagut"/>
          <w:b/>
          <w:bCs/>
          <w:szCs w:val="24"/>
        </w:rPr>
      </w:pPr>
      <w:r w:rsidRPr="00313A64">
        <w:rPr>
          <w:rFonts w:cs="B Yagut" w:hint="cs"/>
          <w:b/>
          <w:bCs/>
          <w:szCs w:val="24"/>
          <w:rtl/>
        </w:rPr>
        <w:t>زنان به ویژه پس از زايمان (افسردگي پس از زايمان)</w:t>
      </w:r>
    </w:p>
    <w:p w14:paraId="71345C0B" w14:textId="77777777" w:rsidR="00F735A0" w:rsidRPr="00313A64" w:rsidRDefault="00F735A0" w:rsidP="00F735A0">
      <w:pPr>
        <w:pStyle w:val="a2"/>
        <w:numPr>
          <w:ilvl w:val="0"/>
          <w:numId w:val="90"/>
        </w:numPr>
        <w:spacing w:line="276" w:lineRule="auto"/>
        <w:rPr>
          <w:rFonts w:cs="B Yagut"/>
          <w:b/>
          <w:bCs/>
          <w:szCs w:val="24"/>
        </w:rPr>
      </w:pPr>
      <w:r w:rsidRPr="00313A64">
        <w:rPr>
          <w:rFonts w:cs="B Yagut" w:hint="cs"/>
          <w:b/>
          <w:bCs/>
          <w:szCs w:val="24"/>
          <w:rtl/>
        </w:rPr>
        <w:t xml:space="preserve">سالمندان </w:t>
      </w:r>
    </w:p>
    <w:p w14:paraId="00BBFD73" w14:textId="77777777" w:rsidR="00F735A0" w:rsidRPr="00313A64" w:rsidRDefault="00F735A0" w:rsidP="00F735A0">
      <w:pPr>
        <w:pStyle w:val="a2"/>
        <w:numPr>
          <w:ilvl w:val="0"/>
          <w:numId w:val="90"/>
        </w:numPr>
        <w:spacing w:line="276" w:lineRule="auto"/>
        <w:rPr>
          <w:rFonts w:cs="B Yagut"/>
          <w:b/>
          <w:bCs/>
          <w:szCs w:val="24"/>
        </w:rPr>
      </w:pPr>
      <w:r w:rsidRPr="00313A64">
        <w:rPr>
          <w:rFonts w:cs="B Yagut" w:hint="cs"/>
          <w:b/>
          <w:bCs/>
          <w:szCs w:val="24"/>
          <w:rtl/>
        </w:rPr>
        <w:t xml:space="preserve"> افراد مبتلا به بیماری</w:t>
      </w:r>
      <w:r w:rsidRPr="00313A64">
        <w:rPr>
          <w:rFonts w:cs="B Yagut" w:hint="cs"/>
          <w:b/>
          <w:bCs/>
          <w:szCs w:val="24"/>
          <w:rtl/>
        </w:rPr>
        <w:softHyphen/>
        <w:t>های جسمی مزمن مثل دیابت، صرع و بیماری های قلبی- عروقی</w:t>
      </w:r>
    </w:p>
    <w:p w14:paraId="46F6C42C" w14:textId="77777777" w:rsidR="00F735A0" w:rsidRPr="00313A64" w:rsidRDefault="00F735A0" w:rsidP="00F735A0">
      <w:pPr>
        <w:pStyle w:val="a2"/>
        <w:numPr>
          <w:ilvl w:val="0"/>
          <w:numId w:val="90"/>
        </w:numPr>
        <w:spacing w:line="276" w:lineRule="auto"/>
        <w:rPr>
          <w:rFonts w:cs="B Yagut"/>
          <w:b/>
          <w:bCs/>
          <w:szCs w:val="24"/>
        </w:rPr>
      </w:pPr>
      <w:r w:rsidRPr="00313A64">
        <w:rPr>
          <w:rFonts w:cs="B Yagut" w:hint="cs"/>
          <w:b/>
          <w:bCs/>
          <w:szCs w:val="24"/>
          <w:rtl/>
        </w:rPr>
        <w:t>افراد دچار سوءمصرف مواد یا الکل</w:t>
      </w:r>
    </w:p>
    <w:p w14:paraId="03D0A9F3" w14:textId="77777777" w:rsidR="00F735A0" w:rsidRPr="00313A64" w:rsidRDefault="00F735A0" w:rsidP="00F735A0">
      <w:pPr>
        <w:pStyle w:val="a2"/>
        <w:numPr>
          <w:ilvl w:val="0"/>
          <w:numId w:val="90"/>
        </w:numPr>
        <w:spacing w:line="276" w:lineRule="auto"/>
        <w:rPr>
          <w:rFonts w:cs="B Yagut"/>
          <w:b/>
          <w:bCs/>
          <w:szCs w:val="24"/>
        </w:rPr>
      </w:pPr>
      <w:r w:rsidRPr="00313A64">
        <w:rPr>
          <w:rFonts w:cs="B Yagut" w:hint="cs"/>
          <w:b/>
          <w:bCs/>
          <w:szCs w:val="24"/>
          <w:rtl/>
        </w:rPr>
        <w:t>افرادی که مرگ یا جدایی از همسر، سوگ عزیزان، شکست</w:t>
      </w:r>
      <w:r w:rsidRPr="00313A64">
        <w:rPr>
          <w:rFonts w:cs="B Yagut" w:hint="cs"/>
          <w:b/>
          <w:bCs/>
          <w:szCs w:val="24"/>
          <w:rtl/>
        </w:rPr>
        <w:softHyphen/>
        <w:t>های عاطفی، تحصیلی، شغلی را تجربه کرده</w:t>
      </w:r>
      <w:r w:rsidRPr="00313A64">
        <w:rPr>
          <w:rFonts w:cs="B Yagut" w:hint="cs"/>
          <w:b/>
          <w:bCs/>
          <w:szCs w:val="24"/>
          <w:rtl/>
        </w:rPr>
        <w:softHyphen/>
        <w:t>اند.</w:t>
      </w:r>
    </w:p>
    <w:p w14:paraId="771485AC" w14:textId="77777777" w:rsidR="00F735A0" w:rsidRDefault="00F735A0" w:rsidP="00F735A0">
      <w:pPr>
        <w:pStyle w:val="a2"/>
        <w:numPr>
          <w:ilvl w:val="0"/>
          <w:numId w:val="90"/>
        </w:numPr>
        <w:spacing w:line="276" w:lineRule="auto"/>
        <w:rPr>
          <w:rFonts w:cs="B Yagut"/>
          <w:b/>
          <w:bCs/>
          <w:szCs w:val="24"/>
        </w:rPr>
      </w:pPr>
      <w:r w:rsidRPr="00313A64">
        <w:rPr>
          <w:rFonts w:cs="B Yagut" w:hint="cs"/>
          <w:b/>
          <w:bCs/>
          <w:szCs w:val="24"/>
          <w:rtl/>
        </w:rPr>
        <w:t>افرادی که  دارای سابقه خانوادگی بیماری روانی به ویژه افسردگی هستند.</w:t>
      </w:r>
      <w:r w:rsidRPr="00313A64">
        <w:rPr>
          <w:rFonts w:cs="B Yagut" w:hint="cs"/>
          <w:b/>
          <w:bCs/>
          <w:szCs w:val="24"/>
          <w:rtl/>
        </w:rPr>
        <w:softHyphen/>
      </w:r>
    </w:p>
    <w:p w14:paraId="695912BD" w14:textId="77777777" w:rsidR="00F735A0" w:rsidRDefault="00F735A0" w:rsidP="00F735A0">
      <w:pPr>
        <w:pStyle w:val="a2"/>
        <w:spacing w:line="276" w:lineRule="auto"/>
        <w:rPr>
          <w:rFonts w:cs="B Yagut"/>
          <w:b/>
          <w:bCs/>
          <w:szCs w:val="24"/>
          <w:rtl/>
        </w:rPr>
      </w:pPr>
    </w:p>
    <w:p w14:paraId="1930D539" w14:textId="77777777" w:rsidR="00F735A0" w:rsidRPr="00313A64" w:rsidRDefault="00F735A0" w:rsidP="00F735A0">
      <w:pPr>
        <w:pStyle w:val="a2"/>
        <w:spacing w:line="276" w:lineRule="auto"/>
        <w:rPr>
          <w:rFonts w:cs="B Yagut"/>
          <w:b/>
          <w:bCs/>
          <w:szCs w:val="24"/>
        </w:rPr>
      </w:pPr>
    </w:p>
    <w:p w14:paraId="0170A927" w14:textId="77777777" w:rsidR="00F735A0" w:rsidRPr="00313A64" w:rsidRDefault="00F735A0" w:rsidP="00F735A0">
      <w:pPr>
        <w:pStyle w:val="a0"/>
        <w:spacing w:line="360" w:lineRule="auto"/>
        <w:ind w:firstLine="0"/>
        <w:jc w:val="left"/>
        <w:rPr>
          <w:rFonts w:cs="B Titr"/>
          <w:b/>
          <w:bCs/>
          <w:szCs w:val="24"/>
          <w:u w:val="single"/>
          <w:rtl/>
        </w:rPr>
      </w:pPr>
      <w:r w:rsidRPr="00313A64">
        <w:rPr>
          <w:rFonts w:cs="B Titr" w:hint="cs"/>
          <w:b/>
          <w:bCs/>
          <w:szCs w:val="24"/>
          <w:u w:val="single"/>
          <w:rtl/>
        </w:rPr>
        <w:t>غربالگری و ارزیابی افراد خانوار:</w:t>
      </w:r>
    </w:p>
    <w:p w14:paraId="5A15EE8B" w14:textId="77777777" w:rsidR="00F735A0" w:rsidRPr="00313A64" w:rsidRDefault="00F735A0" w:rsidP="00F735A0">
      <w:pPr>
        <w:pStyle w:val="a2"/>
        <w:spacing w:line="276" w:lineRule="auto"/>
        <w:ind w:left="360"/>
        <w:jc w:val="left"/>
        <w:rPr>
          <w:rFonts w:cs="B Yagut"/>
          <w:b/>
          <w:bCs/>
          <w:szCs w:val="24"/>
          <w:rtl/>
        </w:rPr>
      </w:pPr>
      <w:r w:rsidRPr="00313A64">
        <w:rPr>
          <w:rFonts w:cs="B Yagut" w:hint="cs"/>
          <w:b/>
          <w:bCs/>
          <w:szCs w:val="24"/>
          <w:rtl/>
        </w:rPr>
        <w:t>بهورزان کلیه افراد تحت پوشش برنامه ادغام بهداشت روان را با استفاده از فرم غربالگری اختلالات ارزیابی نموده و موارد  شناسایی شده بر اساس راهنمای غربالگری برای تشخیص افسردگی به پزشک ارجاع می دهد.</w:t>
      </w:r>
    </w:p>
    <w:p w14:paraId="166D3F3D" w14:textId="77777777" w:rsidR="00F735A0" w:rsidRPr="00313A64" w:rsidRDefault="00F735A0" w:rsidP="00F735A0">
      <w:pPr>
        <w:pStyle w:val="a0"/>
        <w:spacing w:line="360" w:lineRule="auto"/>
        <w:ind w:firstLine="0"/>
        <w:jc w:val="left"/>
        <w:rPr>
          <w:rFonts w:cs="B Titr"/>
          <w:b/>
          <w:bCs/>
          <w:szCs w:val="24"/>
          <w:u w:val="single"/>
          <w:rtl/>
        </w:rPr>
      </w:pPr>
      <w:r w:rsidRPr="00313A64">
        <w:rPr>
          <w:rFonts w:cs="B Titr" w:hint="cs"/>
          <w:b/>
          <w:bCs/>
          <w:szCs w:val="24"/>
          <w:u w:val="single"/>
          <w:rtl/>
        </w:rPr>
        <w:t>ارجاع بیماران:</w:t>
      </w:r>
    </w:p>
    <w:p w14:paraId="781FC5F2" w14:textId="77777777" w:rsidR="00F735A0" w:rsidRPr="00313A64" w:rsidRDefault="00F735A0" w:rsidP="00F735A0">
      <w:pPr>
        <w:pStyle w:val="a2"/>
        <w:spacing w:line="276" w:lineRule="auto"/>
        <w:ind w:left="360"/>
        <w:jc w:val="left"/>
        <w:rPr>
          <w:rFonts w:cs="B Yagut"/>
          <w:b/>
          <w:bCs/>
          <w:szCs w:val="24"/>
          <w:rtl/>
        </w:rPr>
      </w:pPr>
      <w:r w:rsidRPr="00313A64">
        <w:rPr>
          <w:rFonts w:cs="B Yagut" w:hint="cs"/>
          <w:b/>
          <w:bCs/>
          <w:szCs w:val="24"/>
          <w:rtl/>
        </w:rPr>
        <w:t xml:space="preserve">افراد یا به صورت مراجعه حضوری یا پس از غربالگری فعال جمعیت تحت پوشش توسط بهورز شناسایی می شوند. چنانچه فردی بر اساس دستورالعمل واجد شرايط ارجاع شناخته شود براي تشخیص قطعی و در صورت نیاز براي درمان ارجاع مي شود. </w:t>
      </w:r>
    </w:p>
    <w:p w14:paraId="75F9DD5B" w14:textId="77777777" w:rsidR="00F735A0" w:rsidRPr="00313A64" w:rsidRDefault="00F735A0" w:rsidP="00F735A0">
      <w:pPr>
        <w:pStyle w:val="a2"/>
        <w:spacing w:line="276" w:lineRule="auto"/>
        <w:ind w:left="360"/>
        <w:jc w:val="left"/>
        <w:rPr>
          <w:rFonts w:cs="B Yagut"/>
          <w:b/>
          <w:bCs/>
          <w:szCs w:val="24"/>
          <w:rtl/>
        </w:rPr>
      </w:pPr>
      <w:r w:rsidRPr="00976EB3">
        <w:rPr>
          <w:rFonts w:cs="B Yagut" w:hint="cs"/>
          <w:b/>
          <w:bCs/>
          <w:sz w:val="28"/>
          <w:u w:val="single"/>
          <w:rtl/>
          <w:lang w:bidi="ar-SA"/>
        </w:rPr>
        <w:t>توجه:</w:t>
      </w:r>
      <w:r w:rsidRPr="00B47B14">
        <w:rPr>
          <w:rFonts w:cs="B Yagut" w:hint="cs"/>
          <w:szCs w:val="24"/>
          <w:rtl/>
        </w:rPr>
        <w:t xml:space="preserve"> </w:t>
      </w:r>
      <w:r w:rsidRPr="00313A64">
        <w:rPr>
          <w:rFonts w:cs="B Yagut" w:hint="cs"/>
          <w:b/>
          <w:bCs/>
          <w:szCs w:val="24"/>
          <w:rtl/>
        </w:rPr>
        <w:t>تشخیص قطعی وجود اختلال(بیماری)روانپزشکی و نوع آن به عهده پزشک است و غربالگری فقط افراد مشکوک و پر خطر را شناسایی می نماید.</w:t>
      </w:r>
    </w:p>
    <w:p w14:paraId="0DADE36C" w14:textId="77777777" w:rsidR="00F735A0" w:rsidRPr="00F735A0" w:rsidRDefault="00F735A0" w:rsidP="00F735A0">
      <w:pPr>
        <w:pStyle w:val="a2"/>
        <w:spacing w:line="276" w:lineRule="auto"/>
        <w:ind w:left="360"/>
        <w:jc w:val="left"/>
        <w:rPr>
          <w:rFonts w:cs="B Yagut"/>
          <w:b/>
          <w:bCs/>
          <w:szCs w:val="24"/>
          <w:rtl/>
        </w:rPr>
      </w:pPr>
      <w:r w:rsidRPr="00313A64">
        <w:rPr>
          <w:rFonts w:cs="B Yagut" w:hint="cs"/>
          <w:b/>
          <w:bCs/>
          <w:szCs w:val="24"/>
          <w:rtl/>
        </w:rPr>
        <w:lastRenderedPageBreak/>
        <w:t>درمان افسردگی شامل درمانهای دارویی(نظیر فلوکستین، سیتالوپرام، سرترالین نورتریپتیلین، آمی تریپتیلین،</w:t>
      </w:r>
      <w:r w:rsidRPr="00313A64">
        <w:rPr>
          <w:rFonts w:cs="B Yagut"/>
          <w:b/>
          <w:bCs/>
          <w:szCs w:val="24"/>
        </w:rPr>
        <w:t xml:space="preserve">    </w:t>
      </w:r>
      <w:r w:rsidRPr="00313A64">
        <w:rPr>
          <w:rFonts w:cs="B Yagut" w:hint="cs"/>
          <w:b/>
          <w:bCs/>
          <w:szCs w:val="24"/>
          <w:rtl/>
        </w:rPr>
        <w:t xml:space="preserve"> ایمی پرامین و...) و درمان های غیر دارویی(مشاوره، روان درمانی و...) است که توسط پزشک و بر اساس راهنمای درمان اختلالات برای بیمار اجرا خواهد شد. </w:t>
      </w:r>
    </w:p>
    <w:tbl>
      <w:tblPr>
        <w:tblpPr w:leftFromText="180" w:rightFromText="180" w:vertAnchor="text" w:horzAnchor="margin" w:tblpY="494"/>
        <w:bidiVisual/>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570"/>
        <w:gridCol w:w="1845"/>
        <w:gridCol w:w="2516"/>
        <w:gridCol w:w="2312"/>
      </w:tblGrid>
      <w:tr w:rsidR="00EC0919" w:rsidRPr="00B47B14" w14:paraId="00E8E372" w14:textId="77777777" w:rsidTr="00EC0919">
        <w:trPr>
          <w:trHeight w:val="510"/>
        </w:trPr>
        <w:tc>
          <w:tcPr>
            <w:tcW w:w="2570" w:type="dxa"/>
            <w:shd w:val="clear" w:color="auto" w:fill="000000" w:themeFill="text1"/>
          </w:tcPr>
          <w:p w14:paraId="62FA6758" w14:textId="77777777" w:rsidR="00EC0919" w:rsidRPr="00995A79" w:rsidRDefault="00EC0919" w:rsidP="00EC0919">
            <w:pPr>
              <w:pStyle w:val="a0"/>
              <w:tabs>
                <w:tab w:val="left" w:pos="433"/>
                <w:tab w:val="center" w:pos="1228"/>
              </w:tabs>
              <w:spacing w:line="360" w:lineRule="auto"/>
              <w:ind w:firstLine="0"/>
              <w:jc w:val="left"/>
              <w:rPr>
                <w:rFonts w:cs="B Yagut"/>
                <w:b/>
                <w:bCs/>
                <w:szCs w:val="24"/>
                <w:rtl/>
              </w:rPr>
            </w:pPr>
            <w:r w:rsidRPr="00995A79">
              <w:rPr>
                <w:rFonts w:cs="B Yagut"/>
                <w:b/>
                <w:bCs/>
                <w:szCs w:val="24"/>
                <w:rtl/>
              </w:rPr>
              <w:tab/>
            </w:r>
            <w:r w:rsidRPr="00995A79">
              <w:rPr>
                <w:rFonts w:cs="B Yagut"/>
                <w:b/>
                <w:bCs/>
                <w:szCs w:val="24"/>
                <w:rtl/>
              </w:rPr>
              <w:tab/>
            </w:r>
            <w:r w:rsidRPr="00995A79">
              <w:rPr>
                <w:rFonts w:cs="B Yagut" w:hint="cs"/>
                <w:b/>
                <w:bCs/>
                <w:szCs w:val="24"/>
                <w:rtl/>
              </w:rPr>
              <w:t>نشانه ها و علایم</w:t>
            </w:r>
          </w:p>
        </w:tc>
        <w:tc>
          <w:tcPr>
            <w:tcW w:w="1845" w:type="dxa"/>
            <w:shd w:val="clear" w:color="auto" w:fill="000000" w:themeFill="text1"/>
          </w:tcPr>
          <w:p w14:paraId="3B5B9541" w14:textId="77777777" w:rsidR="00EC0919" w:rsidRPr="00995A79" w:rsidRDefault="00EC0919" w:rsidP="00EC0919">
            <w:pPr>
              <w:pStyle w:val="a0"/>
              <w:spacing w:line="360" w:lineRule="auto"/>
              <w:ind w:firstLine="0"/>
              <w:jc w:val="center"/>
              <w:rPr>
                <w:rFonts w:cs="B Yagut"/>
                <w:b/>
                <w:bCs/>
                <w:szCs w:val="24"/>
                <w:rtl/>
              </w:rPr>
            </w:pPr>
            <w:r w:rsidRPr="00995A79">
              <w:rPr>
                <w:rFonts w:cs="B Yagut" w:hint="cs"/>
                <w:b/>
                <w:bCs/>
                <w:szCs w:val="24"/>
                <w:rtl/>
              </w:rPr>
              <w:t>تشخیص احتمالی</w:t>
            </w:r>
          </w:p>
        </w:tc>
        <w:tc>
          <w:tcPr>
            <w:tcW w:w="2516" w:type="dxa"/>
            <w:shd w:val="clear" w:color="auto" w:fill="000000" w:themeFill="text1"/>
          </w:tcPr>
          <w:p w14:paraId="4379A2E0" w14:textId="77777777" w:rsidR="00EC0919" w:rsidRPr="00995A79" w:rsidRDefault="00EC0919" w:rsidP="00EC0919">
            <w:pPr>
              <w:pStyle w:val="a0"/>
              <w:spacing w:line="360" w:lineRule="auto"/>
              <w:ind w:firstLine="0"/>
              <w:jc w:val="center"/>
              <w:rPr>
                <w:rFonts w:cs="B Yagut"/>
                <w:b/>
                <w:bCs/>
                <w:szCs w:val="24"/>
                <w:rtl/>
              </w:rPr>
            </w:pPr>
            <w:r w:rsidRPr="00995A79">
              <w:rPr>
                <w:rFonts w:cs="B Yagut" w:hint="cs"/>
                <w:b/>
                <w:bCs/>
                <w:szCs w:val="24"/>
                <w:rtl/>
              </w:rPr>
              <w:t>طبقه بندی</w:t>
            </w:r>
          </w:p>
        </w:tc>
        <w:tc>
          <w:tcPr>
            <w:tcW w:w="2312" w:type="dxa"/>
            <w:shd w:val="clear" w:color="auto" w:fill="000000" w:themeFill="text1"/>
          </w:tcPr>
          <w:p w14:paraId="2C6A310F" w14:textId="77777777" w:rsidR="00EC0919" w:rsidRPr="00995A79" w:rsidRDefault="00EC0919" w:rsidP="00EC0919">
            <w:pPr>
              <w:pStyle w:val="a0"/>
              <w:spacing w:line="360" w:lineRule="auto"/>
              <w:ind w:firstLine="0"/>
              <w:jc w:val="center"/>
              <w:rPr>
                <w:rFonts w:cs="B Yagut"/>
                <w:b/>
                <w:bCs/>
                <w:szCs w:val="24"/>
                <w:rtl/>
              </w:rPr>
            </w:pPr>
            <w:r w:rsidRPr="00995A79">
              <w:rPr>
                <w:rFonts w:cs="B Yagut" w:hint="cs"/>
                <w:b/>
                <w:bCs/>
                <w:szCs w:val="24"/>
                <w:rtl/>
              </w:rPr>
              <w:t>اقدامات</w:t>
            </w:r>
          </w:p>
        </w:tc>
      </w:tr>
      <w:tr w:rsidR="00EC0919" w:rsidRPr="00B47B14" w14:paraId="3FC66F9F" w14:textId="77777777" w:rsidTr="00EC0919">
        <w:tc>
          <w:tcPr>
            <w:tcW w:w="2570" w:type="dxa"/>
            <w:shd w:val="clear" w:color="auto" w:fill="FFFF00"/>
          </w:tcPr>
          <w:p w14:paraId="016A3B79" w14:textId="77777777" w:rsidR="00EC0919" w:rsidRPr="007132FC" w:rsidRDefault="00EC0919" w:rsidP="00EC0919">
            <w:pPr>
              <w:pStyle w:val="a0"/>
              <w:spacing w:line="360" w:lineRule="auto"/>
              <w:ind w:firstLine="0"/>
              <w:jc w:val="center"/>
              <w:rPr>
                <w:rFonts w:cs="B Yagut"/>
                <w:b/>
                <w:bCs/>
                <w:szCs w:val="24"/>
                <w:rtl/>
                <w:lang w:bidi="fa-IR"/>
              </w:rPr>
            </w:pPr>
            <w:r w:rsidRPr="007132FC">
              <w:rPr>
                <w:rFonts w:cs="B Yagut" w:hint="cs"/>
                <w:b/>
                <w:bCs/>
                <w:szCs w:val="24"/>
                <w:rtl/>
                <w:lang w:bidi="fa-IR"/>
              </w:rPr>
              <w:t>غمگینی، بی علاقگی</w:t>
            </w:r>
          </w:p>
        </w:tc>
        <w:tc>
          <w:tcPr>
            <w:tcW w:w="1845" w:type="dxa"/>
            <w:vMerge w:val="restart"/>
            <w:shd w:val="clear" w:color="auto" w:fill="FFC000"/>
          </w:tcPr>
          <w:p w14:paraId="63784721" w14:textId="77777777" w:rsidR="00EC0919" w:rsidRPr="00B47B14" w:rsidRDefault="00EC0919" w:rsidP="00EC0919">
            <w:pPr>
              <w:pStyle w:val="a0"/>
              <w:spacing w:line="360" w:lineRule="auto"/>
              <w:ind w:firstLine="0"/>
              <w:jc w:val="center"/>
              <w:rPr>
                <w:rFonts w:cs="B Yagut"/>
                <w:szCs w:val="24"/>
                <w:rtl/>
                <w:lang w:bidi="fa-IR"/>
              </w:rPr>
            </w:pPr>
          </w:p>
          <w:p w14:paraId="184DAED8" w14:textId="77777777" w:rsidR="00EC0919" w:rsidRPr="00B47B14" w:rsidRDefault="00EC0919" w:rsidP="00EC0919">
            <w:pPr>
              <w:pStyle w:val="a0"/>
              <w:spacing w:line="360" w:lineRule="auto"/>
              <w:ind w:firstLine="0"/>
              <w:jc w:val="center"/>
              <w:rPr>
                <w:rFonts w:cs="B Yagut"/>
                <w:szCs w:val="24"/>
                <w:rtl/>
                <w:lang w:bidi="fa-IR"/>
              </w:rPr>
            </w:pPr>
          </w:p>
          <w:p w14:paraId="77394445" w14:textId="77777777" w:rsidR="00EC0919" w:rsidRDefault="00EC0919" w:rsidP="00EC0919">
            <w:pPr>
              <w:pStyle w:val="a0"/>
              <w:spacing w:line="360" w:lineRule="auto"/>
              <w:jc w:val="left"/>
              <w:rPr>
                <w:rFonts w:cs="B Yagut"/>
                <w:b/>
                <w:bCs/>
                <w:sz w:val="28"/>
                <w:rtl/>
                <w:lang w:bidi="fa-IR"/>
              </w:rPr>
            </w:pPr>
          </w:p>
          <w:p w14:paraId="6AFD06EC" w14:textId="77777777" w:rsidR="00EC0919" w:rsidRPr="007132FC" w:rsidRDefault="00EC0919" w:rsidP="00EC0919">
            <w:pPr>
              <w:pStyle w:val="a0"/>
              <w:spacing w:line="360" w:lineRule="auto"/>
              <w:ind w:firstLine="0"/>
              <w:jc w:val="left"/>
              <w:rPr>
                <w:rFonts w:cs="B Yagut"/>
                <w:b/>
                <w:bCs/>
                <w:sz w:val="28"/>
                <w:rtl/>
                <w:lang w:bidi="fa-IR"/>
              </w:rPr>
            </w:pPr>
            <w:r>
              <w:rPr>
                <w:rFonts w:cs="B Yagut" w:hint="cs"/>
                <w:b/>
                <w:bCs/>
                <w:sz w:val="28"/>
                <w:rtl/>
                <w:lang w:bidi="fa-IR"/>
              </w:rPr>
              <w:t xml:space="preserve">     </w:t>
            </w:r>
            <w:r w:rsidRPr="007132FC">
              <w:rPr>
                <w:rFonts w:cs="B Yagut" w:hint="cs"/>
                <w:b/>
                <w:bCs/>
                <w:sz w:val="28"/>
                <w:rtl/>
                <w:lang w:bidi="fa-IR"/>
              </w:rPr>
              <w:t>افسردگی</w:t>
            </w:r>
          </w:p>
        </w:tc>
        <w:tc>
          <w:tcPr>
            <w:tcW w:w="2516" w:type="dxa"/>
            <w:vMerge w:val="restart"/>
            <w:shd w:val="clear" w:color="auto" w:fill="FF0000"/>
          </w:tcPr>
          <w:p w14:paraId="07FF6F51" w14:textId="77777777" w:rsidR="00EC0919" w:rsidRDefault="00EC0919" w:rsidP="00EC0919">
            <w:pPr>
              <w:pStyle w:val="a0"/>
              <w:spacing w:line="360" w:lineRule="auto"/>
              <w:ind w:firstLine="0"/>
              <w:jc w:val="center"/>
              <w:rPr>
                <w:rFonts w:cs="B Yagut"/>
                <w:b/>
                <w:bCs/>
                <w:szCs w:val="24"/>
                <w:rtl/>
                <w:lang w:bidi="fa-IR"/>
              </w:rPr>
            </w:pPr>
          </w:p>
          <w:p w14:paraId="6D5E3956" w14:textId="77777777" w:rsidR="00EC0919" w:rsidRPr="007132FC" w:rsidRDefault="00EC0919" w:rsidP="00EC0919">
            <w:pPr>
              <w:pStyle w:val="a0"/>
              <w:spacing w:line="360" w:lineRule="auto"/>
              <w:ind w:firstLine="0"/>
              <w:jc w:val="center"/>
              <w:rPr>
                <w:rFonts w:cs="B Yagut"/>
                <w:b/>
                <w:bCs/>
                <w:szCs w:val="24"/>
                <w:rtl/>
                <w:lang w:bidi="fa-IR"/>
              </w:rPr>
            </w:pPr>
            <w:r w:rsidRPr="007132FC">
              <w:rPr>
                <w:rFonts w:cs="B Yagut" w:hint="cs"/>
                <w:b/>
                <w:bCs/>
                <w:szCs w:val="24"/>
                <w:rtl/>
                <w:lang w:bidi="fa-IR"/>
              </w:rPr>
              <w:t>افسردگی شدید</w:t>
            </w:r>
          </w:p>
          <w:p w14:paraId="52CA79F3" w14:textId="77777777" w:rsidR="00EC0919" w:rsidRPr="007132FC" w:rsidRDefault="00EC0919" w:rsidP="00EC0919">
            <w:pPr>
              <w:pStyle w:val="a0"/>
              <w:spacing w:line="360" w:lineRule="auto"/>
              <w:jc w:val="center"/>
              <w:rPr>
                <w:rFonts w:cs="B Yagut"/>
                <w:b/>
                <w:bCs/>
                <w:szCs w:val="24"/>
                <w:rtl/>
                <w:lang w:bidi="fa-IR"/>
              </w:rPr>
            </w:pPr>
            <w:r w:rsidRPr="007132FC">
              <w:rPr>
                <w:rFonts w:cs="B Yagut" w:hint="cs"/>
                <w:b/>
                <w:bCs/>
                <w:szCs w:val="24"/>
                <w:rtl/>
                <w:lang w:bidi="fa-IR"/>
              </w:rPr>
              <w:t>(قصد جدی برای آسیب به خود یا دیگران)</w:t>
            </w:r>
          </w:p>
          <w:p w14:paraId="3CB533B9" w14:textId="77777777" w:rsidR="00EC0919" w:rsidRPr="007132FC" w:rsidRDefault="00EC0919" w:rsidP="00EC0919">
            <w:pPr>
              <w:pStyle w:val="a0"/>
              <w:spacing w:line="360" w:lineRule="auto"/>
              <w:jc w:val="center"/>
              <w:rPr>
                <w:rFonts w:cs="B Yagut"/>
                <w:b/>
                <w:bCs/>
                <w:szCs w:val="24"/>
                <w:rtl/>
                <w:lang w:bidi="fa-IR"/>
              </w:rPr>
            </w:pPr>
          </w:p>
        </w:tc>
        <w:tc>
          <w:tcPr>
            <w:tcW w:w="2312" w:type="dxa"/>
            <w:vMerge w:val="restart"/>
            <w:shd w:val="clear" w:color="auto" w:fill="FF0000"/>
          </w:tcPr>
          <w:p w14:paraId="0E8E0EE3" w14:textId="77777777" w:rsidR="00EC0919" w:rsidRDefault="00EC0919" w:rsidP="00EC0919">
            <w:pPr>
              <w:pStyle w:val="a0"/>
              <w:spacing w:line="360" w:lineRule="auto"/>
              <w:jc w:val="center"/>
              <w:rPr>
                <w:rFonts w:cs="B Yagut"/>
                <w:b/>
                <w:bCs/>
                <w:szCs w:val="24"/>
                <w:rtl/>
                <w:lang w:bidi="fa-IR"/>
              </w:rPr>
            </w:pPr>
          </w:p>
          <w:p w14:paraId="7ADDC34C" w14:textId="77777777" w:rsidR="00EC0919" w:rsidRDefault="00EC0919" w:rsidP="00EC0919">
            <w:pPr>
              <w:pStyle w:val="a0"/>
              <w:spacing w:line="360" w:lineRule="auto"/>
              <w:jc w:val="center"/>
              <w:rPr>
                <w:rFonts w:cs="B Yagut"/>
                <w:b/>
                <w:bCs/>
                <w:szCs w:val="24"/>
                <w:rtl/>
                <w:lang w:bidi="fa-IR"/>
              </w:rPr>
            </w:pPr>
          </w:p>
          <w:p w14:paraId="289A3A97" w14:textId="77777777" w:rsidR="00EC0919" w:rsidRPr="007132FC" w:rsidRDefault="00EC0919" w:rsidP="00EC0919">
            <w:pPr>
              <w:pStyle w:val="a0"/>
              <w:spacing w:line="360" w:lineRule="auto"/>
              <w:jc w:val="center"/>
              <w:rPr>
                <w:rFonts w:cs="B Yagut"/>
                <w:b/>
                <w:bCs/>
                <w:szCs w:val="24"/>
                <w:rtl/>
                <w:lang w:bidi="fa-IR"/>
              </w:rPr>
            </w:pPr>
            <w:r w:rsidRPr="007132FC">
              <w:rPr>
                <w:rFonts w:cs="B Yagut" w:hint="cs"/>
                <w:b/>
                <w:bCs/>
                <w:szCs w:val="24"/>
                <w:rtl/>
                <w:lang w:bidi="fa-IR"/>
              </w:rPr>
              <w:t>ارجاع فوری  به پزشک</w:t>
            </w:r>
          </w:p>
        </w:tc>
      </w:tr>
      <w:tr w:rsidR="00EC0919" w:rsidRPr="00B47B14" w14:paraId="1D8E40B4" w14:textId="77777777" w:rsidTr="00EC0919">
        <w:trPr>
          <w:trHeight w:val="2652"/>
        </w:trPr>
        <w:tc>
          <w:tcPr>
            <w:tcW w:w="2570" w:type="dxa"/>
            <w:shd w:val="clear" w:color="auto" w:fill="FFFF00"/>
          </w:tcPr>
          <w:p w14:paraId="3AB50C84" w14:textId="77777777" w:rsidR="00EC0919" w:rsidRPr="007132FC" w:rsidRDefault="00EC0919" w:rsidP="00EC0919">
            <w:pPr>
              <w:pStyle w:val="a0"/>
              <w:spacing w:line="360" w:lineRule="auto"/>
              <w:ind w:firstLine="0"/>
              <w:jc w:val="center"/>
              <w:rPr>
                <w:rFonts w:cs="B Yagut"/>
                <w:b/>
                <w:bCs/>
                <w:szCs w:val="24"/>
                <w:rtl/>
                <w:lang w:bidi="fa-IR"/>
              </w:rPr>
            </w:pPr>
          </w:p>
          <w:p w14:paraId="4EADF10E" w14:textId="77777777" w:rsidR="00EC0919" w:rsidRPr="007132FC" w:rsidRDefault="00EC0919" w:rsidP="00EC0919">
            <w:pPr>
              <w:pStyle w:val="a0"/>
              <w:spacing w:line="360" w:lineRule="auto"/>
              <w:ind w:firstLine="0"/>
              <w:jc w:val="center"/>
              <w:rPr>
                <w:rFonts w:cs="B Yagut"/>
                <w:b/>
                <w:bCs/>
                <w:szCs w:val="24"/>
                <w:rtl/>
                <w:lang w:bidi="fa-IR"/>
              </w:rPr>
            </w:pPr>
            <w:r w:rsidRPr="007132FC">
              <w:rPr>
                <w:rFonts w:cs="B Yagut" w:hint="cs"/>
                <w:b/>
                <w:bCs/>
                <w:szCs w:val="24"/>
                <w:rtl/>
                <w:lang w:bidi="fa-IR"/>
              </w:rPr>
              <w:t>احساس خستگی و کاهش انرژی</w:t>
            </w:r>
          </w:p>
        </w:tc>
        <w:tc>
          <w:tcPr>
            <w:tcW w:w="1845" w:type="dxa"/>
            <w:vMerge/>
            <w:shd w:val="clear" w:color="auto" w:fill="FFC000"/>
          </w:tcPr>
          <w:p w14:paraId="02057C68" w14:textId="77777777" w:rsidR="00EC0919" w:rsidRPr="00B47B14" w:rsidRDefault="00EC0919" w:rsidP="00EC0919">
            <w:pPr>
              <w:pStyle w:val="a0"/>
              <w:spacing w:line="360" w:lineRule="auto"/>
              <w:ind w:firstLine="0"/>
              <w:jc w:val="center"/>
              <w:rPr>
                <w:rFonts w:cs="B Yagut"/>
                <w:szCs w:val="24"/>
                <w:rtl/>
                <w:lang w:bidi="fa-IR"/>
              </w:rPr>
            </w:pPr>
          </w:p>
        </w:tc>
        <w:tc>
          <w:tcPr>
            <w:tcW w:w="2516" w:type="dxa"/>
            <w:vMerge/>
            <w:shd w:val="clear" w:color="auto" w:fill="FF0000"/>
          </w:tcPr>
          <w:p w14:paraId="27825EDA" w14:textId="77777777" w:rsidR="00EC0919" w:rsidRPr="007132FC" w:rsidRDefault="00EC0919" w:rsidP="00EC0919">
            <w:pPr>
              <w:pStyle w:val="a0"/>
              <w:spacing w:line="360" w:lineRule="auto"/>
              <w:ind w:firstLine="0"/>
              <w:jc w:val="center"/>
              <w:rPr>
                <w:rFonts w:cs="B Yagut"/>
                <w:b/>
                <w:bCs/>
                <w:szCs w:val="24"/>
                <w:rtl/>
                <w:lang w:bidi="fa-IR"/>
              </w:rPr>
            </w:pPr>
          </w:p>
        </w:tc>
        <w:tc>
          <w:tcPr>
            <w:tcW w:w="2312" w:type="dxa"/>
            <w:vMerge/>
            <w:shd w:val="clear" w:color="auto" w:fill="FF0000"/>
          </w:tcPr>
          <w:p w14:paraId="4F7D8619" w14:textId="77777777" w:rsidR="00EC0919" w:rsidRPr="007132FC" w:rsidRDefault="00EC0919" w:rsidP="00EC0919">
            <w:pPr>
              <w:pStyle w:val="a0"/>
              <w:spacing w:line="360" w:lineRule="auto"/>
              <w:ind w:firstLine="0"/>
              <w:jc w:val="center"/>
              <w:rPr>
                <w:rFonts w:cs="B Yagut"/>
                <w:b/>
                <w:bCs/>
                <w:szCs w:val="24"/>
                <w:rtl/>
                <w:lang w:bidi="fa-IR"/>
              </w:rPr>
            </w:pPr>
          </w:p>
        </w:tc>
      </w:tr>
      <w:tr w:rsidR="00EC0919" w:rsidRPr="00B47B14" w14:paraId="77168370" w14:textId="77777777" w:rsidTr="00EC0919">
        <w:tc>
          <w:tcPr>
            <w:tcW w:w="2570" w:type="dxa"/>
            <w:shd w:val="clear" w:color="auto" w:fill="FFFF00"/>
          </w:tcPr>
          <w:p w14:paraId="75550823" w14:textId="77777777" w:rsidR="00EC0919" w:rsidRPr="007132FC" w:rsidRDefault="00EC0919" w:rsidP="00EC0919">
            <w:pPr>
              <w:pStyle w:val="a2"/>
              <w:spacing w:line="360" w:lineRule="auto"/>
              <w:jc w:val="center"/>
              <w:rPr>
                <w:rFonts w:cs="B Yagut"/>
                <w:b/>
                <w:bCs/>
                <w:szCs w:val="24"/>
                <w:rtl/>
              </w:rPr>
            </w:pPr>
            <w:r w:rsidRPr="007132FC">
              <w:rPr>
                <w:rFonts w:cs="B Yagut" w:hint="cs"/>
                <w:b/>
                <w:bCs/>
                <w:szCs w:val="24"/>
                <w:rtl/>
              </w:rPr>
              <w:t>کاهش توانایی انجام فعالیت های روزمره</w:t>
            </w:r>
          </w:p>
        </w:tc>
        <w:tc>
          <w:tcPr>
            <w:tcW w:w="1845" w:type="dxa"/>
            <w:vMerge/>
            <w:shd w:val="clear" w:color="auto" w:fill="FFC000"/>
          </w:tcPr>
          <w:p w14:paraId="5A26233F" w14:textId="77777777" w:rsidR="00EC0919" w:rsidRPr="00B47B14" w:rsidRDefault="00EC0919" w:rsidP="00EC0919">
            <w:pPr>
              <w:pStyle w:val="a0"/>
              <w:spacing w:line="360" w:lineRule="auto"/>
              <w:ind w:firstLine="0"/>
              <w:rPr>
                <w:rFonts w:cs="B Yagut"/>
                <w:szCs w:val="24"/>
                <w:rtl/>
                <w:lang w:bidi="fa-IR"/>
              </w:rPr>
            </w:pPr>
          </w:p>
        </w:tc>
        <w:tc>
          <w:tcPr>
            <w:tcW w:w="2516" w:type="dxa"/>
            <w:vMerge w:val="restart"/>
            <w:shd w:val="clear" w:color="auto" w:fill="92D050"/>
          </w:tcPr>
          <w:p w14:paraId="0422FD89" w14:textId="77777777" w:rsidR="00EC0919" w:rsidRPr="007132FC" w:rsidRDefault="00EC0919" w:rsidP="00EC0919">
            <w:pPr>
              <w:pStyle w:val="a0"/>
              <w:spacing w:line="360" w:lineRule="auto"/>
              <w:ind w:firstLine="0"/>
              <w:jc w:val="center"/>
              <w:rPr>
                <w:rFonts w:cs="B Yagut"/>
                <w:b/>
                <w:bCs/>
                <w:szCs w:val="24"/>
                <w:rtl/>
                <w:lang w:bidi="fa-IR"/>
              </w:rPr>
            </w:pPr>
          </w:p>
          <w:p w14:paraId="4D65157C" w14:textId="77777777" w:rsidR="00EC0919" w:rsidRPr="007132FC" w:rsidRDefault="00EC0919" w:rsidP="00EC0919">
            <w:pPr>
              <w:pStyle w:val="a0"/>
              <w:spacing w:line="360" w:lineRule="auto"/>
              <w:ind w:firstLine="0"/>
              <w:jc w:val="center"/>
              <w:rPr>
                <w:rFonts w:cs="B Yagut"/>
                <w:b/>
                <w:bCs/>
                <w:szCs w:val="24"/>
                <w:rtl/>
                <w:lang w:bidi="fa-IR"/>
              </w:rPr>
            </w:pPr>
            <w:r w:rsidRPr="007132FC">
              <w:rPr>
                <w:rFonts w:cs="B Yagut" w:hint="cs"/>
                <w:b/>
                <w:bCs/>
                <w:szCs w:val="24"/>
                <w:rtl/>
                <w:lang w:bidi="fa-IR"/>
              </w:rPr>
              <w:t>افسردگی خفیف تا متوسط</w:t>
            </w:r>
          </w:p>
          <w:p w14:paraId="39F61009" w14:textId="77777777" w:rsidR="00EC0919" w:rsidRPr="007132FC" w:rsidRDefault="00EC0919" w:rsidP="00EC0919">
            <w:pPr>
              <w:pStyle w:val="a0"/>
              <w:spacing w:line="360" w:lineRule="auto"/>
              <w:ind w:firstLine="0"/>
              <w:jc w:val="center"/>
              <w:rPr>
                <w:rFonts w:cs="B Yagut"/>
                <w:b/>
                <w:bCs/>
                <w:szCs w:val="24"/>
                <w:rtl/>
                <w:lang w:bidi="fa-IR"/>
              </w:rPr>
            </w:pPr>
            <w:r w:rsidRPr="007132FC">
              <w:rPr>
                <w:rFonts w:cs="B Yagut" w:hint="cs"/>
                <w:b/>
                <w:bCs/>
                <w:szCs w:val="24"/>
                <w:rtl/>
                <w:lang w:bidi="fa-IR"/>
              </w:rPr>
              <w:t>(عدم وجود قصد جدی برای آسیب به خود یا دیگران)</w:t>
            </w:r>
          </w:p>
        </w:tc>
        <w:tc>
          <w:tcPr>
            <w:tcW w:w="2312" w:type="dxa"/>
            <w:vMerge w:val="restart"/>
            <w:shd w:val="clear" w:color="auto" w:fill="92D050"/>
          </w:tcPr>
          <w:p w14:paraId="2FD208E1" w14:textId="77777777" w:rsidR="00EC0919" w:rsidRPr="007132FC" w:rsidRDefault="00EC0919" w:rsidP="00EC0919">
            <w:pPr>
              <w:pStyle w:val="a0"/>
              <w:spacing w:line="360" w:lineRule="auto"/>
              <w:ind w:firstLine="0"/>
              <w:jc w:val="center"/>
              <w:rPr>
                <w:rFonts w:cs="B Yagut"/>
                <w:b/>
                <w:bCs/>
                <w:szCs w:val="24"/>
                <w:rtl/>
                <w:lang w:bidi="fa-IR"/>
              </w:rPr>
            </w:pPr>
          </w:p>
          <w:p w14:paraId="27AB70E3" w14:textId="77777777" w:rsidR="00EC0919" w:rsidRPr="007132FC" w:rsidRDefault="00EC0919" w:rsidP="00EC0919">
            <w:pPr>
              <w:pStyle w:val="a0"/>
              <w:tabs>
                <w:tab w:val="center" w:pos="1138"/>
              </w:tabs>
              <w:spacing w:line="360" w:lineRule="auto"/>
              <w:ind w:firstLine="0"/>
              <w:jc w:val="center"/>
              <w:rPr>
                <w:rFonts w:cs="B Yagut"/>
                <w:b/>
                <w:bCs/>
                <w:szCs w:val="24"/>
                <w:rtl/>
                <w:lang w:bidi="fa-IR"/>
              </w:rPr>
            </w:pPr>
            <w:r w:rsidRPr="007132FC">
              <w:rPr>
                <w:rFonts w:cs="B Yagut" w:hint="cs"/>
                <w:b/>
                <w:bCs/>
                <w:szCs w:val="24"/>
                <w:rtl/>
                <w:lang w:bidi="fa-IR"/>
              </w:rPr>
              <w:t>ارجاع غیر فوری  به پزشک</w:t>
            </w:r>
          </w:p>
        </w:tc>
      </w:tr>
      <w:tr w:rsidR="00EC0919" w:rsidRPr="00B47B14" w14:paraId="362365FC" w14:textId="77777777" w:rsidTr="00EC0919">
        <w:trPr>
          <w:trHeight w:val="978"/>
        </w:trPr>
        <w:tc>
          <w:tcPr>
            <w:tcW w:w="2570" w:type="dxa"/>
            <w:shd w:val="clear" w:color="auto" w:fill="FFFF00"/>
          </w:tcPr>
          <w:p w14:paraId="35BD4AC3" w14:textId="77777777" w:rsidR="00EC0919" w:rsidRPr="007132FC" w:rsidRDefault="00EC0919" w:rsidP="00EC0919">
            <w:pPr>
              <w:pStyle w:val="a0"/>
              <w:spacing w:line="360" w:lineRule="auto"/>
              <w:ind w:firstLine="0"/>
              <w:jc w:val="center"/>
              <w:rPr>
                <w:rFonts w:cs="B Yagut"/>
                <w:b/>
                <w:bCs/>
                <w:szCs w:val="24"/>
                <w:rtl/>
                <w:lang w:bidi="fa-IR"/>
              </w:rPr>
            </w:pPr>
            <w:r w:rsidRPr="007132FC">
              <w:rPr>
                <w:rFonts w:cs="B Yagut" w:hint="cs"/>
                <w:b/>
                <w:bCs/>
                <w:szCs w:val="24"/>
                <w:rtl/>
                <w:lang w:bidi="fa-IR"/>
              </w:rPr>
              <w:t>احساس بی ارزشی یا احساس گناه</w:t>
            </w:r>
          </w:p>
        </w:tc>
        <w:tc>
          <w:tcPr>
            <w:tcW w:w="1845" w:type="dxa"/>
            <w:vMerge/>
            <w:shd w:val="clear" w:color="auto" w:fill="FFC000"/>
          </w:tcPr>
          <w:p w14:paraId="39E9E40C" w14:textId="77777777" w:rsidR="00EC0919" w:rsidRPr="00B47B14" w:rsidRDefault="00EC0919" w:rsidP="00EC0919">
            <w:pPr>
              <w:pStyle w:val="a0"/>
              <w:spacing w:line="360" w:lineRule="auto"/>
              <w:ind w:firstLine="0"/>
              <w:rPr>
                <w:rFonts w:cs="B Yagut"/>
                <w:b/>
                <w:bCs/>
                <w:szCs w:val="24"/>
                <w:rtl/>
              </w:rPr>
            </w:pPr>
          </w:p>
        </w:tc>
        <w:tc>
          <w:tcPr>
            <w:tcW w:w="2516" w:type="dxa"/>
            <w:vMerge/>
            <w:shd w:val="clear" w:color="auto" w:fill="92D050"/>
          </w:tcPr>
          <w:p w14:paraId="5CDE6597" w14:textId="77777777" w:rsidR="00EC0919" w:rsidRPr="00B47B14" w:rsidRDefault="00EC0919" w:rsidP="00EC0919">
            <w:pPr>
              <w:pStyle w:val="a0"/>
              <w:spacing w:line="360" w:lineRule="auto"/>
              <w:ind w:firstLine="0"/>
              <w:rPr>
                <w:rFonts w:cs="B Yagut"/>
                <w:b/>
                <w:bCs/>
                <w:szCs w:val="24"/>
                <w:rtl/>
              </w:rPr>
            </w:pPr>
          </w:p>
        </w:tc>
        <w:tc>
          <w:tcPr>
            <w:tcW w:w="2312" w:type="dxa"/>
            <w:vMerge/>
            <w:shd w:val="clear" w:color="auto" w:fill="92D050"/>
          </w:tcPr>
          <w:p w14:paraId="5AEC4BC3" w14:textId="77777777" w:rsidR="00EC0919" w:rsidRPr="00B47B14" w:rsidRDefault="00EC0919" w:rsidP="00EC0919">
            <w:pPr>
              <w:pStyle w:val="a0"/>
              <w:spacing w:line="360" w:lineRule="auto"/>
              <w:ind w:firstLine="0"/>
              <w:rPr>
                <w:rFonts w:cs="B Yagut"/>
                <w:b/>
                <w:bCs/>
                <w:szCs w:val="24"/>
                <w:rtl/>
              </w:rPr>
            </w:pPr>
          </w:p>
        </w:tc>
      </w:tr>
      <w:tr w:rsidR="00EC0919" w:rsidRPr="00B47B14" w14:paraId="42920EAF" w14:textId="77777777" w:rsidTr="00EC0919">
        <w:trPr>
          <w:trHeight w:val="474"/>
        </w:trPr>
        <w:tc>
          <w:tcPr>
            <w:tcW w:w="2570" w:type="dxa"/>
            <w:shd w:val="clear" w:color="auto" w:fill="FFFF00"/>
          </w:tcPr>
          <w:p w14:paraId="070C4ED7" w14:textId="77777777" w:rsidR="00EC0919" w:rsidRPr="007132FC" w:rsidRDefault="00EC0919" w:rsidP="00EC0919">
            <w:pPr>
              <w:pStyle w:val="a0"/>
              <w:spacing w:line="360" w:lineRule="auto"/>
              <w:ind w:firstLine="0"/>
              <w:jc w:val="center"/>
              <w:rPr>
                <w:rFonts w:cs="B Yagut"/>
                <w:b/>
                <w:bCs/>
                <w:szCs w:val="24"/>
                <w:rtl/>
                <w:lang w:bidi="fa-IR"/>
              </w:rPr>
            </w:pPr>
            <w:r w:rsidRPr="007132FC">
              <w:rPr>
                <w:rFonts w:cs="B Yagut" w:hint="cs"/>
                <w:b/>
                <w:bCs/>
                <w:szCs w:val="24"/>
                <w:rtl/>
                <w:lang w:bidi="fa-IR"/>
              </w:rPr>
              <w:t>کاهش یا افزایش خواب</w:t>
            </w:r>
          </w:p>
        </w:tc>
        <w:tc>
          <w:tcPr>
            <w:tcW w:w="1845" w:type="dxa"/>
            <w:vMerge/>
            <w:shd w:val="clear" w:color="auto" w:fill="FFC000"/>
          </w:tcPr>
          <w:p w14:paraId="7E393CDB" w14:textId="77777777" w:rsidR="00EC0919" w:rsidRPr="00B47B14" w:rsidRDefault="00EC0919" w:rsidP="00EC0919">
            <w:pPr>
              <w:pStyle w:val="a0"/>
              <w:spacing w:line="360" w:lineRule="auto"/>
              <w:ind w:firstLine="0"/>
              <w:rPr>
                <w:rFonts w:cs="B Yagut"/>
                <w:b/>
                <w:bCs/>
                <w:szCs w:val="24"/>
                <w:rtl/>
              </w:rPr>
            </w:pPr>
          </w:p>
        </w:tc>
        <w:tc>
          <w:tcPr>
            <w:tcW w:w="2516" w:type="dxa"/>
            <w:vMerge/>
            <w:shd w:val="clear" w:color="auto" w:fill="92D050"/>
          </w:tcPr>
          <w:p w14:paraId="74E0AAF2" w14:textId="77777777" w:rsidR="00EC0919" w:rsidRPr="00B47B14" w:rsidRDefault="00EC0919" w:rsidP="00EC0919">
            <w:pPr>
              <w:pStyle w:val="a0"/>
              <w:spacing w:line="360" w:lineRule="auto"/>
              <w:ind w:firstLine="0"/>
              <w:rPr>
                <w:rFonts w:cs="B Yagut"/>
                <w:b/>
                <w:bCs/>
                <w:szCs w:val="24"/>
                <w:rtl/>
              </w:rPr>
            </w:pPr>
          </w:p>
        </w:tc>
        <w:tc>
          <w:tcPr>
            <w:tcW w:w="2312" w:type="dxa"/>
            <w:vMerge/>
            <w:shd w:val="clear" w:color="auto" w:fill="92D050"/>
          </w:tcPr>
          <w:p w14:paraId="6A0AFCD3" w14:textId="77777777" w:rsidR="00EC0919" w:rsidRPr="00B47B14" w:rsidRDefault="00EC0919" w:rsidP="00EC0919">
            <w:pPr>
              <w:pStyle w:val="a0"/>
              <w:spacing w:line="360" w:lineRule="auto"/>
              <w:ind w:firstLine="0"/>
              <w:rPr>
                <w:rFonts w:cs="B Yagut"/>
                <w:b/>
                <w:bCs/>
                <w:szCs w:val="24"/>
                <w:rtl/>
              </w:rPr>
            </w:pPr>
          </w:p>
        </w:tc>
      </w:tr>
      <w:tr w:rsidR="00EC0919" w:rsidRPr="00B47B14" w14:paraId="2A149AD2" w14:textId="77777777" w:rsidTr="00EC0919">
        <w:trPr>
          <w:trHeight w:val="600"/>
        </w:trPr>
        <w:tc>
          <w:tcPr>
            <w:tcW w:w="2570" w:type="dxa"/>
            <w:shd w:val="clear" w:color="auto" w:fill="FFFF00"/>
          </w:tcPr>
          <w:p w14:paraId="784A15DB" w14:textId="77777777" w:rsidR="00EC0919" w:rsidRPr="007132FC" w:rsidRDefault="00EC0919" w:rsidP="00EC0919">
            <w:pPr>
              <w:pStyle w:val="a0"/>
              <w:spacing w:line="360" w:lineRule="auto"/>
              <w:ind w:firstLine="0"/>
              <w:jc w:val="center"/>
              <w:rPr>
                <w:rFonts w:cs="B Yagut"/>
                <w:b/>
                <w:bCs/>
                <w:szCs w:val="24"/>
                <w:rtl/>
                <w:lang w:bidi="fa-IR"/>
              </w:rPr>
            </w:pPr>
            <w:r w:rsidRPr="007132FC">
              <w:rPr>
                <w:rFonts w:cs="B Yagut" w:hint="cs"/>
                <w:b/>
                <w:bCs/>
                <w:szCs w:val="24"/>
                <w:rtl/>
                <w:lang w:bidi="fa-IR"/>
              </w:rPr>
              <w:t>افزایش یا کاهش اشتها</w:t>
            </w:r>
          </w:p>
        </w:tc>
        <w:tc>
          <w:tcPr>
            <w:tcW w:w="1845" w:type="dxa"/>
            <w:vMerge/>
            <w:shd w:val="clear" w:color="auto" w:fill="FFC000"/>
          </w:tcPr>
          <w:p w14:paraId="4D355AEF" w14:textId="77777777" w:rsidR="00EC0919" w:rsidRPr="00B47B14" w:rsidRDefault="00EC0919" w:rsidP="00EC0919">
            <w:pPr>
              <w:pStyle w:val="a0"/>
              <w:spacing w:line="360" w:lineRule="auto"/>
              <w:ind w:firstLine="0"/>
              <w:rPr>
                <w:rFonts w:cs="B Yagut"/>
                <w:b/>
                <w:bCs/>
                <w:szCs w:val="24"/>
                <w:rtl/>
              </w:rPr>
            </w:pPr>
          </w:p>
        </w:tc>
        <w:tc>
          <w:tcPr>
            <w:tcW w:w="2516" w:type="dxa"/>
            <w:vMerge/>
            <w:shd w:val="clear" w:color="auto" w:fill="92D050"/>
          </w:tcPr>
          <w:p w14:paraId="12EE5DB7" w14:textId="77777777" w:rsidR="00EC0919" w:rsidRPr="00B47B14" w:rsidRDefault="00EC0919" w:rsidP="00EC0919">
            <w:pPr>
              <w:pStyle w:val="a0"/>
              <w:spacing w:line="360" w:lineRule="auto"/>
              <w:ind w:firstLine="0"/>
              <w:rPr>
                <w:rFonts w:cs="B Yagut"/>
                <w:b/>
                <w:bCs/>
                <w:szCs w:val="24"/>
                <w:rtl/>
              </w:rPr>
            </w:pPr>
          </w:p>
        </w:tc>
        <w:tc>
          <w:tcPr>
            <w:tcW w:w="2312" w:type="dxa"/>
            <w:vMerge/>
            <w:shd w:val="clear" w:color="auto" w:fill="92D050"/>
          </w:tcPr>
          <w:p w14:paraId="5D8DF59E" w14:textId="77777777" w:rsidR="00EC0919" w:rsidRPr="00B47B14" w:rsidRDefault="00EC0919" w:rsidP="00EC0919">
            <w:pPr>
              <w:pStyle w:val="a0"/>
              <w:spacing w:line="360" w:lineRule="auto"/>
              <w:ind w:firstLine="0"/>
              <w:rPr>
                <w:rFonts w:cs="B Yagut"/>
                <w:b/>
                <w:bCs/>
                <w:szCs w:val="24"/>
                <w:rtl/>
              </w:rPr>
            </w:pPr>
          </w:p>
        </w:tc>
      </w:tr>
    </w:tbl>
    <w:p w14:paraId="73843DC2" w14:textId="77777777" w:rsidR="00EF58D7" w:rsidRDefault="00EF58D7" w:rsidP="00F735A0">
      <w:pPr>
        <w:pStyle w:val="a2"/>
        <w:spacing w:line="360" w:lineRule="auto"/>
        <w:ind w:left="360"/>
        <w:jc w:val="left"/>
        <w:rPr>
          <w:rFonts w:cs="B Yagut"/>
          <w:szCs w:val="24"/>
          <w:rtl/>
        </w:rPr>
      </w:pPr>
    </w:p>
    <w:p w14:paraId="334222A7" w14:textId="77777777" w:rsidR="00F735A0" w:rsidRPr="00B47B14" w:rsidRDefault="00F735A0" w:rsidP="00F735A0">
      <w:pPr>
        <w:pStyle w:val="a0"/>
        <w:spacing w:line="360" w:lineRule="auto"/>
        <w:ind w:firstLine="0"/>
        <w:rPr>
          <w:rFonts w:cs="B Yagut"/>
          <w:szCs w:val="24"/>
          <w:rtl/>
        </w:rPr>
      </w:pPr>
    </w:p>
    <w:p w14:paraId="0B383F28" w14:textId="77777777" w:rsidR="00F735A0" w:rsidRPr="00313A64" w:rsidRDefault="00F735A0" w:rsidP="00F735A0">
      <w:pPr>
        <w:pStyle w:val="a0"/>
        <w:spacing w:line="276" w:lineRule="auto"/>
        <w:ind w:firstLine="0"/>
        <w:rPr>
          <w:rFonts w:cs="B Yagut"/>
          <w:b/>
          <w:bCs/>
          <w:szCs w:val="24"/>
          <w:rtl/>
          <w:lang w:bidi="fa-IR"/>
        </w:rPr>
      </w:pPr>
      <w:r w:rsidRPr="00313A64">
        <w:rPr>
          <w:rFonts w:cs="B Titr" w:hint="cs"/>
          <w:b/>
          <w:bCs/>
          <w:szCs w:val="24"/>
          <w:u w:val="single"/>
          <w:rtl/>
          <w:lang w:bidi="fa-IR"/>
        </w:rPr>
        <w:t>توجه:</w:t>
      </w:r>
      <w:r w:rsidRPr="00B47B14">
        <w:rPr>
          <w:rFonts w:cs="B Yagut" w:hint="cs"/>
          <w:szCs w:val="24"/>
          <w:rtl/>
        </w:rPr>
        <w:t xml:space="preserve"> </w:t>
      </w:r>
      <w:r w:rsidRPr="00313A64">
        <w:rPr>
          <w:rFonts w:cs="B Yagut" w:hint="cs"/>
          <w:b/>
          <w:bCs/>
          <w:szCs w:val="24"/>
          <w:rtl/>
          <w:lang w:bidi="fa-IR"/>
        </w:rPr>
        <w:t>از فردی که نشانه ها وعلایم افسردگی را دارد حتماٌ راجع به افکار خودکشی به همراه قصد جدی برای آسیب به خود یا دیگران سئوال کنید:</w:t>
      </w:r>
    </w:p>
    <w:p w14:paraId="07DB96E2" w14:textId="77777777" w:rsidR="00F735A0" w:rsidRPr="00313A64" w:rsidRDefault="00F735A0" w:rsidP="00F735A0">
      <w:pPr>
        <w:pStyle w:val="a0"/>
        <w:numPr>
          <w:ilvl w:val="0"/>
          <w:numId w:val="101"/>
        </w:numPr>
        <w:spacing w:line="276" w:lineRule="auto"/>
        <w:rPr>
          <w:rFonts w:cs="B Yagut"/>
          <w:b/>
          <w:bCs/>
          <w:szCs w:val="24"/>
          <w:rtl/>
          <w:lang w:bidi="fa-IR"/>
        </w:rPr>
      </w:pPr>
      <w:r w:rsidRPr="00313A64">
        <w:rPr>
          <w:rFonts w:cs="B Yagut" w:hint="cs"/>
          <w:b/>
          <w:bCs/>
          <w:szCs w:val="24"/>
          <w:rtl/>
          <w:lang w:bidi="fa-IR"/>
        </w:rPr>
        <w:t>آیا هیچ گاه شده از زندگی خسته شوید و به مرگ فکر کنید؟ آیا اخیراٌ به خودکشی فکر کرده اید؟</w:t>
      </w:r>
    </w:p>
    <w:p w14:paraId="0E381C2B" w14:textId="77777777" w:rsidR="00EC0919" w:rsidRPr="0090709B" w:rsidRDefault="00F735A0" w:rsidP="0090709B">
      <w:pPr>
        <w:pStyle w:val="a0"/>
        <w:numPr>
          <w:ilvl w:val="0"/>
          <w:numId w:val="101"/>
        </w:numPr>
        <w:spacing w:line="276" w:lineRule="auto"/>
        <w:rPr>
          <w:rFonts w:cs="B Yagut"/>
          <w:b/>
          <w:bCs/>
          <w:szCs w:val="24"/>
          <w:rtl/>
          <w:lang w:bidi="fa-IR"/>
        </w:rPr>
      </w:pPr>
      <w:r w:rsidRPr="00313A64">
        <w:rPr>
          <w:rFonts w:cs="B Yagut" w:hint="cs"/>
          <w:b/>
          <w:bCs/>
          <w:szCs w:val="24"/>
          <w:rtl/>
          <w:lang w:bidi="fa-IR"/>
        </w:rPr>
        <w:t>چنانچه پاسخ مثبت است، این علامت را به عنوان یک اورژانس روانپزشکی در نظر گرفته و بیمار را ارجاع فوری به پزشک دهید.</w:t>
      </w:r>
    </w:p>
    <w:p w14:paraId="199D5CB7" w14:textId="77777777" w:rsidR="00EC0919" w:rsidRDefault="00EC0919" w:rsidP="00EC0919">
      <w:pPr>
        <w:pStyle w:val="a0"/>
        <w:spacing w:line="276" w:lineRule="auto"/>
        <w:rPr>
          <w:rFonts w:cs="B Yagut"/>
          <w:b/>
          <w:bCs/>
          <w:szCs w:val="24"/>
          <w:rtl/>
          <w:lang w:bidi="fa-IR"/>
        </w:rPr>
      </w:pPr>
    </w:p>
    <w:p w14:paraId="44FA89B5" w14:textId="77777777" w:rsidR="00EC0919" w:rsidRPr="00313A64" w:rsidRDefault="00EC0919" w:rsidP="00EC0919">
      <w:pPr>
        <w:pStyle w:val="a0"/>
        <w:spacing w:line="276" w:lineRule="auto"/>
        <w:rPr>
          <w:rFonts w:cs="B Yagut"/>
          <w:b/>
          <w:bCs/>
          <w:szCs w:val="24"/>
          <w:rtl/>
          <w:lang w:bidi="fa-IR"/>
        </w:rPr>
      </w:pPr>
    </w:p>
    <w:p w14:paraId="5A81CB8E" w14:textId="77777777" w:rsidR="00F735A0" w:rsidRPr="00313A64" w:rsidRDefault="00F735A0" w:rsidP="00F735A0">
      <w:pPr>
        <w:pStyle w:val="a0"/>
        <w:spacing w:line="360" w:lineRule="auto"/>
        <w:ind w:firstLine="0"/>
        <w:rPr>
          <w:rFonts w:cs="B Titr"/>
          <w:b/>
          <w:bCs/>
          <w:szCs w:val="24"/>
          <w:u w:val="single"/>
          <w:rtl/>
          <w:lang w:bidi="fa-IR"/>
        </w:rPr>
      </w:pPr>
      <w:r w:rsidRPr="00313A64">
        <w:rPr>
          <w:rFonts w:cs="B Titr" w:hint="cs"/>
          <w:b/>
          <w:bCs/>
          <w:szCs w:val="24"/>
          <w:u w:val="single"/>
          <w:rtl/>
          <w:lang w:bidi="fa-IR"/>
        </w:rPr>
        <w:t xml:space="preserve">مراقبت و پیگیری بیماران توسط بهورز: </w:t>
      </w:r>
    </w:p>
    <w:p w14:paraId="406AE884" w14:textId="77777777" w:rsidR="00F735A0" w:rsidRPr="00313A64" w:rsidRDefault="00F735A0" w:rsidP="00F735A0">
      <w:pPr>
        <w:pStyle w:val="a0"/>
        <w:spacing w:line="276" w:lineRule="auto"/>
        <w:ind w:firstLine="0"/>
        <w:rPr>
          <w:rFonts w:cs="B Yagut"/>
          <w:b/>
          <w:bCs/>
          <w:szCs w:val="24"/>
          <w:rtl/>
          <w:lang w:bidi="fa-IR"/>
        </w:rPr>
      </w:pPr>
      <w:r w:rsidRPr="00313A64">
        <w:rPr>
          <w:rFonts w:cs="B Yagut" w:hint="cs"/>
          <w:b/>
          <w:bCs/>
          <w:szCs w:val="24"/>
          <w:rtl/>
          <w:lang w:bidi="fa-IR"/>
        </w:rPr>
        <w:t xml:space="preserve">افرادی که در غربالگری بهورزمشکوک به بیماری روانپزشکی شناسایی شده اند پس از ارجاع به پزشک(پزشک خانواده)، تشکیل پرونده و تایید تشخیص تحت درمان مراقبت و پی گیری قرار می گیرند. </w:t>
      </w:r>
    </w:p>
    <w:p w14:paraId="6066F94D" w14:textId="77777777" w:rsidR="00F735A0" w:rsidRDefault="00F735A0" w:rsidP="00F735A0">
      <w:pPr>
        <w:pStyle w:val="a0"/>
        <w:spacing w:line="276" w:lineRule="auto"/>
        <w:ind w:firstLine="0"/>
        <w:rPr>
          <w:rFonts w:cs="B Yagut"/>
          <w:b/>
          <w:bCs/>
          <w:szCs w:val="24"/>
          <w:rtl/>
          <w:lang w:bidi="fa-IR"/>
        </w:rPr>
      </w:pPr>
      <w:r w:rsidRPr="00313A64">
        <w:rPr>
          <w:rFonts w:cs="B Yagut" w:hint="cs"/>
          <w:b/>
          <w:bCs/>
          <w:szCs w:val="24"/>
          <w:rtl/>
          <w:lang w:bidi="fa-IR"/>
        </w:rPr>
        <w:t>در مواردیکه علایم از شدت کمتری برخوردار هستند و قصد خودکشی نیز وجود نداشته است، به صورت ماهانه توسط بهورز پی گیری و مراقبت انجام خواهد شد. در موارد شدید پی گیری هفتگی در ماه اول توصیه می شد.</w:t>
      </w:r>
    </w:p>
    <w:p w14:paraId="6976E7A5" w14:textId="77777777" w:rsidR="00EF58D7" w:rsidRPr="00313A64" w:rsidRDefault="00EF58D7" w:rsidP="00F735A0">
      <w:pPr>
        <w:pStyle w:val="a0"/>
        <w:spacing w:line="276" w:lineRule="auto"/>
        <w:ind w:firstLine="0"/>
        <w:rPr>
          <w:rFonts w:cs="B Yagut"/>
          <w:b/>
          <w:bCs/>
          <w:szCs w:val="24"/>
          <w:rtl/>
          <w:lang w:bidi="fa-IR"/>
        </w:rPr>
      </w:pPr>
    </w:p>
    <w:p w14:paraId="11A19BA2" w14:textId="77777777" w:rsidR="00F735A0" w:rsidRPr="00313A64" w:rsidRDefault="00F735A0" w:rsidP="00F735A0">
      <w:pPr>
        <w:pStyle w:val="a0"/>
        <w:spacing w:line="360" w:lineRule="auto"/>
        <w:ind w:firstLine="0"/>
        <w:rPr>
          <w:rFonts w:cs="B Titr"/>
          <w:b/>
          <w:bCs/>
          <w:szCs w:val="24"/>
          <w:u w:val="single"/>
          <w:rtl/>
          <w:lang w:bidi="fa-IR"/>
        </w:rPr>
      </w:pPr>
      <w:r w:rsidRPr="00313A64">
        <w:rPr>
          <w:rFonts w:cs="B Titr" w:hint="cs"/>
          <w:b/>
          <w:bCs/>
          <w:szCs w:val="24"/>
          <w:u w:val="single"/>
          <w:rtl/>
          <w:lang w:bidi="fa-IR"/>
        </w:rPr>
        <w:t>مواردی که باید در پیگیری بیماران افسرده توسط بهورزان اجرا شود:</w:t>
      </w:r>
    </w:p>
    <w:p w14:paraId="7FDC3E89" w14:textId="77777777" w:rsidR="00F735A0" w:rsidRPr="00313A64" w:rsidRDefault="00F735A0" w:rsidP="00F735A0">
      <w:pPr>
        <w:pStyle w:val="a0"/>
        <w:numPr>
          <w:ilvl w:val="0"/>
          <w:numId w:val="100"/>
        </w:numPr>
        <w:spacing w:line="276" w:lineRule="auto"/>
        <w:rPr>
          <w:rFonts w:cs="B Yagut"/>
          <w:b/>
          <w:bCs/>
          <w:szCs w:val="24"/>
          <w:lang w:bidi="fa-IR"/>
        </w:rPr>
      </w:pPr>
      <w:r w:rsidRPr="00313A64">
        <w:rPr>
          <w:rFonts w:cs="B Yagut" w:hint="cs"/>
          <w:b/>
          <w:bCs/>
          <w:szCs w:val="24"/>
          <w:rtl/>
          <w:lang w:bidi="fa-IR"/>
        </w:rPr>
        <w:t xml:space="preserve">آموزش بيمار و خانواده وي درباره بيماري با تاکید بر اهمیت و ضرورت درمان و پی گیری </w:t>
      </w:r>
    </w:p>
    <w:p w14:paraId="3F57FFD0" w14:textId="77777777" w:rsidR="00F735A0" w:rsidRPr="00313A64" w:rsidRDefault="00F735A0" w:rsidP="00F735A0">
      <w:pPr>
        <w:pStyle w:val="a0"/>
        <w:numPr>
          <w:ilvl w:val="0"/>
          <w:numId w:val="100"/>
        </w:numPr>
        <w:spacing w:line="276" w:lineRule="auto"/>
        <w:rPr>
          <w:rFonts w:cs="B Yagut"/>
          <w:b/>
          <w:bCs/>
          <w:szCs w:val="24"/>
          <w:lang w:bidi="fa-IR"/>
        </w:rPr>
      </w:pPr>
      <w:r w:rsidRPr="00313A64">
        <w:rPr>
          <w:rFonts w:cs="B Yagut" w:hint="cs"/>
          <w:b/>
          <w:bCs/>
          <w:szCs w:val="24"/>
          <w:rtl/>
          <w:lang w:bidi="fa-IR"/>
        </w:rPr>
        <w:t>پی گیری مصرف منظم داروها مطابق با دستور پزشک،</w:t>
      </w:r>
    </w:p>
    <w:p w14:paraId="2DFD93B9" w14:textId="77777777" w:rsidR="00F735A0" w:rsidRPr="00313A64" w:rsidRDefault="00F735A0" w:rsidP="00F735A0">
      <w:pPr>
        <w:pStyle w:val="a0"/>
        <w:numPr>
          <w:ilvl w:val="0"/>
          <w:numId w:val="100"/>
        </w:numPr>
        <w:spacing w:line="276" w:lineRule="auto"/>
        <w:rPr>
          <w:rFonts w:cs="B Yagut"/>
          <w:b/>
          <w:bCs/>
          <w:szCs w:val="24"/>
          <w:lang w:bidi="fa-IR"/>
        </w:rPr>
      </w:pPr>
      <w:r w:rsidRPr="00313A64">
        <w:rPr>
          <w:rFonts w:cs="B Yagut" w:hint="cs"/>
          <w:b/>
          <w:bCs/>
          <w:szCs w:val="24"/>
          <w:rtl/>
          <w:lang w:bidi="fa-IR"/>
        </w:rPr>
        <w:t>پی گیری علايم افسردگی: غمگینی، کاهش انرژی، خستگی، مشکلات خواب و اشتها</w:t>
      </w:r>
    </w:p>
    <w:p w14:paraId="7418ECC8" w14:textId="77777777" w:rsidR="00F735A0" w:rsidRPr="00313A64" w:rsidRDefault="00F735A0" w:rsidP="00F735A0">
      <w:pPr>
        <w:pStyle w:val="a0"/>
        <w:numPr>
          <w:ilvl w:val="0"/>
          <w:numId w:val="100"/>
        </w:numPr>
        <w:spacing w:line="276" w:lineRule="auto"/>
        <w:rPr>
          <w:rFonts w:cs="B Yagut"/>
          <w:b/>
          <w:bCs/>
          <w:szCs w:val="24"/>
          <w:rtl/>
          <w:lang w:bidi="fa-IR"/>
        </w:rPr>
      </w:pPr>
      <w:r w:rsidRPr="00313A64">
        <w:rPr>
          <w:rFonts w:cs="B Yagut" w:hint="cs"/>
          <w:b/>
          <w:bCs/>
          <w:szCs w:val="24"/>
          <w:rtl/>
          <w:lang w:bidi="fa-IR"/>
        </w:rPr>
        <w:t>بررسی عوارض جانبي داروها و در صورت لزوم ارجاع بیمار به پزشک(عوارض شایع: تهوع، اسهال یا یبوست، سوء هاضمه، خشکی دهان، خواب آلودگی، ... که در هفته اول پس از شروع داروها ممکن است بروز کند).</w:t>
      </w:r>
    </w:p>
    <w:p w14:paraId="7B40A6EB" w14:textId="77777777" w:rsidR="00F735A0" w:rsidRPr="00313A64" w:rsidRDefault="00F735A0" w:rsidP="00F735A0">
      <w:pPr>
        <w:pStyle w:val="a0"/>
        <w:numPr>
          <w:ilvl w:val="0"/>
          <w:numId w:val="100"/>
        </w:numPr>
        <w:spacing w:line="276" w:lineRule="auto"/>
        <w:rPr>
          <w:rFonts w:cs="B Yagut"/>
          <w:b/>
          <w:bCs/>
          <w:szCs w:val="24"/>
          <w:lang w:bidi="fa-IR"/>
        </w:rPr>
      </w:pPr>
      <w:r w:rsidRPr="00313A64">
        <w:rPr>
          <w:rFonts w:cs="B Yagut" w:hint="cs"/>
          <w:b/>
          <w:bCs/>
          <w:szCs w:val="24"/>
          <w:rtl/>
          <w:lang w:bidi="fa-IR"/>
        </w:rPr>
        <w:t>پی گیری مراجعات بیمار به پزشک طبق زمانبندی تعیین شده از سوی پزشک(ماهانه)</w:t>
      </w:r>
    </w:p>
    <w:p w14:paraId="7A5085B8" w14:textId="77777777" w:rsidR="00F735A0" w:rsidRPr="00313A64" w:rsidRDefault="00F735A0" w:rsidP="00F735A0">
      <w:pPr>
        <w:pStyle w:val="a0"/>
        <w:spacing w:line="360" w:lineRule="auto"/>
        <w:ind w:firstLine="0"/>
        <w:rPr>
          <w:rFonts w:cs="B Titr"/>
          <w:b/>
          <w:bCs/>
          <w:szCs w:val="24"/>
          <w:u w:val="single"/>
          <w:rtl/>
          <w:lang w:bidi="fa-IR"/>
        </w:rPr>
      </w:pPr>
      <w:r w:rsidRPr="00313A64">
        <w:rPr>
          <w:rFonts w:cs="B Titr" w:hint="cs"/>
          <w:b/>
          <w:bCs/>
          <w:szCs w:val="24"/>
          <w:u w:val="single"/>
          <w:rtl/>
          <w:lang w:bidi="fa-IR"/>
        </w:rPr>
        <w:t>پی</w:t>
      </w:r>
      <w:r>
        <w:rPr>
          <w:rFonts w:cs="B Titr" w:hint="cs"/>
          <w:b/>
          <w:bCs/>
          <w:szCs w:val="24"/>
          <w:u w:val="single"/>
          <w:rtl/>
          <w:lang w:bidi="fa-IR"/>
        </w:rPr>
        <w:t>گیری در مورد بیماران زیر باید د</w:t>
      </w:r>
      <w:r w:rsidRPr="00313A64">
        <w:rPr>
          <w:rFonts w:cs="B Titr" w:hint="cs"/>
          <w:b/>
          <w:bCs/>
          <w:szCs w:val="24"/>
          <w:u w:val="single"/>
          <w:rtl/>
          <w:lang w:bidi="fa-IR"/>
        </w:rPr>
        <w:t>ر</w:t>
      </w:r>
      <w:r>
        <w:rPr>
          <w:rFonts w:cs="B Titr" w:hint="cs"/>
          <w:b/>
          <w:bCs/>
          <w:szCs w:val="24"/>
          <w:u w:val="single"/>
          <w:rtl/>
          <w:lang w:bidi="fa-IR"/>
        </w:rPr>
        <w:t xml:space="preserve"> </w:t>
      </w:r>
      <w:r w:rsidRPr="00313A64">
        <w:rPr>
          <w:rFonts w:cs="B Titr" w:hint="cs"/>
          <w:b/>
          <w:bCs/>
          <w:szCs w:val="24"/>
          <w:u w:val="single"/>
          <w:rtl/>
          <w:lang w:bidi="fa-IR"/>
        </w:rPr>
        <w:t>فواصل کوتاه حداکثر هفتگی انجام شود:</w:t>
      </w:r>
    </w:p>
    <w:p w14:paraId="7E26E9E3" w14:textId="77777777" w:rsidR="00F735A0" w:rsidRPr="00313A64" w:rsidRDefault="00F735A0" w:rsidP="00F735A0">
      <w:pPr>
        <w:pStyle w:val="a0"/>
        <w:numPr>
          <w:ilvl w:val="0"/>
          <w:numId w:val="94"/>
        </w:numPr>
        <w:spacing w:line="276" w:lineRule="auto"/>
        <w:rPr>
          <w:rFonts w:cs="B Yagut"/>
          <w:b/>
          <w:bCs/>
          <w:szCs w:val="24"/>
        </w:rPr>
      </w:pPr>
      <w:r w:rsidRPr="00313A64">
        <w:rPr>
          <w:rFonts w:cs="B Yagut" w:hint="cs"/>
          <w:b/>
          <w:bCs/>
          <w:szCs w:val="24"/>
          <w:rtl/>
        </w:rPr>
        <w:t>بیمارانی که افکارخودکشی یا اقدام به خودکشی داشته اند.</w:t>
      </w:r>
    </w:p>
    <w:p w14:paraId="35E7A805" w14:textId="77777777" w:rsidR="00F735A0" w:rsidRPr="00313A64" w:rsidRDefault="00F735A0" w:rsidP="00F735A0">
      <w:pPr>
        <w:pStyle w:val="a0"/>
        <w:numPr>
          <w:ilvl w:val="0"/>
          <w:numId w:val="94"/>
        </w:numPr>
        <w:spacing w:line="276" w:lineRule="auto"/>
        <w:rPr>
          <w:rFonts w:cs="B Yagut"/>
          <w:b/>
          <w:bCs/>
          <w:szCs w:val="24"/>
        </w:rPr>
      </w:pPr>
      <w:r w:rsidRPr="00313A64">
        <w:rPr>
          <w:rFonts w:cs="B Yagut" w:hint="cs"/>
          <w:b/>
          <w:bCs/>
          <w:szCs w:val="24"/>
          <w:rtl/>
        </w:rPr>
        <w:t>بیمارانی که دستورات دارویی را مطابق تجویز پزشک اجرا نکرده یا پذیرش کافی برای درمان و پی گیری ندارند.</w:t>
      </w:r>
    </w:p>
    <w:p w14:paraId="132599B7" w14:textId="77777777" w:rsidR="00F735A0" w:rsidRPr="00313A64" w:rsidRDefault="00F735A0" w:rsidP="00F735A0">
      <w:pPr>
        <w:pStyle w:val="a0"/>
        <w:numPr>
          <w:ilvl w:val="0"/>
          <w:numId w:val="94"/>
        </w:numPr>
        <w:spacing w:line="276" w:lineRule="auto"/>
        <w:rPr>
          <w:rFonts w:cs="B Yagut"/>
          <w:b/>
          <w:bCs/>
          <w:szCs w:val="24"/>
          <w:rtl/>
        </w:rPr>
      </w:pPr>
      <w:r w:rsidRPr="00313A64">
        <w:rPr>
          <w:rFonts w:cs="B Yagut" w:hint="cs"/>
          <w:b/>
          <w:bCs/>
          <w:szCs w:val="24"/>
          <w:rtl/>
        </w:rPr>
        <w:t>شرایط نامناسب خانوادگی و فقدان حمایت لازم از سوی خانواده و نزدیکان.</w:t>
      </w:r>
    </w:p>
    <w:p w14:paraId="2486C96A" w14:textId="77777777" w:rsidR="00F735A0" w:rsidRPr="00313A64" w:rsidRDefault="00F735A0" w:rsidP="00F735A0">
      <w:pPr>
        <w:pStyle w:val="a0"/>
        <w:spacing w:line="276" w:lineRule="auto"/>
        <w:ind w:left="558" w:firstLine="0"/>
        <w:rPr>
          <w:rFonts w:cs="B Yagut"/>
          <w:b/>
          <w:bCs/>
          <w:szCs w:val="24"/>
          <w:rtl/>
        </w:rPr>
      </w:pPr>
      <w:r w:rsidRPr="00313A64">
        <w:rPr>
          <w:rFonts w:cs="B Yagut" w:hint="cs"/>
          <w:b/>
          <w:bCs/>
          <w:szCs w:val="24"/>
          <w:rtl/>
        </w:rPr>
        <w:t>بهورز چنانچه در پی گیری های خود موارد فوق را شناسایی نمود ضمن آموزش به بیمار و خانواده تلاش خواهد نمود که بیمار سریع تر و زودتر از موعد مقرر توسط پزشک مربوطه ویزیت شود.</w:t>
      </w:r>
    </w:p>
    <w:p w14:paraId="61E9A95E" w14:textId="77777777" w:rsidR="00F735A0" w:rsidRPr="00313A64" w:rsidRDefault="00F735A0" w:rsidP="00F735A0">
      <w:pPr>
        <w:pStyle w:val="a0"/>
        <w:spacing w:line="276" w:lineRule="auto"/>
        <w:ind w:hanging="9"/>
        <w:rPr>
          <w:rFonts w:cs="B Yagut"/>
          <w:b/>
          <w:bCs/>
          <w:szCs w:val="24"/>
          <w:rtl/>
          <w:lang w:bidi="fa-IR"/>
        </w:rPr>
      </w:pPr>
      <w:r w:rsidRPr="00313A64">
        <w:rPr>
          <w:rFonts w:cs="B Titr" w:hint="cs"/>
          <w:b/>
          <w:bCs/>
          <w:szCs w:val="24"/>
          <w:u w:val="single"/>
          <w:rtl/>
        </w:rPr>
        <w:t xml:space="preserve"> </w:t>
      </w:r>
      <w:r w:rsidRPr="00313A64">
        <w:rPr>
          <w:rFonts w:cs="B Titr" w:hint="cs"/>
          <w:b/>
          <w:bCs/>
          <w:szCs w:val="24"/>
          <w:u w:val="single"/>
          <w:rtl/>
          <w:lang w:bidi="fa-IR"/>
        </w:rPr>
        <w:t>توجه:</w:t>
      </w:r>
      <w:r w:rsidRPr="00313A64">
        <w:rPr>
          <w:rFonts w:cs="B Yagut" w:hint="cs"/>
          <w:b/>
          <w:bCs/>
          <w:szCs w:val="24"/>
          <w:rtl/>
          <w:lang w:bidi="fa-IR"/>
        </w:rPr>
        <w:t xml:space="preserve"> در صورت  مشاهده و اطلاع  از هر مورد فکر، قصد یا اقدام به خودکشی  بیمار باید ارجاع فوری به پزشک داده شود.</w:t>
      </w:r>
    </w:p>
    <w:p w14:paraId="5C136E63" w14:textId="77777777" w:rsidR="00F735A0" w:rsidRPr="00991B8C" w:rsidRDefault="00F735A0" w:rsidP="00F735A0">
      <w:pPr>
        <w:pStyle w:val="a0"/>
        <w:spacing w:line="360" w:lineRule="auto"/>
        <w:ind w:firstLine="0"/>
        <w:rPr>
          <w:rFonts w:cs="B Titr"/>
          <w:b/>
          <w:bCs/>
          <w:szCs w:val="24"/>
          <w:u w:val="single"/>
          <w:rtl/>
          <w:lang w:bidi="fa-IR"/>
        </w:rPr>
      </w:pPr>
      <w:r w:rsidRPr="00991B8C">
        <w:rPr>
          <w:rFonts w:cs="B Titr" w:hint="cs"/>
          <w:b/>
          <w:bCs/>
          <w:szCs w:val="24"/>
          <w:u w:val="single"/>
          <w:rtl/>
          <w:lang w:bidi="fa-IR"/>
        </w:rPr>
        <w:t xml:space="preserve">نکاتی که بهورزان باید به خانواده و بیمار آموزش دهند: </w:t>
      </w:r>
    </w:p>
    <w:p w14:paraId="707EB3BD" w14:textId="77777777" w:rsidR="00F735A0" w:rsidRPr="00991B8C" w:rsidRDefault="00F735A0" w:rsidP="00F735A0">
      <w:pPr>
        <w:pStyle w:val="a"/>
        <w:widowControl w:val="0"/>
        <w:tabs>
          <w:tab w:val="num" w:pos="284"/>
        </w:tabs>
        <w:spacing w:line="276" w:lineRule="auto"/>
        <w:ind w:left="284"/>
        <w:rPr>
          <w:rFonts w:cs="B Yagut"/>
          <w:b/>
          <w:bCs/>
          <w:szCs w:val="24"/>
          <w:lang w:bidi="ar-SA"/>
        </w:rPr>
      </w:pPr>
      <w:r w:rsidRPr="00991B8C">
        <w:rPr>
          <w:rFonts w:cs="B Yagut" w:hint="cs"/>
          <w:b/>
          <w:bCs/>
          <w:szCs w:val="24"/>
          <w:rtl/>
          <w:lang w:bidi="ar-SA"/>
        </w:rPr>
        <w:t>افسردگی بیماری شایع و قابل درمانی است به گونه ایکه بعضی به آن سرماخوردگی اعصاب می گویند.</w:t>
      </w:r>
    </w:p>
    <w:p w14:paraId="47C24974" w14:textId="77777777" w:rsidR="00F735A0" w:rsidRPr="00991B8C" w:rsidRDefault="00F735A0" w:rsidP="00F735A0">
      <w:pPr>
        <w:pStyle w:val="a"/>
        <w:widowControl w:val="0"/>
        <w:tabs>
          <w:tab w:val="num" w:pos="284"/>
        </w:tabs>
        <w:spacing w:line="276" w:lineRule="auto"/>
        <w:ind w:left="284"/>
        <w:rPr>
          <w:rFonts w:cs="B Yagut"/>
          <w:b/>
          <w:bCs/>
          <w:szCs w:val="24"/>
          <w:lang w:bidi="ar-SA"/>
        </w:rPr>
      </w:pPr>
      <w:r w:rsidRPr="00991B8C">
        <w:rPr>
          <w:rFonts w:cs="B Yagut" w:hint="cs"/>
          <w:b/>
          <w:bCs/>
          <w:szCs w:val="24"/>
          <w:rtl/>
          <w:lang w:bidi="ar-SA"/>
        </w:rPr>
        <w:t xml:space="preserve">افسردگی یک بیماری است نشانه ضعف اراده یا تنبلی نبوده و صرفا با توصیه‌های عمومی مانند </w:t>
      </w:r>
      <w:r w:rsidRPr="00991B8C">
        <w:rPr>
          <w:rFonts w:cs="B Yagut" w:hint="cs"/>
          <w:b/>
          <w:bCs/>
          <w:szCs w:val="24"/>
          <w:rtl/>
          <w:lang w:bidi="ar-SA"/>
        </w:rPr>
        <w:lastRenderedPageBreak/>
        <w:t xml:space="preserve">مسافرت رفتن یا تفریح کردن برطرف نمی شود. </w:t>
      </w:r>
    </w:p>
    <w:p w14:paraId="0388C149" w14:textId="77777777" w:rsidR="00F735A0" w:rsidRPr="00991B8C" w:rsidRDefault="00F735A0" w:rsidP="00F735A0">
      <w:pPr>
        <w:pStyle w:val="a"/>
        <w:widowControl w:val="0"/>
        <w:tabs>
          <w:tab w:val="num" w:pos="284"/>
        </w:tabs>
        <w:spacing w:line="276" w:lineRule="auto"/>
        <w:ind w:left="284"/>
        <w:rPr>
          <w:rFonts w:cs="B Yagut"/>
          <w:b/>
          <w:bCs/>
          <w:szCs w:val="24"/>
          <w:rtl/>
          <w:lang w:bidi="ar-SA"/>
        </w:rPr>
      </w:pPr>
      <w:r w:rsidRPr="00991B8C">
        <w:rPr>
          <w:rFonts w:cs="B Yagut" w:hint="cs"/>
          <w:b/>
          <w:bCs/>
          <w:szCs w:val="24"/>
          <w:rtl/>
          <w:lang w:bidi="ar-SA"/>
        </w:rPr>
        <w:t xml:space="preserve">بهبودی از افسردگی به تدریج و گاه در طی یکی دو هفته ظاهر خواهد شد. </w:t>
      </w:r>
    </w:p>
    <w:p w14:paraId="306BAE57" w14:textId="77777777" w:rsidR="00F735A0" w:rsidRPr="00991B8C" w:rsidRDefault="00F735A0" w:rsidP="00F735A0">
      <w:pPr>
        <w:pStyle w:val="a"/>
        <w:widowControl w:val="0"/>
        <w:tabs>
          <w:tab w:val="num" w:pos="284"/>
        </w:tabs>
        <w:spacing w:line="276" w:lineRule="auto"/>
        <w:ind w:left="284"/>
        <w:rPr>
          <w:rFonts w:cs="B Yagut"/>
          <w:b/>
          <w:bCs/>
          <w:szCs w:val="24"/>
          <w:lang w:bidi="ar-SA"/>
        </w:rPr>
      </w:pPr>
      <w:r w:rsidRPr="00991B8C">
        <w:rPr>
          <w:rFonts w:cs="B Yagut" w:hint="cs"/>
          <w:b/>
          <w:bCs/>
          <w:szCs w:val="24"/>
          <w:rtl/>
          <w:lang w:bidi="ar-SA"/>
        </w:rPr>
        <w:t xml:space="preserve">مصرف داروهای ضد افسردگی با تجویز پزشک خطر جدی برای بیمار ندارد. </w:t>
      </w:r>
    </w:p>
    <w:p w14:paraId="2E0C0883" w14:textId="77777777" w:rsidR="00F735A0" w:rsidRPr="00991B8C" w:rsidRDefault="00F735A0" w:rsidP="00F735A0">
      <w:pPr>
        <w:pStyle w:val="a"/>
        <w:widowControl w:val="0"/>
        <w:tabs>
          <w:tab w:val="num" w:pos="284"/>
        </w:tabs>
        <w:spacing w:line="276" w:lineRule="auto"/>
        <w:ind w:left="284"/>
        <w:rPr>
          <w:rFonts w:cs="B Yagut"/>
          <w:b/>
          <w:bCs/>
          <w:szCs w:val="24"/>
          <w:lang w:bidi="ar-SA"/>
        </w:rPr>
      </w:pPr>
      <w:r w:rsidRPr="00991B8C">
        <w:rPr>
          <w:rFonts w:cs="B Yagut" w:hint="cs"/>
          <w:b/>
          <w:bCs/>
          <w:szCs w:val="24"/>
          <w:rtl/>
          <w:lang w:bidi="ar-SA"/>
        </w:rPr>
        <w:t>مصرف داروهای ضد افسردگی اعتیاد آور نیست و عوارض ماندگاری برای بیماردر بر نخواهد داشت.</w:t>
      </w:r>
    </w:p>
    <w:p w14:paraId="1EAF5951" w14:textId="77777777" w:rsidR="00F735A0" w:rsidRPr="00991B8C" w:rsidRDefault="00F735A0" w:rsidP="00F735A0">
      <w:pPr>
        <w:pStyle w:val="a"/>
        <w:widowControl w:val="0"/>
        <w:tabs>
          <w:tab w:val="num" w:pos="284"/>
        </w:tabs>
        <w:spacing w:line="276" w:lineRule="auto"/>
        <w:ind w:left="284"/>
        <w:rPr>
          <w:rFonts w:cs="B Yagut"/>
          <w:b/>
          <w:bCs/>
          <w:szCs w:val="24"/>
          <w:lang w:bidi="ar-SA"/>
        </w:rPr>
      </w:pPr>
      <w:r w:rsidRPr="00991B8C">
        <w:rPr>
          <w:rFonts w:cs="B Yagut" w:hint="cs"/>
          <w:b/>
          <w:bCs/>
          <w:szCs w:val="24"/>
          <w:rtl/>
          <w:lang w:bidi="ar-SA"/>
        </w:rPr>
        <w:t>شایع ترین عوارض داروها در اوایل مصرف عبارتند از خواب آلودگی خفیف، سوءهاضمه، اسهال که با ادامه درمان و مصرف دارو همراه غذا تدریجاٌ بهبود می یابد.</w:t>
      </w:r>
    </w:p>
    <w:p w14:paraId="48023617" w14:textId="77777777" w:rsidR="00F735A0" w:rsidRPr="00991B8C" w:rsidRDefault="00F735A0" w:rsidP="00F735A0">
      <w:pPr>
        <w:pStyle w:val="a"/>
        <w:widowControl w:val="0"/>
        <w:tabs>
          <w:tab w:val="num" w:pos="284"/>
        </w:tabs>
        <w:spacing w:line="276" w:lineRule="auto"/>
        <w:ind w:left="284"/>
        <w:rPr>
          <w:rFonts w:cs="B Yagut"/>
          <w:b/>
          <w:bCs/>
          <w:szCs w:val="24"/>
          <w:rtl/>
          <w:lang w:bidi="ar-SA"/>
        </w:rPr>
      </w:pPr>
      <w:r w:rsidRPr="00991B8C">
        <w:rPr>
          <w:rFonts w:cs="B Yagut" w:hint="cs"/>
          <w:b/>
          <w:bCs/>
          <w:szCs w:val="24"/>
          <w:rtl/>
          <w:lang w:bidi="ar-SA"/>
        </w:rPr>
        <w:t xml:space="preserve">قبل از قطع داروها حتما باید با پزشک مشورت شود. </w:t>
      </w:r>
    </w:p>
    <w:p w14:paraId="17E1FD01" w14:textId="77777777" w:rsidR="00F735A0" w:rsidRPr="00991B8C" w:rsidRDefault="00F735A0" w:rsidP="00F735A0">
      <w:pPr>
        <w:pStyle w:val="a"/>
        <w:widowControl w:val="0"/>
        <w:tabs>
          <w:tab w:val="num" w:pos="284"/>
        </w:tabs>
        <w:spacing w:line="276" w:lineRule="auto"/>
        <w:ind w:left="284"/>
        <w:rPr>
          <w:rFonts w:cs="B Yagut"/>
          <w:b/>
          <w:bCs/>
          <w:szCs w:val="24"/>
          <w:rtl/>
          <w:lang w:bidi="ar-SA"/>
        </w:rPr>
      </w:pPr>
      <w:r w:rsidRPr="00991B8C">
        <w:rPr>
          <w:rFonts w:cs="B Yagut" w:hint="cs"/>
          <w:b/>
          <w:bCs/>
          <w:szCs w:val="24"/>
          <w:rtl/>
          <w:lang w:bidi="ar-SA"/>
        </w:rPr>
        <w:t>گاهی لازم است دارو براي</w:t>
      </w:r>
      <w:r w:rsidRPr="00991B8C">
        <w:rPr>
          <w:rFonts w:cs="B Yagut"/>
          <w:b/>
          <w:bCs/>
          <w:szCs w:val="24"/>
          <w:lang w:bidi="ar-SA"/>
        </w:rPr>
        <w:t xml:space="preserve"> </w:t>
      </w:r>
      <w:r w:rsidRPr="00991B8C">
        <w:rPr>
          <w:rFonts w:cs="B Yagut" w:hint="cs"/>
          <w:b/>
          <w:bCs/>
          <w:szCs w:val="24"/>
          <w:rtl/>
          <w:lang w:bidi="ar-SA"/>
        </w:rPr>
        <w:t xml:space="preserve">جلوگیری از عود مشکل حداقل برای يك دوره شش ماهه مصرف شود. </w:t>
      </w:r>
    </w:p>
    <w:p w14:paraId="53B3D160" w14:textId="77777777" w:rsidR="00F735A0" w:rsidRPr="00991B8C" w:rsidRDefault="00F735A0" w:rsidP="00F735A0">
      <w:pPr>
        <w:pStyle w:val="a"/>
        <w:widowControl w:val="0"/>
        <w:tabs>
          <w:tab w:val="num" w:pos="284"/>
        </w:tabs>
        <w:spacing w:line="276" w:lineRule="auto"/>
        <w:ind w:left="284"/>
        <w:rPr>
          <w:rFonts w:cs="B Yagut"/>
          <w:b/>
          <w:bCs/>
          <w:szCs w:val="24"/>
          <w:lang w:bidi="ar-SA"/>
        </w:rPr>
      </w:pPr>
      <w:r w:rsidRPr="00991B8C">
        <w:rPr>
          <w:rFonts w:cs="B Yagut" w:hint="cs"/>
          <w:b/>
          <w:bCs/>
          <w:szCs w:val="24"/>
          <w:rtl/>
          <w:lang w:bidi="ar-SA"/>
        </w:rPr>
        <w:t>دارو باید هر روز استفاده شود و حتي‌‌الامكان خانواده بر مصرف دارو نظارت داشته باشد.</w:t>
      </w:r>
    </w:p>
    <w:p w14:paraId="34742AB0" w14:textId="77777777" w:rsidR="00F735A0" w:rsidRPr="00991B8C" w:rsidRDefault="00F735A0" w:rsidP="0090709B">
      <w:pPr>
        <w:pStyle w:val="a"/>
        <w:widowControl w:val="0"/>
        <w:tabs>
          <w:tab w:val="num" w:pos="284"/>
        </w:tabs>
        <w:spacing w:line="276" w:lineRule="auto"/>
        <w:ind w:left="284"/>
        <w:rPr>
          <w:rFonts w:cs="B Yagut"/>
          <w:b/>
          <w:bCs/>
          <w:szCs w:val="24"/>
          <w:rtl/>
          <w:lang w:bidi="ar-SA"/>
        </w:rPr>
      </w:pPr>
      <w:r w:rsidRPr="00991B8C">
        <w:rPr>
          <w:rFonts w:cs="B Yagut" w:hint="cs"/>
          <w:b/>
          <w:bCs/>
          <w:szCs w:val="24"/>
          <w:rtl/>
          <w:lang w:bidi="ar-SA"/>
        </w:rPr>
        <w:t>فرد افسرده را نباید تنها گذاشت، باید به کارهای ساده و روزمره سرگرم شود و مورد توهین و انتقاد قرار نگیرد و اگر افکار نومیدی، پوچی، خودکشی، و بیقراری و شرايط نگران کننده اي داشت لازم است به پزشک ارجاع فوری شود.</w:t>
      </w:r>
    </w:p>
    <w:p w14:paraId="67968178" w14:textId="77777777" w:rsidR="00F735A0" w:rsidRPr="00991B8C" w:rsidRDefault="00F735A0" w:rsidP="00F735A0">
      <w:pPr>
        <w:bidi/>
        <w:spacing w:line="360" w:lineRule="auto"/>
        <w:rPr>
          <w:rFonts w:cs="B Titr"/>
          <w:color w:val="C00000"/>
          <w:sz w:val="32"/>
          <w:szCs w:val="32"/>
          <w:lang w:bidi="fa-IR"/>
        </w:rPr>
      </w:pPr>
      <w:r w:rsidRPr="00991B8C">
        <w:rPr>
          <w:rFonts w:cs="B Titr"/>
          <w:color w:val="C00000"/>
          <w:sz w:val="32"/>
          <w:szCs w:val="32"/>
          <w:rtl/>
        </w:rPr>
        <w:t>اختلال</w:t>
      </w:r>
      <w:r w:rsidRPr="00991B8C">
        <w:rPr>
          <w:rFonts w:cs="B Titr" w:hint="cs"/>
          <w:color w:val="C00000"/>
          <w:sz w:val="32"/>
          <w:szCs w:val="32"/>
          <w:rtl/>
        </w:rPr>
        <w:t>ات</w:t>
      </w:r>
      <w:r w:rsidRPr="00991B8C">
        <w:rPr>
          <w:rFonts w:cs="B Titr"/>
          <w:color w:val="C00000"/>
          <w:sz w:val="32"/>
          <w:szCs w:val="32"/>
          <w:rtl/>
        </w:rPr>
        <w:t xml:space="preserve"> دوقطبي</w:t>
      </w:r>
      <w:r>
        <w:rPr>
          <w:rFonts w:cs="B Titr" w:hint="cs"/>
          <w:color w:val="C00000"/>
          <w:sz w:val="32"/>
          <w:szCs w:val="32"/>
          <w:rtl/>
        </w:rPr>
        <w:t>:</w:t>
      </w:r>
    </w:p>
    <w:p w14:paraId="13F1C924" w14:textId="77777777" w:rsidR="00F735A0" w:rsidRPr="00991B8C" w:rsidRDefault="00F735A0" w:rsidP="00F735A0">
      <w:pPr>
        <w:tabs>
          <w:tab w:val="left" w:pos="8118"/>
        </w:tabs>
        <w:bidi/>
        <w:spacing w:line="360" w:lineRule="auto"/>
        <w:jc w:val="lowKashida"/>
        <w:rPr>
          <w:rFonts w:cs="B Titr"/>
          <w:b/>
          <w:bCs/>
          <w:sz w:val="24"/>
          <w:szCs w:val="24"/>
          <w:u w:val="single"/>
          <w:rtl/>
          <w:lang w:bidi="fa-IR"/>
        </w:rPr>
      </w:pPr>
      <w:r w:rsidRPr="00991B8C">
        <w:rPr>
          <w:rFonts w:cs="B Titr"/>
          <w:b/>
          <w:bCs/>
          <w:sz w:val="24"/>
          <w:szCs w:val="24"/>
          <w:u w:val="single"/>
          <w:rtl/>
          <w:lang w:bidi="fa-IR"/>
        </w:rPr>
        <w:t>مقدمه</w:t>
      </w:r>
      <w:r w:rsidRPr="00991B8C">
        <w:rPr>
          <w:rFonts w:cs="B Titr" w:hint="cs"/>
          <w:b/>
          <w:bCs/>
          <w:sz w:val="24"/>
          <w:szCs w:val="24"/>
          <w:u w:val="single"/>
          <w:rtl/>
          <w:lang w:bidi="fa-IR"/>
        </w:rPr>
        <w:t xml:space="preserve"> و تعاریف</w:t>
      </w:r>
      <w:r>
        <w:rPr>
          <w:rFonts w:cs="B Titr" w:hint="cs"/>
          <w:b/>
          <w:bCs/>
          <w:sz w:val="24"/>
          <w:szCs w:val="24"/>
          <w:u w:val="single"/>
          <w:rtl/>
          <w:lang w:bidi="fa-IR"/>
        </w:rPr>
        <w:t>:</w:t>
      </w:r>
    </w:p>
    <w:p w14:paraId="3DBE16D0" w14:textId="77777777" w:rsidR="00F735A0" w:rsidRPr="00991B8C" w:rsidRDefault="00F735A0" w:rsidP="00F735A0">
      <w:pPr>
        <w:tabs>
          <w:tab w:val="left" w:pos="8118"/>
        </w:tabs>
        <w:bidi/>
        <w:jc w:val="lowKashida"/>
        <w:rPr>
          <w:rFonts w:cs="B Yagut"/>
          <w:b/>
          <w:bCs/>
          <w:sz w:val="24"/>
          <w:szCs w:val="24"/>
          <w:rtl/>
        </w:rPr>
      </w:pPr>
      <w:r w:rsidRPr="00991B8C">
        <w:rPr>
          <w:rFonts w:cs="B Yagut" w:hint="cs"/>
          <w:b/>
          <w:bCs/>
          <w:sz w:val="24"/>
          <w:szCs w:val="24"/>
          <w:rtl/>
        </w:rPr>
        <w:t>اختلال دوقطبی یک بیماری روانپزشکی است که باعث نوسانات شدید در خلق و روحیه فرد می شود، این اختلال به اسامی دیگری همچون اختلال مانیک- دپرسیو، مانیا، بای پلار</w:t>
      </w:r>
      <w:r w:rsidRPr="00991B8C">
        <w:rPr>
          <w:rFonts w:cs="B Yagut"/>
          <w:b/>
          <w:bCs/>
          <w:sz w:val="24"/>
          <w:szCs w:val="24"/>
        </w:rPr>
        <w:t>Bipolar</w:t>
      </w:r>
      <w:r w:rsidRPr="00991B8C">
        <w:rPr>
          <w:rFonts w:cs="B Yagut" w:hint="cs"/>
          <w:b/>
          <w:bCs/>
          <w:sz w:val="24"/>
          <w:szCs w:val="24"/>
          <w:rtl/>
        </w:rPr>
        <w:t xml:space="preserve"> ، شیدایی نیز نامیده می شود. این اختلال در بعضی موارد جنبه ارثی و خانوادگی دارد و چنانچه یکی از والدین مبتلا به این بیماری باشد احتمال دچار شدن به این اختلال در فرزندان افزایش می یابد.</w:t>
      </w:r>
    </w:p>
    <w:p w14:paraId="407DEDE6" w14:textId="77777777" w:rsidR="00F735A0" w:rsidRPr="00991B8C" w:rsidRDefault="00F735A0" w:rsidP="00F735A0">
      <w:pPr>
        <w:tabs>
          <w:tab w:val="left" w:pos="8118"/>
        </w:tabs>
        <w:bidi/>
        <w:spacing w:line="360" w:lineRule="auto"/>
        <w:jc w:val="lowKashida"/>
        <w:rPr>
          <w:rFonts w:cs="B Titr"/>
          <w:b/>
          <w:bCs/>
          <w:sz w:val="24"/>
          <w:szCs w:val="24"/>
          <w:u w:val="single"/>
          <w:rtl/>
        </w:rPr>
      </w:pPr>
      <w:r w:rsidRPr="00991B8C">
        <w:rPr>
          <w:rFonts w:cs="B Titr" w:hint="cs"/>
          <w:b/>
          <w:bCs/>
          <w:sz w:val="24"/>
          <w:szCs w:val="24"/>
          <w:u w:val="single"/>
          <w:rtl/>
        </w:rPr>
        <w:t>علل و علایم اختلالات دوقطبی</w:t>
      </w:r>
      <w:r>
        <w:rPr>
          <w:rFonts w:cs="B Titr" w:hint="cs"/>
          <w:b/>
          <w:bCs/>
          <w:sz w:val="24"/>
          <w:szCs w:val="24"/>
          <w:u w:val="single"/>
          <w:rtl/>
        </w:rPr>
        <w:t>:</w:t>
      </w:r>
    </w:p>
    <w:p w14:paraId="3A1C5D35" w14:textId="77777777" w:rsidR="00F735A0" w:rsidRDefault="00F735A0" w:rsidP="00F735A0">
      <w:pPr>
        <w:tabs>
          <w:tab w:val="left" w:pos="8118"/>
        </w:tabs>
        <w:bidi/>
        <w:jc w:val="lowKashida"/>
        <w:rPr>
          <w:rFonts w:cs="B Yagut"/>
          <w:b/>
          <w:bCs/>
          <w:sz w:val="24"/>
          <w:szCs w:val="24"/>
          <w:rtl/>
        </w:rPr>
      </w:pPr>
      <w:r w:rsidRPr="00991B8C">
        <w:rPr>
          <w:rFonts w:cs="B Yagut" w:hint="cs"/>
          <w:b/>
          <w:bCs/>
          <w:sz w:val="24"/>
          <w:szCs w:val="24"/>
          <w:rtl/>
        </w:rPr>
        <w:t>بیمارمبتلا به اختلال دوقطبی ممکن است در زمان هایی احساس خوشحالی و نشاط بیش از حد داشته باشد، انرژی و فعالیت زیادی از  خود نشان دهد که به نظر اطرافیان و نزدیکانش غیر عادی برسد و تصور کند قادر است  هر کاری را هر چند بزرگ و ناممکن انجام دهد. احساس خستگی نمی کند و نیاز به خواب در او کم می شود. به این حالت «مانیا» گفته می شود. در عین حال همین بیمار ممکن است در زمان های دیگری به شدت  احساس غمگینی و افسردگی داشته و حوصله انجام هیچ کاری را نداشته باشد که این حالت همان « افسردگی» است. بیماران دوقطبی بین این دو حالت مانیا و افسردگی تغییر حالت می دهند. و دوره ای نیز ممکن است بهبودی کامل داشته باشند و به زندگی سالم خود با یا بدون دارو ادامه دهند.</w:t>
      </w:r>
    </w:p>
    <w:p w14:paraId="6D308D1F" w14:textId="77777777" w:rsidR="00EC0919" w:rsidRPr="00991B8C" w:rsidRDefault="00EC0919" w:rsidP="00EC0919">
      <w:pPr>
        <w:tabs>
          <w:tab w:val="left" w:pos="8118"/>
        </w:tabs>
        <w:bidi/>
        <w:jc w:val="lowKashida"/>
        <w:rPr>
          <w:rFonts w:cs="B Yagut"/>
          <w:b/>
          <w:bCs/>
          <w:sz w:val="24"/>
          <w:szCs w:val="24"/>
          <w:rtl/>
        </w:rPr>
      </w:pPr>
    </w:p>
    <w:p w14:paraId="7AA2DA6A" w14:textId="77777777" w:rsidR="00F735A0" w:rsidRPr="0067105E" w:rsidRDefault="00F735A0" w:rsidP="00F735A0">
      <w:pPr>
        <w:tabs>
          <w:tab w:val="left" w:pos="8118"/>
        </w:tabs>
        <w:bidi/>
        <w:spacing w:line="360" w:lineRule="auto"/>
        <w:jc w:val="lowKashida"/>
        <w:rPr>
          <w:rFonts w:cs="B Titr"/>
          <w:b/>
          <w:bCs/>
          <w:sz w:val="24"/>
          <w:szCs w:val="24"/>
          <w:u w:val="single"/>
          <w:rtl/>
        </w:rPr>
      </w:pPr>
      <w:r w:rsidRPr="0067105E">
        <w:rPr>
          <w:rFonts w:cs="B Titr" w:hint="cs"/>
          <w:b/>
          <w:bCs/>
          <w:sz w:val="24"/>
          <w:szCs w:val="24"/>
          <w:u w:val="single"/>
          <w:rtl/>
        </w:rPr>
        <w:t>سایر علایم اختلال دوقطبی(حالت مانیا):</w:t>
      </w:r>
    </w:p>
    <w:p w14:paraId="54A213F6" w14:textId="77777777" w:rsidR="00F735A0" w:rsidRPr="0067105E" w:rsidRDefault="00F735A0" w:rsidP="00F735A0">
      <w:pPr>
        <w:pStyle w:val="ListParagraph"/>
        <w:numPr>
          <w:ilvl w:val="0"/>
          <w:numId w:val="93"/>
        </w:numPr>
        <w:tabs>
          <w:tab w:val="left" w:pos="8118"/>
        </w:tabs>
        <w:spacing w:line="276" w:lineRule="auto"/>
        <w:jc w:val="lowKashida"/>
        <w:rPr>
          <w:rFonts w:cs="B Yagut"/>
          <w:b/>
          <w:bCs/>
        </w:rPr>
      </w:pPr>
      <w:r w:rsidRPr="0067105E">
        <w:rPr>
          <w:rFonts w:cs="B Yagut" w:hint="cs"/>
          <w:b/>
          <w:bCs/>
          <w:rtl/>
        </w:rPr>
        <w:t xml:space="preserve">تحریک پذیری، عصبانیت و پرخاشگری </w:t>
      </w:r>
    </w:p>
    <w:p w14:paraId="68E49D28" w14:textId="77777777" w:rsidR="00F735A0" w:rsidRPr="0067105E" w:rsidRDefault="00F735A0" w:rsidP="00F735A0">
      <w:pPr>
        <w:pStyle w:val="ListParagraph"/>
        <w:numPr>
          <w:ilvl w:val="0"/>
          <w:numId w:val="93"/>
        </w:numPr>
        <w:tabs>
          <w:tab w:val="left" w:pos="8118"/>
        </w:tabs>
        <w:spacing w:line="276" w:lineRule="auto"/>
        <w:jc w:val="lowKashida"/>
        <w:rPr>
          <w:rFonts w:cs="B Yagut"/>
          <w:b/>
          <w:bCs/>
        </w:rPr>
      </w:pPr>
      <w:r w:rsidRPr="0067105E">
        <w:rPr>
          <w:rFonts w:cs="B Yagut" w:hint="cs"/>
          <w:b/>
          <w:bCs/>
          <w:rtl/>
        </w:rPr>
        <w:t>پرحرفی</w:t>
      </w:r>
    </w:p>
    <w:p w14:paraId="256DEABD" w14:textId="77777777" w:rsidR="00F735A0" w:rsidRPr="0067105E" w:rsidRDefault="00F735A0" w:rsidP="00F735A0">
      <w:pPr>
        <w:pStyle w:val="ListParagraph"/>
        <w:numPr>
          <w:ilvl w:val="0"/>
          <w:numId w:val="93"/>
        </w:numPr>
        <w:tabs>
          <w:tab w:val="left" w:pos="8118"/>
        </w:tabs>
        <w:spacing w:line="276" w:lineRule="auto"/>
        <w:jc w:val="lowKashida"/>
        <w:rPr>
          <w:rFonts w:cs="B Yagut"/>
          <w:b/>
          <w:bCs/>
        </w:rPr>
      </w:pPr>
      <w:r w:rsidRPr="0067105E">
        <w:rPr>
          <w:rFonts w:cs="B Yagut" w:hint="cs"/>
          <w:b/>
          <w:bCs/>
          <w:rtl/>
        </w:rPr>
        <w:t>بی خوابی</w:t>
      </w:r>
    </w:p>
    <w:p w14:paraId="04D31B06" w14:textId="77777777" w:rsidR="00F735A0" w:rsidRPr="0067105E" w:rsidRDefault="00F735A0" w:rsidP="00F735A0">
      <w:pPr>
        <w:pStyle w:val="ListParagraph"/>
        <w:numPr>
          <w:ilvl w:val="0"/>
          <w:numId w:val="93"/>
        </w:numPr>
        <w:tabs>
          <w:tab w:val="left" w:pos="8118"/>
        </w:tabs>
        <w:spacing w:line="276" w:lineRule="auto"/>
        <w:jc w:val="lowKashida"/>
        <w:rPr>
          <w:rFonts w:cs="B Yagut"/>
          <w:b/>
          <w:bCs/>
          <w:lang w:bidi="fa-IR"/>
        </w:rPr>
      </w:pPr>
      <w:r w:rsidRPr="0067105E">
        <w:rPr>
          <w:rFonts w:cs="B Yagut" w:hint="cs"/>
          <w:b/>
          <w:bCs/>
          <w:rtl/>
        </w:rPr>
        <w:t>ولخرجی و انجام کارهای پر خطرمثل رانندگی پر سرعت، روابط جنسی متعدد و...</w:t>
      </w:r>
      <w:r w:rsidRPr="0067105E">
        <w:rPr>
          <w:rFonts w:cs="B Yagut" w:hint="cs"/>
          <w:b/>
          <w:bCs/>
          <w:rtl/>
          <w:lang w:bidi="fa-IR"/>
        </w:rPr>
        <w:t xml:space="preserve"> </w:t>
      </w:r>
    </w:p>
    <w:p w14:paraId="31C057CC" w14:textId="77777777" w:rsidR="00F735A0" w:rsidRPr="00EC0919" w:rsidRDefault="00F735A0" w:rsidP="00EC0919">
      <w:pPr>
        <w:tabs>
          <w:tab w:val="left" w:pos="8118"/>
        </w:tabs>
        <w:bidi/>
        <w:ind w:left="360"/>
        <w:jc w:val="lowKashida"/>
        <w:rPr>
          <w:rFonts w:cs="B Yagut"/>
          <w:b/>
          <w:bCs/>
          <w:color w:val="FF0000"/>
          <w:sz w:val="24"/>
          <w:szCs w:val="24"/>
          <w:rtl/>
          <w:lang w:bidi="fa-IR"/>
        </w:rPr>
      </w:pPr>
      <w:r w:rsidRPr="0067105E">
        <w:rPr>
          <w:rFonts w:cs="B Titr" w:hint="cs"/>
          <w:b/>
          <w:bCs/>
          <w:sz w:val="24"/>
          <w:szCs w:val="24"/>
          <w:u w:val="single"/>
          <w:rtl/>
        </w:rPr>
        <w:t>توجه:</w:t>
      </w:r>
      <w:r w:rsidRPr="0067105E">
        <w:rPr>
          <w:rFonts w:cs="B Yagut" w:hint="cs"/>
          <w:b/>
          <w:bCs/>
          <w:sz w:val="24"/>
          <w:szCs w:val="24"/>
          <w:rtl/>
        </w:rPr>
        <w:t xml:space="preserve"> همه این علایم یک دوره یک تا چند هفته ای باید داشته باشد و این حالات در چند ساعت و چند روز نمی تواند بیماری دوقطبی تلقی شود</w:t>
      </w:r>
      <w:r w:rsidRPr="0067105E">
        <w:rPr>
          <w:rFonts w:cs="B Yagut" w:hint="cs"/>
          <w:b/>
          <w:bCs/>
          <w:color w:val="FF0000"/>
          <w:sz w:val="24"/>
          <w:szCs w:val="24"/>
          <w:rtl/>
        </w:rPr>
        <w:t>.</w:t>
      </w:r>
    </w:p>
    <w:p w14:paraId="3AF503CD" w14:textId="77777777" w:rsidR="00F735A0" w:rsidRPr="0067105E" w:rsidRDefault="00F735A0" w:rsidP="00F735A0">
      <w:pPr>
        <w:tabs>
          <w:tab w:val="left" w:pos="8118"/>
        </w:tabs>
        <w:bidi/>
        <w:spacing w:line="360" w:lineRule="auto"/>
        <w:jc w:val="lowKashida"/>
        <w:rPr>
          <w:rFonts w:cs="B Titr"/>
          <w:b/>
          <w:bCs/>
          <w:sz w:val="24"/>
          <w:szCs w:val="24"/>
          <w:u w:val="single"/>
          <w:rtl/>
        </w:rPr>
      </w:pPr>
      <w:r w:rsidRPr="0067105E">
        <w:rPr>
          <w:rFonts w:cs="B Titr" w:hint="cs"/>
          <w:b/>
          <w:bCs/>
          <w:sz w:val="24"/>
          <w:szCs w:val="24"/>
          <w:u w:val="single"/>
          <w:rtl/>
        </w:rPr>
        <w:t>غربالگری و ارزیابی افراد خانوار:</w:t>
      </w:r>
    </w:p>
    <w:p w14:paraId="649FAF61" w14:textId="77777777" w:rsidR="00F735A0" w:rsidRDefault="00F735A0" w:rsidP="00F735A0">
      <w:pPr>
        <w:tabs>
          <w:tab w:val="left" w:pos="8118"/>
        </w:tabs>
        <w:bidi/>
        <w:jc w:val="lowKashida"/>
        <w:rPr>
          <w:rFonts w:cs="B Yagut"/>
          <w:b/>
          <w:bCs/>
          <w:sz w:val="24"/>
          <w:szCs w:val="24"/>
          <w:rtl/>
        </w:rPr>
      </w:pPr>
      <w:r w:rsidRPr="0067105E">
        <w:rPr>
          <w:rFonts w:cs="B Yagut" w:hint="cs"/>
          <w:b/>
          <w:bCs/>
          <w:sz w:val="24"/>
          <w:szCs w:val="24"/>
          <w:rtl/>
        </w:rPr>
        <w:t>بهورزان با استفاده از فرم غربالگری فرد یا اعضاء خانوار را مورد  ارزیابی قرار داده و مطابق جدول اقدامات لازم را انجام می دهند.چنانچه فردی اخیراٌ دچار سرخوشی و نشاط غیر عادی، عصبانیت و پرخاشگری بیش از حد شده است و سایر علایمی همچون بی خوابی شدید همراه با افزایش انرژی ، پر حرفی   و افزایش  فعالیت های فرد به مدت حداقل یک هفته وجود داشته باشد و به گونه ای باشد که در رندکی وکارهای فرد ایجاد اتلال نموده و از نظر اطرافیان نیز پدیده ای عادی و همیشگی برای ان فرد تلقی نشود احتمال اختلال دوقطبی(مانیا) مطرح است در این حالت در مورد قصد یا اقدام بیمار برای آسیب به خود یا دیگران بپرسید. و در صورت احتمال خطر جدی در این مورد بیمار را ارجاع فوری به پزشک دهید. بیمارممکن است  همزمان دچار علایمی از  توهم یا هذیان (سایکوز) نیز باشدکه در این صورت باید ارجاع فوری به پزشک انجام شود.</w:t>
      </w:r>
    </w:p>
    <w:p w14:paraId="5D180942" w14:textId="77777777" w:rsidR="0045771F" w:rsidRDefault="0045771F" w:rsidP="0045771F">
      <w:pPr>
        <w:tabs>
          <w:tab w:val="left" w:pos="8118"/>
        </w:tabs>
        <w:bidi/>
        <w:jc w:val="lowKashida"/>
        <w:rPr>
          <w:rFonts w:cs="B Yagut"/>
          <w:b/>
          <w:bCs/>
          <w:sz w:val="24"/>
          <w:szCs w:val="24"/>
          <w:rtl/>
        </w:rPr>
      </w:pPr>
    </w:p>
    <w:p w14:paraId="7E280DD4" w14:textId="77777777" w:rsidR="0045771F" w:rsidRDefault="0045771F" w:rsidP="0045771F">
      <w:pPr>
        <w:tabs>
          <w:tab w:val="left" w:pos="8118"/>
        </w:tabs>
        <w:bidi/>
        <w:jc w:val="lowKashida"/>
        <w:rPr>
          <w:rFonts w:cs="B Yagut"/>
          <w:b/>
          <w:bCs/>
          <w:sz w:val="24"/>
          <w:szCs w:val="24"/>
          <w:rtl/>
        </w:rPr>
      </w:pPr>
    </w:p>
    <w:p w14:paraId="61A76A96" w14:textId="77777777" w:rsidR="0045771F" w:rsidRDefault="0045771F" w:rsidP="0045771F">
      <w:pPr>
        <w:tabs>
          <w:tab w:val="left" w:pos="8118"/>
        </w:tabs>
        <w:bidi/>
        <w:jc w:val="lowKashida"/>
        <w:rPr>
          <w:rFonts w:cs="B Yagut"/>
          <w:b/>
          <w:bCs/>
          <w:sz w:val="24"/>
          <w:szCs w:val="24"/>
          <w:rtl/>
        </w:rPr>
      </w:pPr>
    </w:p>
    <w:p w14:paraId="6EB0DDF9" w14:textId="77777777" w:rsidR="0045771F" w:rsidRDefault="0045771F" w:rsidP="0045771F">
      <w:pPr>
        <w:tabs>
          <w:tab w:val="left" w:pos="8118"/>
        </w:tabs>
        <w:bidi/>
        <w:jc w:val="lowKashida"/>
        <w:rPr>
          <w:rFonts w:cs="B Yagut"/>
          <w:b/>
          <w:bCs/>
          <w:sz w:val="24"/>
          <w:szCs w:val="24"/>
          <w:rtl/>
        </w:rPr>
      </w:pPr>
    </w:p>
    <w:p w14:paraId="12407F5D" w14:textId="77777777" w:rsidR="005B0EB1" w:rsidRDefault="005B0EB1" w:rsidP="005B0EB1">
      <w:pPr>
        <w:tabs>
          <w:tab w:val="left" w:pos="8118"/>
        </w:tabs>
        <w:bidi/>
        <w:jc w:val="lowKashida"/>
        <w:rPr>
          <w:rFonts w:cs="B Yagut"/>
          <w:b/>
          <w:bCs/>
          <w:sz w:val="24"/>
          <w:szCs w:val="24"/>
          <w:rtl/>
        </w:rPr>
      </w:pPr>
    </w:p>
    <w:p w14:paraId="4F62C776" w14:textId="77777777" w:rsidR="005B0EB1" w:rsidRDefault="005B0EB1" w:rsidP="005B0EB1">
      <w:pPr>
        <w:tabs>
          <w:tab w:val="left" w:pos="8118"/>
        </w:tabs>
        <w:bidi/>
        <w:jc w:val="lowKashida"/>
        <w:rPr>
          <w:rFonts w:cs="B Yagut"/>
          <w:b/>
          <w:bCs/>
          <w:sz w:val="24"/>
          <w:szCs w:val="24"/>
          <w:rtl/>
        </w:rPr>
      </w:pPr>
    </w:p>
    <w:tbl>
      <w:tblPr>
        <w:tblpPr w:leftFromText="180" w:rightFromText="180" w:vertAnchor="text" w:horzAnchor="margin" w:tblpXSpec="center" w:tblpY="104"/>
        <w:bidiVisual/>
        <w:tblW w:w="101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70"/>
        <w:gridCol w:w="1800"/>
        <w:gridCol w:w="3240"/>
        <w:gridCol w:w="2160"/>
      </w:tblGrid>
      <w:tr w:rsidR="005B0EB1" w:rsidRPr="00B47B14" w14:paraId="3054E389" w14:textId="77777777" w:rsidTr="005B0EB1">
        <w:trPr>
          <w:trHeight w:val="596"/>
        </w:trPr>
        <w:tc>
          <w:tcPr>
            <w:tcW w:w="2970" w:type="dxa"/>
            <w:shd w:val="clear" w:color="auto" w:fill="000000" w:themeFill="text1"/>
          </w:tcPr>
          <w:p w14:paraId="1B8AC7F2" w14:textId="77777777" w:rsidR="005B0EB1" w:rsidRPr="007C7894" w:rsidRDefault="005B0EB1" w:rsidP="005B0EB1">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lastRenderedPageBreak/>
              <w:t>علایم و نشانه ها</w:t>
            </w:r>
          </w:p>
        </w:tc>
        <w:tc>
          <w:tcPr>
            <w:tcW w:w="1800" w:type="dxa"/>
            <w:shd w:val="clear" w:color="auto" w:fill="000000" w:themeFill="text1"/>
          </w:tcPr>
          <w:p w14:paraId="36254CBB" w14:textId="77777777" w:rsidR="005B0EB1" w:rsidRPr="007C7894" w:rsidRDefault="005B0EB1" w:rsidP="005B0EB1">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t>تشخیص احتمالی</w:t>
            </w:r>
          </w:p>
        </w:tc>
        <w:tc>
          <w:tcPr>
            <w:tcW w:w="3240" w:type="dxa"/>
            <w:shd w:val="clear" w:color="auto" w:fill="000000" w:themeFill="text1"/>
          </w:tcPr>
          <w:p w14:paraId="4FFD7627" w14:textId="77777777" w:rsidR="005B0EB1" w:rsidRPr="007C7894" w:rsidRDefault="005B0EB1" w:rsidP="005B0EB1">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t>طبقه بندی</w:t>
            </w:r>
          </w:p>
        </w:tc>
        <w:tc>
          <w:tcPr>
            <w:tcW w:w="2160" w:type="dxa"/>
            <w:shd w:val="clear" w:color="auto" w:fill="000000" w:themeFill="text1"/>
          </w:tcPr>
          <w:p w14:paraId="49AA964D" w14:textId="77777777" w:rsidR="005B0EB1" w:rsidRPr="007C7894" w:rsidRDefault="005B0EB1" w:rsidP="005B0EB1">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t>اقدامات</w:t>
            </w:r>
          </w:p>
        </w:tc>
      </w:tr>
      <w:tr w:rsidR="005B0EB1" w:rsidRPr="00B47B14" w14:paraId="41E3577A" w14:textId="77777777" w:rsidTr="005B0EB1">
        <w:trPr>
          <w:trHeight w:val="1199"/>
        </w:trPr>
        <w:tc>
          <w:tcPr>
            <w:tcW w:w="2970" w:type="dxa"/>
            <w:shd w:val="clear" w:color="auto" w:fill="FFFF00"/>
          </w:tcPr>
          <w:p w14:paraId="43A9D743" w14:textId="77777777" w:rsidR="005B0EB1" w:rsidRPr="007C7894" w:rsidRDefault="005B0EB1" w:rsidP="005B0EB1">
            <w:pPr>
              <w:tabs>
                <w:tab w:val="left" w:pos="8118"/>
              </w:tabs>
              <w:bidi/>
              <w:spacing w:line="360" w:lineRule="auto"/>
              <w:jc w:val="center"/>
              <w:rPr>
                <w:rFonts w:cs="B Yagut"/>
                <w:b/>
                <w:bCs/>
                <w:sz w:val="24"/>
                <w:szCs w:val="24"/>
                <w:rtl/>
                <w:lang w:bidi="fa-IR"/>
              </w:rPr>
            </w:pPr>
            <w:r w:rsidRPr="007C7894">
              <w:rPr>
                <w:rFonts w:cs="B Yagut" w:hint="cs"/>
                <w:b/>
                <w:bCs/>
                <w:sz w:val="24"/>
                <w:szCs w:val="24"/>
                <w:rtl/>
              </w:rPr>
              <w:t>سرخوشی بیش از حد یا تحریک پذیری، عصبانیت وپرخاشگری</w:t>
            </w:r>
          </w:p>
        </w:tc>
        <w:tc>
          <w:tcPr>
            <w:tcW w:w="1800" w:type="dxa"/>
            <w:vMerge w:val="restart"/>
            <w:shd w:val="clear" w:color="auto" w:fill="FFC000"/>
          </w:tcPr>
          <w:p w14:paraId="65B3ECAB" w14:textId="77777777" w:rsidR="005B0EB1" w:rsidRPr="007C7894" w:rsidRDefault="005B0EB1" w:rsidP="005B0EB1">
            <w:pPr>
              <w:shd w:val="clear" w:color="auto" w:fill="FFC000"/>
              <w:tabs>
                <w:tab w:val="left" w:pos="8118"/>
              </w:tabs>
              <w:bidi/>
              <w:spacing w:line="360" w:lineRule="auto"/>
              <w:jc w:val="center"/>
              <w:rPr>
                <w:rFonts w:cs="B Yagut"/>
                <w:b/>
                <w:bCs/>
                <w:sz w:val="24"/>
                <w:szCs w:val="24"/>
                <w:rtl/>
              </w:rPr>
            </w:pPr>
          </w:p>
          <w:p w14:paraId="428B5954" w14:textId="77777777" w:rsidR="005B0EB1" w:rsidRPr="007C7894" w:rsidRDefault="005B0EB1" w:rsidP="005B0EB1">
            <w:pPr>
              <w:shd w:val="clear" w:color="auto" w:fill="FFC000"/>
              <w:tabs>
                <w:tab w:val="left" w:pos="8118"/>
              </w:tabs>
              <w:bidi/>
              <w:spacing w:line="360" w:lineRule="auto"/>
              <w:rPr>
                <w:rFonts w:cs="B Yagut"/>
                <w:b/>
                <w:bCs/>
                <w:sz w:val="24"/>
                <w:szCs w:val="24"/>
                <w:rtl/>
              </w:rPr>
            </w:pPr>
          </w:p>
          <w:p w14:paraId="76EEB2FF" w14:textId="77777777" w:rsidR="005B0EB1" w:rsidRPr="007C7894" w:rsidRDefault="005B0EB1" w:rsidP="005B0EB1">
            <w:pPr>
              <w:shd w:val="clear" w:color="auto" w:fill="FFC000"/>
              <w:tabs>
                <w:tab w:val="left" w:pos="8118"/>
              </w:tabs>
              <w:bidi/>
              <w:spacing w:line="360" w:lineRule="auto"/>
              <w:jc w:val="center"/>
              <w:rPr>
                <w:rFonts w:cs="B Yagut"/>
                <w:b/>
                <w:bCs/>
                <w:sz w:val="24"/>
                <w:szCs w:val="24"/>
                <w:rtl/>
              </w:rPr>
            </w:pPr>
          </w:p>
          <w:p w14:paraId="3E55C56A" w14:textId="77777777" w:rsidR="005B0EB1" w:rsidRPr="007C7894" w:rsidRDefault="005B0EB1" w:rsidP="005B0EB1">
            <w:pPr>
              <w:shd w:val="clear" w:color="auto" w:fill="FFC000"/>
              <w:tabs>
                <w:tab w:val="left" w:pos="8118"/>
              </w:tabs>
              <w:bidi/>
              <w:spacing w:line="360" w:lineRule="auto"/>
              <w:jc w:val="center"/>
              <w:rPr>
                <w:rFonts w:cs="B Yagut"/>
                <w:b/>
                <w:bCs/>
                <w:sz w:val="24"/>
                <w:szCs w:val="24"/>
                <w:rtl/>
              </w:rPr>
            </w:pPr>
            <w:r w:rsidRPr="007C7894">
              <w:rPr>
                <w:rFonts w:cs="B Yagut" w:hint="cs"/>
                <w:b/>
                <w:bCs/>
                <w:sz w:val="24"/>
                <w:szCs w:val="24"/>
                <w:rtl/>
              </w:rPr>
              <w:t>احتمال اختلال دوقطبی(مانیا)</w:t>
            </w:r>
          </w:p>
        </w:tc>
        <w:tc>
          <w:tcPr>
            <w:tcW w:w="3240" w:type="dxa"/>
            <w:shd w:val="clear" w:color="auto" w:fill="FF0000"/>
          </w:tcPr>
          <w:p w14:paraId="7B83592F" w14:textId="77777777" w:rsidR="005B0EB1" w:rsidRPr="007C7894" w:rsidRDefault="005B0EB1" w:rsidP="005B0EB1">
            <w:pPr>
              <w:tabs>
                <w:tab w:val="left" w:pos="8118"/>
              </w:tabs>
              <w:bidi/>
              <w:spacing w:line="360" w:lineRule="auto"/>
              <w:jc w:val="center"/>
              <w:rPr>
                <w:rFonts w:cs="B Yagut"/>
                <w:b/>
                <w:bCs/>
                <w:sz w:val="24"/>
                <w:szCs w:val="24"/>
                <w:rtl/>
              </w:rPr>
            </w:pPr>
            <w:r w:rsidRPr="007C7894">
              <w:rPr>
                <w:rFonts w:cs="B Yagut" w:hint="cs"/>
                <w:b/>
                <w:bCs/>
                <w:sz w:val="24"/>
                <w:szCs w:val="24"/>
                <w:rtl/>
              </w:rPr>
              <w:t>قصد آسیب جدی به خود یا دیگران</w:t>
            </w:r>
          </w:p>
        </w:tc>
        <w:tc>
          <w:tcPr>
            <w:tcW w:w="2160" w:type="dxa"/>
            <w:shd w:val="clear" w:color="auto" w:fill="FF0000"/>
          </w:tcPr>
          <w:p w14:paraId="79014C91" w14:textId="77777777" w:rsidR="005B0EB1" w:rsidRPr="007C7894" w:rsidRDefault="005B0EB1" w:rsidP="005B0EB1">
            <w:pPr>
              <w:tabs>
                <w:tab w:val="left" w:pos="8118"/>
              </w:tabs>
              <w:bidi/>
              <w:spacing w:line="360" w:lineRule="auto"/>
              <w:jc w:val="center"/>
              <w:rPr>
                <w:rFonts w:cs="B Yagut"/>
                <w:b/>
                <w:bCs/>
                <w:sz w:val="24"/>
                <w:szCs w:val="24"/>
                <w:rtl/>
              </w:rPr>
            </w:pPr>
            <w:r w:rsidRPr="007C7894">
              <w:rPr>
                <w:rFonts w:cs="B Yagut" w:hint="cs"/>
                <w:b/>
                <w:bCs/>
                <w:sz w:val="24"/>
                <w:szCs w:val="24"/>
                <w:rtl/>
              </w:rPr>
              <w:t>ارجاع فوری به پزشک</w:t>
            </w:r>
          </w:p>
        </w:tc>
      </w:tr>
      <w:tr w:rsidR="005B0EB1" w:rsidRPr="00B47B14" w14:paraId="48618DED" w14:textId="77777777" w:rsidTr="005B0EB1">
        <w:tc>
          <w:tcPr>
            <w:tcW w:w="2970" w:type="dxa"/>
            <w:shd w:val="clear" w:color="auto" w:fill="FFFF00"/>
          </w:tcPr>
          <w:p w14:paraId="499FC673" w14:textId="77777777" w:rsidR="005B0EB1" w:rsidRPr="007C7894" w:rsidRDefault="005B0EB1" w:rsidP="005B0EB1">
            <w:pPr>
              <w:tabs>
                <w:tab w:val="left" w:pos="8118"/>
              </w:tabs>
              <w:bidi/>
              <w:spacing w:line="360" w:lineRule="auto"/>
              <w:jc w:val="center"/>
              <w:rPr>
                <w:rFonts w:cs="B Yagut"/>
                <w:b/>
                <w:bCs/>
                <w:sz w:val="24"/>
                <w:szCs w:val="24"/>
                <w:rtl/>
              </w:rPr>
            </w:pPr>
            <w:r w:rsidRPr="007C7894">
              <w:rPr>
                <w:rFonts w:cs="B Yagut" w:hint="cs"/>
                <w:b/>
                <w:bCs/>
                <w:sz w:val="24"/>
                <w:szCs w:val="24"/>
                <w:rtl/>
              </w:rPr>
              <w:t>بی خوابی</w:t>
            </w:r>
          </w:p>
        </w:tc>
        <w:tc>
          <w:tcPr>
            <w:tcW w:w="1800" w:type="dxa"/>
            <w:vMerge/>
            <w:shd w:val="clear" w:color="auto" w:fill="FFC000"/>
          </w:tcPr>
          <w:p w14:paraId="118D0F88" w14:textId="77777777" w:rsidR="005B0EB1" w:rsidRPr="007C7894" w:rsidRDefault="005B0EB1" w:rsidP="005B0EB1">
            <w:pPr>
              <w:tabs>
                <w:tab w:val="left" w:pos="8118"/>
              </w:tabs>
              <w:bidi/>
              <w:spacing w:line="360" w:lineRule="auto"/>
              <w:jc w:val="lowKashida"/>
              <w:rPr>
                <w:rFonts w:cs="B Yagut"/>
                <w:b/>
                <w:bCs/>
                <w:sz w:val="24"/>
                <w:szCs w:val="24"/>
                <w:rtl/>
              </w:rPr>
            </w:pPr>
          </w:p>
        </w:tc>
        <w:tc>
          <w:tcPr>
            <w:tcW w:w="3240" w:type="dxa"/>
            <w:shd w:val="clear" w:color="auto" w:fill="FF0000"/>
          </w:tcPr>
          <w:p w14:paraId="6B99A181" w14:textId="77777777" w:rsidR="005B0EB1" w:rsidRPr="002D075D" w:rsidRDefault="005B0EB1" w:rsidP="005B0EB1">
            <w:pPr>
              <w:tabs>
                <w:tab w:val="left" w:pos="8118"/>
              </w:tabs>
              <w:bidi/>
              <w:spacing w:line="360" w:lineRule="auto"/>
              <w:jc w:val="center"/>
              <w:rPr>
                <w:rFonts w:cs="B Yagut"/>
                <w:b/>
                <w:bCs/>
                <w:sz w:val="24"/>
                <w:szCs w:val="24"/>
                <w:vertAlign w:val="superscript"/>
                <w:rtl/>
              </w:rPr>
            </w:pPr>
            <w:r w:rsidRPr="007C7894">
              <w:rPr>
                <w:rFonts w:cs="B Yagut" w:hint="cs"/>
                <w:b/>
                <w:bCs/>
                <w:sz w:val="24"/>
                <w:szCs w:val="24"/>
                <w:rtl/>
              </w:rPr>
              <w:t>توهم</w:t>
            </w:r>
            <w:r>
              <w:rPr>
                <w:rFonts w:cs="B Yagut" w:hint="cs"/>
                <w:b/>
                <w:bCs/>
                <w:sz w:val="24"/>
                <w:szCs w:val="24"/>
                <w:vertAlign w:val="superscript"/>
                <w:rtl/>
              </w:rPr>
              <w:t>1</w:t>
            </w:r>
            <w:r w:rsidRPr="007C7894">
              <w:rPr>
                <w:rFonts w:cs="B Yagut" w:hint="cs"/>
                <w:b/>
                <w:bCs/>
                <w:sz w:val="24"/>
                <w:szCs w:val="24"/>
                <w:rtl/>
              </w:rPr>
              <w:t xml:space="preserve"> یا هذیان</w:t>
            </w:r>
            <w:r>
              <w:rPr>
                <w:rFonts w:cs="B Yagut" w:hint="cs"/>
                <w:b/>
                <w:bCs/>
                <w:sz w:val="24"/>
                <w:szCs w:val="24"/>
                <w:rtl/>
              </w:rPr>
              <w:t xml:space="preserve"> </w:t>
            </w:r>
            <w:r>
              <w:rPr>
                <w:rFonts w:cs="B Yagut" w:hint="cs"/>
                <w:b/>
                <w:bCs/>
                <w:sz w:val="24"/>
                <w:szCs w:val="24"/>
                <w:vertAlign w:val="superscript"/>
                <w:rtl/>
              </w:rPr>
              <w:t>2</w:t>
            </w:r>
          </w:p>
        </w:tc>
        <w:tc>
          <w:tcPr>
            <w:tcW w:w="2160" w:type="dxa"/>
            <w:shd w:val="clear" w:color="auto" w:fill="FF0000"/>
          </w:tcPr>
          <w:p w14:paraId="7FD5CE8A" w14:textId="77777777" w:rsidR="005B0EB1" w:rsidRPr="007C7894" w:rsidRDefault="005B0EB1" w:rsidP="005B0EB1">
            <w:pPr>
              <w:tabs>
                <w:tab w:val="left" w:pos="8118"/>
              </w:tabs>
              <w:bidi/>
              <w:spacing w:line="360" w:lineRule="auto"/>
              <w:jc w:val="center"/>
              <w:rPr>
                <w:rFonts w:cs="B Yagut"/>
                <w:b/>
                <w:bCs/>
                <w:sz w:val="24"/>
                <w:szCs w:val="24"/>
                <w:rtl/>
              </w:rPr>
            </w:pPr>
            <w:r w:rsidRPr="007C7894">
              <w:rPr>
                <w:rFonts w:cs="B Yagut" w:hint="cs"/>
                <w:b/>
                <w:bCs/>
                <w:sz w:val="24"/>
                <w:szCs w:val="24"/>
                <w:rtl/>
              </w:rPr>
              <w:t>ارجاع فوری به پزشک</w:t>
            </w:r>
          </w:p>
        </w:tc>
      </w:tr>
      <w:tr w:rsidR="005B0EB1" w:rsidRPr="00B47B14" w14:paraId="55B1C8EC" w14:textId="77777777" w:rsidTr="005B0EB1">
        <w:tc>
          <w:tcPr>
            <w:tcW w:w="2970" w:type="dxa"/>
            <w:shd w:val="clear" w:color="auto" w:fill="FFFF00"/>
          </w:tcPr>
          <w:p w14:paraId="618E986F" w14:textId="77777777" w:rsidR="005B0EB1" w:rsidRPr="007C7894" w:rsidRDefault="005B0EB1" w:rsidP="005B0EB1">
            <w:pPr>
              <w:tabs>
                <w:tab w:val="left" w:pos="8118"/>
              </w:tabs>
              <w:bidi/>
              <w:spacing w:line="360" w:lineRule="auto"/>
              <w:jc w:val="center"/>
              <w:rPr>
                <w:rFonts w:cs="B Yagut"/>
                <w:b/>
                <w:bCs/>
                <w:sz w:val="24"/>
                <w:szCs w:val="24"/>
                <w:rtl/>
              </w:rPr>
            </w:pPr>
            <w:r w:rsidRPr="007C7894">
              <w:rPr>
                <w:rFonts w:cs="B Yagut" w:hint="cs"/>
                <w:b/>
                <w:bCs/>
                <w:sz w:val="24"/>
                <w:szCs w:val="24"/>
                <w:rtl/>
              </w:rPr>
              <w:t>پر حرفی</w:t>
            </w:r>
          </w:p>
        </w:tc>
        <w:tc>
          <w:tcPr>
            <w:tcW w:w="1800" w:type="dxa"/>
            <w:vMerge/>
            <w:shd w:val="clear" w:color="auto" w:fill="FFC000"/>
          </w:tcPr>
          <w:p w14:paraId="367AC446" w14:textId="77777777" w:rsidR="005B0EB1" w:rsidRPr="007C7894" w:rsidRDefault="005B0EB1" w:rsidP="005B0EB1">
            <w:pPr>
              <w:tabs>
                <w:tab w:val="left" w:pos="8118"/>
              </w:tabs>
              <w:bidi/>
              <w:spacing w:line="360" w:lineRule="auto"/>
              <w:jc w:val="lowKashida"/>
              <w:rPr>
                <w:rFonts w:cs="B Yagut"/>
                <w:b/>
                <w:bCs/>
                <w:sz w:val="24"/>
                <w:szCs w:val="24"/>
                <w:rtl/>
              </w:rPr>
            </w:pPr>
          </w:p>
        </w:tc>
        <w:tc>
          <w:tcPr>
            <w:tcW w:w="3240" w:type="dxa"/>
            <w:vMerge w:val="restart"/>
            <w:shd w:val="clear" w:color="auto" w:fill="00B050"/>
          </w:tcPr>
          <w:p w14:paraId="1EC88520" w14:textId="77777777" w:rsidR="005B0EB1" w:rsidRPr="007C7894" w:rsidRDefault="005B0EB1" w:rsidP="005B0EB1">
            <w:pPr>
              <w:tabs>
                <w:tab w:val="left" w:pos="8118"/>
              </w:tabs>
              <w:bidi/>
              <w:spacing w:line="360" w:lineRule="auto"/>
              <w:jc w:val="center"/>
              <w:rPr>
                <w:rFonts w:cs="B Yagut"/>
                <w:b/>
                <w:bCs/>
                <w:sz w:val="24"/>
                <w:szCs w:val="24"/>
                <w:rtl/>
              </w:rPr>
            </w:pPr>
          </w:p>
          <w:p w14:paraId="0DA7F259" w14:textId="77777777" w:rsidR="005B0EB1" w:rsidRPr="007C7894" w:rsidRDefault="005B0EB1" w:rsidP="005B0EB1">
            <w:pPr>
              <w:tabs>
                <w:tab w:val="left" w:pos="8118"/>
              </w:tabs>
              <w:bidi/>
              <w:spacing w:line="360" w:lineRule="auto"/>
              <w:jc w:val="center"/>
              <w:rPr>
                <w:rFonts w:cs="B Yagut"/>
                <w:b/>
                <w:bCs/>
                <w:sz w:val="24"/>
                <w:szCs w:val="24"/>
                <w:rtl/>
              </w:rPr>
            </w:pPr>
            <w:r w:rsidRPr="007C7894">
              <w:rPr>
                <w:rFonts w:cs="B Yagut" w:hint="cs"/>
                <w:b/>
                <w:bCs/>
                <w:sz w:val="24"/>
                <w:szCs w:val="24"/>
                <w:rtl/>
              </w:rPr>
              <w:t>فقدان توهم و هذیان یا قصد آسیب</w:t>
            </w:r>
          </w:p>
        </w:tc>
        <w:tc>
          <w:tcPr>
            <w:tcW w:w="2160" w:type="dxa"/>
            <w:vMerge w:val="restart"/>
            <w:shd w:val="clear" w:color="auto" w:fill="00B050"/>
          </w:tcPr>
          <w:p w14:paraId="7F08EC03" w14:textId="77777777" w:rsidR="005B0EB1" w:rsidRPr="007C7894" w:rsidRDefault="005B0EB1" w:rsidP="005B0EB1">
            <w:pPr>
              <w:tabs>
                <w:tab w:val="left" w:pos="8118"/>
              </w:tabs>
              <w:bidi/>
              <w:spacing w:line="360" w:lineRule="auto"/>
              <w:jc w:val="center"/>
              <w:rPr>
                <w:rFonts w:cs="B Yagut"/>
                <w:b/>
                <w:bCs/>
                <w:sz w:val="24"/>
                <w:szCs w:val="24"/>
                <w:rtl/>
              </w:rPr>
            </w:pPr>
          </w:p>
          <w:p w14:paraId="14532B53" w14:textId="77777777" w:rsidR="005B0EB1" w:rsidRPr="007C7894" w:rsidRDefault="005B0EB1" w:rsidP="005B0EB1">
            <w:pPr>
              <w:tabs>
                <w:tab w:val="left" w:pos="8118"/>
              </w:tabs>
              <w:bidi/>
              <w:spacing w:line="360" w:lineRule="auto"/>
              <w:jc w:val="center"/>
              <w:rPr>
                <w:rFonts w:cs="B Yagut"/>
                <w:b/>
                <w:bCs/>
                <w:sz w:val="24"/>
                <w:szCs w:val="24"/>
                <w:rtl/>
              </w:rPr>
            </w:pPr>
            <w:r w:rsidRPr="007C7894">
              <w:rPr>
                <w:rFonts w:cs="B Yagut" w:hint="cs"/>
                <w:b/>
                <w:bCs/>
                <w:sz w:val="24"/>
                <w:szCs w:val="24"/>
                <w:rtl/>
              </w:rPr>
              <w:t>ارجاع غیر فوری به پزشک</w:t>
            </w:r>
          </w:p>
        </w:tc>
      </w:tr>
      <w:tr w:rsidR="005B0EB1" w:rsidRPr="00B47B14" w14:paraId="29D75446" w14:textId="77777777" w:rsidTr="005B0EB1">
        <w:tc>
          <w:tcPr>
            <w:tcW w:w="2970" w:type="dxa"/>
            <w:shd w:val="clear" w:color="auto" w:fill="FFFF00"/>
          </w:tcPr>
          <w:p w14:paraId="2075E14D" w14:textId="77777777" w:rsidR="005B0EB1" w:rsidRPr="00B47B14" w:rsidRDefault="005B0EB1" w:rsidP="005B0EB1">
            <w:pPr>
              <w:tabs>
                <w:tab w:val="left" w:pos="8118"/>
              </w:tabs>
              <w:bidi/>
              <w:spacing w:line="360" w:lineRule="auto"/>
              <w:jc w:val="center"/>
              <w:rPr>
                <w:rFonts w:cs="B Yagut"/>
                <w:sz w:val="24"/>
                <w:szCs w:val="24"/>
                <w:rtl/>
              </w:rPr>
            </w:pPr>
            <w:r w:rsidRPr="00B47B14">
              <w:rPr>
                <w:rFonts w:cs="B Yagut" w:hint="cs"/>
                <w:sz w:val="24"/>
                <w:szCs w:val="24"/>
                <w:rtl/>
              </w:rPr>
              <w:t>فعالیت و انرژی زیاد بدون احساس خستگی</w:t>
            </w:r>
            <w:r w:rsidRPr="00B47B14">
              <w:rPr>
                <w:rFonts w:cs="B Yagut" w:hint="cs"/>
                <w:b/>
                <w:bCs/>
                <w:sz w:val="24"/>
                <w:szCs w:val="24"/>
                <w:rtl/>
                <w:lang w:bidi="fa-IR"/>
              </w:rPr>
              <w:t xml:space="preserve"> </w:t>
            </w:r>
          </w:p>
        </w:tc>
        <w:tc>
          <w:tcPr>
            <w:tcW w:w="1800" w:type="dxa"/>
            <w:vMerge/>
            <w:shd w:val="clear" w:color="auto" w:fill="FFC000"/>
          </w:tcPr>
          <w:p w14:paraId="6550F919" w14:textId="77777777" w:rsidR="005B0EB1" w:rsidRPr="00B47B14" w:rsidRDefault="005B0EB1" w:rsidP="005B0EB1">
            <w:pPr>
              <w:tabs>
                <w:tab w:val="left" w:pos="8118"/>
              </w:tabs>
              <w:bidi/>
              <w:spacing w:line="360" w:lineRule="auto"/>
              <w:jc w:val="lowKashida"/>
              <w:rPr>
                <w:rFonts w:cs="B Yagut"/>
                <w:sz w:val="24"/>
                <w:szCs w:val="24"/>
                <w:rtl/>
              </w:rPr>
            </w:pPr>
          </w:p>
        </w:tc>
        <w:tc>
          <w:tcPr>
            <w:tcW w:w="3240" w:type="dxa"/>
            <w:vMerge/>
            <w:shd w:val="clear" w:color="auto" w:fill="00B050"/>
          </w:tcPr>
          <w:p w14:paraId="6E7121C6" w14:textId="77777777" w:rsidR="005B0EB1" w:rsidRPr="00B47B14" w:rsidRDefault="005B0EB1" w:rsidP="005B0EB1">
            <w:pPr>
              <w:tabs>
                <w:tab w:val="left" w:pos="8118"/>
              </w:tabs>
              <w:bidi/>
              <w:spacing w:line="360" w:lineRule="auto"/>
              <w:jc w:val="center"/>
              <w:rPr>
                <w:rFonts w:cs="B Yagut"/>
                <w:sz w:val="24"/>
                <w:szCs w:val="24"/>
                <w:rtl/>
              </w:rPr>
            </w:pPr>
          </w:p>
        </w:tc>
        <w:tc>
          <w:tcPr>
            <w:tcW w:w="2160" w:type="dxa"/>
            <w:vMerge/>
            <w:shd w:val="clear" w:color="auto" w:fill="00B050"/>
          </w:tcPr>
          <w:p w14:paraId="0529A624" w14:textId="77777777" w:rsidR="005B0EB1" w:rsidRPr="00B47B14" w:rsidRDefault="005B0EB1" w:rsidP="005B0EB1">
            <w:pPr>
              <w:tabs>
                <w:tab w:val="left" w:pos="8118"/>
              </w:tabs>
              <w:bidi/>
              <w:spacing w:line="360" w:lineRule="auto"/>
              <w:jc w:val="center"/>
              <w:rPr>
                <w:rFonts w:cs="B Yagut"/>
                <w:sz w:val="24"/>
                <w:szCs w:val="24"/>
                <w:rtl/>
              </w:rPr>
            </w:pPr>
          </w:p>
        </w:tc>
      </w:tr>
    </w:tbl>
    <w:p w14:paraId="44C8C6D0" w14:textId="77777777" w:rsidR="00F735A0" w:rsidRPr="00EC0919" w:rsidRDefault="00F735A0" w:rsidP="005B0EB1">
      <w:pPr>
        <w:tabs>
          <w:tab w:val="left" w:pos="8118"/>
        </w:tabs>
        <w:bidi/>
        <w:spacing w:line="360" w:lineRule="auto"/>
        <w:jc w:val="lowKashida"/>
        <w:rPr>
          <w:rFonts w:cs="B Yagut"/>
          <w:sz w:val="24"/>
          <w:szCs w:val="24"/>
          <w:rtl/>
          <w:lang w:bidi="fa-IR"/>
        </w:rPr>
      </w:pPr>
    </w:p>
    <w:p w14:paraId="657FFB0B" w14:textId="77777777" w:rsidR="00F735A0" w:rsidRPr="008D679C" w:rsidRDefault="00F735A0" w:rsidP="0093723F">
      <w:pPr>
        <w:pStyle w:val="ListParagraph"/>
        <w:numPr>
          <w:ilvl w:val="0"/>
          <w:numId w:val="105"/>
        </w:numPr>
        <w:jc w:val="both"/>
        <w:rPr>
          <w:rFonts w:cs="B Yagut"/>
          <w:b/>
          <w:bCs/>
          <w:rtl/>
        </w:rPr>
      </w:pPr>
      <w:r w:rsidRPr="008D679C">
        <w:rPr>
          <w:rFonts w:cs="B Yagut" w:hint="cs"/>
          <w:b/>
          <w:bCs/>
          <w:rtl/>
          <w:lang w:bidi="fa-IR"/>
        </w:rPr>
        <w:t xml:space="preserve">توهم: </w:t>
      </w:r>
      <w:r w:rsidRPr="008D679C">
        <w:rPr>
          <w:rFonts w:cs="B Yagut" w:hint="cs"/>
          <w:b/>
          <w:bCs/>
          <w:rtl/>
        </w:rPr>
        <w:t>ادراك بدون وجود محرك  شامل : شنيدن صداهايي كه ديگران آنها را نمي شنوند و ديدن چيزهايي كه ديگران آنها را نمي بينند .</w:t>
      </w:r>
    </w:p>
    <w:p w14:paraId="79CEBAE5" w14:textId="77777777" w:rsidR="00F735A0" w:rsidRPr="005B0EB1" w:rsidRDefault="00F735A0" w:rsidP="005B0EB1">
      <w:pPr>
        <w:pStyle w:val="ListParagraph"/>
        <w:numPr>
          <w:ilvl w:val="0"/>
          <w:numId w:val="105"/>
        </w:numPr>
        <w:jc w:val="both"/>
        <w:rPr>
          <w:rFonts w:cs="B Yagut"/>
          <w:b/>
          <w:bCs/>
          <w:rtl/>
        </w:rPr>
      </w:pPr>
      <w:r w:rsidRPr="008D679C">
        <w:rPr>
          <w:rFonts w:cs="B Yagut" w:hint="cs"/>
          <w:b/>
          <w:bCs/>
          <w:rtl/>
          <w:lang w:bidi="fa-IR"/>
        </w:rPr>
        <w:t xml:space="preserve">هذيان: </w:t>
      </w:r>
      <w:r w:rsidRPr="008D679C">
        <w:rPr>
          <w:rFonts w:cs="B Yagut" w:hint="cs"/>
          <w:b/>
          <w:bCs/>
          <w:rtl/>
        </w:rPr>
        <w:t xml:space="preserve">فكر يا باور غلط كه فرد به آن اعتقاد دارد و براي او قابل ترديد نيست و منطبق بر زمينه تحصيلي ، فرهنگي و اجتماعي او  نيست . شامل : فرد معتقد است كه  يك  مقام رده بالاي كشوري يا جهاني است يا فكر مي كند اشخاصي او را تعقيب مي كنند و مي خواهند به او صدمه بزنند . </w:t>
      </w:r>
    </w:p>
    <w:p w14:paraId="0AE4E499" w14:textId="77777777" w:rsidR="00F735A0" w:rsidRPr="00C7649C" w:rsidRDefault="00F735A0" w:rsidP="00F735A0">
      <w:pPr>
        <w:tabs>
          <w:tab w:val="left" w:pos="8118"/>
        </w:tabs>
        <w:bidi/>
        <w:spacing w:line="360" w:lineRule="auto"/>
        <w:jc w:val="lowKashida"/>
        <w:rPr>
          <w:rFonts w:cs="B Titr"/>
          <w:b/>
          <w:bCs/>
          <w:sz w:val="24"/>
          <w:szCs w:val="24"/>
          <w:u w:val="single"/>
          <w:rtl/>
        </w:rPr>
      </w:pPr>
      <w:r w:rsidRPr="00C7649C">
        <w:rPr>
          <w:rFonts w:cs="B Titr" w:hint="cs"/>
          <w:b/>
          <w:bCs/>
          <w:sz w:val="24"/>
          <w:szCs w:val="24"/>
          <w:u w:val="single"/>
          <w:rtl/>
        </w:rPr>
        <w:t xml:space="preserve">توجه: </w:t>
      </w:r>
    </w:p>
    <w:p w14:paraId="0A22695F" w14:textId="77777777" w:rsidR="00F735A0" w:rsidRDefault="00F735A0" w:rsidP="00F735A0">
      <w:pPr>
        <w:pStyle w:val="a"/>
        <w:numPr>
          <w:ilvl w:val="0"/>
          <w:numId w:val="0"/>
        </w:numPr>
        <w:spacing w:line="276" w:lineRule="auto"/>
        <w:ind w:left="270" w:hanging="90"/>
        <w:rPr>
          <w:rFonts w:cs="B Yagut"/>
          <w:b/>
          <w:bCs/>
          <w:szCs w:val="24"/>
          <w:rtl/>
        </w:rPr>
      </w:pPr>
      <w:r w:rsidRPr="00C7649C">
        <w:rPr>
          <w:rFonts w:cs="B Yagut" w:hint="cs"/>
          <w:b/>
          <w:bCs/>
          <w:szCs w:val="24"/>
          <w:rtl/>
          <w:lang w:bidi="ar-SA"/>
        </w:rPr>
        <w:t xml:space="preserve"> از فردی که نشانه های مانیا دارد حتماٌ راجع به افکار خودکشی یا  قصد جدی برای آسیب به خود یا دیگران سئوال کنید. چنانچه پاسخ مثبت است، این علایم را به عنوان یک اورژانس روانپزشکی در نظر گرفته و بیمار را ارجاع فوری به پزشک دهید. </w:t>
      </w:r>
    </w:p>
    <w:p w14:paraId="6531264B" w14:textId="77777777" w:rsidR="00F735A0" w:rsidRPr="00C7649C" w:rsidRDefault="00F735A0" w:rsidP="00F735A0">
      <w:pPr>
        <w:tabs>
          <w:tab w:val="left" w:pos="8118"/>
        </w:tabs>
        <w:bidi/>
        <w:spacing w:line="360" w:lineRule="auto"/>
        <w:jc w:val="lowKashida"/>
        <w:rPr>
          <w:rFonts w:cs="B Titr"/>
          <w:b/>
          <w:bCs/>
          <w:sz w:val="24"/>
          <w:szCs w:val="24"/>
          <w:u w:val="single"/>
          <w:rtl/>
          <w:lang w:bidi="fa-IR"/>
        </w:rPr>
      </w:pPr>
      <w:r w:rsidRPr="00C7649C">
        <w:rPr>
          <w:rFonts w:cs="B Titr" w:hint="cs"/>
          <w:b/>
          <w:bCs/>
          <w:sz w:val="24"/>
          <w:szCs w:val="24"/>
          <w:u w:val="single"/>
          <w:rtl/>
          <w:lang w:bidi="fa-IR"/>
        </w:rPr>
        <w:t>پیگیری و مراقبت بیماران مبتلا به اختلالات دوقطبی</w:t>
      </w:r>
      <w:r>
        <w:rPr>
          <w:rFonts w:cs="B Titr" w:hint="cs"/>
          <w:b/>
          <w:bCs/>
          <w:sz w:val="24"/>
          <w:szCs w:val="24"/>
          <w:u w:val="single"/>
          <w:rtl/>
          <w:lang w:bidi="fa-IR"/>
        </w:rPr>
        <w:t>:</w:t>
      </w:r>
    </w:p>
    <w:p w14:paraId="299701B6" w14:textId="77777777" w:rsidR="0045771F" w:rsidRPr="00C7649C" w:rsidRDefault="00F735A0" w:rsidP="005B0EB1">
      <w:pPr>
        <w:tabs>
          <w:tab w:val="left" w:pos="8118"/>
        </w:tabs>
        <w:bidi/>
        <w:jc w:val="lowKashida"/>
        <w:rPr>
          <w:rFonts w:cs="B Yagut"/>
          <w:b/>
          <w:bCs/>
          <w:sz w:val="24"/>
          <w:szCs w:val="24"/>
          <w:rtl/>
        </w:rPr>
      </w:pPr>
      <w:r w:rsidRPr="00C7649C">
        <w:rPr>
          <w:rFonts w:cs="B Yagut" w:hint="cs"/>
          <w:b/>
          <w:bCs/>
          <w:sz w:val="24"/>
          <w:szCs w:val="24"/>
          <w:rtl/>
        </w:rPr>
        <w:t xml:space="preserve">بیمار مشکوک به اختلال دوقطبی پس از ارجاع به پزشک و تایید تشخیص، ممکن است جهت برسی های تکمیلی، شروع درمان یا نیاز به  بستری در بخش روانپزشکی،توسط پزشک(خانواده) به سطح تخصصی بالاتر ارجاع داده شود. چنانچه علایم شدید نباشد و نیاز به بستری وجود نداشته باشد روانپزشک درمان </w:t>
      </w:r>
      <w:r w:rsidRPr="00C7649C">
        <w:rPr>
          <w:rFonts w:cs="B Yagut" w:hint="cs"/>
          <w:b/>
          <w:bCs/>
          <w:sz w:val="24"/>
          <w:szCs w:val="24"/>
          <w:rtl/>
        </w:rPr>
        <w:lastRenderedPageBreak/>
        <w:t>دارویی با داروهایی نظیر لیتیم، سدیم والپروات، کاربامازپین و... را شروع نموده و بیمار را با  پسخوراند لازم برای پی گیری مجدداٌ به نزد پزشک باز می گرداند. نوبت اول پی گیری درهفته اول پس از بازگشت از ارجاع توسط بهورز انجام می شود. پیگیری های بعدی بهورز به صورت ماهانه و فعال انجام می گردد.</w:t>
      </w:r>
    </w:p>
    <w:p w14:paraId="21295D44" w14:textId="77777777" w:rsidR="00F735A0" w:rsidRPr="00C7649C" w:rsidRDefault="00F735A0" w:rsidP="00F735A0">
      <w:pPr>
        <w:pStyle w:val="a0"/>
        <w:spacing w:line="360" w:lineRule="auto"/>
        <w:ind w:firstLine="0"/>
        <w:rPr>
          <w:rFonts w:cs="B Titr"/>
          <w:b/>
          <w:bCs/>
          <w:szCs w:val="24"/>
          <w:u w:val="single"/>
          <w:rtl/>
          <w:lang w:bidi="fa-IR"/>
        </w:rPr>
      </w:pPr>
      <w:r w:rsidRPr="00C7649C">
        <w:rPr>
          <w:rFonts w:cs="B Titr" w:hint="cs"/>
          <w:b/>
          <w:bCs/>
          <w:szCs w:val="24"/>
          <w:u w:val="single"/>
          <w:rtl/>
          <w:lang w:bidi="fa-IR"/>
        </w:rPr>
        <w:t>مواردی که باید در پیگیری بیماران افسرده توسط بهورزان اجرا شود:</w:t>
      </w:r>
    </w:p>
    <w:p w14:paraId="4AEBAB61" w14:textId="77777777" w:rsidR="00F735A0" w:rsidRPr="00C7649C" w:rsidRDefault="00F735A0" w:rsidP="00F735A0">
      <w:pPr>
        <w:pStyle w:val="a0"/>
        <w:numPr>
          <w:ilvl w:val="0"/>
          <w:numId w:val="91"/>
        </w:numPr>
        <w:spacing w:line="276" w:lineRule="auto"/>
        <w:rPr>
          <w:rFonts w:cs="B Yagut"/>
          <w:b/>
          <w:bCs/>
          <w:szCs w:val="24"/>
        </w:rPr>
      </w:pPr>
      <w:r w:rsidRPr="00C7649C">
        <w:rPr>
          <w:rFonts w:cs="B Yagut" w:hint="cs"/>
          <w:b/>
          <w:bCs/>
          <w:szCs w:val="24"/>
          <w:rtl/>
        </w:rPr>
        <w:t xml:space="preserve">آموزش بيمار و خانواده وي درباره بيماري با تاکید بر اهمیت و ضرورت درمان و پیگیری </w:t>
      </w:r>
    </w:p>
    <w:p w14:paraId="4E1A927C" w14:textId="77777777" w:rsidR="00F735A0" w:rsidRPr="00C7649C" w:rsidRDefault="00F735A0" w:rsidP="00F735A0">
      <w:pPr>
        <w:pStyle w:val="a0"/>
        <w:numPr>
          <w:ilvl w:val="0"/>
          <w:numId w:val="91"/>
        </w:numPr>
        <w:spacing w:line="276" w:lineRule="auto"/>
        <w:rPr>
          <w:rFonts w:cs="B Yagut"/>
          <w:b/>
          <w:bCs/>
          <w:szCs w:val="24"/>
        </w:rPr>
      </w:pPr>
      <w:r w:rsidRPr="00C7649C">
        <w:rPr>
          <w:rFonts w:cs="B Yagut" w:hint="cs"/>
          <w:b/>
          <w:bCs/>
          <w:szCs w:val="24"/>
          <w:rtl/>
        </w:rPr>
        <w:t xml:space="preserve"> پیگیری مصرف منظم داروها مطابق با دستور پزشک،</w:t>
      </w:r>
    </w:p>
    <w:p w14:paraId="6C728E9D" w14:textId="77777777" w:rsidR="00F735A0" w:rsidRPr="00C7649C" w:rsidRDefault="00F735A0" w:rsidP="00F735A0">
      <w:pPr>
        <w:pStyle w:val="a0"/>
        <w:numPr>
          <w:ilvl w:val="0"/>
          <w:numId w:val="91"/>
        </w:numPr>
        <w:spacing w:line="276" w:lineRule="auto"/>
        <w:rPr>
          <w:rFonts w:cs="B Yagut"/>
          <w:b/>
          <w:bCs/>
          <w:szCs w:val="24"/>
        </w:rPr>
      </w:pPr>
      <w:r w:rsidRPr="00C7649C">
        <w:rPr>
          <w:rFonts w:cs="B Yagut" w:hint="cs"/>
          <w:b/>
          <w:bCs/>
          <w:szCs w:val="24"/>
          <w:rtl/>
        </w:rPr>
        <w:t xml:space="preserve"> پیگیری علايم بیماری</w:t>
      </w:r>
    </w:p>
    <w:p w14:paraId="01D608A3" w14:textId="77777777" w:rsidR="00F735A0" w:rsidRPr="00C7649C" w:rsidRDefault="00F735A0" w:rsidP="00F735A0">
      <w:pPr>
        <w:pStyle w:val="a0"/>
        <w:numPr>
          <w:ilvl w:val="0"/>
          <w:numId w:val="91"/>
        </w:numPr>
        <w:spacing w:line="276" w:lineRule="auto"/>
        <w:rPr>
          <w:rFonts w:cs="B Yagut"/>
          <w:b/>
          <w:bCs/>
          <w:szCs w:val="24"/>
          <w:rtl/>
        </w:rPr>
      </w:pPr>
      <w:r w:rsidRPr="00C7649C">
        <w:rPr>
          <w:rFonts w:cs="B Yagut" w:hint="cs"/>
          <w:b/>
          <w:bCs/>
          <w:szCs w:val="24"/>
          <w:rtl/>
        </w:rPr>
        <w:t>بررسی عوارض جانبي داروها و در صورت لزوم ارجاع بیمار به پزشک</w:t>
      </w:r>
    </w:p>
    <w:p w14:paraId="0B160266" w14:textId="77777777" w:rsidR="00F735A0" w:rsidRPr="00C7649C" w:rsidRDefault="00F735A0" w:rsidP="00F735A0">
      <w:pPr>
        <w:pStyle w:val="a0"/>
        <w:numPr>
          <w:ilvl w:val="0"/>
          <w:numId w:val="91"/>
        </w:numPr>
        <w:spacing w:line="276" w:lineRule="auto"/>
        <w:rPr>
          <w:rFonts w:cs="B Yagut"/>
          <w:b/>
          <w:bCs/>
          <w:szCs w:val="24"/>
        </w:rPr>
      </w:pPr>
      <w:r w:rsidRPr="00C7649C">
        <w:rPr>
          <w:rFonts w:cs="B Yagut" w:hint="cs"/>
          <w:b/>
          <w:bCs/>
          <w:szCs w:val="24"/>
          <w:rtl/>
        </w:rPr>
        <w:t>پیگیری مراجعات بیمار به پزشک طبق زمانبندی تعیین شده از سوی پزشک(ماهانه)</w:t>
      </w:r>
    </w:p>
    <w:p w14:paraId="6666CAD6" w14:textId="77777777" w:rsidR="00F735A0" w:rsidRPr="00C7649C" w:rsidRDefault="00F735A0" w:rsidP="00F735A0">
      <w:pPr>
        <w:pStyle w:val="a0"/>
        <w:spacing w:line="360" w:lineRule="auto"/>
        <w:ind w:firstLine="0"/>
        <w:rPr>
          <w:rFonts w:cs="B Titr"/>
          <w:b/>
          <w:bCs/>
          <w:szCs w:val="24"/>
          <w:u w:val="single"/>
          <w:rtl/>
          <w:lang w:bidi="fa-IR"/>
        </w:rPr>
      </w:pPr>
      <w:r w:rsidRPr="00C7649C">
        <w:rPr>
          <w:rFonts w:cs="B Titr" w:hint="cs"/>
          <w:b/>
          <w:bCs/>
          <w:szCs w:val="24"/>
          <w:u w:val="single"/>
          <w:rtl/>
          <w:lang w:bidi="fa-IR"/>
        </w:rPr>
        <w:t>پیگیری در مورد بیماران زیر باید د رفواصل کوتاه حداکثر هفتگی انجام شود:</w:t>
      </w:r>
    </w:p>
    <w:p w14:paraId="10806507" w14:textId="77777777" w:rsidR="00F735A0" w:rsidRPr="00C7649C" w:rsidRDefault="00F735A0" w:rsidP="0093723F">
      <w:pPr>
        <w:pStyle w:val="a0"/>
        <w:numPr>
          <w:ilvl w:val="0"/>
          <w:numId w:val="102"/>
        </w:numPr>
        <w:spacing w:line="276" w:lineRule="auto"/>
        <w:rPr>
          <w:rFonts w:cs="B Yagut"/>
          <w:b/>
          <w:bCs/>
          <w:szCs w:val="24"/>
        </w:rPr>
      </w:pPr>
      <w:r w:rsidRPr="00C7649C">
        <w:rPr>
          <w:rFonts w:cs="B Yagut" w:hint="cs"/>
          <w:b/>
          <w:bCs/>
          <w:szCs w:val="24"/>
          <w:rtl/>
        </w:rPr>
        <w:t>بیمارانی که افکارخودکشی، آسیب به دیکران یا اقدام به خودکشی داشته اند.</w:t>
      </w:r>
    </w:p>
    <w:p w14:paraId="28B07A50" w14:textId="77777777" w:rsidR="00F735A0" w:rsidRPr="00C7649C" w:rsidRDefault="00F735A0" w:rsidP="0093723F">
      <w:pPr>
        <w:pStyle w:val="a0"/>
        <w:numPr>
          <w:ilvl w:val="0"/>
          <w:numId w:val="102"/>
        </w:numPr>
        <w:spacing w:line="276" w:lineRule="auto"/>
        <w:rPr>
          <w:rFonts w:cs="B Yagut"/>
          <w:b/>
          <w:bCs/>
          <w:szCs w:val="24"/>
        </w:rPr>
      </w:pPr>
      <w:r w:rsidRPr="00C7649C">
        <w:rPr>
          <w:rFonts w:cs="B Yagut" w:hint="cs"/>
          <w:b/>
          <w:bCs/>
          <w:szCs w:val="24"/>
          <w:rtl/>
        </w:rPr>
        <w:t>بیمارانی که دستورات دارویی را مطابق تجویز پزشک اجرا نکرده یا پذیرش کافی برای درمان و پی گیری ندارند.</w:t>
      </w:r>
    </w:p>
    <w:p w14:paraId="15510E74" w14:textId="77777777" w:rsidR="00F735A0" w:rsidRPr="00C7649C" w:rsidRDefault="00F735A0" w:rsidP="0093723F">
      <w:pPr>
        <w:pStyle w:val="a0"/>
        <w:numPr>
          <w:ilvl w:val="0"/>
          <w:numId w:val="102"/>
        </w:numPr>
        <w:spacing w:line="276" w:lineRule="auto"/>
        <w:rPr>
          <w:rFonts w:cs="B Yagut"/>
          <w:b/>
          <w:bCs/>
          <w:szCs w:val="24"/>
          <w:rtl/>
        </w:rPr>
      </w:pPr>
      <w:r w:rsidRPr="00C7649C">
        <w:rPr>
          <w:rFonts w:cs="B Yagut" w:hint="cs"/>
          <w:b/>
          <w:bCs/>
          <w:szCs w:val="24"/>
          <w:rtl/>
        </w:rPr>
        <w:t>شرایط نامناسب خانوادگی و فقدان حمایت لازم از سوی خانواده و نزدیکان.</w:t>
      </w:r>
    </w:p>
    <w:p w14:paraId="61A4453D" w14:textId="77777777" w:rsidR="00F735A0" w:rsidRDefault="00F735A0" w:rsidP="00EC0919">
      <w:pPr>
        <w:pStyle w:val="a0"/>
        <w:spacing w:line="276" w:lineRule="auto"/>
        <w:ind w:firstLine="0"/>
        <w:rPr>
          <w:rFonts w:cs="B Yagut"/>
          <w:b/>
          <w:bCs/>
          <w:szCs w:val="24"/>
          <w:rtl/>
        </w:rPr>
      </w:pPr>
      <w:r w:rsidRPr="00C7649C">
        <w:rPr>
          <w:rFonts w:cs="B Yagut" w:hint="cs"/>
          <w:b/>
          <w:bCs/>
          <w:szCs w:val="24"/>
          <w:rtl/>
        </w:rPr>
        <w:t>بهورز چنانچه در پیگیری های خود موارد فوق را شناسایی نمود ضمن آموزش به بیمار و خانواده تلاش خواهد نمود که بیمار سریع تر و زودتراز موعد مقرر توسط پزشک مربوطه ویزیت شود.</w:t>
      </w:r>
    </w:p>
    <w:p w14:paraId="760131D6" w14:textId="77777777" w:rsidR="00F735A0" w:rsidRPr="00C7649C" w:rsidRDefault="00F735A0" w:rsidP="00F735A0">
      <w:pPr>
        <w:pStyle w:val="a0"/>
        <w:spacing w:line="276" w:lineRule="auto"/>
        <w:ind w:firstLine="0"/>
        <w:rPr>
          <w:rFonts w:cs="B Yagut"/>
          <w:b/>
          <w:bCs/>
          <w:szCs w:val="24"/>
        </w:rPr>
      </w:pPr>
    </w:p>
    <w:p w14:paraId="26E1E88A" w14:textId="77777777" w:rsidR="00F735A0" w:rsidRPr="00C7649C" w:rsidRDefault="00F735A0" w:rsidP="00F735A0">
      <w:pPr>
        <w:pStyle w:val="a0"/>
        <w:spacing w:line="360" w:lineRule="auto"/>
        <w:ind w:firstLine="0"/>
        <w:jc w:val="left"/>
        <w:rPr>
          <w:rFonts w:cs="B Titr"/>
          <w:b/>
          <w:bCs/>
          <w:color w:val="C00000"/>
          <w:sz w:val="32"/>
          <w:szCs w:val="32"/>
          <w:rtl/>
        </w:rPr>
      </w:pPr>
      <w:r w:rsidRPr="00C7649C">
        <w:rPr>
          <w:rFonts w:cs="B Titr" w:hint="cs"/>
          <w:b/>
          <w:bCs/>
          <w:color w:val="C00000"/>
          <w:sz w:val="32"/>
          <w:szCs w:val="32"/>
          <w:rtl/>
        </w:rPr>
        <w:t xml:space="preserve">اورژانس های روانپزشکی </w:t>
      </w:r>
    </w:p>
    <w:p w14:paraId="43A2AB1B" w14:textId="77777777" w:rsidR="00F735A0" w:rsidRPr="00C7649C" w:rsidRDefault="00F735A0" w:rsidP="00F735A0">
      <w:pPr>
        <w:pStyle w:val="a1"/>
        <w:rPr>
          <w:color w:val="C00000"/>
          <w:sz w:val="32"/>
          <w:szCs w:val="32"/>
          <w:rtl/>
        </w:rPr>
      </w:pPr>
      <w:r w:rsidRPr="00C7649C">
        <w:rPr>
          <w:color w:val="C00000"/>
          <w:sz w:val="32"/>
          <w:szCs w:val="32"/>
          <w:rtl/>
        </w:rPr>
        <w:t xml:space="preserve">خودكشي </w:t>
      </w:r>
      <w:r>
        <w:rPr>
          <w:rFonts w:hint="cs"/>
          <w:color w:val="C00000"/>
          <w:sz w:val="32"/>
          <w:szCs w:val="32"/>
          <w:rtl/>
        </w:rPr>
        <w:t>:</w:t>
      </w:r>
    </w:p>
    <w:p w14:paraId="528B14C2" w14:textId="77777777" w:rsidR="00F735A0" w:rsidRPr="00C7649C" w:rsidRDefault="00F735A0" w:rsidP="00F735A0">
      <w:pPr>
        <w:pStyle w:val="a0"/>
        <w:spacing w:line="276" w:lineRule="auto"/>
        <w:ind w:firstLine="0"/>
        <w:rPr>
          <w:rFonts w:cs="B Yagut"/>
          <w:b/>
          <w:bCs/>
          <w:szCs w:val="24"/>
          <w:rtl/>
        </w:rPr>
      </w:pPr>
      <w:r w:rsidRPr="00C7649C">
        <w:rPr>
          <w:rFonts w:cs="B Yagut"/>
          <w:b/>
          <w:bCs/>
          <w:szCs w:val="24"/>
          <w:rtl/>
        </w:rPr>
        <w:t>خودکشی به معنای خاتمه زندگی به دست خودفرد است.اگر کسی دست به خودکشی بزند ولی زنده بماند به این رفتار اقدام به خودکشی می</w:t>
      </w:r>
      <w:r w:rsidRPr="00C7649C">
        <w:rPr>
          <w:rFonts w:cs="B Yagut" w:hint="cs"/>
          <w:b/>
          <w:bCs/>
          <w:szCs w:val="24"/>
          <w:rtl/>
        </w:rPr>
        <w:t xml:space="preserve"> </w:t>
      </w:r>
      <w:r w:rsidRPr="00C7649C">
        <w:rPr>
          <w:rFonts w:cs="B Yagut"/>
          <w:b/>
          <w:bCs/>
          <w:szCs w:val="24"/>
          <w:rtl/>
        </w:rPr>
        <w:t>گوییم.</w:t>
      </w:r>
      <w:r w:rsidRPr="00C7649C">
        <w:rPr>
          <w:rFonts w:cs="B Yagut" w:hint="cs"/>
          <w:b/>
          <w:bCs/>
          <w:szCs w:val="24"/>
          <w:rtl/>
        </w:rPr>
        <w:t xml:space="preserve"> </w:t>
      </w:r>
      <w:r w:rsidRPr="00C7649C">
        <w:rPr>
          <w:rFonts w:cs="B Yagut"/>
          <w:b/>
          <w:bCs/>
          <w:szCs w:val="24"/>
          <w:rtl/>
        </w:rPr>
        <w:t>پديده افكار</w:t>
      </w:r>
      <w:r w:rsidRPr="00C7649C">
        <w:rPr>
          <w:rFonts w:cs="B Yagut" w:hint="cs"/>
          <w:b/>
          <w:bCs/>
          <w:szCs w:val="24"/>
          <w:rtl/>
        </w:rPr>
        <w:t xml:space="preserve"> </w:t>
      </w:r>
      <w:r w:rsidRPr="00C7649C">
        <w:rPr>
          <w:rFonts w:cs="B Yagut"/>
          <w:b/>
          <w:bCs/>
          <w:szCs w:val="24"/>
          <w:rtl/>
        </w:rPr>
        <w:t>خودكشي در بسياري  از اقشار مردم از جمله (جوانان،</w:t>
      </w:r>
      <w:r w:rsidRPr="00C7649C">
        <w:rPr>
          <w:rFonts w:cs="B Yagut" w:hint="cs"/>
          <w:b/>
          <w:bCs/>
          <w:szCs w:val="24"/>
          <w:rtl/>
        </w:rPr>
        <w:t xml:space="preserve"> </w:t>
      </w:r>
      <w:r w:rsidRPr="00C7649C">
        <w:rPr>
          <w:rFonts w:cs="B Yagut"/>
          <w:b/>
          <w:bCs/>
          <w:szCs w:val="24"/>
          <w:rtl/>
        </w:rPr>
        <w:t>مردان،</w:t>
      </w:r>
      <w:r w:rsidRPr="00C7649C">
        <w:rPr>
          <w:rFonts w:cs="B Yagut" w:hint="cs"/>
          <w:b/>
          <w:bCs/>
          <w:szCs w:val="24"/>
          <w:rtl/>
        </w:rPr>
        <w:t xml:space="preserve"> </w:t>
      </w:r>
      <w:r w:rsidRPr="00C7649C">
        <w:rPr>
          <w:rFonts w:cs="B Yagut"/>
          <w:b/>
          <w:bCs/>
          <w:szCs w:val="24"/>
          <w:rtl/>
        </w:rPr>
        <w:t>زنان و افراد مسن)</w:t>
      </w:r>
      <w:r w:rsidRPr="00C7649C">
        <w:rPr>
          <w:rFonts w:cs="B Yagut" w:hint="cs"/>
          <w:b/>
          <w:bCs/>
          <w:szCs w:val="24"/>
          <w:rtl/>
        </w:rPr>
        <w:t xml:space="preserve"> </w:t>
      </w:r>
      <w:r w:rsidRPr="00C7649C">
        <w:rPr>
          <w:rFonts w:cs="B Yagut"/>
          <w:b/>
          <w:bCs/>
          <w:szCs w:val="24"/>
          <w:rtl/>
        </w:rPr>
        <w:t>ديده مي</w:t>
      </w:r>
      <w:r w:rsidRPr="00C7649C">
        <w:rPr>
          <w:rFonts w:cs="B Yagut" w:hint="cs"/>
          <w:b/>
          <w:bCs/>
          <w:szCs w:val="24"/>
          <w:rtl/>
        </w:rPr>
        <w:t>‌</w:t>
      </w:r>
      <w:r w:rsidRPr="00C7649C">
        <w:rPr>
          <w:rFonts w:cs="B Yagut"/>
          <w:b/>
          <w:bCs/>
          <w:szCs w:val="24"/>
          <w:rtl/>
        </w:rPr>
        <w:t>شود.</w:t>
      </w:r>
      <w:r w:rsidRPr="00C7649C">
        <w:rPr>
          <w:rFonts w:cs="B Yagut" w:hint="cs"/>
          <w:b/>
          <w:bCs/>
          <w:szCs w:val="24"/>
          <w:rtl/>
        </w:rPr>
        <w:t xml:space="preserve"> </w:t>
      </w:r>
      <w:r w:rsidRPr="00C7649C">
        <w:rPr>
          <w:rFonts w:cs="B Yagut"/>
          <w:b/>
          <w:bCs/>
          <w:szCs w:val="24"/>
          <w:rtl/>
        </w:rPr>
        <w:t>كه عدم پيشگيري از آن مي</w:t>
      </w:r>
      <w:r w:rsidRPr="00C7649C">
        <w:rPr>
          <w:rFonts w:cs="B Yagut" w:hint="cs"/>
          <w:b/>
          <w:bCs/>
          <w:szCs w:val="24"/>
          <w:rtl/>
        </w:rPr>
        <w:t>‌</w:t>
      </w:r>
      <w:r w:rsidRPr="00C7649C">
        <w:rPr>
          <w:rFonts w:cs="B Yagut"/>
          <w:b/>
          <w:bCs/>
          <w:szCs w:val="24"/>
          <w:rtl/>
        </w:rPr>
        <w:t>تواند اقدام به خودكشي را بهمراه داشته باشد.</w:t>
      </w:r>
      <w:r w:rsidRPr="00C7649C">
        <w:rPr>
          <w:rFonts w:cs="B Yagut" w:hint="cs"/>
          <w:b/>
          <w:bCs/>
          <w:szCs w:val="24"/>
          <w:rtl/>
        </w:rPr>
        <w:t xml:space="preserve"> </w:t>
      </w:r>
      <w:r w:rsidRPr="00C7649C">
        <w:rPr>
          <w:rFonts w:cs="B Yagut"/>
          <w:b/>
          <w:bCs/>
          <w:szCs w:val="24"/>
          <w:rtl/>
        </w:rPr>
        <w:t>خودکشی یک مشکل پیچیده است که علل یا دلایل متعددی دارد خودکشی در نتیجه تعامل عوامل متعدد زیست شناختی، ژنتیک، روانشناختی، اجتماعی، فرهنگی، و محیطی  بوجود می</w:t>
      </w:r>
      <w:r w:rsidRPr="00C7649C">
        <w:rPr>
          <w:rFonts w:cs="B Yagut" w:hint="cs"/>
          <w:b/>
          <w:bCs/>
          <w:szCs w:val="24"/>
          <w:rtl/>
        </w:rPr>
        <w:t>‌</w:t>
      </w:r>
      <w:r w:rsidRPr="00C7649C">
        <w:rPr>
          <w:rFonts w:cs="B Yagut"/>
          <w:b/>
          <w:bCs/>
          <w:szCs w:val="24"/>
          <w:rtl/>
        </w:rPr>
        <w:t>آید.</w:t>
      </w:r>
      <w:r w:rsidRPr="00C7649C">
        <w:rPr>
          <w:rFonts w:cs="B Yagut" w:hint="cs"/>
          <w:b/>
          <w:bCs/>
          <w:szCs w:val="24"/>
          <w:rtl/>
        </w:rPr>
        <w:t xml:space="preserve"> </w:t>
      </w:r>
      <w:r w:rsidRPr="00C7649C">
        <w:rPr>
          <w:rFonts w:cs="B Yagut"/>
          <w:b/>
          <w:bCs/>
          <w:szCs w:val="24"/>
          <w:rtl/>
        </w:rPr>
        <w:t>توضیح این موضوع که چرا برخی افراد تصمیم به خوکشی می</w:t>
      </w:r>
      <w:r w:rsidRPr="00C7649C">
        <w:rPr>
          <w:rFonts w:cs="B Yagut" w:hint="cs"/>
          <w:b/>
          <w:bCs/>
          <w:szCs w:val="24"/>
          <w:rtl/>
        </w:rPr>
        <w:t>‌</w:t>
      </w:r>
      <w:r w:rsidRPr="00C7649C">
        <w:rPr>
          <w:rFonts w:cs="B Yagut"/>
          <w:b/>
          <w:bCs/>
          <w:szCs w:val="24"/>
          <w:rtl/>
        </w:rPr>
        <w:t>گیرند در حالی که برخی دیگر در شرایط یکسان یا حتی بدتر از آن چنین کاری نمی</w:t>
      </w:r>
      <w:r w:rsidRPr="00C7649C">
        <w:rPr>
          <w:rFonts w:cs="B Yagut" w:hint="cs"/>
          <w:b/>
          <w:bCs/>
          <w:szCs w:val="24"/>
          <w:rtl/>
        </w:rPr>
        <w:t>‌</w:t>
      </w:r>
      <w:r w:rsidRPr="00C7649C">
        <w:rPr>
          <w:rFonts w:cs="B Yagut"/>
          <w:b/>
          <w:bCs/>
          <w:szCs w:val="24"/>
          <w:rtl/>
        </w:rPr>
        <w:t>کنند مشکل است. با این حال بیشتر خودکشی</w:t>
      </w:r>
      <w:r w:rsidRPr="00C7649C">
        <w:rPr>
          <w:rFonts w:cs="B Yagut" w:hint="cs"/>
          <w:b/>
          <w:bCs/>
          <w:szCs w:val="24"/>
          <w:rtl/>
        </w:rPr>
        <w:t>‌</w:t>
      </w:r>
      <w:r w:rsidRPr="00C7649C">
        <w:rPr>
          <w:rFonts w:cs="B Yagut"/>
          <w:b/>
          <w:bCs/>
          <w:szCs w:val="24"/>
          <w:rtl/>
        </w:rPr>
        <w:t>ها قابل پیشگیری هستند.</w:t>
      </w:r>
      <w:r w:rsidRPr="00C7649C">
        <w:rPr>
          <w:rFonts w:cs="B Yagut" w:hint="cs"/>
          <w:b/>
          <w:bCs/>
          <w:szCs w:val="24"/>
          <w:rtl/>
        </w:rPr>
        <w:t>اقدام</w:t>
      </w:r>
      <w:r w:rsidRPr="00C7649C">
        <w:rPr>
          <w:rFonts w:cs="B Yagut"/>
          <w:b/>
          <w:bCs/>
          <w:szCs w:val="24"/>
          <w:rtl/>
        </w:rPr>
        <w:t xml:space="preserve"> </w:t>
      </w:r>
      <w:r w:rsidRPr="00C7649C">
        <w:rPr>
          <w:rFonts w:cs="B Yagut" w:hint="cs"/>
          <w:b/>
          <w:bCs/>
          <w:szCs w:val="24"/>
          <w:rtl/>
        </w:rPr>
        <w:t>به</w:t>
      </w:r>
      <w:r w:rsidRPr="00C7649C">
        <w:rPr>
          <w:rFonts w:cs="B Yagut"/>
          <w:b/>
          <w:bCs/>
          <w:szCs w:val="24"/>
          <w:rtl/>
        </w:rPr>
        <w:t xml:space="preserve"> خودکشی،</w:t>
      </w:r>
      <w:r w:rsidRPr="00C7649C">
        <w:rPr>
          <w:rFonts w:cs="B Yagut" w:hint="cs"/>
          <w:b/>
          <w:bCs/>
          <w:szCs w:val="24"/>
          <w:rtl/>
        </w:rPr>
        <w:t xml:space="preserve"> </w:t>
      </w:r>
      <w:r w:rsidRPr="00C7649C">
        <w:rPr>
          <w:rFonts w:cs="B Yagut"/>
          <w:b/>
          <w:bCs/>
          <w:szCs w:val="24"/>
          <w:rtl/>
        </w:rPr>
        <w:t xml:space="preserve">نشان دهنده </w:t>
      </w:r>
      <w:r w:rsidRPr="00C7649C">
        <w:rPr>
          <w:rFonts w:cs="B Yagut" w:hint="cs"/>
          <w:b/>
          <w:bCs/>
          <w:szCs w:val="24"/>
          <w:rtl/>
        </w:rPr>
        <w:t>ناراحتی</w:t>
      </w:r>
      <w:r w:rsidRPr="00C7649C">
        <w:rPr>
          <w:rFonts w:cs="B Yagut"/>
          <w:b/>
          <w:bCs/>
          <w:szCs w:val="24"/>
          <w:rtl/>
        </w:rPr>
        <w:t xml:space="preserve"> شدید هیجانی</w:t>
      </w:r>
      <w:r w:rsidRPr="00C7649C">
        <w:rPr>
          <w:rFonts w:cs="B Yagut" w:hint="cs"/>
          <w:b/>
          <w:bCs/>
          <w:szCs w:val="24"/>
          <w:rtl/>
        </w:rPr>
        <w:t xml:space="preserve"> و</w:t>
      </w:r>
      <w:r w:rsidRPr="00C7649C">
        <w:rPr>
          <w:rFonts w:cs="B Yagut"/>
          <w:b/>
          <w:bCs/>
          <w:szCs w:val="24"/>
          <w:rtl/>
        </w:rPr>
        <w:t xml:space="preserve"> یا بیماری روانی است.</w:t>
      </w:r>
      <w:r w:rsidRPr="00C7649C">
        <w:rPr>
          <w:rFonts w:cs="B Yagut" w:hint="cs"/>
          <w:b/>
          <w:bCs/>
          <w:szCs w:val="24"/>
          <w:rtl/>
        </w:rPr>
        <w:t xml:space="preserve"> </w:t>
      </w:r>
      <w:r w:rsidRPr="00C7649C">
        <w:rPr>
          <w:rFonts w:cs="B Yagut"/>
          <w:b/>
          <w:bCs/>
          <w:szCs w:val="24"/>
          <w:rtl/>
        </w:rPr>
        <w:t>خودکشی و اقدام به خودکشی عواقب هیجانی</w:t>
      </w:r>
      <w:r w:rsidRPr="00C7649C">
        <w:rPr>
          <w:rFonts w:cs="B Yagut" w:hint="cs"/>
          <w:b/>
          <w:bCs/>
          <w:szCs w:val="24"/>
          <w:rtl/>
        </w:rPr>
        <w:t xml:space="preserve"> شديدي</w:t>
      </w:r>
      <w:r w:rsidRPr="00C7649C">
        <w:rPr>
          <w:rFonts w:cs="B Yagut"/>
          <w:b/>
          <w:bCs/>
          <w:szCs w:val="24"/>
          <w:rtl/>
        </w:rPr>
        <w:t xml:space="preserve"> بر خانواده و دوستان دارد.</w:t>
      </w:r>
      <w:r w:rsidRPr="00C7649C">
        <w:rPr>
          <w:rFonts w:cs="B Yagut" w:hint="cs"/>
          <w:b/>
          <w:bCs/>
          <w:szCs w:val="24"/>
          <w:rtl/>
        </w:rPr>
        <w:t xml:space="preserve"> برای خودکشی علل مختلفی ذکر گردیده و عوامل متعددی را در اقدام به </w:t>
      </w:r>
      <w:r w:rsidRPr="00C7649C">
        <w:rPr>
          <w:rFonts w:cs="B Yagut" w:hint="cs"/>
          <w:b/>
          <w:bCs/>
          <w:szCs w:val="24"/>
          <w:rtl/>
        </w:rPr>
        <w:lastRenderedPageBreak/>
        <w:t>آن مؤثر دانسته‌اند. مهم‌ترين این عوامل</w:t>
      </w:r>
      <w:r>
        <w:rPr>
          <w:rFonts w:cs="B Yagut" w:hint="cs"/>
          <w:b/>
          <w:bCs/>
          <w:szCs w:val="24"/>
          <w:rtl/>
        </w:rPr>
        <w:t xml:space="preserve"> </w:t>
      </w:r>
      <w:r w:rsidRPr="00C7649C">
        <w:rPr>
          <w:rFonts w:cs="B Yagut" w:hint="cs"/>
          <w:b/>
          <w:bCs/>
          <w:szCs w:val="24"/>
          <w:rtl/>
        </w:rPr>
        <w:t xml:space="preserve"> عبارتند از:</w:t>
      </w:r>
    </w:p>
    <w:p w14:paraId="3CA82A2C" w14:textId="77777777" w:rsidR="00F735A0" w:rsidRPr="00C7649C" w:rsidRDefault="00F735A0" w:rsidP="00F735A0">
      <w:pPr>
        <w:pStyle w:val="a0"/>
        <w:spacing w:line="276" w:lineRule="auto"/>
        <w:ind w:firstLine="0"/>
        <w:rPr>
          <w:rFonts w:cs="B Yagut"/>
          <w:b/>
          <w:bCs/>
          <w:szCs w:val="24"/>
          <w:rtl/>
        </w:rPr>
      </w:pPr>
      <w:r w:rsidRPr="00C7649C">
        <w:rPr>
          <w:rFonts w:cs="B Yagut" w:hint="cs"/>
          <w:b/>
          <w:bCs/>
          <w:szCs w:val="24"/>
          <w:rtl/>
        </w:rPr>
        <w:t>علل روانی: بيماري‌های روانی به ویژه افسردگی، اعتیاد، سايكوز، اختلال دوقطبي (بيماري‌های شدید روانی).</w:t>
      </w:r>
      <w:r w:rsidRPr="00C7649C">
        <w:rPr>
          <w:rFonts w:cs="B Yagut"/>
          <w:b/>
          <w:bCs/>
          <w:szCs w:val="24"/>
          <w:rtl/>
        </w:rPr>
        <w:t xml:space="preserve"> علل روانشناخت</w:t>
      </w:r>
      <w:r w:rsidRPr="00C7649C">
        <w:rPr>
          <w:rFonts w:cs="B Yagut" w:hint="cs"/>
          <w:b/>
          <w:bCs/>
          <w:szCs w:val="24"/>
          <w:rtl/>
        </w:rPr>
        <w:t>ی</w:t>
      </w:r>
      <w:r w:rsidRPr="00C7649C">
        <w:rPr>
          <w:rFonts w:cs="B Yagut"/>
          <w:b/>
          <w:bCs/>
          <w:szCs w:val="24"/>
          <w:rtl/>
        </w:rPr>
        <w:t xml:space="preserve"> مانند شکست  عاطف</w:t>
      </w:r>
      <w:r w:rsidRPr="00C7649C">
        <w:rPr>
          <w:rFonts w:cs="B Yagut" w:hint="cs"/>
          <w:b/>
          <w:bCs/>
          <w:szCs w:val="24"/>
          <w:rtl/>
        </w:rPr>
        <w:t>ی،</w:t>
      </w:r>
      <w:r w:rsidRPr="00C7649C">
        <w:rPr>
          <w:rFonts w:cs="B Yagut"/>
          <w:b/>
          <w:bCs/>
          <w:szCs w:val="24"/>
          <w:rtl/>
        </w:rPr>
        <w:t xml:space="preserve"> تحص</w:t>
      </w:r>
      <w:r w:rsidRPr="00C7649C">
        <w:rPr>
          <w:rFonts w:cs="B Yagut" w:hint="cs"/>
          <w:b/>
          <w:bCs/>
          <w:szCs w:val="24"/>
          <w:rtl/>
        </w:rPr>
        <w:t>ی</w:t>
      </w:r>
      <w:r w:rsidRPr="00C7649C">
        <w:rPr>
          <w:rFonts w:cs="B Yagut" w:hint="eastAsia"/>
          <w:b/>
          <w:bCs/>
          <w:szCs w:val="24"/>
          <w:rtl/>
        </w:rPr>
        <w:t>ل</w:t>
      </w:r>
      <w:r w:rsidRPr="00C7649C">
        <w:rPr>
          <w:rFonts w:cs="B Yagut" w:hint="cs"/>
          <w:b/>
          <w:bCs/>
          <w:szCs w:val="24"/>
          <w:rtl/>
        </w:rPr>
        <w:t>ی</w:t>
      </w:r>
      <w:r w:rsidRPr="00C7649C">
        <w:rPr>
          <w:rFonts w:cs="B Yagut"/>
          <w:b/>
          <w:bCs/>
          <w:szCs w:val="24"/>
          <w:rtl/>
        </w:rPr>
        <w:t xml:space="preserve"> </w:t>
      </w:r>
      <w:r w:rsidRPr="00C7649C">
        <w:rPr>
          <w:rFonts w:cs="B Yagut" w:hint="cs"/>
          <w:b/>
          <w:bCs/>
          <w:szCs w:val="24"/>
          <w:rtl/>
        </w:rPr>
        <w:t>ی</w:t>
      </w:r>
      <w:r w:rsidRPr="00C7649C">
        <w:rPr>
          <w:rFonts w:cs="B Yagut" w:hint="eastAsia"/>
          <w:b/>
          <w:bCs/>
          <w:szCs w:val="24"/>
          <w:rtl/>
        </w:rPr>
        <w:t>ا</w:t>
      </w:r>
      <w:r w:rsidRPr="00C7649C">
        <w:rPr>
          <w:rFonts w:cs="B Yagut"/>
          <w:b/>
          <w:bCs/>
          <w:szCs w:val="24"/>
          <w:rtl/>
        </w:rPr>
        <w:t xml:space="preserve"> هر شکست د</w:t>
      </w:r>
      <w:r w:rsidRPr="00C7649C">
        <w:rPr>
          <w:rFonts w:cs="B Yagut" w:hint="cs"/>
          <w:b/>
          <w:bCs/>
          <w:szCs w:val="24"/>
          <w:rtl/>
        </w:rPr>
        <w:t>ی</w:t>
      </w:r>
      <w:r w:rsidRPr="00C7649C">
        <w:rPr>
          <w:rFonts w:cs="B Yagut" w:hint="eastAsia"/>
          <w:b/>
          <w:bCs/>
          <w:szCs w:val="24"/>
          <w:rtl/>
        </w:rPr>
        <w:t>گر</w:t>
      </w:r>
      <w:r w:rsidRPr="00C7649C">
        <w:rPr>
          <w:rFonts w:cs="B Yagut"/>
          <w:b/>
          <w:bCs/>
          <w:szCs w:val="24"/>
          <w:rtl/>
        </w:rPr>
        <w:t>، استرس</w:t>
      </w:r>
      <w:r w:rsidRPr="00C7649C">
        <w:rPr>
          <w:rFonts w:cs="B Yagut" w:hint="cs"/>
          <w:b/>
          <w:bCs/>
          <w:szCs w:val="24"/>
          <w:rtl/>
        </w:rPr>
        <w:t>‌</w:t>
      </w:r>
      <w:r w:rsidRPr="00C7649C">
        <w:rPr>
          <w:rFonts w:cs="B Yagut"/>
          <w:b/>
          <w:bCs/>
          <w:szCs w:val="24"/>
          <w:rtl/>
        </w:rPr>
        <w:t>ها</w:t>
      </w:r>
      <w:r w:rsidRPr="00C7649C">
        <w:rPr>
          <w:rFonts w:cs="B Yagut" w:hint="cs"/>
          <w:b/>
          <w:bCs/>
          <w:szCs w:val="24"/>
          <w:rtl/>
        </w:rPr>
        <w:t xml:space="preserve"> </w:t>
      </w:r>
    </w:p>
    <w:p w14:paraId="1A66AFB4" w14:textId="77777777" w:rsidR="00F735A0" w:rsidRPr="00C7649C" w:rsidRDefault="00F735A0" w:rsidP="00F735A0">
      <w:pPr>
        <w:pStyle w:val="a0"/>
        <w:spacing w:line="276" w:lineRule="auto"/>
        <w:ind w:firstLine="0"/>
        <w:rPr>
          <w:rFonts w:cs="B Yagut"/>
          <w:b/>
          <w:bCs/>
          <w:szCs w:val="24"/>
          <w:rtl/>
        </w:rPr>
      </w:pPr>
      <w:r w:rsidRPr="00C7649C">
        <w:rPr>
          <w:rFonts w:cs="B Yagut" w:hint="cs"/>
          <w:b/>
          <w:bCs/>
          <w:szCs w:val="24"/>
          <w:rtl/>
        </w:rPr>
        <w:t xml:space="preserve">علل جسمی: بيماري‌های جسمی مزمن (مثل سرطان، صرع، ايدز، بيماران دياليزي). </w:t>
      </w:r>
    </w:p>
    <w:p w14:paraId="706F5E6F" w14:textId="77777777" w:rsidR="00F735A0" w:rsidRPr="00C7649C" w:rsidRDefault="00F735A0" w:rsidP="00EC0919">
      <w:pPr>
        <w:pStyle w:val="a0"/>
        <w:spacing w:line="276" w:lineRule="auto"/>
        <w:ind w:firstLine="0"/>
        <w:rPr>
          <w:b/>
          <w:bCs/>
          <w:rtl/>
        </w:rPr>
      </w:pPr>
      <w:r w:rsidRPr="00C7649C">
        <w:rPr>
          <w:rFonts w:cs="B Yagut" w:hint="cs"/>
          <w:b/>
          <w:bCs/>
          <w:szCs w:val="24"/>
          <w:rtl/>
        </w:rPr>
        <w:t>علل اجتماعی: مثل تنها زندگی کردن، فقدان حمایت خانوادگی و اجتماعی و همچنین عوامل فشارزامانند طلاق، بیکاری، فقر، از دست دادن نزدیکان، شکست در کار یا تحصیل، ازدواج تحمیلي و</w:t>
      </w:r>
      <w:r w:rsidRPr="00C7649C">
        <w:rPr>
          <w:rFonts w:cs="B Yagut"/>
          <w:b/>
          <w:bCs/>
          <w:szCs w:val="24"/>
          <w:rtl/>
        </w:rPr>
        <w:t xml:space="preserve"> اختلافات زناشو</w:t>
      </w:r>
      <w:r w:rsidRPr="00C7649C">
        <w:rPr>
          <w:rFonts w:cs="B Yagut" w:hint="cs"/>
          <w:b/>
          <w:bCs/>
          <w:szCs w:val="24"/>
          <w:rtl/>
        </w:rPr>
        <w:t>یی. . .</w:t>
      </w:r>
    </w:p>
    <w:p w14:paraId="7B86C48D" w14:textId="77777777" w:rsidR="00F735A0" w:rsidRPr="002D011E" w:rsidRDefault="00F735A0" w:rsidP="002D011E">
      <w:pPr>
        <w:pStyle w:val="a0"/>
        <w:spacing w:line="276" w:lineRule="auto"/>
        <w:ind w:firstLine="0"/>
        <w:rPr>
          <w:rFonts w:cs="B Yagut"/>
          <w:b/>
          <w:bCs/>
          <w:szCs w:val="24"/>
          <w:rtl/>
          <w:lang w:bidi="fa-IR"/>
        </w:rPr>
      </w:pPr>
      <w:r w:rsidRPr="00C7649C">
        <w:rPr>
          <w:rFonts w:cs="B Yagut"/>
          <w:b/>
          <w:bCs/>
          <w:szCs w:val="24"/>
          <w:rtl/>
        </w:rPr>
        <w:t xml:space="preserve"> درمان کافی بيماري‌های روانپزشکی مي‌</w:t>
      </w:r>
      <w:r w:rsidRPr="00C7649C">
        <w:rPr>
          <w:rFonts w:cs="B Yagut" w:hint="cs"/>
          <w:b/>
          <w:bCs/>
          <w:szCs w:val="24"/>
          <w:rtl/>
        </w:rPr>
        <w:t>تواند از خودکشی</w:t>
      </w:r>
      <w:r w:rsidRPr="00C7649C">
        <w:rPr>
          <w:rFonts w:cs="B Yagut"/>
          <w:b/>
          <w:bCs/>
          <w:szCs w:val="24"/>
          <w:rtl/>
        </w:rPr>
        <w:t xml:space="preserve"> پیشگیری</w:t>
      </w:r>
      <w:r w:rsidRPr="00C7649C">
        <w:rPr>
          <w:rFonts w:cs="B Yagut" w:hint="cs"/>
          <w:b/>
          <w:bCs/>
          <w:szCs w:val="24"/>
          <w:rtl/>
        </w:rPr>
        <w:t xml:space="preserve"> کند و </w:t>
      </w:r>
      <w:r w:rsidRPr="00C7649C">
        <w:rPr>
          <w:rFonts w:cs="B Yagut"/>
          <w:b/>
          <w:bCs/>
          <w:szCs w:val="24"/>
          <w:rtl/>
        </w:rPr>
        <w:t xml:space="preserve">برخی درمانها برای اختلالات روانپزشکی  با کاهش رفتار‌هاي خودکشی همراه </w:t>
      </w:r>
      <w:r w:rsidRPr="00C7649C">
        <w:rPr>
          <w:rFonts w:cs="B Yagut" w:hint="cs"/>
          <w:b/>
          <w:bCs/>
          <w:szCs w:val="24"/>
          <w:rtl/>
        </w:rPr>
        <w:t>هستند</w:t>
      </w:r>
      <w:r w:rsidRPr="00C7649C">
        <w:rPr>
          <w:rFonts w:cs="B Yagut"/>
          <w:b/>
          <w:bCs/>
          <w:szCs w:val="24"/>
          <w:rtl/>
        </w:rPr>
        <w:t>.</w:t>
      </w:r>
    </w:p>
    <w:p w14:paraId="7C2F5BB7" w14:textId="77777777" w:rsidR="00F735A0" w:rsidRDefault="00F735A0" w:rsidP="00F735A0">
      <w:pPr>
        <w:pStyle w:val="a4"/>
        <w:rPr>
          <w:rtl/>
        </w:rPr>
      </w:pPr>
      <w:r w:rsidRPr="00C7649C">
        <w:rPr>
          <w:rFonts w:hint="eastAsia"/>
          <w:rtl/>
        </w:rPr>
        <w:t>باورها</w:t>
      </w:r>
      <w:r w:rsidRPr="00C7649C">
        <w:rPr>
          <w:rFonts w:hint="cs"/>
          <w:rtl/>
        </w:rPr>
        <w:t>ی</w:t>
      </w:r>
      <w:r w:rsidRPr="00C7649C">
        <w:rPr>
          <w:rtl/>
        </w:rPr>
        <w:t xml:space="preserve"> غلط درباره خودكشي</w:t>
      </w:r>
      <w:r>
        <w:rPr>
          <w:rFonts w:hint="cs"/>
          <w:rtl/>
        </w:rPr>
        <w:t>:</w:t>
      </w:r>
    </w:p>
    <w:tbl>
      <w:tblPr>
        <w:tblpPr w:leftFromText="180" w:rightFromText="180" w:vertAnchor="text" w:tblpY="290"/>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14"/>
        <w:gridCol w:w="4829"/>
      </w:tblGrid>
      <w:tr w:rsidR="00F735A0" w14:paraId="4601A986" w14:textId="77777777" w:rsidTr="00F735A0">
        <w:tc>
          <w:tcPr>
            <w:tcW w:w="4698" w:type="dxa"/>
            <w:shd w:val="clear" w:color="auto" w:fill="FFC000"/>
          </w:tcPr>
          <w:p w14:paraId="3FDE7D7B" w14:textId="77777777" w:rsidR="00F735A0" w:rsidRPr="009B0D19" w:rsidRDefault="00F735A0" w:rsidP="00F735A0">
            <w:pPr>
              <w:pStyle w:val="a3"/>
              <w:jc w:val="center"/>
              <w:rPr>
                <w:rFonts w:cs="B Titr"/>
                <w:b w:val="0"/>
                <w:bCs w:val="0"/>
                <w:i w:val="0"/>
                <w:iCs w:val="0"/>
                <w:sz w:val="24"/>
                <w:szCs w:val="24"/>
                <w:rtl/>
              </w:rPr>
            </w:pPr>
            <w:r w:rsidRPr="009B0D19">
              <w:rPr>
                <w:rFonts w:cs="B Titr" w:hint="eastAsia"/>
                <w:b w:val="0"/>
                <w:bCs w:val="0"/>
                <w:i w:val="0"/>
                <w:iCs w:val="0"/>
                <w:sz w:val="24"/>
                <w:szCs w:val="24"/>
                <w:rtl/>
              </w:rPr>
              <w:t>ب</w:t>
            </w:r>
            <w:r w:rsidRPr="009B0D19">
              <w:rPr>
                <w:rFonts w:cs="B Titr" w:hint="cs"/>
                <w:b w:val="0"/>
                <w:bCs w:val="0"/>
                <w:i w:val="0"/>
                <w:iCs w:val="0"/>
                <w:sz w:val="24"/>
                <w:szCs w:val="24"/>
                <w:rtl/>
              </w:rPr>
              <w:t>ا</w:t>
            </w:r>
            <w:r w:rsidRPr="009B0D19">
              <w:rPr>
                <w:rFonts w:cs="B Titr" w:hint="eastAsia"/>
                <w:b w:val="0"/>
                <w:bCs w:val="0"/>
                <w:i w:val="0"/>
                <w:iCs w:val="0"/>
                <w:sz w:val="24"/>
                <w:szCs w:val="24"/>
                <w:rtl/>
              </w:rPr>
              <w:t>ور</w:t>
            </w:r>
            <w:r w:rsidRPr="009B0D19">
              <w:rPr>
                <w:rFonts w:cs="B Titr"/>
                <w:b w:val="0"/>
                <w:bCs w:val="0"/>
                <w:i w:val="0"/>
                <w:iCs w:val="0"/>
                <w:sz w:val="24"/>
                <w:szCs w:val="24"/>
                <w:rtl/>
              </w:rPr>
              <w:t xml:space="preserve"> غلط</w:t>
            </w:r>
          </w:p>
        </w:tc>
        <w:tc>
          <w:tcPr>
            <w:tcW w:w="5148" w:type="dxa"/>
            <w:shd w:val="clear" w:color="auto" w:fill="FFC000"/>
          </w:tcPr>
          <w:p w14:paraId="5580B737" w14:textId="77777777" w:rsidR="00F735A0" w:rsidRPr="009B0D19" w:rsidRDefault="00F735A0" w:rsidP="00F735A0">
            <w:pPr>
              <w:pStyle w:val="a3"/>
              <w:jc w:val="center"/>
              <w:rPr>
                <w:rFonts w:cs="B Titr"/>
                <w:b w:val="0"/>
                <w:bCs w:val="0"/>
                <w:i w:val="0"/>
                <w:iCs w:val="0"/>
                <w:sz w:val="24"/>
                <w:szCs w:val="24"/>
                <w:rtl/>
              </w:rPr>
            </w:pPr>
            <w:r w:rsidRPr="009B0D19">
              <w:rPr>
                <w:rFonts w:cs="B Titr" w:hint="cs"/>
                <w:b w:val="0"/>
                <w:bCs w:val="0"/>
                <w:i w:val="0"/>
                <w:iCs w:val="0"/>
                <w:sz w:val="24"/>
                <w:szCs w:val="24"/>
                <w:rtl/>
              </w:rPr>
              <w:t>باور درست</w:t>
            </w:r>
          </w:p>
        </w:tc>
      </w:tr>
      <w:tr w:rsidR="00F735A0" w14:paraId="354E92F3" w14:textId="77777777" w:rsidTr="00F735A0">
        <w:tc>
          <w:tcPr>
            <w:tcW w:w="4698" w:type="dxa"/>
            <w:shd w:val="clear" w:color="auto" w:fill="C2D69B" w:themeFill="accent3" w:themeFillTint="99"/>
          </w:tcPr>
          <w:p w14:paraId="48D14CC6" w14:textId="77777777" w:rsidR="00F735A0" w:rsidRPr="00C7649C" w:rsidRDefault="00F735A0" w:rsidP="00F735A0">
            <w:pPr>
              <w:pStyle w:val="a3"/>
              <w:spacing w:line="276" w:lineRule="auto"/>
              <w:rPr>
                <w:rFonts w:cs="B Yagut"/>
                <w:b w:val="0"/>
                <w:bCs w:val="0"/>
                <w:i w:val="0"/>
                <w:iCs w:val="0"/>
                <w:sz w:val="24"/>
                <w:szCs w:val="24"/>
                <w:rtl/>
              </w:rPr>
            </w:pPr>
            <w:r w:rsidRPr="00C7649C">
              <w:rPr>
                <w:rFonts w:cs="B Yagut" w:hint="eastAsia"/>
                <w:i w:val="0"/>
                <w:iCs w:val="0"/>
                <w:szCs w:val="24"/>
                <w:rtl/>
              </w:rPr>
              <w:t>کس</w:t>
            </w:r>
            <w:r w:rsidRPr="00C7649C">
              <w:rPr>
                <w:rFonts w:cs="B Yagut" w:hint="cs"/>
                <w:i w:val="0"/>
                <w:iCs w:val="0"/>
                <w:szCs w:val="24"/>
                <w:rtl/>
              </w:rPr>
              <w:t>ی</w:t>
            </w:r>
            <w:r w:rsidRPr="00C7649C">
              <w:rPr>
                <w:rFonts w:cs="B Yagut"/>
                <w:i w:val="0"/>
                <w:iCs w:val="0"/>
                <w:szCs w:val="24"/>
                <w:rtl/>
              </w:rPr>
              <w:t xml:space="preserve"> که حرف خودکش</w:t>
            </w:r>
            <w:r w:rsidRPr="00C7649C">
              <w:rPr>
                <w:rFonts w:cs="B Yagut" w:hint="cs"/>
                <w:i w:val="0"/>
                <w:iCs w:val="0"/>
                <w:szCs w:val="24"/>
                <w:rtl/>
              </w:rPr>
              <w:t>ی</w:t>
            </w:r>
            <w:r w:rsidRPr="00C7649C">
              <w:rPr>
                <w:rFonts w:cs="B Yagut"/>
                <w:i w:val="0"/>
                <w:iCs w:val="0"/>
                <w:szCs w:val="24"/>
                <w:rtl/>
              </w:rPr>
              <w:t xml:space="preserve"> را مي‌زند به آن عمل نمی‌کند ا</w:t>
            </w:r>
            <w:r w:rsidRPr="00C7649C">
              <w:rPr>
                <w:rFonts w:cs="B Yagut" w:hint="cs"/>
                <w:i w:val="0"/>
                <w:iCs w:val="0"/>
                <w:szCs w:val="24"/>
                <w:rtl/>
              </w:rPr>
              <w:t>ی</w:t>
            </w:r>
            <w:r w:rsidRPr="00C7649C">
              <w:rPr>
                <w:rFonts w:cs="B Yagut" w:hint="eastAsia"/>
                <w:i w:val="0"/>
                <w:iCs w:val="0"/>
                <w:szCs w:val="24"/>
                <w:rtl/>
              </w:rPr>
              <w:t>ن</w:t>
            </w:r>
            <w:r w:rsidRPr="00C7649C">
              <w:rPr>
                <w:rFonts w:cs="B Yagut"/>
                <w:i w:val="0"/>
                <w:iCs w:val="0"/>
                <w:szCs w:val="24"/>
                <w:rtl/>
              </w:rPr>
              <w:t xml:space="preserve"> فقط </w:t>
            </w:r>
            <w:r w:rsidRPr="00C7649C">
              <w:rPr>
                <w:rFonts w:cs="B Yagut" w:hint="cs"/>
                <w:i w:val="0"/>
                <w:iCs w:val="0"/>
                <w:szCs w:val="24"/>
                <w:rtl/>
              </w:rPr>
              <w:t>ی</w:t>
            </w:r>
            <w:r w:rsidRPr="00C7649C">
              <w:rPr>
                <w:rFonts w:cs="B Yagut" w:hint="eastAsia"/>
                <w:i w:val="0"/>
                <w:iCs w:val="0"/>
                <w:szCs w:val="24"/>
                <w:rtl/>
              </w:rPr>
              <w:t>ک</w:t>
            </w:r>
            <w:r w:rsidRPr="00C7649C">
              <w:rPr>
                <w:rFonts w:cs="B Yagut"/>
                <w:i w:val="0"/>
                <w:iCs w:val="0"/>
                <w:szCs w:val="24"/>
                <w:rtl/>
              </w:rPr>
              <w:t xml:space="preserve"> تهد</w:t>
            </w:r>
            <w:r w:rsidRPr="00C7649C">
              <w:rPr>
                <w:rFonts w:cs="B Yagut" w:hint="cs"/>
                <w:i w:val="0"/>
                <w:iCs w:val="0"/>
                <w:szCs w:val="24"/>
                <w:rtl/>
              </w:rPr>
              <w:t>ی</w:t>
            </w:r>
            <w:r w:rsidRPr="00C7649C">
              <w:rPr>
                <w:rFonts w:cs="B Yagut" w:hint="eastAsia"/>
                <w:i w:val="0"/>
                <w:iCs w:val="0"/>
                <w:szCs w:val="24"/>
                <w:rtl/>
              </w:rPr>
              <w:t>د</w:t>
            </w:r>
            <w:r w:rsidRPr="00C7649C">
              <w:rPr>
                <w:rFonts w:cs="B Yagut"/>
                <w:i w:val="0"/>
                <w:iCs w:val="0"/>
                <w:szCs w:val="24"/>
                <w:rtl/>
              </w:rPr>
              <w:t xml:space="preserve"> </w:t>
            </w:r>
            <w:r w:rsidRPr="00C7649C">
              <w:rPr>
                <w:rFonts w:cs="B Yagut" w:hint="cs"/>
                <w:i w:val="0"/>
                <w:iCs w:val="0"/>
                <w:szCs w:val="24"/>
                <w:rtl/>
              </w:rPr>
              <w:t>ی</w:t>
            </w:r>
            <w:r w:rsidRPr="00C7649C">
              <w:rPr>
                <w:rFonts w:cs="B Yagut" w:hint="eastAsia"/>
                <w:i w:val="0"/>
                <w:iCs w:val="0"/>
                <w:szCs w:val="24"/>
                <w:rtl/>
              </w:rPr>
              <w:t>ا</w:t>
            </w:r>
            <w:r w:rsidRPr="00C7649C">
              <w:rPr>
                <w:rFonts w:cs="B Yagut"/>
                <w:i w:val="0"/>
                <w:iCs w:val="0"/>
                <w:szCs w:val="24"/>
                <w:rtl/>
              </w:rPr>
              <w:t xml:space="preserve"> بلوف است.</w:t>
            </w:r>
          </w:p>
        </w:tc>
        <w:tc>
          <w:tcPr>
            <w:tcW w:w="5148" w:type="dxa"/>
            <w:shd w:val="clear" w:color="auto" w:fill="C2D69B" w:themeFill="accent3" w:themeFillTint="99"/>
          </w:tcPr>
          <w:p w14:paraId="207B32A1" w14:textId="77777777" w:rsidR="00F735A0" w:rsidRPr="00C7649C" w:rsidRDefault="00F735A0" w:rsidP="00F735A0">
            <w:pPr>
              <w:pStyle w:val="a0"/>
              <w:spacing w:line="276" w:lineRule="auto"/>
              <w:rPr>
                <w:rFonts w:cs="B Yagut"/>
                <w:b/>
                <w:bCs/>
                <w:sz w:val="26"/>
                <w:szCs w:val="24"/>
                <w:rtl/>
              </w:rPr>
            </w:pPr>
            <w:r w:rsidRPr="00C7649C">
              <w:rPr>
                <w:rFonts w:cs="B Yagut" w:hint="eastAsia"/>
                <w:b/>
                <w:bCs/>
                <w:sz w:val="26"/>
                <w:szCs w:val="24"/>
                <w:rtl/>
              </w:rPr>
              <w:t>حرف</w:t>
            </w:r>
            <w:r w:rsidRPr="00C7649C">
              <w:rPr>
                <w:rFonts w:cs="B Yagut"/>
                <w:b/>
                <w:bCs/>
                <w:sz w:val="26"/>
                <w:szCs w:val="24"/>
                <w:rtl/>
              </w:rPr>
              <w:t xml:space="preserve"> خودكشي و تهد</w:t>
            </w:r>
            <w:r w:rsidRPr="00C7649C">
              <w:rPr>
                <w:rFonts w:cs="B Yagut" w:hint="cs"/>
                <w:b/>
                <w:bCs/>
                <w:sz w:val="26"/>
                <w:szCs w:val="24"/>
                <w:rtl/>
              </w:rPr>
              <w:t>ی</w:t>
            </w:r>
            <w:r w:rsidRPr="00C7649C">
              <w:rPr>
                <w:rFonts w:cs="B Yagut" w:hint="eastAsia"/>
                <w:b/>
                <w:bCs/>
                <w:sz w:val="26"/>
                <w:szCs w:val="24"/>
                <w:rtl/>
              </w:rPr>
              <w:t>د</w:t>
            </w:r>
            <w:r w:rsidRPr="00C7649C">
              <w:rPr>
                <w:rFonts w:cs="B Yagut"/>
                <w:b/>
                <w:bCs/>
                <w:sz w:val="26"/>
                <w:szCs w:val="24"/>
                <w:rtl/>
              </w:rPr>
              <w:t xml:space="preserve"> به آن را هم</w:t>
            </w:r>
            <w:r w:rsidRPr="00C7649C">
              <w:rPr>
                <w:rFonts w:cs="B Yagut" w:hint="cs"/>
                <w:b/>
                <w:bCs/>
                <w:sz w:val="26"/>
                <w:szCs w:val="24"/>
                <w:rtl/>
              </w:rPr>
              <w:t>ی</w:t>
            </w:r>
            <w:r w:rsidRPr="00C7649C">
              <w:rPr>
                <w:rFonts w:cs="B Yagut" w:hint="eastAsia"/>
                <w:b/>
                <w:bCs/>
                <w:sz w:val="26"/>
                <w:szCs w:val="24"/>
                <w:rtl/>
              </w:rPr>
              <w:t>شه</w:t>
            </w:r>
            <w:r w:rsidRPr="00C7649C">
              <w:rPr>
                <w:rFonts w:cs="B Yagut"/>
                <w:b/>
                <w:bCs/>
                <w:sz w:val="26"/>
                <w:szCs w:val="24"/>
                <w:rtl/>
              </w:rPr>
              <w:t xml:space="preserve"> جد</w:t>
            </w:r>
            <w:r w:rsidRPr="00C7649C">
              <w:rPr>
                <w:rFonts w:cs="B Yagut" w:hint="cs"/>
                <w:b/>
                <w:bCs/>
                <w:sz w:val="26"/>
                <w:szCs w:val="24"/>
                <w:rtl/>
              </w:rPr>
              <w:t>ی</w:t>
            </w:r>
            <w:r w:rsidRPr="00C7649C">
              <w:rPr>
                <w:rFonts w:cs="B Yagut"/>
                <w:b/>
                <w:bCs/>
                <w:sz w:val="26"/>
                <w:szCs w:val="24"/>
                <w:rtl/>
              </w:rPr>
              <w:t xml:space="preserve"> بگ</w:t>
            </w:r>
            <w:r w:rsidRPr="00C7649C">
              <w:rPr>
                <w:rFonts w:cs="B Yagut" w:hint="cs"/>
                <w:b/>
                <w:bCs/>
                <w:sz w:val="26"/>
                <w:szCs w:val="24"/>
                <w:rtl/>
              </w:rPr>
              <w:t>ی</w:t>
            </w:r>
            <w:r w:rsidRPr="00C7649C">
              <w:rPr>
                <w:rFonts w:cs="B Yagut" w:hint="eastAsia"/>
                <w:b/>
                <w:bCs/>
                <w:sz w:val="26"/>
                <w:szCs w:val="24"/>
                <w:rtl/>
              </w:rPr>
              <w:t>ر</w:t>
            </w:r>
            <w:r w:rsidRPr="00C7649C">
              <w:rPr>
                <w:rFonts w:cs="B Yagut" w:hint="cs"/>
                <w:b/>
                <w:bCs/>
                <w:sz w:val="26"/>
                <w:szCs w:val="24"/>
                <w:rtl/>
              </w:rPr>
              <w:t>ی</w:t>
            </w:r>
            <w:r w:rsidRPr="00C7649C">
              <w:rPr>
                <w:rFonts w:cs="B Yagut" w:hint="eastAsia"/>
                <w:b/>
                <w:bCs/>
                <w:sz w:val="26"/>
                <w:szCs w:val="24"/>
                <w:rtl/>
              </w:rPr>
              <w:t>د</w:t>
            </w:r>
            <w:r w:rsidRPr="00C7649C">
              <w:rPr>
                <w:rFonts w:cs="B Yagut"/>
                <w:b/>
                <w:bCs/>
                <w:sz w:val="26"/>
                <w:szCs w:val="24"/>
                <w:rtl/>
              </w:rPr>
              <w:t>.</w:t>
            </w:r>
          </w:p>
          <w:p w14:paraId="31521724" w14:textId="77777777" w:rsidR="00F735A0" w:rsidRPr="00C7649C" w:rsidRDefault="00F735A0" w:rsidP="00F735A0">
            <w:pPr>
              <w:pStyle w:val="a3"/>
              <w:spacing w:line="276" w:lineRule="auto"/>
              <w:rPr>
                <w:rFonts w:cs="B Yagut"/>
                <w:i w:val="0"/>
                <w:iCs w:val="0"/>
                <w:szCs w:val="24"/>
                <w:rtl/>
              </w:rPr>
            </w:pPr>
          </w:p>
        </w:tc>
      </w:tr>
      <w:tr w:rsidR="00F735A0" w14:paraId="76EDB254" w14:textId="77777777" w:rsidTr="00F735A0">
        <w:trPr>
          <w:trHeight w:val="1315"/>
        </w:trPr>
        <w:tc>
          <w:tcPr>
            <w:tcW w:w="4698" w:type="dxa"/>
            <w:shd w:val="clear" w:color="auto" w:fill="C2D69B" w:themeFill="accent3" w:themeFillTint="99"/>
          </w:tcPr>
          <w:p w14:paraId="22684A13" w14:textId="77777777" w:rsidR="00F735A0" w:rsidRPr="00C7649C" w:rsidRDefault="00F735A0" w:rsidP="00F735A0">
            <w:pPr>
              <w:pStyle w:val="a"/>
              <w:widowControl w:val="0"/>
              <w:numPr>
                <w:ilvl w:val="0"/>
                <w:numId w:val="0"/>
              </w:numPr>
              <w:tabs>
                <w:tab w:val="num" w:pos="284"/>
                <w:tab w:val="num" w:pos="551"/>
              </w:tabs>
              <w:spacing w:line="276" w:lineRule="auto"/>
              <w:jc w:val="left"/>
              <w:rPr>
                <w:rFonts w:cs="B Yagut"/>
                <w:b/>
                <w:bCs/>
                <w:sz w:val="26"/>
                <w:szCs w:val="24"/>
                <w:rtl/>
                <w:lang w:bidi="ar-SA"/>
              </w:rPr>
            </w:pPr>
            <w:r w:rsidRPr="00C7649C">
              <w:rPr>
                <w:rFonts w:cs="B Yagut" w:hint="cs"/>
                <w:b/>
                <w:bCs/>
                <w:sz w:val="26"/>
                <w:szCs w:val="24"/>
                <w:rtl/>
                <w:lang w:bidi="ar-SA"/>
              </w:rPr>
              <w:t>پ</w:t>
            </w:r>
            <w:r w:rsidRPr="00C7649C">
              <w:rPr>
                <w:rFonts w:cs="B Yagut" w:hint="eastAsia"/>
                <w:b/>
                <w:bCs/>
                <w:sz w:val="26"/>
                <w:szCs w:val="24"/>
                <w:rtl/>
                <w:lang w:bidi="ar-SA"/>
              </w:rPr>
              <w:t>رسش</w:t>
            </w:r>
            <w:r w:rsidRPr="00C7649C">
              <w:rPr>
                <w:rFonts w:cs="B Yagut"/>
                <w:b/>
                <w:bCs/>
                <w:sz w:val="26"/>
                <w:szCs w:val="24"/>
                <w:rtl/>
                <w:lang w:bidi="ar-SA"/>
              </w:rPr>
              <w:t xml:space="preserve"> درباره خودكشي سبب </w:t>
            </w:r>
            <w:r w:rsidRPr="00C7649C">
              <w:rPr>
                <w:rFonts w:cs="B Yagut" w:hint="cs"/>
                <w:b/>
                <w:bCs/>
                <w:sz w:val="26"/>
                <w:szCs w:val="24"/>
                <w:rtl/>
                <w:lang w:bidi="ar-SA"/>
              </w:rPr>
              <w:t xml:space="preserve">تلقین به </w:t>
            </w:r>
            <w:r w:rsidRPr="00C7649C">
              <w:rPr>
                <w:rFonts w:cs="B Yagut"/>
                <w:b/>
                <w:bCs/>
                <w:sz w:val="26"/>
                <w:szCs w:val="24"/>
                <w:rtl/>
                <w:lang w:bidi="ar-SA"/>
              </w:rPr>
              <w:t>خودكشي مي‌شو</w:t>
            </w:r>
            <w:r w:rsidRPr="00C7649C">
              <w:rPr>
                <w:rFonts w:cs="B Yagut" w:hint="cs"/>
                <w:b/>
                <w:bCs/>
                <w:sz w:val="26"/>
                <w:szCs w:val="24"/>
                <w:rtl/>
                <w:lang w:bidi="ar-SA"/>
              </w:rPr>
              <w:t>د.</w:t>
            </w:r>
          </w:p>
        </w:tc>
        <w:tc>
          <w:tcPr>
            <w:tcW w:w="5148" w:type="dxa"/>
            <w:shd w:val="clear" w:color="auto" w:fill="C2D69B" w:themeFill="accent3" w:themeFillTint="99"/>
          </w:tcPr>
          <w:p w14:paraId="15EE6D8F" w14:textId="77777777" w:rsidR="00F735A0" w:rsidRPr="00C7649C" w:rsidRDefault="00F735A0" w:rsidP="00F735A0">
            <w:pPr>
              <w:pStyle w:val="a0"/>
              <w:spacing w:line="276" w:lineRule="auto"/>
              <w:ind w:firstLine="162"/>
              <w:jc w:val="left"/>
              <w:rPr>
                <w:rFonts w:cs="B Yagut"/>
                <w:b/>
                <w:bCs/>
                <w:sz w:val="26"/>
                <w:szCs w:val="24"/>
                <w:rtl/>
              </w:rPr>
            </w:pPr>
            <w:r w:rsidRPr="00C7649C">
              <w:rPr>
                <w:rFonts w:cs="B Yagut" w:hint="eastAsia"/>
                <w:b/>
                <w:bCs/>
                <w:sz w:val="26"/>
                <w:szCs w:val="24"/>
                <w:rtl/>
              </w:rPr>
              <w:t>پرسش</w:t>
            </w:r>
            <w:r w:rsidRPr="00C7649C">
              <w:rPr>
                <w:rFonts w:cs="B Yagut"/>
                <w:b/>
                <w:bCs/>
                <w:sz w:val="26"/>
                <w:szCs w:val="24"/>
                <w:rtl/>
              </w:rPr>
              <w:t xml:space="preserve">  درباره خودكشي سبب کاهش اضطراب ب</w:t>
            </w:r>
            <w:r w:rsidRPr="00C7649C">
              <w:rPr>
                <w:rFonts w:cs="B Yagut" w:hint="cs"/>
                <w:b/>
                <w:bCs/>
                <w:sz w:val="26"/>
                <w:szCs w:val="24"/>
                <w:rtl/>
              </w:rPr>
              <w:t>ی</w:t>
            </w:r>
            <w:r w:rsidRPr="00C7649C">
              <w:rPr>
                <w:rFonts w:cs="B Yagut" w:hint="eastAsia"/>
                <w:b/>
                <w:bCs/>
                <w:sz w:val="26"/>
                <w:szCs w:val="24"/>
                <w:rtl/>
              </w:rPr>
              <w:t>مار</w:t>
            </w:r>
            <w:r w:rsidRPr="00C7649C">
              <w:rPr>
                <w:rFonts w:cs="B Yagut"/>
                <w:b/>
                <w:bCs/>
                <w:sz w:val="26"/>
                <w:szCs w:val="24"/>
                <w:rtl/>
              </w:rPr>
              <w:t xml:space="preserve"> شده و احساس مي‌کند که او را درک مي‌کن</w:t>
            </w:r>
            <w:r w:rsidRPr="00C7649C">
              <w:rPr>
                <w:rFonts w:cs="B Yagut" w:hint="cs"/>
                <w:b/>
                <w:bCs/>
                <w:sz w:val="26"/>
                <w:szCs w:val="24"/>
                <w:rtl/>
              </w:rPr>
              <w:t>ی</w:t>
            </w:r>
            <w:r w:rsidRPr="00C7649C">
              <w:rPr>
                <w:rFonts w:cs="B Yagut" w:hint="eastAsia"/>
                <w:b/>
                <w:bCs/>
                <w:sz w:val="26"/>
                <w:szCs w:val="24"/>
                <w:rtl/>
              </w:rPr>
              <w:t>د</w:t>
            </w:r>
            <w:r w:rsidRPr="00C7649C">
              <w:rPr>
                <w:rFonts w:cs="B Yagut"/>
                <w:b/>
                <w:bCs/>
                <w:sz w:val="26"/>
                <w:szCs w:val="24"/>
                <w:rtl/>
              </w:rPr>
              <w:t>.</w:t>
            </w:r>
          </w:p>
        </w:tc>
      </w:tr>
    </w:tbl>
    <w:p w14:paraId="74CA1A1A" w14:textId="77777777" w:rsidR="00952521" w:rsidRDefault="00952521" w:rsidP="00F735A0">
      <w:pPr>
        <w:pStyle w:val="a0"/>
        <w:ind w:firstLine="0"/>
        <w:rPr>
          <w:rFonts w:cs="B Titr"/>
          <w:b/>
          <w:bCs/>
          <w:rtl/>
        </w:rPr>
      </w:pPr>
    </w:p>
    <w:p w14:paraId="085847FE" w14:textId="77777777" w:rsidR="00952521" w:rsidRDefault="00952521" w:rsidP="00F735A0">
      <w:pPr>
        <w:pStyle w:val="a0"/>
        <w:ind w:firstLine="0"/>
        <w:rPr>
          <w:rFonts w:cs="B Titr"/>
          <w:b/>
          <w:bCs/>
          <w:rtl/>
        </w:rPr>
      </w:pPr>
    </w:p>
    <w:p w14:paraId="3DCE8828" w14:textId="77777777" w:rsidR="00F735A0" w:rsidRPr="00C7649C" w:rsidRDefault="00F735A0" w:rsidP="00F735A0">
      <w:pPr>
        <w:pStyle w:val="a0"/>
        <w:spacing w:line="276" w:lineRule="auto"/>
        <w:rPr>
          <w:rFonts w:cs="B Yagut"/>
          <w:b/>
          <w:bCs/>
          <w:szCs w:val="24"/>
          <w:rtl/>
        </w:rPr>
      </w:pPr>
      <w:r w:rsidRPr="00C7649C">
        <w:rPr>
          <w:rFonts w:cs="B Titr" w:hint="cs"/>
          <w:b/>
          <w:bCs/>
          <w:szCs w:val="24"/>
          <w:u w:val="single"/>
          <w:rtl/>
        </w:rPr>
        <w:t>توجه:</w:t>
      </w:r>
      <w:r w:rsidRPr="0007155D">
        <w:rPr>
          <w:rFonts w:hint="cs"/>
          <w:b/>
          <w:bCs/>
          <w:rtl/>
        </w:rPr>
        <w:t xml:space="preserve"> </w:t>
      </w:r>
      <w:r w:rsidRPr="00C7649C">
        <w:rPr>
          <w:rFonts w:cs="B Yagut" w:hint="cs"/>
          <w:b/>
          <w:bCs/>
          <w:szCs w:val="24"/>
          <w:rtl/>
        </w:rPr>
        <w:t xml:space="preserve">شناسایی هر مورد فکر یا اقدام به خودکشی توسط بهورز مستلزم ارزیابی دقیق و تخصصی توسط پزشک روانپزشک می باشد.بیمار </w:t>
      </w:r>
      <w:r w:rsidRPr="00C7649C">
        <w:rPr>
          <w:rFonts w:cs="B Yagut" w:hint="cs"/>
          <w:b/>
          <w:bCs/>
          <w:szCs w:val="24"/>
          <w:u w:val="single"/>
          <w:rtl/>
        </w:rPr>
        <w:t>پس از ارجاع به سطح تخصصی و دریافت پسخوراند از متخصص</w:t>
      </w:r>
      <w:r w:rsidRPr="00C7649C">
        <w:rPr>
          <w:rFonts w:cs="B Yagut" w:hint="cs"/>
          <w:b/>
          <w:bCs/>
          <w:szCs w:val="24"/>
          <w:rtl/>
        </w:rPr>
        <w:t>، توسط بهورز و پزشک خانواده بر اساس تشخیص و اختلال زمینه ای پی گیری می شود.</w:t>
      </w:r>
    </w:p>
    <w:p w14:paraId="374A38CE" w14:textId="623246DC" w:rsidR="00F735A0" w:rsidRPr="00C7649C" w:rsidRDefault="00F735A0" w:rsidP="00F735A0">
      <w:pPr>
        <w:pStyle w:val="a0"/>
        <w:spacing w:line="276" w:lineRule="auto"/>
        <w:ind w:firstLine="0"/>
        <w:rPr>
          <w:rFonts w:cs="B Yagut"/>
          <w:rtl/>
        </w:rPr>
      </w:pPr>
    </w:p>
    <w:p w14:paraId="3571FB3F" w14:textId="77777777" w:rsidR="00F735A0" w:rsidRDefault="00F735A0" w:rsidP="00F735A0">
      <w:pPr>
        <w:pStyle w:val="a0"/>
        <w:ind w:firstLine="0"/>
      </w:pPr>
    </w:p>
    <w:p w14:paraId="70C07381" w14:textId="77777777" w:rsidR="00F735A0" w:rsidRPr="006579BE" w:rsidRDefault="00F735A0" w:rsidP="00F735A0">
      <w:pPr>
        <w:pStyle w:val="a0"/>
        <w:ind w:firstLine="0"/>
        <w:rPr>
          <w:rFonts w:cs="B Yagut"/>
          <w:szCs w:val="24"/>
          <w:rtl/>
        </w:rPr>
      </w:pPr>
      <w:r w:rsidRPr="006579BE">
        <w:rPr>
          <w:rFonts w:cs="B Yagut"/>
          <w:szCs w:val="24"/>
          <w:rtl/>
        </w:rPr>
        <w:t xml:space="preserve"> </w:t>
      </w:r>
    </w:p>
    <w:p w14:paraId="221C10FA" w14:textId="77777777" w:rsidR="00F735A0" w:rsidRDefault="00F735A0" w:rsidP="00F735A0">
      <w:pPr>
        <w:pStyle w:val="a0"/>
        <w:spacing w:line="360" w:lineRule="auto"/>
        <w:ind w:firstLine="0"/>
        <w:rPr>
          <w:rFonts w:cs="B Yagut"/>
          <w:szCs w:val="24"/>
          <w:rtl/>
        </w:rPr>
      </w:pPr>
    </w:p>
    <w:p w14:paraId="29C41D11" w14:textId="77777777" w:rsidR="00F735A0" w:rsidRDefault="00F735A0" w:rsidP="00F735A0">
      <w:pPr>
        <w:pStyle w:val="a0"/>
        <w:spacing w:line="360" w:lineRule="auto"/>
        <w:ind w:firstLine="0"/>
        <w:rPr>
          <w:rFonts w:cs="B Yagut"/>
          <w:szCs w:val="24"/>
          <w:rtl/>
        </w:rPr>
      </w:pPr>
    </w:p>
    <w:p w14:paraId="639BCB46" w14:textId="5C0DCA55" w:rsidR="00F735A0" w:rsidRDefault="00F735A0" w:rsidP="00F735A0">
      <w:pPr>
        <w:pStyle w:val="a0"/>
        <w:spacing w:line="360" w:lineRule="auto"/>
        <w:ind w:firstLine="0"/>
        <w:rPr>
          <w:rFonts w:cs="B Yagut"/>
          <w:szCs w:val="24"/>
          <w:rtl/>
        </w:rPr>
      </w:pPr>
    </w:p>
    <w:p w14:paraId="6AD21BD0" w14:textId="609E374E" w:rsidR="00F735A0" w:rsidRDefault="00585D5C" w:rsidP="00F735A0">
      <w:pPr>
        <w:pStyle w:val="a0"/>
        <w:spacing w:line="360" w:lineRule="auto"/>
        <w:ind w:firstLine="0"/>
        <w:rPr>
          <w:rFonts w:cs="B Yagut"/>
          <w:szCs w:val="24"/>
          <w:rtl/>
        </w:rPr>
      </w:pPr>
      <w:r>
        <w:rPr>
          <w:noProof/>
          <w:rtl/>
        </w:rPr>
        <mc:AlternateContent>
          <mc:Choice Requires="wps">
            <w:drawing>
              <wp:anchor distT="0" distB="0" distL="114300" distR="114300" simplePos="0" relativeHeight="251835392" behindDoc="0" locked="0" layoutInCell="1" allowOverlap="1" wp14:anchorId="04FF6C74" wp14:editId="28F52BCE">
                <wp:simplePos x="0" y="0"/>
                <wp:positionH relativeFrom="column">
                  <wp:posOffset>247650</wp:posOffset>
                </wp:positionH>
                <wp:positionV relativeFrom="paragraph">
                  <wp:posOffset>-283210</wp:posOffset>
                </wp:positionV>
                <wp:extent cx="5733415" cy="4596765"/>
                <wp:effectExtent l="66675" t="67310" r="67310" b="69850"/>
                <wp:wrapNone/>
                <wp:docPr id="43"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4596765"/>
                        </a:xfrm>
                        <a:prstGeom prst="roundRect">
                          <a:avLst>
                            <a:gd name="adj" fmla="val 16667"/>
                          </a:avLst>
                        </a:prstGeom>
                        <a:solidFill>
                          <a:schemeClr val="accent6">
                            <a:lumMod val="100000"/>
                            <a:lumOff val="0"/>
                          </a:schemeClr>
                        </a:solidFill>
                        <a:ln w="127000" cmpd="dbl">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D5056C" w14:textId="77777777" w:rsidR="00B63838" w:rsidRDefault="00B63838" w:rsidP="00F735A0">
                            <w:pPr>
                              <w:pStyle w:val="a1"/>
                              <w:rPr>
                                <w:rtl/>
                              </w:rPr>
                            </w:pPr>
                          </w:p>
                          <w:p w14:paraId="620DDC00" w14:textId="5AE7E1F9" w:rsidR="00B9089D" w:rsidRDefault="00B9089D" w:rsidP="00F735A0">
                            <w:pPr>
                              <w:pStyle w:val="a1"/>
                              <w:rPr>
                                <w:rtl/>
                              </w:rPr>
                            </w:pPr>
                            <w:r w:rsidRPr="00216D67">
                              <w:rPr>
                                <w:rFonts w:hint="cs"/>
                                <w:rtl/>
                              </w:rPr>
                              <w:t xml:space="preserve">نکات کلی در </w:t>
                            </w:r>
                            <w:r>
                              <w:rPr>
                                <w:rFonts w:hint="cs"/>
                                <w:rtl/>
                              </w:rPr>
                              <w:t>برخورد با فردی که از خودکشی صحبت می کند:</w:t>
                            </w:r>
                          </w:p>
                          <w:p w14:paraId="48BDDA5F" w14:textId="77777777" w:rsidR="00B9089D" w:rsidRPr="00216D67" w:rsidRDefault="00B9089D" w:rsidP="00F735A0">
                            <w:pPr>
                              <w:pStyle w:val="a1"/>
                              <w:rPr>
                                <w:rtl/>
                              </w:rPr>
                            </w:pPr>
                          </w:p>
                          <w:p w14:paraId="366F3758" w14:textId="77777777" w:rsidR="00B9089D" w:rsidRPr="00C7649C" w:rsidRDefault="00B9089D" w:rsidP="0093723F">
                            <w:pPr>
                              <w:pStyle w:val="a6"/>
                              <w:numPr>
                                <w:ilvl w:val="0"/>
                                <w:numId w:val="115"/>
                              </w:numPr>
                              <w:spacing w:line="276" w:lineRule="auto"/>
                              <w:rPr>
                                <w:rFonts w:cs="B Yagut"/>
                                <w:b/>
                                <w:bCs/>
                                <w:szCs w:val="24"/>
                                <w:rtl/>
                              </w:rPr>
                            </w:pPr>
                            <w:r w:rsidRPr="00C7649C">
                              <w:rPr>
                                <w:rFonts w:cs="B Yagut" w:hint="cs"/>
                                <w:b/>
                                <w:bCs/>
                                <w:szCs w:val="24"/>
                                <w:rtl/>
                              </w:rPr>
                              <w:t>صحبت در خصوص خودکشی را جدی بگیرید و همدلی نشان دهید.</w:t>
                            </w:r>
                          </w:p>
                          <w:p w14:paraId="63AAF3B9" w14:textId="77777777" w:rsidR="00B9089D" w:rsidRPr="00C7649C" w:rsidRDefault="00B9089D" w:rsidP="0093723F">
                            <w:pPr>
                              <w:pStyle w:val="a6"/>
                              <w:numPr>
                                <w:ilvl w:val="0"/>
                                <w:numId w:val="115"/>
                              </w:numPr>
                              <w:spacing w:line="276" w:lineRule="auto"/>
                              <w:rPr>
                                <w:rFonts w:cs="B Yagut"/>
                                <w:b/>
                                <w:bCs/>
                                <w:szCs w:val="24"/>
                                <w:rtl/>
                              </w:rPr>
                            </w:pPr>
                            <w:r w:rsidRPr="00C7649C">
                              <w:rPr>
                                <w:rFonts w:cs="B Yagut" w:hint="cs"/>
                                <w:b/>
                                <w:bCs/>
                                <w:szCs w:val="24"/>
                                <w:rtl/>
                              </w:rPr>
                              <w:t>فعالانه گوش دهید و علاقمندی خود را طی مصاحبه نشان دهید</w:t>
                            </w:r>
                          </w:p>
                          <w:p w14:paraId="3054E85C" w14:textId="77777777" w:rsidR="00B9089D" w:rsidRPr="00C7649C" w:rsidRDefault="00B9089D" w:rsidP="0093723F">
                            <w:pPr>
                              <w:pStyle w:val="a6"/>
                              <w:numPr>
                                <w:ilvl w:val="0"/>
                                <w:numId w:val="115"/>
                              </w:numPr>
                              <w:spacing w:line="276" w:lineRule="auto"/>
                              <w:rPr>
                                <w:rFonts w:cs="B Yagut"/>
                                <w:b/>
                                <w:bCs/>
                                <w:szCs w:val="24"/>
                              </w:rPr>
                            </w:pPr>
                            <w:r w:rsidRPr="00C7649C">
                              <w:rPr>
                                <w:rFonts w:cs="B Yagut" w:hint="cs"/>
                                <w:b/>
                                <w:bCs/>
                                <w:szCs w:val="24"/>
                                <w:rtl/>
                              </w:rPr>
                              <w:t xml:space="preserve">از </w:t>
                            </w:r>
                            <w:r w:rsidRPr="00C7649C">
                              <w:rPr>
                                <w:rFonts w:ascii="Calibri" w:eastAsia="Calibri" w:hAnsi="Calibri" w:cs="B Yagut" w:hint="cs"/>
                                <w:b/>
                                <w:bCs/>
                                <w:szCs w:val="24"/>
                                <w:rtl/>
                              </w:rPr>
                              <w:t>سرزنش و پند و اندرز اجتناب كنيد</w:t>
                            </w:r>
                            <w:r w:rsidRPr="00C7649C">
                              <w:rPr>
                                <w:rFonts w:cs="B Yagut" w:hint="cs"/>
                                <w:b/>
                                <w:bCs/>
                                <w:szCs w:val="24"/>
                                <w:rtl/>
                              </w:rPr>
                              <w:t>.</w:t>
                            </w:r>
                          </w:p>
                          <w:p w14:paraId="4462D754" w14:textId="77777777" w:rsidR="00B9089D" w:rsidRPr="00C7649C" w:rsidRDefault="00B9089D" w:rsidP="0093723F">
                            <w:pPr>
                              <w:pStyle w:val="a6"/>
                              <w:numPr>
                                <w:ilvl w:val="0"/>
                                <w:numId w:val="115"/>
                              </w:numPr>
                              <w:spacing w:line="276" w:lineRule="auto"/>
                              <w:rPr>
                                <w:rFonts w:cs="B Yagut"/>
                                <w:b/>
                                <w:bCs/>
                                <w:szCs w:val="24"/>
                              </w:rPr>
                            </w:pPr>
                            <w:r w:rsidRPr="00C7649C">
                              <w:rPr>
                                <w:rFonts w:ascii="Tahoma" w:hAnsi="Tahoma" w:cs="B Yagut" w:hint="cs"/>
                                <w:b/>
                                <w:bCs/>
                                <w:szCs w:val="24"/>
                                <w:rtl/>
                              </w:rPr>
                              <w:t>به</w:t>
                            </w:r>
                            <w:r w:rsidRPr="00C7649C">
                              <w:rPr>
                                <w:rFonts w:ascii="Arial" w:hAnsi="Arial" w:cs="B Yagut" w:hint="cs"/>
                                <w:b/>
                                <w:bCs/>
                                <w:szCs w:val="24"/>
                                <w:rtl/>
                              </w:rPr>
                              <w:t xml:space="preserve"> </w:t>
                            </w:r>
                            <w:r w:rsidRPr="00C7649C">
                              <w:rPr>
                                <w:rFonts w:ascii="Tahoma" w:hAnsi="Tahoma" w:cs="B Yagut" w:hint="cs"/>
                                <w:b/>
                                <w:bCs/>
                                <w:szCs w:val="24"/>
                                <w:rtl/>
                              </w:rPr>
                              <w:t>فرد فرصت</w:t>
                            </w:r>
                            <w:r w:rsidRPr="00C7649C">
                              <w:rPr>
                                <w:rFonts w:ascii="Arial" w:hAnsi="Arial" w:cs="B Yagut" w:hint="cs"/>
                                <w:b/>
                                <w:bCs/>
                                <w:szCs w:val="24"/>
                                <w:rtl/>
                              </w:rPr>
                              <w:t xml:space="preserve"> </w:t>
                            </w:r>
                            <w:r w:rsidRPr="00C7649C">
                              <w:rPr>
                                <w:rFonts w:ascii="Tahoma" w:hAnsi="Tahoma" w:cs="B Yagut" w:hint="cs"/>
                                <w:b/>
                                <w:bCs/>
                                <w:szCs w:val="24"/>
                                <w:rtl/>
                              </w:rPr>
                              <w:t>دهید</w:t>
                            </w:r>
                            <w:r w:rsidRPr="00C7649C">
                              <w:rPr>
                                <w:rFonts w:ascii="Arial" w:hAnsi="Arial" w:cs="B Yagut" w:hint="cs"/>
                                <w:b/>
                                <w:bCs/>
                                <w:szCs w:val="24"/>
                                <w:rtl/>
                              </w:rPr>
                              <w:t xml:space="preserve"> </w:t>
                            </w:r>
                            <w:r w:rsidRPr="00C7649C">
                              <w:rPr>
                                <w:rFonts w:ascii="Tahoma" w:hAnsi="Tahoma" w:cs="B Yagut" w:hint="cs"/>
                                <w:b/>
                                <w:bCs/>
                                <w:szCs w:val="24"/>
                                <w:rtl/>
                              </w:rPr>
                              <w:t>تا</w:t>
                            </w:r>
                            <w:r w:rsidRPr="00C7649C">
                              <w:rPr>
                                <w:rFonts w:ascii="Arial" w:hAnsi="Arial" w:cs="B Yagut" w:hint="cs"/>
                                <w:b/>
                                <w:bCs/>
                                <w:szCs w:val="24"/>
                                <w:rtl/>
                              </w:rPr>
                              <w:t xml:space="preserve"> </w:t>
                            </w:r>
                            <w:r w:rsidRPr="00C7649C">
                              <w:rPr>
                                <w:rFonts w:ascii="Tahoma" w:hAnsi="Tahoma" w:cs="B Yagut" w:hint="cs"/>
                                <w:b/>
                                <w:bCs/>
                                <w:szCs w:val="24"/>
                                <w:rtl/>
                              </w:rPr>
                              <w:t>آزادانه</w:t>
                            </w:r>
                            <w:r w:rsidRPr="00C7649C">
                              <w:rPr>
                                <w:rFonts w:ascii="Arial" w:hAnsi="Arial" w:cs="B Yagut" w:hint="cs"/>
                                <w:b/>
                                <w:bCs/>
                                <w:szCs w:val="24"/>
                                <w:rtl/>
                              </w:rPr>
                              <w:t xml:space="preserve"> </w:t>
                            </w:r>
                            <w:r w:rsidRPr="00C7649C">
                              <w:rPr>
                                <w:rFonts w:ascii="Tahoma" w:hAnsi="Tahoma" w:cs="B Yagut" w:hint="cs"/>
                                <w:b/>
                                <w:bCs/>
                                <w:szCs w:val="24"/>
                                <w:rtl/>
                              </w:rPr>
                              <w:t>احساسات</w:t>
                            </w:r>
                            <w:r w:rsidRPr="00C7649C">
                              <w:rPr>
                                <w:rFonts w:ascii="Arial" w:hAnsi="Arial" w:cs="B Yagut" w:hint="cs"/>
                                <w:b/>
                                <w:bCs/>
                                <w:szCs w:val="24"/>
                                <w:rtl/>
                              </w:rPr>
                              <w:t xml:space="preserve"> </w:t>
                            </w:r>
                            <w:r w:rsidRPr="00C7649C">
                              <w:rPr>
                                <w:rFonts w:ascii="Tahoma" w:hAnsi="Tahoma" w:cs="B Yagut" w:hint="cs"/>
                                <w:b/>
                                <w:bCs/>
                                <w:szCs w:val="24"/>
                                <w:rtl/>
                              </w:rPr>
                              <w:t>و</w:t>
                            </w:r>
                            <w:r w:rsidRPr="00C7649C">
                              <w:rPr>
                                <w:rFonts w:ascii="Arial" w:hAnsi="Arial" w:cs="B Yagut" w:hint="cs"/>
                                <w:b/>
                                <w:bCs/>
                                <w:szCs w:val="24"/>
                                <w:rtl/>
                              </w:rPr>
                              <w:t xml:space="preserve"> </w:t>
                            </w:r>
                            <w:r w:rsidRPr="00C7649C">
                              <w:rPr>
                                <w:rFonts w:ascii="Tahoma" w:hAnsi="Tahoma" w:cs="B Yagut" w:hint="cs"/>
                                <w:b/>
                                <w:bCs/>
                                <w:szCs w:val="24"/>
                                <w:rtl/>
                              </w:rPr>
                              <w:t>عقاید</w:t>
                            </w:r>
                            <w:r w:rsidRPr="00C7649C">
                              <w:rPr>
                                <w:rFonts w:ascii="Arial" w:hAnsi="Arial" w:cs="B Yagut" w:hint="cs"/>
                                <w:b/>
                                <w:bCs/>
                                <w:szCs w:val="24"/>
                                <w:rtl/>
                              </w:rPr>
                              <w:t xml:space="preserve"> </w:t>
                            </w:r>
                            <w:r w:rsidRPr="00C7649C">
                              <w:rPr>
                                <w:rFonts w:ascii="Tahoma" w:hAnsi="Tahoma" w:cs="B Yagut" w:hint="cs"/>
                                <w:b/>
                                <w:bCs/>
                                <w:szCs w:val="24"/>
                                <w:rtl/>
                              </w:rPr>
                              <w:t>خود</w:t>
                            </w:r>
                            <w:r w:rsidRPr="00C7649C">
                              <w:rPr>
                                <w:rFonts w:ascii="Arial" w:hAnsi="Arial" w:cs="B Yagut" w:hint="cs"/>
                                <w:b/>
                                <w:bCs/>
                                <w:szCs w:val="24"/>
                                <w:rtl/>
                              </w:rPr>
                              <w:t xml:space="preserve"> </w:t>
                            </w:r>
                            <w:r w:rsidRPr="00C7649C">
                              <w:rPr>
                                <w:rFonts w:ascii="Tahoma" w:hAnsi="Tahoma" w:cs="B Yagut" w:hint="cs"/>
                                <w:b/>
                                <w:bCs/>
                                <w:szCs w:val="24"/>
                                <w:rtl/>
                              </w:rPr>
                              <w:t>را</w:t>
                            </w:r>
                            <w:r w:rsidRPr="00C7649C">
                              <w:rPr>
                                <w:rFonts w:ascii="Arial" w:hAnsi="Arial" w:cs="B Yagut" w:hint="cs"/>
                                <w:b/>
                                <w:bCs/>
                                <w:szCs w:val="24"/>
                                <w:rtl/>
                              </w:rPr>
                              <w:t xml:space="preserve"> </w:t>
                            </w:r>
                            <w:r w:rsidRPr="00C7649C">
                              <w:rPr>
                                <w:rFonts w:ascii="Tahoma" w:hAnsi="Tahoma" w:cs="B Yagut" w:hint="cs"/>
                                <w:b/>
                                <w:bCs/>
                                <w:szCs w:val="24"/>
                                <w:rtl/>
                              </w:rPr>
                              <w:t>ابراز نماید</w:t>
                            </w:r>
                            <w:r w:rsidRPr="00C7649C">
                              <w:rPr>
                                <w:rFonts w:cs="B Yagut" w:hint="cs"/>
                                <w:b/>
                                <w:bCs/>
                                <w:szCs w:val="24"/>
                                <w:rtl/>
                              </w:rPr>
                              <w:t>.</w:t>
                            </w:r>
                          </w:p>
                          <w:p w14:paraId="1EEB9D6A" w14:textId="77777777" w:rsidR="00B9089D" w:rsidRPr="00C7649C" w:rsidRDefault="00B9089D" w:rsidP="0093723F">
                            <w:pPr>
                              <w:pStyle w:val="a6"/>
                              <w:numPr>
                                <w:ilvl w:val="0"/>
                                <w:numId w:val="115"/>
                              </w:numPr>
                              <w:spacing w:line="276" w:lineRule="auto"/>
                              <w:rPr>
                                <w:rFonts w:cs="B Yagut"/>
                                <w:b/>
                                <w:bCs/>
                                <w:i/>
                                <w:iCs/>
                                <w:szCs w:val="24"/>
                              </w:rPr>
                            </w:pPr>
                            <w:r w:rsidRPr="00C7649C">
                              <w:rPr>
                                <w:rFonts w:cs="B Yagut" w:hint="cs"/>
                                <w:b/>
                                <w:bCs/>
                                <w:szCs w:val="24"/>
                                <w:rtl/>
                              </w:rPr>
                              <w:t>راجع به افکار خودکشی، اقدام یا برنامه برای اقدام به خودکشی به صراحت بپرسید.</w:t>
                            </w:r>
                          </w:p>
                          <w:p w14:paraId="5002B490" w14:textId="77777777" w:rsidR="00B9089D" w:rsidRPr="00C7649C" w:rsidRDefault="00B9089D" w:rsidP="0093723F">
                            <w:pPr>
                              <w:pStyle w:val="a6"/>
                              <w:numPr>
                                <w:ilvl w:val="0"/>
                                <w:numId w:val="115"/>
                              </w:numPr>
                              <w:spacing w:line="276" w:lineRule="auto"/>
                              <w:rPr>
                                <w:rFonts w:cs="B Yagut"/>
                                <w:b/>
                                <w:bCs/>
                                <w:szCs w:val="24"/>
                              </w:rPr>
                            </w:pPr>
                            <w:r w:rsidRPr="00C7649C">
                              <w:rPr>
                                <w:rFonts w:cs="B Yagut" w:hint="cs"/>
                                <w:b/>
                                <w:bCs/>
                                <w:szCs w:val="24"/>
                                <w:rtl/>
                              </w:rPr>
                              <w:t>فرد را تنها نگذارید و به وی بگویید که منابع دریافت کمک (ارجاع به پزشک، روانپزشک و ....) وجود دارد. دسترسی بیمار برای دریافت اینگونه خدمات را تسهیل نمایید.</w:t>
                            </w:r>
                          </w:p>
                          <w:p w14:paraId="12D5D5FA" w14:textId="77777777" w:rsidR="00B9089D" w:rsidRPr="00C7649C" w:rsidRDefault="00B9089D" w:rsidP="0093723F">
                            <w:pPr>
                              <w:pStyle w:val="a6"/>
                              <w:numPr>
                                <w:ilvl w:val="0"/>
                                <w:numId w:val="115"/>
                              </w:numPr>
                              <w:spacing w:line="276" w:lineRule="auto"/>
                              <w:rPr>
                                <w:rFonts w:cs="B Yagut"/>
                                <w:b/>
                                <w:bCs/>
                                <w:szCs w:val="24"/>
                              </w:rPr>
                            </w:pPr>
                            <w:r w:rsidRPr="00C7649C">
                              <w:rPr>
                                <w:rFonts w:cs="B Yagut" w:hint="cs"/>
                                <w:b/>
                                <w:bCs/>
                                <w:szCs w:val="24"/>
                                <w:rtl/>
                              </w:rPr>
                              <w:t xml:space="preserve">در تمامی مراحل از پیگیری درمان، مراجعه منظم به پزشک  یا مصرف دارو اطمینان حاصل نمایید. </w:t>
                            </w:r>
                          </w:p>
                          <w:p w14:paraId="307E8D3F" w14:textId="77777777" w:rsidR="00B9089D" w:rsidRDefault="00B9089D" w:rsidP="00F735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FF6C74" id="AutoShape 171" o:spid="_x0000_s1108" style="position:absolute;left:0;text-align:left;margin-left:19.5pt;margin-top:-22.3pt;width:451.45pt;height:361.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" fillcolor="#f79646 [3209]" strokecolor="#f79646 [3209]" strokeweight="10pt">
                <v:stroke linestyle="thinThin"/>
                <v:shadow color="#868686"/>
                <v:textbox>
                  <w:txbxContent>
                    <w:p w14:paraId="0CD5056C" w14:textId="77777777" w:rsidR="00B63838" w:rsidRDefault="00B63838" w:rsidP="00F735A0">
                      <w:pPr>
                        <w:pStyle w:val="a1"/>
                        <w:rPr>
                          <w:rtl/>
                        </w:rPr>
                      </w:pPr>
                    </w:p>
                    <w:p w14:paraId="620DDC00" w14:textId="5AE7E1F9" w:rsidR="00B9089D" w:rsidRDefault="00B9089D" w:rsidP="00F735A0">
                      <w:pPr>
                        <w:pStyle w:val="a1"/>
                        <w:rPr>
                          <w:rtl/>
                        </w:rPr>
                      </w:pPr>
                      <w:r w:rsidRPr="00216D67">
                        <w:rPr>
                          <w:rFonts w:hint="cs"/>
                          <w:rtl/>
                        </w:rPr>
                        <w:t xml:space="preserve">نکات کلی در </w:t>
                      </w:r>
                      <w:r>
                        <w:rPr>
                          <w:rFonts w:hint="cs"/>
                          <w:rtl/>
                        </w:rPr>
                        <w:t>برخورد با فردی که از خودکشی صحبت می کند:</w:t>
                      </w:r>
                    </w:p>
                    <w:p w14:paraId="48BDDA5F" w14:textId="77777777" w:rsidR="00B9089D" w:rsidRPr="00216D67" w:rsidRDefault="00B9089D" w:rsidP="00F735A0">
                      <w:pPr>
                        <w:pStyle w:val="a1"/>
                        <w:rPr>
                          <w:rtl/>
                        </w:rPr>
                      </w:pPr>
                    </w:p>
                    <w:p w14:paraId="366F3758" w14:textId="77777777" w:rsidR="00B9089D" w:rsidRPr="00C7649C" w:rsidRDefault="00B9089D" w:rsidP="0093723F">
                      <w:pPr>
                        <w:pStyle w:val="a6"/>
                        <w:numPr>
                          <w:ilvl w:val="0"/>
                          <w:numId w:val="115"/>
                        </w:numPr>
                        <w:spacing w:line="276" w:lineRule="auto"/>
                        <w:rPr>
                          <w:rFonts w:cs="B Yagut"/>
                          <w:b/>
                          <w:bCs/>
                          <w:szCs w:val="24"/>
                          <w:rtl/>
                        </w:rPr>
                      </w:pPr>
                      <w:r w:rsidRPr="00C7649C">
                        <w:rPr>
                          <w:rFonts w:cs="B Yagut" w:hint="cs"/>
                          <w:b/>
                          <w:bCs/>
                          <w:szCs w:val="24"/>
                          <w:rtl/>
                        </w:rPr>
                        <w:t>صحبت در خصوص خودکشی را جدی بگیرید و همدلی نشان دهید.</w:t>
                      </w:r>
                    </w:p>
                    <w:p w14:paraId="63AAF3B9" w14:textId="77777777" w:rsidR="00B9089D" w:rsidRPr="00C7649C" w:rsidRDefault="00B9089D" w:rsidP="0093723F">
                      <w:pPr>
                        <w:pStyle w:val="a6"/>
                        <w:numPr>
                          <w:ilvl w:val="0"/>
                          <w:numId w:val="115"/>
                        </w:numPr>
                        <w:spacing w:line="276" w:lineRule="auto"/>
                        <w:rPr>
                          <w:rFonts w:cs="B Yagut"/>
                          <w:b/>
                          <w:bCs/>
                          <w:szCs w:val="24"/>
                          <w:rtl/>
                        </w:rPr>
                      </w:pPr>
                      <w:r w:rsidRPr="00C7649C">
                        <w:rPr>
                          <w:rFonts w:cs="B Yagut" w:hint="cs"/>
                          <w:b/>
                          <w:bCs/>
                          <w:szCs w:val="24"/>
                          <w:rtl/>
                        </w:rPr>
                        <w:t>فعالانه گوش دهید و علاقمندی خود را طی مصاحبه نشان دهید</w:t>
                      </w:r>
                    </w:p>
                    <w:p w14:paraId="3054E85C" w14:textId="77777777" w:rsidR="00B9089D" w:rsidRPr="00C7649C" w:rsidRDefault="00B9089D" w:rsidP="0093723F">
                      <w:pPr>
                        <w:pStyle w:val="a6"/>
                        <w:numPr>
                          <w:ilvl w:val="0"/>
                          <w:numId w:val="115"/>
                        </w:numPr>
                        <w:spacing w:line="276" w:lineRule="auto"/>
                        <w:rPr>
                          <w:rFonts w:cs="B Yagut"/>
                          <w:b/>
                          <w:bCs/>
                          <w:szCs w:val="24"/>
                        </w:rPr>
                      </w:pPr>
                      <w:r w:rsidRPr="00C7649C">
                        <w:rPr>
                          <w:rFonts w:cs="B Yagut" w:hint="cs"/>
                          <w:b/>
                          <w:bCs/>
                          <w:szCs w:val="24"/>
                          <w:rtl/>
                        </w:rPr>
                        <w:t xml:space="preserve">از </w:t>
                      </w:r>
                      <w:r w:rsidRPr="00C7649C">
                        <w:rPr>
                          <w:rFonts w:ascii="Calibri" w:eastAsia="Calibri" w:hAnsi="Calibri" w:cs="B Yagut" w:hint="cs"/>
                          <w:b/>
                          <w:bCs/>
                          <w:szCs w:val="24"/>
                          <w:rtl/>
                        </w:rPr>
                        <w:t>سرزنش و پند و اندرز اجتناب كنيد</w:t>
                      </w:r>
                      <w:r w:rsidRPr="00C7649C">
                        <w:rPr>
                          <w:rFonts w:cs="B Yagut" w:hint="cs"/>
                          <w:b/>
                          <w:bCs/>
                          <w:szCs w:val="24"/>
                          <w:rtl/>
                        </w:rPr>
                        <w:t>.</w:t>
                      </w:r>
                    </w:p>
                    <w:p w14:paraId="4462D754" w14:textId="77777777" w:rsidR="00B9089D" w:rsidRPr="00C7649C" w:rsidRDefault="00B9089D" w:rsidP="0093723F">
                      <w:pPr>
                        <w:pStyle w:val="a6"/>
                        <w:numPr>
                          <w:ilvl w:val="0"/>
                          <w:numId w:val="115"/>
                        </w:numPr>
                        <w:spacing w:line="276" w:lineRule="auto"/>
                        <w:rPr>
                          <w:rFonts w:cs="B Yagut"/>
                          <w:b/>
                          <w:bCs/>
                          <w:szCs w:val="24"/>
                        </w:rPr>
                      </w:pPr>
                      <w:r w:rsidRPr="00C7649C">
                        <w:rPr>
                          <w:rFonts w:ascii="Tahoma" w:hAnsi="Tahoma" w:cs="B Yagut" w:hint="cs"/>
                          <w:b/>
                          <w:bCs/>
                          <w:szCs w:val="24"/>
                          <w:rtl/>
                        </w:rPr>
                        <w:t>به</w:t>
                      </w:r>
                      <w:r w:rsidRPr="00C7649C">
                        <w:rPr>
                          <w:rFonts w:ascii="Arial" w:hAnsi="Arial" w:cs="B Yagut" w:hint="cs"/>
                          <w:b/>
                          <w:bCs/>
                          <w:szCs w:val="24"/>
                          <w:rtl/>
                        </w:rPr>
                        <w:t xml:space="preserve"> </w:t>
                      </w:r>
                      <w:r w:rsidRPr="00C7649C">
                        <w:rPr>
                          <w:rFonts w:ascii="Tahoma" w:hAnsi="Tahoma" w:cs="B Yagut" w:hint="cs"/>
                          <w:b/>
                          <w:bCs/>
                          <w:szCs w:val="24"/>
                          <w:rtl/>
                        </w:rPr>
                        <w:t>فرد فرصت</w:t>
                      </w:r>
                      <w:r w:rsidRPr="00C7649C">
                        <w:rPr>
                          <w:rFonts w:ascii="Arial" w:hAnsi="Arial" w:cs="B Yagut" w:hint="cs"/>
                          <w:b/>
                          <w:bCs/>
                          <w:szCs w:val="24"/>
                          <w:rtl/>
                        </w:rPr>
                        <w:t xml:space="preserve"> </w:t>
                      </w:r>
                      <w:r w:rsidRPr="00C7649C">
                        <w:rPr>
                          <w:rFonts w:ascii="Tahoma" w:hAnsi="Tahoma" w:cs="B Yagut" w:hint="cs"/>
                          <w:b/>
                          <w:bCs/>
                          <w:szCs w:val="24"/>
                          <w:rtl/>
                        </w:rPr>
                        <w:t>دهید</w:t>
                      </w:r>
                      <w:r w:rsidRPr="00C7649C">
                        <w:rPr>
                          <w:rFonts w:ascii="Arial" w:hAnsi="Arial" w:cs="B Yagut" w:hint="cs"/>
                          <w:b/>
                          <w:bCs/>
                          <w:szCs w:val="24"/>
                          <w:rtl/>
                        </w:rPr>
                        <w:t xml:space="preserve"> </w:t>
                      </w:r>
                      <w:r w:rsidRPr="00C7649C">
                        <w:rPr>
                          <w:rFonts w:ascii="Tahoma" w:hAnsi="Tahoma" w:cs="B Yagut" w:hint="cs"/>
                          <w:b/>
                          <w:bCs/>
                          <w:szCs w:val="24"/>
                          <w:rtl/>
                        </w:rPr>
                        <w:t>تا</w:t>
                      </w:r>
                      <w:r w:rsidRPr="00C7649C">
                        <w:rPr>
                          <w:rFonts w:ascii="Arial" w:hAnsi="Arial" w:cs="B Yagut" w:hint="cs"/>
                          <w:b/>
                          <w:bCs/>
                          <w:szCs w:val="24"/>
                          <w:rtl/>
                        </w:rPr>
                        <w:t xml:space="preserve"> </w:t>
                      </w:r>
                      <w:r w:rsidRPr="00C7649C">
                        <w:rPr>
                          <w:rFonts w:ascii="Tahoma" w:hAnsi="Tahoma" w:cs="B Yagut" w:hint="cs"/>
                          <w:b/>
                          <w:bCs/>
                          <w:szCs w:val="24"/>
                          <w:rtl/>
                        </w:rPr>
                        <w:t>آزادانه</w:t>
                      </w:r>
                      <w:r w:rsidRPr="00C7649C">
                        <w:rPr>
                          <w:rFonts w:ascii="Arial" w:hAnsi="Arial" w:cs="B Yagut" w:hint="cs"/>
                          <w:b/>
                          <w:bCs/>
                          <w:szCs w:val="24"/>
                          <w:rtl/>
                        </w:rPr>
                        <w:t xml:space="preserve"> </w:t>
                      </w:r>
                      <w:r w:rsidRPr="00C7649C">
                        <w:rPr>
                          <w:rFonts w:ascii="Tahoma" w:hAnsi="Tahoma" w:cs="B Yagut" w:hint="cs"/>
                          <w:b/>
                          <w:bCs/>
                          <w:szCs w:val="24"/>
                          <w:rtl/>
                        </w:rPr>
                        <w:t>احساسات</w:t>
                      </w:r>
                      <w:r w:rsidRPr="00C7649C">
                        <w:rPr>
                          <w:rFonts w:ascii="Arial" w:hAnsi="Arial" w:cs="B Yagut" w:hint="cs"/>
                          <w:b/>
                          <w:bCs/>
                          <w:szCs w:val="24"/>
                          <w:rtl/>
                        </w:rPr>
                        <w:t xml:space="preserve"> </w:t>
                      </w:r>
                      <w:r w:rsidRPr="00C7649C">
                        <w:rPr>
                          <w:rFonts w:ascii="Tahoma" w:hAnsi="Tahoma" w:cs="B Yagut" w:hint="cs"/>
                          <w:b/>
                          <w:bCs/>
                          <w:szCs w:val="24"/>
                          <w:rtl/>
                        </w:rPr>
                        <w:t>و</w:t>
                      </w:r>
                      <w:r w:rsidRPr="00C7649C">
                        <w:rPr>
                          <w:rFonts w:ascii="Arial" w:hAnsi="Arial" w:cs="B Yagut" w:hint="cs"/>
                          <w:b/>
                          <w:bCs/>
                          <w:szCs w:val="24"/>
                          <w:rtl/>
                        </w:rPr>
                        <w:t xml:space="preserve"> </w:t>
                      </w:r>
                      <w:r w:rsidRPr="00C7649C">
                        <w:rPr>
                          <w:rFonts w:ascii="Tahoma" w:hAnsi="Tahoma" w:cs="B Yagut" w:hint="cs"/>
                          <w:b/>
                          <w:bCs/>
                          <w:szCs w:val="24"/>
                          <w:rtl/>
                        </w:rPr>
                        <w:t>عقاید</w:t>
                      </w:r>
                      <w:r w:rsidRPr="00C7649C">
                        <w:rPr>
                          <w:rFonts w:ascii="Arial" w:hAnsi="Arial" w:cs="B Yagut" w:hint="cs"/>
                          <w:b/>
                          <w:bCs/>
                          <w:szCs w:val="24"/>
                          <w:rtl/>
                        </w:rPr>
                        <w:t xml:space="preserve"> </w:t>
                      </w:r>
                      <w:r w:rsidRPr="00C7649C">
                        <w:rPr>
                          <w:rFonts w:ascii="Tahoma" w:hAnsi="Tahoma" w:cs="B Yagut" w:hint="cs"/>
                          <w:b/>
                          <w:bCs/>
                          <w:szCs w:val="24"/>
                          <w:rtl/>
                        </w:rPr>
                        <w:t>خود</w:t>
                      </w:r>
                      <w:r w:rsidRPr="00C7649C">
                        <w:rPr>
                          <w:rFonts w:ascii="Arial" w:hAnsi="Arial" w:cs="B Yagut" w:hint="cs"/>
                          <w:b/>
                          <w:bCs/>
                          <w:szCs w:val="24"/>
                          <w:rtl/>
                        </w:rPr>
                        <w:t xml:space="preserve"> </w:t>
                      </w:r>
                      <w:r w:rsidRPr="00C7649C">
                        <w:rPr>
                          <w:rFonts w:ascii="Tahoma" w:hAnsi="Tahoma" w:cs="B Yagut" w:hint="cs"/>
                          <w:b/>
                          <w:bCs/>
                          <w:szCs w:val="24"/>
                          <w:rtl/>
                        </w:rPr>
                        <w:t>را</w:t>
                      </w:r>
                      <w:r w:rsidRPr="00C7649C">
                        <w:rPr>
                          <w:rFonts w:ascii="Arial" w:hAnsi="Arial" w:cs="B Yagut" w:hint="cs"/>
                          <w:b/>
                          <w:bCs/>
                          <w:szCs w:val="24"/>
                          <w:rtl/>
                        </w:rPr>
                        <w:t xml:space="preserve"> </w:t>
                      </w:r>
                      <w:r w:rsidRPr="00C7649C">
                        <w:rPr>
                          <w:rFonts w:ascii="Tahoma" w:hAnsi="Tahoma" w:cs="B Yagut" w:hint="cs"/>
                          <w:b/>
                          <w:bCs/>
                          <w:szCs w:val="24"/>
                          <w:rtl/>
                        </w:rPr>
                        <w:t>ابراز نماید</w:t>
                      </w:r>
                      <w:r w:rsidRPr="00C7649C">
                        <w:rPr>
                          <w:rFonts w:cs="B Yagut" w:hint="cs"/>
                          <w:b/>
                          <w:bCs/>
                          <w:szCs w:val="24"/>
                          <w:rtl/>
                        </w:rPr>
                        <w:t>.</w:t>
                      </w:r>
                    </w:p>
                    <w:p w14:paraId="1EEB9D6A" w14:textId="77777777" w:rsidR="00B9089D" w:rsidRPr="00C7649C" w:rsidRDefault="00B9089D" w:rsidP="0093723F">
                      <w:pPr>
                        <w:pStyle w:val="a6"/>
                        <w:numPr>
                          <w:ilvl w:val="0"/>
                          <w:numId w:val="115"/>
                        </w:numPr>
                        <w:spacing w:line="276" w:lineRule="auto"/>
                        <w:rPr>
                          <w:rFonts w:cs="B Yagut"/>
                          <w:b/>
                          <w:bCs/>
                          <w:i/>
                          <w:iCs/>
                          <w:szCs w:val="24"/>
                        </w:rPr>
                      </w:pPr>
                      <w:r w:rsidRPr="00C7649C">
                        <w:rPr>
                          <w:rFonts w:cs="B Yagut" w:hint="cs"/>
                          <w:b/>
                          <w:bCs/>
                          <w:szCs w:val="24"/>
                          <w:rtl/>
                        </w:rPr>
                        <w:t>راجع به افکار خودکشی، اقدام یا برنامه برای اقدام به خودکشی به صراحت بپرسید.</w:t>
                      </w:r>
                    </w:p>
                    <w:p w14:paraId="5002B490" w14:textId="77777777" w:rsidR="00B9089D" w:rsidRPr="00C7649C" w:rsidRDefault="00B9089D" w:rsidP="0093723F">
                      <w:pPr>
                        <w:pStyle w:val="a6"/>
                        <w:numPr>
                          <w:ilvl w:val="0"/>
                          <w:numId w:val="115"/>
                        </w:numPr>
                        <w:spacing w:line="276" w:lineRule="auto"/>
                        <w:rPr>
                          <w:rFonts w:cs="B Yagut"/>
                          <w:b/>
                          <w:bCs/>
                          <w:szCs w:val="24"/>
                        </w:rPr>
                      </w:pPr>
                      <w:r w:rsidRPr="00C7649C">
                        <w:rPr>
                          <w:rFonts w:cs="B Yagut" w:hint="cs"/>
                          <w:b/>
                          <w:bCs/>
                          <w:szCs w:val="24"/>
                          <w:rtl/>
                        </w:rPr>
                        <w:t>فرد را تنها نگذارید و به وی بگویید که منابع دریافت کمک (ارجاع به پزشک، روانپزشک و ....) وجود دارد. دسترسی بیمار برای دریافت اینگونه خدمات را تسهیل نمایید.</w:t>
                      </w:r>
                    </w:p>
                    <w:p w14:paraId="12D5D5FA" w14:textId="77777777" w:rsidR="00B9089D" w:rsidRPr="00C7649C" w:rsidRDefault="00B9089D" w:rsidP="0093723F">
                      <w:pPr>
                        <w:pStyle w:val="a6"/>
                        <w:numPr>
                          <w:ilvl w:val="0"/>
                          <w:numId w:val="115"/>
                        </w:numPr>
                        <w:spacing w:line="276" w:lineRule="auto"/>
                        <w:rPr>
                          <w:rFonts w:cs="B Yagut"/>
                          <w:b/>
                          <w:bCs/>
                          <w:szCs w:val="24"/>
                        </w:rPr>
                      </w:pPr>
                      <w:r w:rsidRPr="00C7649C">
                        <w:rPr>
                          <w:rFonts w:cs="B Yagut" w:hint="cs"/>
                          <w:b/>
                          <w:bCs/>
                          <w:szCs w:val="24"/>
                          <w:rtl/>
                        </w:rPr>
                        <w:t xml:space="preserve">در تمامی مراحل از پیگیری درمان، مراجعه منظم به پزشک  یا مصرف دارو اطمینان حاصل نمایید. </w:t>
                      </w:r>
                    </w:p>
                    <w:p w14:paraId="307E8D3F" w14:textId="77777777" w:rsidR="00B9089D" w:rsidRDefault="00B9089D" w:rsidP="00F735A0"/>
                  </w:txbxContent>
                </v:textbox>
              </v:roundrect>
            </w:pict>
          </mc:Fallback>
        </mc:AlternateContent>
      </w:r>
    </w:p>
    <w:p w14:paraId="1981DD2C" w14:textId="77777777" w:rsidR="00F735A0" w:rsidRDefault="00F735A0" w:rsidP="00F735A0">
      <w:pPr>
        <w:pStyle w:val="a0"/>
        <w:spacing w:line="360" w:lineRule="auto"/>
        <w:ind w:firstLine="0"/>
        <w:rPr>
          <w:rFonts w:cs="B Yagut"/>
          <w:szCs w:val="24"/>
          <w:rtl/>
        </w:rPr>
      </w:pPr>
    </w:p>
    <w:p w14:paraId="260E95F6" w14:textId="77777777" w:rsidR="00F735A0" w:rsidRDefault="00F735A0" w:rsidP="00F735A0">
      <w:pPr>
        <w:pStyle w:val="a0"/>
        <w:spacing w:line="360" w:lineRule="auto"/>
        <w:ind w:firstLine="0"/>
        <w:rPr>
          <w:rFonts w:cs="B Yagut"/>
          <w:szCs w:val="24"/>
          <w:rtl/>
        </w:rPr>
      </w:pPr>
    </w:p>
    <w:p w14:paraId="189BC1F5" w14:textId="77777777" w:rsidR="00F735A0" w:rsidRDefault="00F735A0" w:rsidP="00F735A0">
      <w:pPr>
        <w:pStyle w:val="a0"/>
        <w:spacing w:line="360" w:lineRule="auto"/>
        <w:ind w:firstLine="0"/>
        <w:rPr>
          <w:rFonts w:cs="B Yagut"/>
          <w:szCs w:val="24"/>
          <w:rtl/>
        </w:rPr>
      </w:pPr>
    </w:p>
    <w:p w14:paraId="2A6C8156" w14:textId="77777777" w:rsidR="00F735A0" w:rsidRDefault="00F735A0" w:rsidP="00F735A0">
      <w:pPr>
        <w:pStyle w:val="a0"/>
        <w:spacing w:line="360" w:lineRule="auto"/>
        <w:ind w:firstLine="0"/>
        <w:rPr>
          <w:rFonts w:cs="B Yagut"/>
          <w:szCs w:val="24"/>
          <w:rtl/>
        </w:rPr>
      </w:pPr>
    </w:p>
    <w:p w14:paraId="1FAA95F6" w14:textId="77777777" w:rsidR="00F735A0" w:rsidRDefault="00F735A0" w:rsidP="00F735A0">
      <w:pPr>
        <w:pStyle w:val="a0"/>
        <w:spacing w:line="360" w:lineRule="auto"/>
        <w:ind w:firstLine="0"/>
        <w:rPr>
          <w:rFonts w:cs="B Yagut"/>
          <w:szCs w:val="24"/>
          <w:rtl/>
        </w:rPr>
      </w:pPr>
    </w:p>
    <w:p w14:paraId="6E47D069" w14:textId="77777777" w:rsidR="00EC564C" w:rsidRDefault="00EC564C" w:rsidP="00EC564C">
      <w:pPr>
        <w:bidi/>
        <w:spacing w:line="360" w:lineRule="auto"/>
        <w:jc w:val="both"/>
        <w:rPr>
          <w:rFonts w:cs="B Yagut"/>
          <w:b/>
          <w:bCs/>
          <w:sz w:val="24"/>
          <w:szCs w:val="24"/>
          <w:u w:val="single"/>
          <w:rtl/>
          <w:lang w:bidi="fa-IR"/>
        </w:rPr>
      </w:pPr>
    </w:p>
    <w:p w14:paraId="39544484" w14:textId="77777777" w:rsidR="00B63838" w:rsidRDefault="00B63838" w:rsidP="00F735A0">
      <w:pPr>
        <w:pStyle w:val="a0"/>
        <w:spacing w:line="276" w:lineRule="auto"/>
        <w:ind w:firstLine="0"/>
        <w:rPr>
          <w:rFonts w:cs="B Yagut"/>
          <w:b/>
          <w:bCs/>
          <w:szCs w:val="24"/>
          <w:rtl/>
        </w:rPr>
      </w:pPr>
    </w:p>
    <w:p w14:paraId="41943213" w14:textId="77777777" w:rsidR="00B63838" w:rsidRDefault="00B63838" w:rsidP="00F735A0">
      <w:pPr>
        <w:pStyle w:val="a0"/>
        <w:spacing w:line="276" w:lineRule="auto"/>
        <w:ind w:firstLine="0"/>
        <w:rPr>
          <w:rFonts w:cs="B Yagut"/>
          <w:b/>
          <w:bCs/>
          <w:szCs w:val="24"/>
          <w:rtl/>
        </w:rPr>
      </w:pPr>
    </w:p>
    <w:p w14:paraId="7A65A17C" w14:textId="77777777" w:rsidR="00B63838" w:rsidRDefault="00B63838" w:rsidP="00F735A0">
      <w:pPr>
        <w:pStyle w:val="a0"/>
        <w:spacing w:line="276" w:lineRule="auto"/>
        <w:ind w:firstLine="0"/>
        <w:rPr>
          <w:rFonts w:cs="B Yagut"/>
          <w:b/>
          <w:bCs/>
          <w:szCs w:val="24"/>
          <w:rtl/>
        </w:rPr>
      </w:pPr>
    </w:p>
    <w:p w14:paraId="62BE1C61" w14:textId="77777777" w:rsidR="00B63838" w:rsidRDefault="00B63838" w:rsidP="00F735A0">
      <w:pPr>
        <w:pStyle w:val="a0"/>
        <w:spacing w:line="276" w:lineRule="auto"/>
        <w:ind w:firstLine="0"/>
        <w:rPr>
          <w:rFonts w:cs="B Yagut"/>
          <w:b/>
          <w:bCs/>
          <w:szCs w:val="24"/>
          <w:rtl/>
        </w:rPr>
      </w:pPr>
    </w:p>
    <w:p w14:paraId="4DC6BFDB" w14:textId="77777777" w:rsidR="00B63838" w:rsidRDefault="00B63838" w:rsidP="00F735A0">
      <w:pPr>
        <w:pStyle w:val="a0"/>
        <w:spacing w:line="276" w:lineRule="auto"/>
        <w:ind w:firstLine="0"/>
        <w:rPr>
          <w:rFonts w:cs="B Yagut"/>
          <w:b/>
          <w:bCs/>
          <w:szCs w:val="24"/>
          <w:rtl/>
        </w:rPr>
      </w:pPr>
    </w:p>
    <w:p w14:paraId="50078B97" w14:textId="77777777" w:rsidR="00B63838" w:rsidRDefault="00B63838" w:rsidP="00F735A0">
      <w:pPr>
        <w:pStyle w:val="a0"/>
        <w:spacing w:line="276" w:lineRule="auto"/>
        <w:ind w:firstLine="0"/>
        <w:rPr>
          <w:rFonts w:cs="B Yagut"/>
          <w:b/>
          <w:bCs/>
          <w:szCs w:val="24"/>
          <w:rtl/>
        </w:rPr>
      </w:pPr>
    </w:p>
    <w:p w14:paraId="5B46EA14" w14:textId="77777777" w:rsidR="00B63838" w:rsidRDefault="00B63838" w:rsidP="00F735A0">
      <w:pPr>
        <w:pStyle w:val="a0"/>
        <w:spacing w:line="276" w:lineRule="auto"/>
        <w:ind w:firstLine="0"/>
        <w:rPr>
          <w:rFonts w:cs="B Yagut"/>
          <w:b/>
          <w:bCs/>
          <w:szCs w:val="24"/>
          <w:rtl/>
        </w:rPr>
      </w:pPr>
    </w:p>
    <w:p w14:paraId="02CC6B03" w14:textId="4C831199" w:rsidR="00F735A0" w:rsidRPr="00A53ABB" w:rsidRDefault="00F735A0" w:rsidP="00F735A0">
      <w:pPr>
        <w:pStyle w:val="a0"/>
        <w:spacing w:line="276" w:lineRule="auto"/>
        <w:ind w:firstLine="0"/>
        <w:rPr>
          <w:rFonts w:cs="B Yagut"/>
          <w:b/>
          <w:bCs/>
          <w:szCs w:val="24"/>
          <w:rtl/>
        </w:rPr>
      </w:pPr>
      <w:r w:rsidRPr="00A53ABB">
        <w:rPr>
          <w:rFonts w:cs="B Yagut"/>
          <w:b/>
          <w:bCs/>
          <w:szCs w:val="24"/>
          <w:rtl/>
        </w:rPr>
        <w:t>بهترین راه برای پی بردن به افکار خودکشی این است که از</w:t>
      </w:r>
      <w:r w:rsidRPr="00A53ABB">
        <w:rPr>
          <w:rFonts w:cs="B Yagut" w:hint="cs"/>
          <w:b/>
          <w:bCs/>
          <w:szCs w:val="24"/>
          <w:rtl/>
        </w:rPr>
        <w:t xml:space="preserve"> خود فرد مستقیماٌ</w:t>
      </w:r>
      <w:r w:rsidRPr="00A53ABB">
        <w:rPr>
          <w:rFonts w:cs="B Yagut"/>
          <w:b/>
          <w:bCs/>
          <w:szCs w:val="24"/>
          <w:rtl/>
        </w:rPr>
        <w:t xml:space="preserve"> سوال کنیم.</w:t>
      </w:r>
      <w:r w:rsidRPr="00A53ABB">
        <w:rPr>
          <w:rFonts w:cs="B Yagut" w:hint="cs"/>
          <w:b/>
          <w:bCs/>
          <w:szCs w:val="24"/>
          <w:rtl/>
        </w:rPr>
        <w:t xml:space="preserve"> </w:t>
      </w:r>
      <w:r w:rsidRPr="00A53ABB">
        <w:rPr>
          <w:rFonts w:cs="B Yagut"/>
          <w:b/>
          <w:bCs/>
          <w:szCs w:val="24"/>
          <w:rtl/>
        </w:rPr>
        <w:t xml:space="preserve">بر خلاف باور عمومی صحبت درباره خودکشی باعث </w:t>
      </w:r>
      <w:r w:rsidRPr="00A53ABB">
        <w:rPr>
          <w:rFonts w:cs="B Yagut" w:hint="cs"/>
          <w:b/>
          <w:bCs/>
          <w:szCs w:val="24"/>
          <w:rtl/>
        </w:rPr>
        <w:t>ایجاد</w:t>
      </w:r>
      <w:r w:rsidRPr="00A53ABB">
        <w:rPr>
          <w:rFonts w:cs="B Yagut"/>
          <w:b/>
          <w:bCs/>
          <w:szCs w:val="24"/>
          <w:rtl/>
        </w:rPr>
        <w:t>افکار خودکشی در شخص نمی</w:t>
      </w:r>
      <w:r w:rsidRPr="00A53ABB">
        <w:rPr>
          <w:rFonts w:cs="B Yagut" w:hint="cs"/>
          <w:b/>
          <w:bCs/>
          <w:szCs w:val="24"/>
          <w:rtl/>
        </w:rPr>
        <w:t xml:space="preserve"> </w:t>
      </w:r>
      <w:r w:rsidRPr="00A53ABB">
        <w:rPr>
          <w:rFonts w:cs="B Yagut"/>
          <w:b/>
          <w:bCs/>
          <w:szCs w:val="24"/>
          <w:rtl/>
        </w:rPr>
        <w:t>شود. در حقیقت این افراد تمایل دارند راجع به موضوع خودکشی  به صورت واضح و روراست صحبت ک</w:t>
      </w:r>
      <w:r w:rsidRPr="00A53ABB">
        <w:rPr>
          <w:rFonts w:cs="B Yagut" w:hint="cs"/>
          <w:b/>
          <w:bCs/>
          <w:szCs w:val="24"/>
          <w:rtl/>
        </w:rPr>
        <w:t>نند.</w:t>
      </w:r>
    </w:p>
    <w:p w14:paraId="77320749" w14:textId="77777777" w:rsidR="00F735A0" w:rsidRPr="00A53ABB" w:rsidRDefault="00F735A0" w:rsidP="00F735A0">
      <w:pPr>
        <w:pStyle w:val="a0"/>
        <w:spacing w:line="276" w:lineRule="auto"/>
        <w:ind w:firstLine="0"/>
        <w:rPr>
          <w:rFonts w:cs="B Yagut"/>
          <w:b/>
          <w:bCs/>
          <w:szCs w:val="24"/>
          <w:rtl/>
        </w:rPr>
      </w:pPr>
      <w:r w:rsidRPr="00A53ABB">
        <w:rPr>
          <w:rFonts w:cs="B Yagut"/>
          <w:b/>
          <w:bCs/>
          <w:szCs w:val="24"/>
          <w:rtl/>
        </w:rPr>
        <w:t xml:space="preserve">سوال کردن درباره افکارخودکشی آسان نیست . بهتر است به تدریج </w:t>
      </w:r>
      <w:r w:rsidRPr="00A53ABB">
        <w:rPr>
          <w:rFonts w:cs="B Yagut" w:hint="cs"/>
          <w:b/>
          <w:bCs/>
          <w:szCs w:val="24"/>
          <w:rtl/>
        </w:rPr>
        <w:t xml:space="preserve">فرد </w:t>
      </w:r>
      <w:r w:rsidRPr="00A53ABB">
        <w:rPr>
          <w:rFonts w:cs="B Yagut"/>
          <w:b/>
          <w:bCs/>
          <w:szCs w:val="24"/>
          <w:rtl/>
        </w:rPr>
        <w:t>را به سمت موضوع س</w:t>
      </w:r>
      <w:r w:rsidRPr="00A53ABB">
        <w:rPr>
          <w:rFonts w:cs="B Yagut" w:hint="cs"/>
          <w:b/>
          <w:bCs/>
          <w:szCs w:val="24"/>
          <w:rtl/>
        </w:rPr>
        <w:t>ئ</w:t>
      </w:r>
      <w:r w:rsidRPr="00A53ABB">
        <w:rPr>
          <w:rFonts w:cs="B Yagut"/>
          <w:b/>
          <w:bCs/>
          <w:szCs w:val="24"/>
          <w:rtl/>
        </w:rPr>
        <w:t>وال هدایت کنید.برخی از س</w:t>
      </w:r>
      <w:r w:rsidRPr="00A53ABB">
        <w:rPr>
          <w:rFonts w:cs="B Yagut" w:hint="cs"/>
          <w:b/>
          <w:bCs/>
          <w:szCs w:val="24"/>
          <w:rtl/>
        </w:rPr>
        <w:t>ئ</w:t>
      </w:r>
      <w:r w:rsidRPr="00A53ABB">
        <w:rPr>
          <w:rFonts w:cs="B Yagut"/>
          <w:b/>
          <w:bCs/>
          <w:szCs w:val="24"/>
          <w:rtl/>
        </w:rPr>
        <w:t>والات مفید عبارتند از:</w:t>
      </w:r>
    </w:p>
    <w:p w14:paraId="554E7A60" w14:textId="77777777" w:rsidR="00F735A0" w:rsidRPr="00A53ABB" w:rsidRDefault="00F735A0" w:rsidP="00F735A0">
      <w:pPr>
        <w:pStyle w:val="a0"/>
        <w:spacing w:line="276" w:lineRule="auto"/>
        <w:ind w:firstLine="0"/>
        <w:rPr>
          <w:rFonts w:cs="B Yagut"/>
          <w:b/>
          <w:bCs/>
          <w:szCs w:val="24"/>
        </w:rPr>
      </w:pPr>
      <w:r w:rsidRPr="00A53ABB">
        <w:rPr>
          <w:rFonts w:cs="B Yagut"/>
          <w:b/>
          <w:bCs/>
          <w:szCs w:val="24"/>
          <w:rtl/>
        </w:rPr>
        <w:t>آیا احساس می</w:t>
      </w:r>
      <w:r w:rsidRPr="00A53ABB">
        <w:rPr>
          <w:rFonts w:cs="B Yagut" w:hint="cs"/>
          <w:b/>
          <w:bCs/>
          <w:szCs w:val="24"/>
          <w:rtl/>
        </w:rPr>
        <w:t xml:space="preserve"> </w:t>
      </w:r>
      <w:r w:rsidRPr="00A53ABB">
        <w:rPr>
          <w:rFonts w:cs="B Yagut"/>
          <w:b/>
          <w:bCs/>
          <w:szCs w:val="24"/>
          <w:rtl/>
        </w:rPr>
        <w:t xml:space="preserve">کنید </w:t>
      </w:r>
      <w:r w:rsidRPr="00A53ABB">
        <w:rPr>
          <w:rFonts w:cs="B Yagut" w:hint="cs"/>
          <w:b/>
          <w:bCs/>
          <w:szCs w:val="24"/>
          <w:rtl/>
        </w:rPr>
        <w:t xml:space="preserve">از </w:t>
      </w:r>
      <w:r w:rsidRPr="00A53ABB">
        <w:rPr>
          <w:rFonts w:cs="B Yagut"/>
          <w:b/>
          <w:bCs/>
          <w:szCs w:val="24"/>
          <w:rtl/>
        </w:rPr>
        <w:t xml:space="preserve">زندگی </w:t>
      </w:r>
      <w:r w:rsidRPr="00A53ABB">
        <w:rPr>
          <w:rFonts w:cs="B Yagut" w:hint="cs"/>
          <w:b/>
          <w:bCs/>
          <w:szCs w:val="24"/>
          <w:rtl/>
        </w:rPr>
        <w:t xml:space="preserve">کردن خسته شده اید </w:t>
      </w:r>
      <w:r w:rsidRPr="00A53ABB">
        <w:rPr>
          <w:rFonts w:cs="B Yagut"/>
          <w:b/>
          <w:bCs/>
          <w:szCs w:val="24"/>
          <w:rtl/>
        </w:rPr>
        <w:t>؟</w:t>
      </w:r>
      <w:r w:rsidRPr="00A53ABB">
        <w:rPr>
          <w:rFonts w:cs="B Yagut" w:hint="cs"/>
          <w:b/>
          <w:bCs/>
          <w:szCs w:val="24"/>
          <w:rtl/>
        </w:rPr>
        <w:t>زندگی ارزش زنده ماندن ندارد؟</w:t>
      </w:r>
    </w:p>
    <w:p w14:paraId="3EB99336" w14:textId="77777777" w:rsidR="00F735A0" w:rsidRDefault="00F735A0" w:rsidP="00F735A0">
      <w:pPr>
        <w:pStyle w:val="a0"/>
        <w:spacing w:line="276" w:lineRule="auto"/>
        <w:ind w:firstLine="0"/>
        <w:rPr>
          <w:rFonts w:cs="B Yagut"/>
          <w:b/>
          <w:bCs/>
          <w:szCs w:val="24"/>
          <w:rtl/>
          <w:lang w:bidi="fa-IR"/>
        </w:rPr>
      </w:pPr>
      <w:r w:rsidRPr="00A53ABB">
        <w:rPr>
          <w:rFonts w:cs="B Yagut"/>
          <w:b/>
          <w:bCs/>
          <w:szCs w:val="24"/>
          <w:rtl/>
        </w:rPr>
        <w:t>آیا احساس می</w:t>
      </w:r>
      <w:r w:rsidRPr="00A53ABB">
        <w:rPr>
          <w:rFonts w:cs="B Yagut" w:hint="cs"/>
          <w:b/>
          <w:bCs/>
          <w:szCs w:val="24"/>
          <w:rtl/>
        </w:rPr>
        <w:t xml:space="preserve"> </w:t>
      </w:r>
      <w:r w:rsidRPr="00A53ABB">
        <w:rPr>
          <w:rFonts w:cs="B Yagut"/>
          <w:b/>
          <w:bCs/>
          <w:szCs w:val="24"/>
          <w:rtl/>
        </w:rPr>
        <w:t>کنید می</w:t>
      </w:r>
      <w:r w:rsidRPr="00A53ABB">
        <w:rPr>
          <w:rFonts w:cs="B Yagut" w:hint="cs"/>
          <w:b/>
          <w:bCs/>
          <w:szCs w:val="24"/>
          <w:rtl/>
        </w:rPr>
        <w:t xml:space="preserve"> </w:t>
      </w:r>
      <w:r w:rsidRPr="00A53ABB">
        <w:rPr>
          <w:rFonts w:cs="B Yagut"/>
          <w:b/>
          <w:bCs/>
          <w:szCs w:val="24"/>
          <w:rtl/>
        </w:rPr>
        <w:t xml:space="preserve">خواهید </w:t>
      </w:r>
      <w:r w:rsidRPr="00A53ABB">
        <w:rPr>
          <w:rFonts w:cs="B Yagut" w:hint="cs"/>
          <w:b/>
          <w:bCs/>
          <w:szCs w:val="24"/>
          <w:rtl/>
        </w:rPr>
        <w:t>به زندگی خود خاتمه دهید</w:t>
      </w:r>
      <w:r>
        <w:rPr>
          <w:rFonts w:cs="B Yagut" w:hint="cs"/>
          <w:b/>
          <w:bCs/>
          <w:szCs w:val="24"/>
          <w:rtl/>
        </w:rPr>
        <w:t>.</w:t>
      </w:r>
    </w:p>
    <w:p w14:paraId="70514C64" w14:textId="7F6950E7" w:rsidR="00F735A0" w:rsidRDefault="00585D5C" w:rsidP="00F735A0">
      <w:pPr>
        <w:pStyle w:val="a0"/>
        <w:spacing w:line="580" w:lineRule="exact"/>
        <w:ind w:firstLine="0"/>
        <w:rPr>
          <w:rFonts w:cs="B Yagut"/>
          <w:szCs w:val="24"/>
          <w:rtl/>
        </w:rPr>
      </w:pPr>
      <w:r>
        <w:rPr>
          <w:rFonts w:cs="B Yagut"/>
          <w:noProof/>
          <w:szCs w:val="24"/>
          <w:rtl/>
        </w:rPr>
        <mc:AlternateContent>
          <mc:Choice Requires="wps">
            <w:drawing>
              <wp:anchor distT="0" distB="0" distL="114300" distR="114300" simplePos="0" relativeHeight="251836416" behindDoc="0" locked="0" layoutInCell="1" allowOverlap="1" wp14:anchorId="55F04A0C" wp14:editId="394DF97F">
                <wp:simplePos x="0" y="0"/>
                <wp:positionH relativeFrom="column">
                  <wp:posOffset>1148715</wp:posOffset>
                </wp:positionH>
                <wp:positionV relativeFrom="paragraph">
                  <wp:posOffset>267335</wp:posOffset>
                </wp:positionV>
                <wp:extent cx="4093210" cy="1236345"/>
                <wp:effectExtent l="34290" t="37465" r="34925" b="40640"/>
                <wp:wrapNone/>
                <wp:docPr id="42"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1236345"/>
                        </a:xfrm>
                        <a:prstGeom prst="roundRect">
                          <a:avLst>
                            <a:gd name="adj" fmla="val 16667"/>
                          </a:avLst>
                        </a:prstGeom>
                        <a:solidFill>
                          <a:schemeClr val="lt1">
                            <a:lumMod val="100000"/>
                            <a:lumOff val="0"/>
                          </a:schemeClr>
                        </a:solidFill>
                        <a:ln w="63500" cmpd="thickThin">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E1C8B3" w14:textId="77777777" w:rsidR="00B9089D" w:rsidRPr="003E6BAE" w:rsidRDefault="00B9089D" w:rsidP="00F735A0">
                            <w:pPr>
                              <w:pStyle w:val="a0"/>
                              <w:spacing w:line="580" w:lineRule="exact"/>
                              <w:ind w:firstLine="0"/>
                              <w:jc w:val="center"/>
                              <w:rPr>
                                <w:rFonts w:cs="B Titr"/>
                                <w:b/>
                                <w:bCs/>
                                <w:sz w:val="28"/>
                                <w:rtl/>
                              </w:rPr>
                            </w:pPr>
                            <w:r w:rsidRPr="003E6BAE">
                              <w:rPr>
                                <w:rFonts w:cs="B Titr"/>
                                <w:b/>
                                <w:bCs/>
                                <w:sz w:val="28"/>
                                <w:rtl/>
                              </w:rPr>
                              <w:t>شخص را هرچه سریعتر به پزشک ارجاع دهید</w:t>
                            </w:r>
                            <w:r w:rsidRPr="003E6BAE">
                              <w:rPr>
                                <w:rFonts w:cs="B Titr" w:hint="cs"/>
                                <w:b/>
                                <w:bCs/>
                                <w:sz w:val="28"/>
                                <w:rtl/>
                              </w:rPr>
                              <w:t>.</w:t>
                            </w:r>
                          </w:p>
                          <w:p w14:paraId="5ADD795C" w14:textId="77777777" w:rsidR="00B9089D" w:rsidRPr="003E6BAE" w:rsidRDefault="00B9089D" w:rsidP="00F735A0">
                            <w:pPr>
                              <w:pStyle w:val="a0"/>
                              <w:spacing w:line="580" w:lineRule="exact"/>
                              <w:ind w:firstLine="0"/>
                              <w:jc w:val="center"/>
                              <w:rPr>
                                <w:rFonts w:cs="B Titr"/>
                                <w:b/>
                                <w:bCs/>
                                <w:sz w:val="28"/>
                              </w:rPr>
                            </w:pPr>
                            <w:r w:rsidRPr="003E6BAE">
                              <w:rPr>
                                <w:rFonts w:cs="B Titr"/>
                                <w:b/>
                                <w:bCs/>
                                <w:sz w:val="28"/>
                                <w:rtl/>
                              </w:rPr>
                              <w:t>با خانواده تماس بگیرید و حمایت آنها را جلب کنید</w:t>
                            </w:r>
                            <w:r w:rsidRPr="003E6BAE">
                              <w:rPr>
                                <w:rFonts w:cs="B Titr" w:hint="cs"/>
                                <w:b/>
                                <w:bCs/>
                                <w:sz w:val="28"/>
                                <w:rtl/>
                              </w:rPr>
                              <w:t>.</w:t>
                            </w:r>
                          </w:p>
                          <w:p w14:paraId="7D85926A" w14:textId="77777777" w:rsidR="00B9089D" w:rsidRDefault="00B9089D" w:rsidP="00F735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F04A0C" id="AutoShape 172" o:spid="_x0000_s1109" style="position:absolute;left:0;text-align:left;margin-left:90.45pt;margin-top:21.05pt;width:322.3pt;height:97.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" fillcolor="white [3201]" strokecolor="#c0504d [3205]" strokeweight="5pt">
                <v:stroke linestyle="thickThin"/>
                <v:shadow color="#868686"/>
                <v:textbox>
                  <w:txbxContent>
                    <w:p w14:paraId="72E1C8B3" w14:textId="77777777" w:rsidR="00B9089D" w:rsidRPr="003E6BAE" w:rsidRDefault="00B9089D" w:rsidP="00F735A0">
                      <w:pPr>
                        <w:pStyle w:val="a0"/>
                        <w:spacing w:line="580" w:lineRule="exact"/>
                        <w:ind w:firstLine="0"/>
                        <w:jc w:val="center"/>
                        <w:rPr>
                          <w:rFonts w:cs="B Titr"/>
                          <w:b/>
                          <w:bCs/>
                          <w:sz w:val="28"/>
                          <w:rtl/>
                        </w:rPr>
                      </w:pPr>
                      <w:r w:rsidRPr="003E6BAE">
                        <w:rPr>
                          <w:rFonts w:cs="B Titr"/>
                          <w:b/>
                          <w:bCs/>
                          <w:sz w:val="28"/>
                          <w:rtl/>
                        </w:rPr>
                        <w:t>شخص را هرچه سریعتر به پزشک ارجاع دهید</w:t>
                      </w:r>
                      <w:r w:rsidRPr="003E6BAE">
                        <w:rPr>
                          <w:rFonts w:cs="B Titr" w:hint="cs"/>
                          <w:b/>
                          <w:bCs/>
                          <w:sz w:val="28"/>
                          <w:rtl/>
                        </w:rPr>
                        <w:t>.</w:t>
                      </w:r>
                    </w:p>
                    <w:p w14:paraId="5ADD795C" w14:textId="77777777" w:rsidR="00B9089D" w:rsidRPr="003E6BAE" w:rsidRDefault="00B9089D" w:rsidP="00F735A0">
                      <w:pPr>
                        <w:pStyle w:val="a0"/>
                        <w:spacing w:line="580" w:lineRule="exact"/>
                        <w:ind w:firstLine="0"/>
                        <w:jc w:val="center"/>
                        <w:rPr>
                          <w:rFonts w:cs="B Titr"/>
                          <w:b/>
                          <w:bCs/>
                          <w:sz w:val="28"/>
                        </w:rPr>
                      </w:pPr>
                      <w:r w:rsidRPr="003E6BAE">
                        <w:rPr>
                          <w:rFonts w:cs="B Titr"/>
                          <w:b/>
                          <w:bCs/>
                          <w:sz w:val="28"/>
                          <w:rtl/>
                        </w:rPr>
                        <w:t>با خانواده تماس بگیرید و حمایت آنها را جلب کنید</w:t>
                      </w:r>
                      <w:r w:rsidRPr="003E6BAE">
                        <w:rPr>
                          <w:rFonts w:cs="B Titr" w:hint="cs"/>
                          <w:b/>
                          <w:bCs/>
                          <w:sz w:val="28"/>
                          <w:rtl/>
                        </w:rPr>
                        <w:t>.</w:t>
                      </w:r>
                    </w:p>
                    <w:p w14:paraId="7D85926A" w14:textId="77777777" w:rsidR="00B9089D" w:rsidRDefault="00B9089D" w:rsidP="00F735A0"/>
                  </w:txbxContent>
                </v:textbox>
              </v:roundrect>
            </w:pict>
          </mc:Fallback>
        </mc:AlternateContent>
      </w:r>
    </w:p>
    <w:p w14:paraId="79EC86FE" w14:textId="77777777" w:rsidR="00F735A0" w:rsidRDefault="00F735A0" w:rsidP="00F735A0">
      <w:pPr>
        <w:pStyle w:val="a0"/>
        <w:spacing w:line="580" w:lineRule="exact"/>
        <w:ind w:firstLine="0"/>
        <w:rPr>
          <w:rFonts w:cs="B Yagut"/>
          <w:szCs w:val="24"/>
          <w:rtl/>
        </w:rPr>
      </w:pPr>
    </w:p>
    <w:p w14:paraId="0203C96B" w14:textId="77777777" w:rsidR="00F735A0" w:rsidRDefault="00F735A0" w:rsidP="00F735A0">
      <w:pPr>
        <w:pStyle w:val="a0"/>
        <w:spacing w:line="580" w:lineRule="exact"/>
        <w:ind w:firstLine="0"/>
        <w:rPr>
          <w:rFonts w:cs="B Yagut"/>
          <w:szCs w:val="24"/>
          <w:rtl/>
        </w:rPr>
      </w:pPr>
    </w:p>
    <w:p w14:paraId="6652CD2F" w14:textId="77777777" w:rsidR="00F735A0" w:rsidRDefault="00F735A0" w:rsidP="00F735A0">
      <w:pPr>
        <w:pStyle w:val="a0"/>
        <w:spacing w:line="580" w:lineRule="exact"/>
        <w:ind w:firstLine="0"/>
        <w:rPr>
          <w:rFonts w:cs="B Yagut"/>
          <w:szCs w:val="24"/>
          <w:rtl/>
        </w:rPr>
      </w:pPr>
    </w:p>
    <w:p w14:paraId="11967093" w14:textId="77777777" w:rsidR="00F735A0" w:rsidRDefault="00F735A0" w:rsidP="00F735A0">
      <w:pPr>
        <w:pStyle w:val="a0"/>
        <w:spacing w:line="580" w:lineRule="exact"/>
        <w:ind w:firstLine="0"/>
        <w:rPr>
          <w:rFonts w:cs="B Yagut"/>
          <w:szCs w:val="24"/>
          <w:rtl/>
        </w:rPr>
      </w:pPr>
    </w:p>
    <w:p w14:paraId="5369827B" w14:textId="77777777" w:rsidR="00F735A0" w:rsidRPr="00A53ABB" w:rsidRDefault="00F735A0" w:rsidP="002D011E">
      <w:pPr>
        <w:pStyle w:val="a0"/>
        <w:spacing w:line="276" w:lineRule="auto"/>
        <w:ind w:firstLine="0"/>
        <w:rPr>
          <w:rFonts w:cs="B Yagut"/>
          <w:b/>
          <w:bCs/>
          <w:szCs w:val="24"/>
          <w:rtl/>
        </w:rPr>
      </w:pPr>
      <w:r w:rsidRPr="00A53ABB">
        <w:rPr>
          <w:rFonts w:cs="B Yagut" w:hint="cs"/>
          <w:b/>
          <w:bCs/>
          <w:szCs w:val="24"/>
          <w:rtl/>
        </w:rPr>
        <w:t xml:space="preserve">از سایر اورژانس های روانپزشکی به طور خلاصه می توان به حملات اضطرابی حاد(پانیک)، علایم سایکوز حاد، دلیریوم، پرخاشگری و مسمویت با داروها یی چون لیتیم و... اشاره نمود. در خصوص پرخاشگری به عنوان یک اورژانس روانپزشکی، بهورزان باید به نکات زیر توجه نمایند: </w:t>
      </w:r>
    </w:p>
    <w:p w14:paraId="11BF82AD" w14:textId="77777777" w:rsidR="00F735A0" w:rsidRPr="00A53ABB" w:rsidRDefault="00F735A0" w:rsidP="00F735A0">
      <w:pPr>
        <w:pStyle w:val="a"/>
        <w:numPr>
          <w:ilvl w:val="0"/>
          <w:numId w:val="0"/>
        </w:numPr>
        <w:ind w:left="928" w:hanging="284"/>
        <w:rPr>
          <w:rFonts w:cs="B Titr"/>
          <w:b/>
          <w:bCs/>
          <w:szCs w:val="24"/>
          <w:u w:val="single"/>
          <w:rtl/>
          <w:lang w:bidi="ar-SA"/>
        </w:rPr>
      </w:pPr>
      <w:r w:rsidRPr="00A53ABB">
        <w:rPr>
          <w:rFonts w:cs="B Titr" w:hint="cs"/>
          <w:b/>
          <w:bCs/>
          <w:szCs w:val="24"/>
          <w:u w:val="single"/>
          <w:rtl/>
          <w:lang w:bidi="ar-SA"/>
        </w:rPr>
        <w:t xml:space="preserve">خطر خشونت را ارزیابی کنید: </w:t>
      </w:r>
    </w:p>
    <w:p w14:paraId="7B04E017" w14:textId="77777777" w:rsidR="00F735A0" w:rsidRPr="00A53ABB" w:rsidRDefault="00F735A0" w:rsidP="00F735A0">
      <w:pPr>
        <w:pStyle w:val="a1"/>
        <w:spacing w:line="276" w:lineRule="auto"/>
        <w:rPr>
          <w:rFonts w:cs="B Yagut"/>
          <w:sz w:val="24"/>
          <w:szCs w:val="24"/>
          <w:rtl/>
        </w:rPr>
      </w:pPr>
      <w:r w:rsidRPr="00A53ABB">
        <w:rPr>
          <w:rFonts w:cs="B Yagut" w:hint="cs"/>
          <w:sz w:val="24"/>
          <w:szCs w:val="24"/>
          <w:rtl/>
        </w:rPr>
        <w:t>بررسی افکار، برنامه یا قصد جدی برای انجام رفتار پرخاشگرانه</w:t>
      </w:r>
    </w:p>
    <w:p w14:paraId="0515C9DF" w14:textId="77777777" w:rsidR="00F735A0" w:rsidRPr="00A53ABB" w:rsidRDefault="00F735A0" w:rsidP="00F735A0">
      <w:pPr>
        <w:bidi/>
        <w:rPr>
          <w:rFonts w:cs="B Yagut"/>
          <w:b/>
          <w:bCs/>
          <w:sz w:val="24"/>
          <w:szCs w:val="24"/>
          <w:rtl/>
        </w:rPr>
      </w:pPr>
      <w:r w:rsidRPr="00A53ABB">
        <w:rPr>
          <w:rFonts w:cs="B Yagut" w:hint="cs"/>
          <w:b/>
          <w:bCs/>
          <w:sz w:val="24"/>
          <w:szCs w:val="24"/>
          <w:rtl/>
        </w:rPr>
        <w:t>قابلیت دسترسی به ابزار خشونت</w:t>
      </w:r>
      <w:r w:rsidRPr="00A53ABB">
        <w:rPr>
          <w:rFonts w:cs="B Yagut"/>
          <w:b/>
          <w:bCs/>
          <w:sz w:val="24"/>
          <w:szCs w:val="24"/>
          <w:rtl/>
        </w:rPr>
        <w:t xml:space="preserve">، </w:t>
      </w:r>
      <w:r w:rsidRPr="00A53ABB">
        <w:rPr>
          <w:rFonts w:cs="B Yagut" w:hint="cs"/>
          <w:b/>
          <w:bCs/>
          <w:sz w:val="24"/>
          <w:szCs w:val="24"/>
          <w:rtl/>
        </w:rPr>
        <w:t xml:space="preserve">اجرای طرح و احتمال سوءاستفاده از دیگران برای اجرای خشونت را در نظر بگیرید. </w:t>
      </w:r>
    </w:p>
    <w:p w14:paraId="2FEE18B3" w14:textId="77777777" w:rsidR="00F735A0" w:rsidRPr="00A53ABB" w:rsidRDefault="00F735A0" w:rsidP="00F735A0">
      <w:pPr>
        <w:bidi/>
        <w:rPr>
          <w:rFonts w:cs="B Yagut"/>
          <w:b/>
          <w:bCs/>
          <w:sz w:val="24"/>
          <w:szCs w:val="24"/>
          <w:rtl/>
        </w:rPr>
      </w:pPr>
      <w:r w:rsidRPr="00A53ABB">
        <w:rPr>
          <w:rFonts w:cs="B Yagut" w:hint="cs"/>
          <w:b/>
          <w:bCs/>
          <w:sz w:val="24"/>
          <w:szCs w:val="24"/>
          <w:rtl/>
        </w:rPr>
        <w:t>مواردی که با احتمال خطر بالاتری برای خشونت و پرخاشگری همراه است :</w:t>
      </w:r>
    </w:p>
    <w:p w14:paraId="5C3656B4" w14:textId="77777777" w:rsidR="00F735A0" w:rsidRPr="00A53ABB" w:rsidRDefault="00F735A0" w:rsidP="0093723F">
      <w:pPr>
        <w:pStyle w:val="a"/>
        <w:numPr>
          <w:ilvl w:val="0"/>
          <w:numId w:val="116"/>
        </w:numPr>
        <w:spacing w:line="276" w:lineRule="auto"/>
        <w:rPr>
          <w:rFonts w:cs="B Yagut"/>
          <w:b/>
          <w:bCs/>
          <w:szCs w:val="24"/>
          <w:rtl/>
        </w:rPr>
      </w:pPr>
      <w:r w:rsidRPr="00A53ABB">
        <w:rPr>
          <w:rFonts w:cs="B Yagut" w:hint="cs"/>
          <w:b/>
          <w:bCs/>
          <w:szCs w:val="24"/>
          <w:rtl/>
        </w:rPr>
        <w:t>جنس مذکر</w:t>
      </w:r>
    </w:p>
    <w:p w14:paraId="2BA922C4" w14:textId="77777777" w:rsidR="00F735A0" w:rsidRPr="00A53ABB" w:rsidRDefault="00F735A0" w:rsidP="0093723F">
      <w:pPr>
        <w:pStyle w:val="a"/>
        <w:numPr>
          <w:ilvl w:val="0"/>
          <w:numId w:val="116"/>
        </w:numPr>
        <w:spacing w:line="276" w:lineRule="auto"/>
        <w:rPr>
          <w:rFonts w:cs="B Yagut"/>
          <w:b/>
          <w:bCs/>
          <w:szCs w:val="24"/>
          <w:rtl/>
        </w:rPr>
      </w:pPr>
      <w:r w:rsidRPr="00A53ABB">
        <w:rPr>
          <w:rFonts w:cs="B Yagut" w:hint="cs"/>
          <w:b/>
          <w:bCs/>
          <w:szCs w:val="24"/>
          <w:rtl/>
        </w:rPr>
        <w:t>سن 15 تا 24 سال</w:t>
      </w:r>
    </w:p>
    <w:p w14:paraId="12A777D9" w14:textId="77777777" w:rsidR="00F735A0" w:rsidRPr="00A53ABB" w:rsidRDefault="00F735A0" w:rsidP="0093723F">
      <w:pPr>
        <w:pStyle w:val="a"/>
        <w:numPr>
          <w:ilvl w:val="0"/>
          <w:numId w:val="116"/>
        </w:numPr>
        <w:spacing w:line="276" w:lineRule="auto"/>
        <w:rPr>
          <w:rFonts w:cs="B Yagut"/>
          <w:b/>
          <w:bCs/>
          <w:szCs w:val="24"/>
          <w:rtl/>
        </w:rPr>
      </w:pPr>
      <w:r w:rsidRPr="00A53ABB">
        <w:rPr>
          <w:rFonts w:cs="B Yagut" w:hint="cs"/>
          <w:b/>
          <w:bCs/>
          <w:szCs w:val="24"/>
          <w:rtl/>
        </w:rPr>
        <w:t>وضعیت اقتصادی اجتماعی پایین</w:t>
      </w:r>
    </w:p>
    <w:p w14:paraId="3DAD6D9D" w14:textId="77777777" w:rsidR="00F735A0" w:rsidRDefault="00F735A0" w:rsidP="0093723F">
      <w:pPr>
        <w:pStyle w:val="a"/>
        <w:numPr>
          <w:ilvl w:val="0"/>
          <w:numId w:val="116"/>
        </w:numPr>
        <w:spacing w:line="276" w:lineRule="auto"/>
        <w:rPr>
          <w:rFonts w:cs="B Yagut"/>
          <w:b/>
          <w:bCs/>
          <w:szCs w:val="24"/>
        </w:rPr>
      </w:pPr>
      <w:r w:rsidRPr="00A53ABB">
        <w:rPr>
          <w:rFonts w:cs="B Yagut" w:hint="cs"/>
          <w:b/>
          <w:bCs/>
          <w:szCs w:val="24"/>
          <w:rtl/>
        </w:rPr>
        <w:t>سابقه قبلی رفتارهای پرخاشگرانه، سوء مصرف مواد، سایکوز</w:t>
      </w:r>
    </w:p>
    <w:p w14:paraId="4152F933" w14:textId="77777777" w:rsidR="00F735A0" w:rsidRPr="00A53ABB" w:rsidRDefault="00F735A0" w:rsidP="002D011E">
      <w:pPr>
        <w:pStyle w:val="a"/>
        <w:numPr>
          <w:ilvl w:val="0"/>
          <w:numId w:val="0"/>
        </w:numPr>
        <w:spacing w:line="276" w:lineRule="auto"/>
        <w:ind w:left="928" w:hanging="284"/>
        <w:rPr>
          <w:rFonts w:cs="B Yagut"/>
          <w:b/>
          <w:bCs/>
          <w:szCs w:val="24"/>
          <w:rtl/>
        </w:rPr>
      </w:pPr>
    </w:p>
    <w:p w14:paraId="272EF936" w14:textId="77777777" w:rsidR="00F735A0" w:rsidRPr="003E6BAE" w:rsidRDefault="00F735A0" w:rsidP="00F735A0">
      <w:pPr>
        <w:pStyle w:val="a"/>
        <w:numPr>
          <w:ilvl w:val="0"/>
          <w:numId w:val="0"/>
        </w:numPr>
        <w:ind w:left="274"/>
        <w:rPr>
          <w:rFonts w:cs="B Titr"/>
          <w:b/>
          <w:bCs/>
          <w:szCs w:val="24"/>
          <w:u w:val="single"/>
          <w:rtl/>
          <w:lang w:bidi="ar-SA"/>
        </w:rPr>
      </w:pPr>
      <w:r w:rsidRPr="003E6BAE">
        <w:rPr>
          <w:rFonts w:cs="B Titr" w:hint="cs"/>
          <w:b/>
          <w:bCs/>
          <w:szCs w:val="24"/>
          <w:u w:val="single"/>
          <w:rtl/>
          <w:lang w:bidi="ar-SA"/>
        </w:rPr>
        <w:t>اقدامات فوري در مقابله با بيماران پرخاشگر</w:t>
      </w:r>
      <w:r>
        <w:rPr>
          <w:rFonts w:cs="B Titr" w:hint="cs"/>
          <w:b/>
          <w:bCs/>
          <w:szCs w:val="24"/>
          <w:u w:val="single"/>
          <w:rtl/>
          <w:lang w:bidi="ar-SA"/>
        </w:rPr>
        <w:t>:</w:t>
      </w:r>
    </w:p>
    <w:p w14:paraId="501B64BB" w14:textId="77777777" w:rsidR="00F735A0" w:rsidRPr="003E6BAE" w:rsidRDefault="00F735A0" w:rsidP="0093723F">
      <w:pPr>
        <w:numPr>
          <w:ilvl w:val="0"/>
          <w:numId w:val="103"/>
        </w:numPr>
        <w:bidi/>
        <w:spacing w:after="0"/>
        <w:ind w:left="303" w:hanging="280"/>
        <w:jc w:val="lowKashida"/>
        <w:rPr>
          <w:rFonts w:cs="B Yagut"/>
          <w:b/>
          <w:bCs/>
          <w:sz w:val="24"/>
          <w:szCs w:val="24"/>
          <w:rtl/>
        </w:rPr>
      </w:pPr>
      <w:r w:rsidRPr="003E6BAE">
        <w:rPr>
          <w:rFonts w:cs="B Yagut" w:hint="cs"/>
          <w:b/>
          <w:bCs/>
          <w:sz w:val="24"/>
          <w:szCs w:val="24"/>
          <w:rtl/>
        </w:rPr>
        <w:t xml:space="preserve">محيط را آرام سازيد. </w:t>
      </w:r>
    </w:p>
    <w:p w14:paraId="45F44B26" w14:textId="77777777" w:rsidR="00F735A0" w:rsidRPr="003E6BAE" w:rsidRDefault="00F735A0" w:rsidP="0093723F">
      <w:pPr>
        <w:numPr>
          <w:ilvl w:val="0"/>
          <w:numId w:val="103"/>
        </w:numPr>
        <w:bidi/>
        <w:spacing w:after="0"/>
        <w:ind w:left="303" w:hanging="280"/>
        <w:jc w:val="lowKashida"/>
        <w:rPr>
          <w:rFonts w:cs="B Yagut"/>
          <w:b/>
          <w:bCs/>
          <w:sz w:val="24"/>
          <w:szCs w:val="24"/>
        </w:rPr>
      </w:pPr>
      <w:r w:rsidRPr="003E6BAE">
        <w:rPr>
          <w:rFonts w:cs="B Yagut" w:hint="cs"/>
          <w:b/>
          <w:bCs/>
          <w:sz w:val="24"/>
          <w:szCs w:val="24"/>
          <w:rtl/>
        </w:rPr>
        <w:t xml:space="preserve">وسايلي را كه مي‌توانند به عنوان سلاح استفاده شوند دسترس نباشند. </w:t>
      </w:r>
    </w:p>
    <w:p w14:paraId="47F3DC40" w14:textId="77777777" w:rsidR="00F735A0" w:rsidRPr="003E6BAE" w:rsidRDefault="00F735A0" w:rsidP="0093723F">
      <w:pPr>
        <w:numPr>
          <w:ilvl w:val="0"/>
          <w:numId w:val="103"/>
        </w:numPr>
        <w:bidi/>
        <w:spacing w:after="0"/>
        <w:ind w:left="303" w:hanging="280"/>
        <w:jc w:val="lowKashida"/>
        <w:rPr>
          <w:rFonts w:cs="B Yagut"/>
          <w:b/>
          <w:bCs/>
          <w:sz w:val="24"/>
          <w:szCs w:val="24"/>
        </w:rPr>
      </w:pPr>
      <w:r w:rsidRPr="003E6BAE">
        <w:rPr>
          <w:rFonts w:cs="B Yagut" w:hint="cs"/>
          <w:b/>
          <w:bCs/>
          <w:sz w:val="24"/>
          <w:szCs w:val="24"/>
          <w:rtl/>
        </w:rPr>
        <w:t xml:space="preserve">از دیگران كمك بگيريد. </w:t>
      </w:r>
    </w:p>
    <w:p w14:paraId="71556F38" w14:textId="77777777" w:rsidR="00F735A0" w:rsidRPr="003E6BAE" w:rsidRDefault="00F735A0" w:rsidP="0093723F">
      <w:pPr>
        <w:numPr>
          <w:ilvl w:val="0"/>
          <w:numId w:val="103"/>
        </w:numPr>
        <w:bidi/>
        <w:spacing w:after="0"/>
        <w:ind w:left="303" w:hanging="280"/>
        <w:jc w:val="lowKashida"/>
        <w:rPr>
          <w:rFonts w:cs="B Yagut"/>
          <w:b/>
          <w:bCs/>
          <w:sz w:val="24"/>
          <w:szCs w:val="24"/>
        </w:rPr>
      </w:pPr>
      <w:r w:rsidRPr="003E6BAE">
        <w:rPr>
          <w:rFonts w:cs="B Yagut" w:hint="cs"/>
          <w:b/>
          <w:bCs/>
          <w:sz w:val="24"/>
          <w:szCs w:val="24"/>
          <w:rtl/>
        </w:rPr>
        <w:t>رویکرد تهدیدکننده یا تحقیرکننده نداشته باشید.</w:t>
      </w:r>
    </w:p>
    <w:p w14:paraId="7598ADBA" w14:textId="77777777" w:rsidR="00F735A0" w:rsidRPr="003E6BAE" w:rsidRDefault="00F735A0" w:rsidP="0093723F">
      <w:pPr>
        <w:numPr>
          <w:ilvl w:val="0"/>
          <w:numId w:val="103"/>
        </w:numPr>
        <w:bidi/>
        <w:spacing w:after="0"/>
        <w:ind w:left="303" w:hanging="280"/>
        <w:jc w:val="lowKashida"/>
        <w:rPr>
          <w:rFonts w:cs="B Yagut"/>
          <w:b/>
          <w:bCs/>
          <w:sz w:val="24"/>
          <w:szCs w:val="24"/>
        </w:rPr>
      </w:pPr>
      <w:r w:rsidRPr="003E6BAE">
        <w:rPr>
          <w:rFonts w:cs="B Yagut" w:hint="cs"/>
          <w:b/>
          <w:bCs/>
          <w:sz w:val="24"/>
          <w:szCs w:val="24"/>
          <w:rtl/>
        </w:rPr>
        <w:t>از آنجا که مشکلات جسمی و روانی متعددی می تواند باعث بروز رفتارهای پرخاشگرانه شود ارجاع به پزشک توصیه می شود.</w:t>
      </w:r>
    </w:p>
    <w:p w14:paraId="7D4DB878" w14:textId="4A8EF6C1" w:rsidR="00F735A0" w:rsidRDefault="00F735A0" w:rsidP="00F735A0">
      <w:pPr>
        <w:pStyle w:val="a0"/>
        <w:spacing w:line="360" w:lineRule="auto"/>
        <w:ind w:firstLine="0"/>
        <w:rPr>
          <w:rFonts w:cs="B Yagut"/>
          <w:szCs w:val="24"/>
          <w:rtl/>
        </w:rPr>
      </w:pPr>
    </w:p>
    <w:p w14:paraId="699D1CC2" w14:textId="4B6525BA" w:rsidR="00B63838" w:rsidRDefault="00B63838" w:rsidP="00F735A0">
      <w:pPr>
        <w:pStyle w:val="a0"/>
        <w:spacing w:line="360" w:lineRule="auto"/>
        <w:ind w:firstLine="0"/>
        <w:rPr>
          <w:rFonts w:cs="B Yagut"/>
          <w:szCs w:val="24"/>
          <w:rtl/>
        </w:rPr>
      </w:pPr>
    </w:p>
    <w:p w14:paraId="026535F4" w14:textId="7FD37BE6" w:rsidR="00B63838" w:rsidRDefault="00B63838" w:rsidP="00F735A0">
      <w:pPr>
        <w:pStyle w:val="a0"/>
        <w:spacing w:line="360" w:lineRule="auto"/>
        <w:ind w:firstLine="0"/>
        <w:rPr>
          <w:rFonts w:cs="B Yagut"/>
          <w:szCs w:val="24"/>
          <w:rtl/>
        </w:rPr>
      </w:pPr>
    </w:p>
    <w:p w14:paraId="6F45117A" w14:textId="47BC6DE1" w:rsidR="00B63838" w:rsidRDefault="00B63838" w:rsidP="00F735A0">
      <w:pPr>
        <w:pStyle w:val="a0"/>
        <w:spacing w:line="360" w:lineRule="auto"/>
        <w:ind w:firstLine="0"/>
        <w:rPr>
          <w:rFonts w:cs="B Yagut"/>
          <w:szCs w:val="24"/>
          <w:rtl/>
        </w:rPr>
      </w:pPr>
    </w:p>
    <w:p w14:paraId="22D0349F" w14:textId="287F701C" w:rsidR="00B63838" w:rsidRDefault="00B63838" w:rsidP="00F735A0">
      <w:pPr>
        <w:pStyle w:val="a0"/>
        <w:spacing w:line="360" w:lineRule="auto"/>
        <w:ind w:firstLine="0"/>
        <w:rPr>
          <w:rFonts w:cs="B Yagut"/>
          <w:szCs w:val="24"/>
          <w:rtl/>
        </w:rPr>
      </w:pPr>
    </w:p>
    <w:p w14:paraId="3BFCAC6D" w14:textId="676FABA9" w:rsidR="00B63838" w:rsidRDefault="00B63838" w:rsidP="00F735A0">
      <w:pPr>
        <w:pStyle w:val="a0"/>
        <w:spacing w:line="360" w:lineRule="auto"/>
        <w:ind w:firstLine="0"/>
        <w:rPr>
          <w:rFonts w:cs="B Yagut"/>
          <w:szCs w:val="24"/>
          <w:rtl/>
        </w:rPr>
      </w:pPr>
    </w:p>
    <w:p w14:paraId="421958F9" w14:textId="77777777" w:rsidR="00B63838" w:rsidRDefault="00B63838" w:rsidP="00F735A0">
      <w:pPr>
        <w:pStyle w:val="a0"/>
        <w:spacing w:line="360" w:lineRule="auto"/>
        <w:ind w:firstLine="0"/>
        <w:rPr>
          <w:rFonts w:cs="B Yagut"/>
          <w:szCs w:val="24"/>
          <w:rtl/>
        </w:rPr>
      </w:pPr>
    </w:p>
    <w:p w14:paraId="29AAD632" w14:textId="77777777" w:rsidR="00F735A0" w:rsidRPr="003E6BAE" w:rsidRDefault="00F735A0" w:rsidP="00F735A0">
      <w:pPr>
        <w:bidi/>
        <w:rPr>
          <w:rFonts w:cs="B Titr"/>
          <w:color w:val="C00000"/>
          <w:sz w:val="32"/>
          <w:szCs w:val="32"/>
          <w:rtl/>
          <w:lang w:bidi="fa-IR"/>
        </w:rPr>
      </w:pPr>
      <w:r w:rsidRPr="003E6BAE">
        <w:rPr>
          <w:rFonts w:cs="B Titr" w:hint="cs"/>
          <w:color w:val="C00000"/>
          <w:sz w:val="32"/>
          <w:szCs w:val="32"/>
          <w:rtl/>
          <w:lang w:bidi="fa-IR"/>
        </w:rPr>
        <w:t>اختلالات اضطرابی</w:t>
      </w:r>
    </w:p>
    <w:p w14:paraId="19E806B8" w14:textId="77777777" w:rsidR="00F735A0" w:rsidRPr="003E6BAE" w:rsidRDefault="00F735A0" w:rsidP="00F735A0">
      <w:pPr>
        <w:bidi/>
        <w:rPr>
          <w:rFonts w:cs="B Titr"/>
          <w:sz w:val="24"/>
          <w:szCs w:val="24"/>
          <w:u w:val="single"/>
          <w:rtl/>
          <w:lang w:bidi="fa-IR"/>
        </w:rPr>
      </w:pPr>
      <w:r w:rsidRPr="003E6BAE">
        <w:rPr>
          <w:rFonts w:cs="B Titr" w:hint="cs"/>
          <w:sz w:val="24"/>
          <w:szCs w:val="24"/>
          <w:u w:val="single"/>
          <w:rtl/>
          <w:lang w:bidi="fa-IR"/>
        </w:rPr>
        <w:t>مقدمه و علایم</w:t>
      </w:r>
      <w:r>
        <w:rPr>
          <w:rFonts w:cs="B Titr" w:hint="cs"/>
          <w:sz w:val="24"/>
          <w:szCs w:val="24"/>
          <w:u w:val="single"/>
          <w:rtl/>
          <w:lang w:bidi="fa-IR"/>
        </w:rPr>
        <w:t>:</w:t>
      </w:r>
    </w:p>
    <w:p w14:paraId="7556906A" w14:textId="77777777" w:rsidR="00F735A0" w:rsidRPr="003E6BAE" w:rsidRDefault="00F735A0" w:rsidP="00F735A0">
      <w:pPr>
        <w:bidi/>
        <w:jc w:val="both"/>
        <w:rPr>
          <w:rFonts w:cs="B Yagut"/>
          <w:b/>
          <w:bCs/>
          <w:sz w:val="24"/>
          <w:szCs w:val="24"/>
          <w:rtl/>
          <w:lang w:bidi="fa-IR"/>
        </w:rPr>
      </w:pPr>
      <w:r w:rsidRPr="003E6BAE">
        <w:rPr>
          <w:rFonts w:cs="B Yagut" w:hint="cs"/>
          <w:b/>
          <w:bCs/>
          <w:sz w:val="24"/>
          <w:szCs w:val="24"/>
          <w:rtl/>
          <w:lang w:bidi="fa-IR"/>
        </w:rPr>
        <w:t xml:space="preserve">همه انسان ها به طور طبیعی گاه اضطراب را در زندگی خود تجربه می کنند. اضطراب اگر در حد طبیعی باشد حتی خوب هم هست چرا که باعث افزایش آمادگی و جنب و جوش و در نهایت پیشرفت فرد می شود، ولی اگر شدید شود مثلا با علایمی مثل تپش قلب، وحشت و بی قراری همراه باشد و در نتیجه فرد را به دردسر بیاندازد و برای او مشکل درست کند، غیرطبیعی است و نیاز به توجه و درمان دارد. در یکی از انوع اضطراب، فرد مبتلا برای مدتی طولانی (چند ماه) احساس دلشوره و نگرانی دارد. احساس دلشوره و نگرانی علامت اصلی این نوع اختلال است و افراد مبتلا در بیشتر اوقات شبانه روز بدون دلیل خاصی از احساس هایی مثل دلشوره، تشویش، نگرانی و اضطراب شکایت دارند. نگرانی حتی در ظاهر این افراد هم مشخص است و در بسیاری از مواقع احساس بی قراری هم وجود دارد. فراموشی، زود خسته شدن و عصبانیت هم از دیگر علامت های این نوع بیماری اضطربی است. به این بیماری </w:t>
      </w:r>
      <w:r w:rsidRPr="003E6BAE">
        <w:rPr>
          <w:rFonts w:cs="B Yagut" w:hint="cs"/>
          <w:b/>
          <w:bCs/>
          <w:i/>
          <w:iCs/>
          <w:sz w:val="24"/>
          <w:szCs w:val="24"/>
          <w:rtl/>
          <w:lang w:bidi="fa-IR"/>
        </w:rPr>
        <w:t>اختلال اضطرابی منتشر</w:t>
      </w:r>
      <w:r w:rsidRPr="003E6BAE">
        <w:rPr>
          <w:rFonts w:cs="B Yagut" w:hint="cs"/>
          <w:b/>
          <w:bCs/>
          <w:sz w:val="24"/>
          <w:szCs w:val="24"/>
          <w:rtl/>
          <w:lang w:bidi="fa-IR"/>
        </w:rPr>
        <w:t xml:space="preserve"> گفته می شود، چون علایم اضطرابی در بیشتر اوقات همراه بیمار هستند و او را راحت نمی گذارند. </w:t>
      </w:r>
    </w:p>
    <w:p w14:paraId="14EF2EF7" w14:textId="77777777" w:rsidR="00F735A0" w:rsidRPr="003E6BAE" w:rsidRDefault="00F735A0" w:rsidP="00F735A0">
      <w:pPr>
        <w:bidi/>
        <w:jc w:val="both"/>
        <w:rPr>
          <w:rFonts w:cs="B Yagut"/>
          <w:b/>
          <w:bCs/>
          <w:sz w:val="24"/>
          <w:szCs w:val="24"/>
          <w:rtl/>
          <w:lang w:bidi="fa-IR"/>
        </w:rPr>
      </w:pPr>
      <w:r w:rsidRPr="003E6BAE">
        <w:rPr>
          <w:rFonts w:cs="B Yagut" w:hint="cs"/>
          <w:b/>
          <w:bCs/>
          <w:i/>
          <w:iCs/>
          <w:sz w:val="24"/>
          <w:szCs w:val="24"/>
          <w:rtl/>
          <w:lang w:bidi="fa-IR"/>
        </w:rPr>
        <w:t>بیماری وسواس</w:t>
      </w:r>
      <w:r w:rsidRPr="003E6BAE">
        <w:rPr>
          <w:rFonts w:cs="B Yagut" w:hint="cs"/>
          <w:b/>
          <w:bCs/>
          <w:sz w:val="24"/>
          <w:szCs w:val="24"/>
          <w:rtl/>
          <w:lang w:bidi="fa-IR"/>
        </w:rPr>
        <w:t xml:space="preserve"> یکی دیگر از بیماری های اضطرابی است که تعداد زیادی از افراد جامعه به آن مبتلا هستند. شایع ترین نوع از این بیماری وسواس به آلودگی یا نجاست است که در اثر این وسواس بیمار شروع به شستن یا آب کشیدن بیش از اندازه می کند. وسواس ممکن است به شکل شک کردن هم بروز کند که بیمار را وادار به چک کردن های تکراری و غیرضروری می نماید. مثلا فرد مرتب شک می کند که درب را بسته یا نه، یا اینکه نکند شیر گاز را باز گذاشته باشد، و بعد در اثر این افکار چندین بار می رود و چک می کند ببیند آیا درب بسته است یا شیر گاز به درستی بسته شده یا نه؛ شک بیش از حد در رکعت ها یا سایر جزئیات نماز و دیگر آداب مذهبی هم از این گونه وسواس ها هستند. انواع دیگری از وسواس هم وجود دارد که در اینجا توضیح داده نمی شود، مثل فکرهای مزاحم و ناراحت کننده ای که برخلاف میل فرد به ذهن او هجوم می آورند و بیمار نمی تواند از دست آنها رهایی یابد. از جمله این افکار می توان به افکار کفرآمیز یا افکار جنسی یا فکر آسیب زدن به دیگران اشاره کرد. </w:t>
      </w:r>
    </w:p>
    <w:p w14:paraId="36E98855" w14:textId="77777777" w:rsidR="00F735A0" w:rsidRPr="003E6BAE" w:rsidRDefault="00F735A0" w:rsidP="00F735A0">
      <w:pPr>
        <w:bidi/>
        <w:jc w:val="both"/>
        <w:rPr>
          <w:rFonts w:cs="B Yagut"/>
          <w:b/>
          <w:bCs/>
          <w:sz w:val="24"/>
          <w:szCs w:val="24"/>
          <w:rtl/>
          <w:lang w:bidi="fa-IR"/>
        </w:rPr>
      </w:pPr>
      <w:r w:rsidRPr="003E6BAE">
        <w:rPr>
          <w:rFonts w:cs="B Yagut" w:hint="cs"/>
          <w:b/>
          <w:bCs/>
          <w:sz w:val="24"/>
          <w:szCs w:val="24"/>
          <w:rtl/>
          <w:lang w:bidi="fa-IR"/>
        </w:rPr>
        <w:t xml:space="preserve">اضطراب اجتماعی یا ترس از صحبت کردن در جمع هم یکی از انواع اختلالات اضطرابی است که بیشتر در نوجوانان و جوانان دیده می شود. این افراد وقتی بخواهند جلوی افراد ناآشنا حرف بزنند یا کاری انجام دهند بسیار مضطرب می شوند و ممکن است نتوانند این کار را به درستی انجام دهند. به این بیماری </w:t>
      </w:r>
      <w:r w:rsidRPr="003E6BAE">
        <w:rPr>
          <w:rFonts w:cs="B Yagut" w:hint="cs"/>
          <w:b/>
          <w:bCs/>
          <w:i/>
          <w:iCs/>
          <w:sz w:val="24"/>
          <w:szCs w:val="24"/>
          <w:rtl/>
          <w:lang w:bidi="fa-IR"/>
        </w:rPr>
        <w:t>اضطراب اجتماعی</w:t>
      </w:r>
      <w:r w:rsidRPr="003E6BAE">
        <w:rPr>
          <w:rFonts w:cs="B Yagut" w:hint="cs"/>
          <w:b/>
          <w:bCs/>
          <w:sz w:val="24"/>
          <w:szCs w:val="24"/>
          <w:rtl/>
          <w:lang w:bidi="fa-IR"/>
        </w:rPr>
        <w:t xml:space="preserve"> گفته می شود. </w:t>
      </w:r>
    </w:p>
    <w:p w14:paraId="381FED1C" w14:textId="77777777" w:rsidR="00F735A0" w:rsidRPr="003E6BAE" w:rsidRDefault="00F735A0" w:rsidP="00F735A0">
      <w:pPr>
        <w:bidi/>
        <w:jc w:val="both"/>
        <w:rPr>
          <w:rFonts w:cs="B Yagut"/>
          <w:b/>
          <w:bCs/>
          <w:sz w:val="24"/>
          <w:szCs w:val="24"/>
          <w:rtl/>
          <w:lang w:bidi="fa-IR"/>
        </w:rPr>
      </w:pPr>
      <w:r w:rsidRPr="003E6BAE">
        <w:rPr>
          <w:rFonts w:cs="B Yagut" w:hint="cs"/>
          <w:b/>
          <w:bCs/>
          <w:sz w:val="24"/>
          <w:szCs w:val="24"/>
          <w:rtl/>
          <w:lang w:bidi="fa-IR"/>
        </w:rPr>
        <w:lastRenderedPageBreak/>
        <w:t xml:space="preserve">نوع دیگری هم از اختلال اضطرابی وجود دارد که در اثر بروزا یک حادثه بسیار شدید و خطرناک مثل زلزله، جنگ یا تصادف ایجاد می شود که به آن </w:t>
      </w:r>
      <w:r w:rsidRPr="003E6BAE">
        <w:rPr>
          <w:rFonts w:cs="B Yagut" w:hint="cs"/>
          <w:b/>
          <w:bCs/>
          <w:i/>
          <w:iCs/>
          <w:sz w:val="24"/>
          <w:szCs w:val="24"/>
          <w:rtl/>
          <w:lang w:bidi="fa-IR"/>
        </w:rPr>
        <w:t>اختلال استرس پس از سانحه</w:t>
      </w:r>
      <w:r w:rsidRPr="003E6BAE">
        <w:rPr>
          <w:rFonts w:cs="B Yagut" w:hint="cs"/>
          <w:b/>
          <w:bCs/>
          <w:sz w:val="24"/>
          <w:szCs w:val="24"/>
          <w:rtl/>
          <w:lang w:bidi="fa-IR"/>
        </w:rPr>
        <w:t xml:space="preserve"> می گویند. برای مثال در جریان دفاع مقدس و همچنین در زلزله بم این اختلال در بسیاری از هموطنانمان ایجاد شده است. در این موارد بیمار برخلاف میل خود، مرتب به یاد آن حادثه می افتد و بسیار ناراحت و مضطرب می شود. عصبانیت، پرخاشگری و اضطراب زیاد از علایم این اختلال هستند. </w:t>
      </w:r>
    </w:p>
    <w:p w14:paraId="3BD828E8" w14:textId="77777777" w:rsidR="008D6C96" w:rsidRPr="00952521" w:rsidRDefault="00F735A0" w:rsidP="00952521">
      <w:pPr>
        <w:bidi/>
        <w:jc w:val="both"/>
        <w:rPr>
          <w:rFonts w:cs="B Yagut"/>
          <w:b/>
          <w:bCs/>
          <w:sz w:val="24"/>
          <w:szCs w:val="24"/>
          <w:rtl/>
          <w:lang w:bidi="fa-IR"/>
        </w:rPr>
      </w:pPr>
      <w:r w:rsidRPr="003E6BAE">
        <w:rPr>
          <w:rFonts w:cs="B Yagut" w:hint="cs"/>
          <w:b/>
          <w:bCs/>
          <w:sz w:val="24"/>
          <w:szCs w:val="24"/>
          <w:rtl/>
          <w:lang w:bidi="fa-IR"/>
        </w:rPr>
        <w:t xml:space="preserve">در طبقه بندی قبلی اختلالات روانی که در شبکه سلامت کشور استفاده می شد، اختلالات اضطرابی در دسته اختلالات خفیف روانی جای می گرفتند. البته این مساله به معنی کم اهمیت بودن این بیماری ها نیست. </w:t>
      </w:r>
    </w:p>
    <w:p w14:paraId="6EA62F09" w14:textId="77777777" w:rsidR="00F735A0" w:rsidRPr="003E6BAE" w:rsidRDefault="00F735A0" w:rsidP="008D6C96">
      <w:pPr>
        <w:bidi/>
        <w:rPr>
          <w:rFonts w:cs="B Titr"/>
          <w:sz w:val="24"/>
          <w:szCs w:val="24"/>
          <w:u w:val="single"/>
          <w:rtl/>
          <w:lang w:bidi="fa-IR"/>
        </w:rPr>
      </w:pPr>
      <w:r w:rsidRPr="003E6BAE">
        <w:rPr>
          <w:rFonts w:cs="B Titr" w:hint="cs"/>
          <w:sz w:val="24"/>
          <w:szCs w:val="24"/>
          <w:u w:val="single"/>
          <w:rtl/>
          <w:lang w:bidi="fa-IR"/>
        </w:rPr>
        <w:t xml:space="preserve">غربالگری و ارزیابی افراد </w:t>
      </w:r>
      <w:r>
        <w:rPr>
          <w:rFonts w:cs="B Titr" w:hint="cs"/>
          <w:sz w:val="24"/>
          <w:szCs w:val="24"/>
          <w:u w:val="single"/>
          <w:rtl/>
          <w:lang w:bidi="fa-IR"/>
        </w:rPr>
        <w:t>:</w:t>
      </w:r>
    </w:p>
    <w:p w14:paraId="7867558A" w14:textId="77777777" w:rsidR="00F735A0" w:rsidRDefault="00F735A0" w:rsidP="00F735A0">
      <w:pPr>
        <w:bidi/>
        <w:jc w:val="both"/>
        <w:rPr>
          <w:rFonts w:cs="B Yagut"/>
          <w:b/>
          <w:bCs/>
          <w:sz w:val="24"/>
          <w:szCs w:val="24"/>
          <w:lang w:bidi="fa-IR"/>
        </w:rPr>
      </w:pPr>
      <w:r w:rsidRPr="003E6BAE">
        <w:rPr>
          <w:rFonts w:cs="B Yagut" w:hint="cs"/>
          <w:b/>
          <w:bCs/>
          <w:sz w:val="24"/>
          <w:szCs w:val="24"/>
          <w:rtl/>
          <w:lang w:bidi="fa-IR"/>
        </w:rPr>
        <w:t xml:space="preserve">اختلالات اضطرابی بسیار شایعند و از آنجا که قابل درمان هستند، تشخیص و درمان آنها بسیار مهم است. بسیاری از این بیماران را می توان با پرسیدن سوالات غربالگری اختلالات روانپزشکی شناسایی و اقدامات لازم را مطابق جدول برای ارجاع به پزشک و تشخیص قطعی و شروع درمان انجام داد. </w:t>
      </w:r>
    </w:p>
    <w:tbl>
      <w:tblPr>
        <w:bidiVisual/>
        <w:tblW w:w="10170" w:type="dxa"/>
        <w:tblInd w:w="-2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70"/>
        <w:gridCol w:w="2070"/>
        <w:gridCol w:w="2970"/>
        <w:gridCol w:w="2160"/>
      </w:tblGrid>
      <w:tr w:rsidR="00F735A0" w:rsidRPr="00B47B14" w14:paraId="3BB36B3A" w14:textId="77777777" w:rsidTr="00F735A0">
        <w:tc>
          <w:tcPr>
            <w:tcW w:w="2970" w:type="dxa"/>
            <w:shd w:val="clear" w:color="auto" w:fill="000000" w:themeFill="text1"/>
          </w:tcPr>
          <w:p w14:paraId="2F499747" w14:textId="77777777" w:rsidR="00F735A0" w:rsidRPr="007C7894" w:rsidRDefault="00F735A0" w:rsidP="00F735A0">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t>علایم و نشانه ها</w:t>
            </w:r>
          </w:p>
        </w:tc>
        <w:tc>
          <w:tcPr>
            <w:tcW w:w="2070" w:type="dxa"/>
            <w:shd w:val="clear" w:color="auto" w:fill="000000" w:themeFill="text1"/>
          </w:tcPr>
          <w:p w14:paraId="353D5A48" w14:textId="77777777" w:rsidR="00F735A0" w:rsidRPr="007C7894" w:rsidRDefault="00F735A0" w:rsidP="00F735A0">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t>تشخیص احتمالی</w:t>
            </w:r>
          </w:p>
        </w:tc>
        <w:tc>
          <w:tcPr>
            <w:tcW w:w="2970" w:type="dxa"/>
            <w:shd w:val="clear" w:color="auto" w:fill="000000" w:themeFill="text1"/>
          </w:tcPr>
          <w:p w14:paraId="0DBD4DAE" w14:textId="77777777" w:rsidR="00F735A0" w:rsidRPr="007C7894" w:rsidRDefault="00F735A0" w:rsidP="00F735A0">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t>طبقه بندی</w:t>
            </w:r>
          </w:p>
        </w:tc>
        <w:tc>
          <w:tcPr>
            <w:tcW w:w="2160" w:type="dxa"/>
            <w:shd w:val="clear" w:color="auto" w:fill="000000" w:themeFill="text1"/>
          </w:tcPr>
          <w:p w14:paraId="3259D7AA" w14:textId="77777777" w:rsidR="00F735A0" w:rsidRPr="007C7894" w:rsidRDefault="00F735A0" w:rsidP="00F735A0">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t>اقدامات</w:t>
            </w:r>
          </w:p>
        </w:tc>
      </w:tr>
      <w:tr w:rsidR="00F735A0" w:rsidRPr="00B47B14" w14:paraId="09121DFB" w14:textId="77777777" w:rsidTr="00F735A0">
        <w:tc>
          <w:tcPr>
            <w:tcW w:w="2970" w:type="dxa"/>
            <w:shd w:val="clear" w:color="auto" w:fill="FFFF00"/>
          </w:tcPr>
          <w:p w14:paraId="6D255B12" w14:textId="77777777" w:rsidR="00F735A0" w:rsidRPr="007C7894" w:rsidRDefault="00F735A0" w:rsidP="00F735A0">
            <w:pPr>
              <w:tabs>
                <w:tab w:val="left" w:pos="8118"/>
              </w:tabs>
              <w:bidi/>
              <w:spacing w:line="360" w:lineRule="auto"/>
              <w:jc w:val="center"/>
              <w:rPr>
                <w:rFonts w:cs="B Yagut"/>
                <w:b/>
                <w:bCs/>
                <w:sz w:val="24"/>
                <w:szCs w:val="24"/>
                <w:rtl/>
                <w:lang w:bidi="fa-IR"/>
              </w:rPr>
            </w:pPr>
            <w:r>
              <w:rPr>
                <w:rFonts w:cs="B Yagut" w:hint="cs"/>
                <w:b/>
                <w:bCs/>
                <w:sz w:val="24"/>
                <w:szCs w:val="24"/>
                <w:rtl/>
                <w:lang w:bidi="fa-IR"/>
              </w:rPr>
              <w:t>اضطراب و دلشوره</w:t>
            </w:r>
          </w:p>
        </w:tc>
        <w:tc>
          <w:tcPr>
            <w:tcW w:w="2070" w:type="dxa"/>
            <w:vMerge w:val="restart"/>
            <w:shd w:val="clear" w:color="auto" w:fill="FFC000"/>
          </w:tcPr>
          <w:p w14:paraId="4D23BAEC" w14:textId="77777777" w:rsidR="00F735A0" w:rsidRDefault="00F735A0" w:rsidP="00F735A0">
            <w:pPr>
              <w:shd w:val="clear" w:color="auto" w:fill="FFC000"/>
              <w:tabs>
                <w:tab w:val="left" w:pos="8118"/>
              </w:tabs>
              <w:bidi/>
              <w:spacing w:line="360" w:lineRule="auto"/>
              <w:jc w:val="center"/>
              <w:rPr>
                <w:rFonts w:cs="B Yagut"/>
                <w:b/>
                <w:bCs/>
                <w:sz w:val="24"/>
                <w:szCs w:val="24"/>
                <w:rtl/>
                <w:lang w:bidi="fa-IR"/>
              </w:rPr>
            </w:pPr>
            <w:r w:rsidRPr="007C7894">
              <w:rPr>
                <w:rFonts w:cs="B Yagut" w:hint="cs"/>
                <w:b/>
                <w:bCs/>
                <w:sz w:val="24"/>
                <w:szCs w:val="24"/>
                <w:rtl/>
              </w:rPr>
              <w:t>احتمال اختلال</w:t>
            </w:r>
            <w:r>
              <w:rPr>
                <w:rFonts w:cs="B Yagut"/>
                <w:b/>
                <w:bCs/>
                <w:sz w:val="24"/>
                <w:szCs w:val="24"/>
                <w:lang w:bidi="fa-IR"/>
              </w:rPr>
              <w:t xml:space="preserve"> </w:t>
            </w:r>
            <w:r>
              <w:rPr>
                <w:rFonts w:cs="B Yagut" w:hint="cs"/>
                <w:b/>
                <w:bCs/>
                <w:sz w:val="24"/>
                <w:szCs w:val="24"/>
                <w:rtl/>
                <w:lang w:bidi="fa-IR"/>
              </w:rPr>
              <w:t>اضطرابی</w:t>
            </w:r>
          </w:p>
          <w:p w14:paraId="6EC6D376" w14:textId="77777777" w:rsidR="00EC564C" w:rsidRPr="007C7894" w:rsidRDefault="00EC564C" w:rsidP="00EC564C">
            <w:pPr>
              <w:shd w:val="clear" w:color="auto" w:fill="FFC000"/>
              <w:tabs>
                <w:tab w:val="left" w:pos="8118"/>
              </w:tabs>
              <w:bidi/>
              <w:spacing w:line="360" w:lineRule="auto"/>
              <w:jc w:val="center"/>
              <w:rPr>
                <w:rFonts w:cs="B Yagut"/>
                <w:b/>
                <w:bCs/>
                <w:sz w:val="24"/>
                <w:szCs w:val="24"/>
                <w:rtl/>
                <w:lang w:bidi="fa-IR"/>
              </w:rPr>
            </w:pPr>
          </w:p>
        </w:tc>
        <w:tc>
          <w:tcPr>
            <w:tcW w:w="2970" w:type="dxa"/>
            <w:vMerge w:val="restart"/>
            <w:shd w:val="clear" w:color="auto" w:fill="FF0000"/>
          </w:tcPr>
          <w:p w14:paraId="5CAB4D00" w14:textId="77777777" w:rsidR="00F735A0" w:rsidRPr="007C7894" w:rsidRDefault="00F735A0" w:rsidP="00F735A0">
            <w:pPr>
              <w:tabs>
                <w:tab w:val="left" w:pos="8118"/>
              </w:tabs>
              <w:bidi/>
              <w:spacing w:line="360" w:lineRule="auto"/>
              <w:jc w:val="center"/>
              <w:rPr>
                <w:rFonts w:cs="B Yagut"/>
                <w:b/>
                <w:bCs/>
                <w:sz w:val="24"/>
                <w:szCs w:val="24"/>
              </w:rPr>
            </w:pPr>
            <w:r>
              <w:rPr>
                <w:rFonts w:cs="B Yagut" w:hint="cs"/>
                <w:b/>
                <w:bCs/>
                <w:sz w:val="24"/>
                <w:szCs w:val="24"/>
                <w:rtl/>
              </w:rPr>
              <w:t>احتمال</w:t>
            </w:r>
            <w:r w:rsidRPr="007C7894">
              <w:rPr>
                <w:rFonts w:cs="B Yagut" w:hint="cs"/>
                <w:b/>
                <w:bCs/>
                <w:sz w:val="24"/>
                <w:szCs w:val="24"/>
                <w:rtl/>
              </w:rPr>
              <w:t xml:space="preserve"> آسیب جدی به خود یا دیگران</w:t>
            </w:r>
          </w:p>
        </w:tc>
        <w:tc>
          <w:tcPr>
            <w:tcW w:w="2160" w:type="dxa"/>
            <w:vMerge w:val="restart"/>
            <w:shd w:val="clear" w:color="auto" w:fill="FF0000"/>
          </w:tcPr>
          <w:p w14:paraId="32B5F203" w14:textId="77777777" w:rsidR="00F735A0" w:rsidRPr="007C7894" w:rsidRDefault="00F735A0" w:rsidP="00F735A0">
            <w:pPr>
              <w:tabs>
                <w:tab w:val="left" w:pos="8118"/>
              </w:tabs>
              <w:bidi/>
              <w:spacing w:line="360" w:lineRule="auto"/>
              <w:jc w:val="center"/>
              <w:rPr>
                <w:rFonts w:cs="B Yagut"/>
                <w:b/>
                <w:bCs/>
                <w:sz w:val="24"/>
                <w:szCs w:val="24"/>
                <w:rtl/>
              </w:rPr>
            </w:pPr>
            <w:r w:rsidRPr="007C7894">
              <w:rPr>
                <w:rFonts w:cs="B Yagut" w:hint="cs"/>
                <w:b/>
                <w:bCs/>
                <w:sz w:val="24"/>
                <w:szCs w:val="24"/>
                <w:rtl/>
              </w:rPr>
              <w:t>ارجاع فوری به پزشک</w:t>
            </w:r>
          </w:p>
        </w:tc>
      </w:tr>
      <w:tr w:rsidR="00F735A0" w:rsidRPr="00B47B14" w14:paraId="3A4E8F7F" w14:textId="77777777" w:rsidTr="00F735A0">
        <w:tc>
          <w:tcPr>
            <w:tcW w:w="2970" w:type="dxa"/>
            <w:shd w:val="clear" w:color="auto" w:fill="FFFF00"/>
          </w:tcPr>
          <w:p w14:paraId="1714E533" w14:textId="77777777" w:rsidR="00F735A0" w:rsidRDefault="00F735A0" w:rsidP="00F735A0">
            <w:pPr>
              <w:tabs>
                <w:tab w:val="left" w:pos="8118"/>
              </w:tabs>
              <w:bidi/>
              <w:spacing w:line="360" w:lineRule="auto"/>
              <w:jc w:val="center"/>
              <w:rPr>
                <w:rFonts w:cs="B Yagut"/>
                <w:b/>
                <w:bCs/>
                <w:sz w:val="24"/>
                <w:szCs w:val="24"/>
                <w:lang w:bidi="fa-IR"/>
              </w:rPr>
            </w:pPr>
            <w:r>
              <w:rPr>
                <w:rFonts w:cs="B Yagut" w:hint="cs"/>
                <w:b/>
                <w:bCs/>
                <w:sz w:val="24"/>
                <w:szCs w:val="24"/>
                <w:rtl/>
                <w:lang w:bidi="fa-IR"/>
              </w:rPr>
              <w:t>بیقراری و نگرانی</w:t>
            </w:r>
          </w:p>
        </w:tc>
        <w:tc>
          <w:tcPr>
            <w:tcW w:w="2070" w:type="dxa"/>
            <w:vMerge/>
            <w:shd w:val="clear" w:color="auto" w:fill="FFC000"/>
          </w:tcPr>
          <w:p w14:paraId="17A9A627" w14:textId="77777777" w:rsidR="00F735A0" w:rsidRPr="007C7894" w:rsidRDefault="00F735A0" w:rsidP="00F735A0">
            <w:pPr>
              <w:shd w:val="clear" w:color="auto" w:fill="FFC000"/>
              <w:tabs>
                <w:tab w:val="left" w:pos="8118"/>
              </w:tabs>
              <w:bidi/>
              <w:spacing w:line="360" w:lineRule="auto"/>
              <w:jc w:val="center"/>
              <w:rPr>
                <w:rFonts w:cs="B Yagut"/>
                <w:b/>
                <w:bCs/>
                <w:sz w:val="24"/>
                <w:szCs w:val="24"/>
                <w:rtl/>
              </w:rPr>
            </w:pPr>
          </w:p>
        </w:tc>
        <w:tc>
          <w:tcPr>
            <w:tcW w:w="2970" w:type="dxa"/>
            <w:vMerge/>
            <w:shd w:val="clear" w:color="auto" w:fill="FF0000"/>
          </w:tcPr>
          <w:p w14:paraId="6257EABA" w14:textId="77777777" w:rsidR="00F735A0" w:rsidRPr="007C7894" w:rsidRDefault="00F735A0" w:rsidP="00F735A0">
            <w:pPr>
              <w:tabs>
                <w:tab w:val="left" w:pos="8118"/>
              </w:tabs>
              <w:bidi/>
              <w:spacing w:line="360" w:lineRule="auto"/>
              <w:jc w:val="center"/>
              <w:rPr>
                <w:rFonts w:cs="B Yagut"/>
                <w:b/>
                <w:bCs/>
                <w:sz w:val="24"/>
                <w:szCs w:val="24"/>
                <w:rtl/>
              </w:rPr>
            </w:pPr>
          </w:p>
        </w:tc>
        <w:tc>
          <w:tcPr>
            <w:tcW w:w="2160" w:type="dxa"/>
            <w:vMerge/>
            <w:shd w:val="clear" w:color="auto" w:fill="FF0000"/>
          </w:tcPr>
          <w:p w14:paraId="61D4C320" w14:textId="77777777" w:rsidR="00F735A0" w:rsidRPr="007C7894" w:rsidRDefault="00F735A0" w:rsidP="00F735A0">
            <w:pPr>
              <w:tabs>
                <w:tab w:val="left" w:pos="8118"/>
              </w:tabs>
              <w:bidi/>
              <w:spacing w:line="360" w:lineRule="auto"/>
              <w:jc w:val="center"/>
              <w:rPr>
                <w:rFonts w:cs="B Yagut"/>
                <w:b/>
                <w:bCs/>
                <w:sz w:val="24"/>
                <w:szCs w:val="24"/>
                <w:rtl/>
              </w:rPr>
            </w:pPr>
          </w:p>
        </w:tc>
      </w:tr>
      <w:tr w:rsidR="00F735A0" w:rsidRPr="00B47B14" w14:paraId="0F0B5F4D" w14:textId="77777777" w:rsidTr="00F735A0">
        <w:tc>
          <w:tcPr>
            <w:tcW w:w="2970" w:type="dxa"/>
            <w:shd w:val="clear" w:color="auto" w:fill="FFFF00"/>
          </w:tcPr>
          <w:p w14:paraId="72E3D20D" w14:textId="77777777" w:rsidR="00F735A0" w:rsidRPr="007C7894" w:rsidRDefault="00F735A0" w:rsidP="00F735A0">
            <w:pPr>
              <w:tabs>
                <w:tab w:val="left" w:pos="8118"/>
              </w:tabs>
              <w:bidi/>
              <w:spacing w:line="360" w:lineRule="auto"/>
              <w:jc w:val="center"/>
              <w:rPr>
                <w:rFonts w:cs="B Yagut"/>
                <w:b/>
                <w:bCs/>
                <w:sz w:val="24"/>
                <w:szCs w:val="24"/>
              </w:rPr>
            </w:pPr>
            <w:r>
              <w:rPr>
                <w:rFonts w:cs="B Yagut" w:hint="cs"/>
                <w:b/>
                <w:bCs/>
                <w:sz w:val="24"/>
                <w:szCs w:val="24"/>
                <w:rtl/>
              </w:rPr>
              <w:t>شست و شو یا چک کردن بیش از حد</w:t>
            </w:r>
          </w:p>
        </w:tc>
        <w:tc>
          <w:tcPr>
            <w:tcW w:w="2070" w:type="dxa"/>
            <w:vMerge/>
            <w:shd w:val="clear" w:color="auto" w:fill="FFC000"/>
          </w:tcPr>
          <w:p w14:paraId="28FE318A" w14:textId="77777777" w:rsidR="00F735A0" w:rsidRPr="007C7894" w:rsidRDefault="00F735A0" w:rsidP="00F735A0">
            <w:pPr>
              <w:tabs>
                <w:tab w:val="left" w:pos="8118"/>
              </w:tabs>
              <w:bidi/>
              <w:spacing w:line="360" w:lineRule="auto"/>
              <w:jc w:val="lowKashida"/>
              <w:rPr>
                <w:rFonts w:cs="B Yagut"/>
                <w:b/>
                <w:bCs/>
                <w:sz w:val="24"/>
                <w:szCs w:val="24"/>
                <w:rtl/>
              </w:rPr>
            </w:pPr>
          </w:p>
        </w:tc>
        <w:tc>
          <w:tcPr>
            <w:tcW w:w="2970" w:type="dxa"/>
            <w:vMerge/>
            <w:shd w:val="clear" w:color="auto" w:fill="FF0000"/>
          </w:tcPr>
          <w:p w14:paraId="3ABF3581" w14:textId="77777777" w:rsidR="00F735A0" w:rsidRPr="007C7894" w:rsidRDefault="00F735A0" w:rsidP="00F735A0">
            <w:pPr>
              <w:tabs>
                <w:tab w:val="left" w:pos="8118"/>
              </w:tabs>
              <w:bidi/>
              <w:spacing w:line="360" w:lineRule="auto"/>
              <w:jc w:val="center"/>
              <w:rPr>
                <w:rFonts w:cs="B Yagut"/>
                <w:b/>
                <w:bCs/>
                <w:sz w:val="24"/>
                <w:szCs w:val="24"/>
              </w:rPr>
            </w:pPr>
          </w:p>
        </w:tc>
        <w:tc>
          <w:tcPr>
            <w:tcW w:w="2160" w:type="dxa"/>
            <w:vMerge/>
            <w:shd w:val="clear" w:color="auto" w:fill="FF0000"/>
          </w:tcPr>
          <w:p w14:paraId="54745C72" w14:textId="77777777" w:rsidR="00F735A0" w:rsidRPr="007C7894" w:rsidRDefault="00F735A0" w:rsidP="00F735A0">
            <w:pPr>
              <w:tabs>
                <w:tab w:val="left" w:pos="8118"/>
              </w:tabs>
              <w:bidi/>
              <w:spacing w:line="360" w:lineRule="auto"/>
              <w:rPr>
                <w:rFonts w:cs="B Yagut"/>
                <w:b/>
                <w:bCs/>
                <w:sz w:val="24"/>
                <w:szCs w:val="24"/>
                <w:rtl/>
              </w:rPr>
            </w:pPr>
          </w:p>
        </w:tc>
      </w:tr>
      <w:tr w:rsidR="00F735A0" w:rsidRPr="00B47B14" w14:paraId="6EA34933" w14:textId="77777777" w:rsidTr="00F735A0">
        <w:tc>
          <w:tcPr>
            <w:tcW w:w="2970" w:type="dxa"/>
            <w:shd w:val="clear" w:color="auto" w:fill="FFFF00"/>
          </w:tcPr>
          <w:p w14:paraId="4253D74D" w14:textId="77777777" w:rsidR="00F735A0" w:rsidRPr="007C7894" w:rsidRDefault="00F735A0" w:rsidP="00F735A0">
            <w:pPr>
              <w:tabs>
                <w:tab w:val="left" w:pos="8118"/>
              </w:tabs>
              <w:bidi/>
              <w:spacing w:line="360" w:lineRule="auto"/>
              <w:jc w:val="center"/>
              <w:rPr>
                <w:rFonts w:cs="B Yagut"/>
                <w:b/>
                <w:bCs/>
                <w:sz w:val="24"/>
                <w:szCs w:val="24"/>
                <w:rtl/>
                <w:lang w:bidi="fa-IR"/>
              </w:rPr>
            </w:pPr>
            <w:r>
              <w:rPr>
                <w:rFonts w:cs="B Yagut" w:hint="cs"/>
                <w:b/>
                <w:bCs/>
                <w:sz w:val="24"/>
                <w:szCs w:val="24"/>
                <w:rtl/>
                <w:lang w:bidi="fa-IR"/>
              </w:rPr>
              <w:t>افکار مزاحم</w:t>
            </w:r>
          </w:p>
        </w:tc>
        <w:tc>
          <w:tcPr>
            <w:tcW w:w="2070" w:type="dxa"/>
            <w:vMerge/>
            <w:shd w:val="clear" w:color="auto" w:fill="FFC000"/>
          </w:tcPr>
          <w:p w14:paraId="25778602" w14:textId="77777777" w:rsidR="00F735A0" w:rsidRPr="007C7894" w:rsidRDefault="00F735A0" w:rsidP="00F735A0">
            <w:pPr>
              <w:tabs>
                <w:tab w:val="left" w:pos="8118"/>
              </w:tabs>
              <w:bidi/>
              <w:spacing w:line="360" w:lineRule="auto"/>
              <w:jc w:val="lowKashida"/>
              <w:rPr>
                <w:rFonts w:cs="B Yagut"/>
                <w:b/>
                <w:bCs/>
                <w:sz w:val="24"/>
                <w:szCs w:val="24"/>
                <w:rtl/>
              </w:rPr>
            </w:pPr>
          </w:p>
        </w:tc>
        <w:tc>
          <w:tcPr>
            <w:tcW w:w="2970" w:type="dxa"/>
            <w:vMerge w:val="restart"/>
            <w:shd w:val="clear" w:color="auto" w:fill="00B050"/>
          </w:tcPr>
          <w:p w14:paraId="755CB6D1" w14:textId="77777777" w:rsidR="00F735A0" w:rsidRPr="007C7894" w:rsidRDefault="00F735A0" w:rsidP="00F735A0">
            <w:pPr>
              <w:tabs>
                <w:tab w:val="left" w:pos="8118"/>
              </w:tabs>
              <w:bidi/>
              <w:spacing w:line="360" w:lineRule="auto"/>
              <w:jc w:val="center"/>
              <w:rPr>
                <w:rFonts w:cs="B Yagut"/>
                <w:b/>
                <w:bCs/>
                <w:sz w:val="24"/>
                <w:szCs w:val="24"/>
              </w:rPr>
            </w:pPr>
            <w:r>
              <w:rPr>
                <w:rFonts w:cs="B Yagut" w:hint="cs"/>
                <w:b/>
                <w:bCs/>
                <w:sz w:val="24"/>
                <w:szCs w:val="24"/>
                <w:rtl/>
              </w:rPr>
              <w:t>نبودن احتمال</w:t>
            </w:r>
            <w:r w:rsidRPr="007C7894">
              <w:rPr>
                <w:rFonts w:cs="B Yagut" w:hint="cs"/>
                <w:b/>
                <w:bCs/>
                <w:sz w:val="24"/>
                <w:szCs w:val="24"/>
                <w:rtl/>
              </w:rPr>
              <w:t xml:space="preserve"> آسیب جدی به خود یا دیگران</w:t>
            </w:r>
          </w:p>
        </w:tc>
        <w:tc>
          <w:tcPr>
            <w:tcW w:w="2160" w:type="dxa"/>
            <w:vMerge w:val="restart"/>
            <w:shd w:val="clear" w:color="auto" w:fill="00B050"/>
          </w:tcPr>
          <w:p w14:paraId="00DE63B2" w14:textId="77777777" w:rsidR="00F735A0" w:rsidRPr="007C7894" w:rsidRDefault="00F735A0" w:rsidP="00F735A0">
            <w:pPr>
              <w:tabs>
                <w:tab w:val="left" w:pos="8118"/>
              </w:tabs>
              <w:bidi/>
              <w:spacing w:line="360" w:lineRule="auto"/>
              <w:jc w:val="center"/>
              <w:rPr>
                <w:rFonts w:cs="B Yagut"/>
                <w:b/>
                <w:bCs/>
                <w:sz w:val="24"/>
                <w:szCs w:val="24"/>
                <w:rtl/>
              </w:rPr>
            </w:pPr>
            <w:r w:rsidRPr="007C7894">
              <w:rPr>
                <w:rFonts w:cs="B Yagut" w:hint="cs"/>
                <w:b/>
                <w:bCs/>
                <w:sz w:val="24"/>
                <w:szCs w:val="24"/>
                <w:rtl/>
              </w:rPr>
              <w:t>ارجاع غیر فوری به پزشک</w:t>
            </w:r>
          </w:p>
        </w:tc>
      </w:tr>
      <w:tr w:rsidR="00F735A0" w:rsidRPr="00B47B14" w14:paraId="7EA5B3F5" w14:textId="77777777" w:rsidTr="00F735A0">
        <w:tc>
          <w:tcPr>
            <w:tcW w:w="2970" w:type="dxa"/>
            <w:shd w:val="clear" w:color="auto" w:fill="FFFF00"/>
          </w:tcPr>
          <w:p w14:paraId="093C29CF" w14:textId="77777777" w:rsidR="00F735A0" w:rsidRDefault="00F735A0" w:rsidP="00F735A0">
            <w:pPr>
              <w:tabs>
                <w:tab w:val="left" w:pos="8118"/>
              </w:tabs>
              <w:bidi/>
              <w:spacing w:line="360" w:lineRule="auto"/>
              <w:jc w:val="center"/>
              <w:rPr>
                <w:rFonts w:cs="B Yagut"/>
                <w:b/>
                <w:bCs/>
                <w:sz w:val="24"/>
                <w:szCs w:val="24"/>
                <w:rtl/>
                <w:lang w:bidi="fa-IR"/>
              </w:rPr>
            </w:pPr>
            <w:r>
              <w:rPr>
                <w:rFonts w:cs="B Yagut" w:hint="cs"/>
                <w:b/>
                <w:bCs/>
                <w:sz w:val="24"/>
                <w:szCs w:val="24"/>
                <w:rtl/>
                <w:lang w:bidi="fa-IR"/>
              </w:rPr>
              <w:t>ترس از صحبت در جمع</w:t>
            </w:r>
          </w:p>
        </w:tc>
        <w:tc>
          <w:tcPr>
            <w:tcW w:w="2070" w:type="dxa"/>
            <w:vMerge/>
            <w:shd w:val="clear" w:color="auto" w:fill="FFC000"/>
          </w:tcPr>
          <w:p w14:paraId="641CA803" w14:textId="77777777" w:rsidR="00F735A0" w:rsidRPr="007C7894" w:rsidRDefault="00F735A0" w:rsidP="00F735A0">
            <w:pPr>
              <w:tabs>
                <w:tab w:val="left" w:pos="8118"/>
              </w:tabs>
              <w:bidi/>
              <w:spacing w:line="360" w:lineRule="auto"/>
              <w:jc w:val="lowKashida"/>
              <w:rPr>
                <w:rFonts w:cs="B Yagut"/>
                <w:b/>
                <w:bCs/>
                <w:sz w:val="24"/>
                <w:szCs w:val="24"/>
                <w:rtl/>
              </w:rPr>
            </w:pPr>
          </w:p>
        </w:tc>
        <w:tc>
          <w:tcPr>
            <w:tcW w:w="2970" w:type="dxa"/>
            <w:vMerge/>
            <w:shd w:val="clear" w:color="auto" w:fill="00B050"/>
          </w:tcPr>
          <w:p w14:paraId="3A6675AC" w14:textId="77777777" w:rsidR="00F735A0" w:rsidRPr="007C7894" w:rsidRDefault="00F735A0" w:rsidP="00F735A0">
            <w:pPr>
              <w:tabs>
                <w:tab w:val="left" w:pos="8118"/>
              </w:tabs>
              <w:bidi/>
              <w:spacing w:line="360" w:lineRule="auto"/>
              <w:jc w:val="center"/>
              <w:rPr>
                <w:rFonts w:cs="B Yagut"/>
                <w:b/>
                <w:bCs/>
                <w:sz w:val="24"/>
                <w:szCs w:val="24"/>
                <w:rtl/>
              </w:rPr>
            </w:pPr>
          </w:p>
        </w:tc>
        <w:tc>
          <w:tcPr>
            <w:tcW w:w="2160" w:type="dxa"/>
            <w:vMerge/>
            <w:shd w:val="clear" w:color="auto" w:fill="00B050"/>
          </w:tcPr>
          <w:p w14:paraId="07BD279F" w14:textId="77777777" w:rsidR="00F735A0" w:rsidRPr="007C7894" w:rsidRDefault="00F735A0" w:rsidP="00F735A0">
            <w:pPr>
              <w:tabs>
                <w:tab w:val="left" w:pos="8118"/>
              </w:tabs>
              <w:bidi/>
              <w:spacing w:line="360" w:lineRule="auto"/>
              <w:jc w:val="center"/>
              <w:rPr>
                <w:rFonts w:cs="B Yagut"/>
                <w:b/>
                <w:bCs/>
                <w:sz w:val="24"/>
                <w:szCs w:val="24"/>
                <w:rtl/>
              </w:rPr>
            </w:pPr>
          </w:p>
        </w:tc>
      </w:tr>
      <w:tr w:rsidR="00F735A0" w:rsidRPr="00B47B14" w14:paraId="72991687" w14:textId="77777777" w:rsidTr="00F735A0">
        <w:tc>
          <w:tcPr>
            <w:tcW w:w="2970" w:type="dxa"/>
            <w:shd w:val="clear" w:color="auto" w:fill="FFFF00"/>
          </w:tcPr>
          <w:p w14:paraId="35F5BCDC" w14:textId="77777777" w:rsidR="00F735A0" w:rsidRPr="00BC5441" w:rsidRDefault="00F735A0" w:rsidP="00F735A0">
            <w:pPr>
              <w:tabs>
                <w:tab w:val="left" w:pos="8118"/>
              </w:tabs>
              <w:bidi/>
              <w:spacing w:line="360" w:lineRule="auto"/>
              <w:jc w:val="center"/>
              <w:rPr>
                <w:rFonts w:cs="B Yagut"/>
                <w:b/>
                <w:bCs/>
                <w:sz w:val="24"/>
                <w:szCs w:val="24"/>
                <w:lang w:bidi="fa-IR"/>
              </w:rPr>
            </w:pPr>
            <w:r w:rsidRPr="00BC5441">
              <w:rPr>
                <w:rFonts w:cs="B Yagut" w:hint="cs"/>
                <w:b/>
                <w:bCs/>
                <w:sz w:val="24"/>
                <w:szCs w:val="24"/>
                <w:rtl/>
                <w:lang w:bidi="fa-IR"/>
              </w:rPr>
              <w:t>عصبانیت ناگهانی</w:t>
            </w:r>
          </w:p>
        </w:tc>
        <w:tc>
          <w:tcPr>
            <w:tcW w:w="2070" w:type="dxa"/>
            <w:vMerge/>
            <w:shd w:val="clear" w:color="auto" w:fill="FFC000"/>
          </w:tcPr>
          <w:p w14:paraId="2F5B0B54" w14:textId="77777777" w:rsidR="00F735A0" w:rsidRPr="00B47B14" w:rsidRDefault="00F735A0" w:rsidP="00F735A0">
            <w:pPr>
              <w:tabs>
                <w:tab w:val="left" w:pos="8118"/>
              </w:tabs>
              <w:bidi/>
              <w:spacing w:line="360" w:lineRule="auto"/>
              <w:jc w:val="lowKashida"/>
              <w:rPr>
                <w:rFonts w:cs="B Yagut"/>
                <w:sz w:val="24"/>
                <w:szCs w:val="24"/>
                <w:rtl/>
              </w:rPr>
            </w:pPr>
          </w:p>
        </w:tc>
        <w:tc>
          <w:tcPr>
            <w:tcW w:w="2970" w:type="dxa"/>
            <w:vMerge/>
            <w:shd w:val="clear" w:color="auto" w:fill="00B050"/>
          </w:tcPr>
          <w:p w14:paraId="52CE7353" w14:textId="77777777" w:rsidR="00F735A0" w:rsidRPr="00B47B14" w:rsidRDefault="00F735A0" w:rsidP="00F735A0">
            <w:pPr>
              <w:tabs>
                <w:tab w:val="left" w:pos="8118"/>
              </w:tabs>
              <w:bidi/>
              <w:spacing w:line="360" w:lineRule="auto"/>
              <w:jc w:val="center"/>
              <w:rPr>
                <w:rFonts w:cs="B Yagut"/>
                <w:sz w:val="24"/>
                <w:szCs w:val="24"/>
                <w:rtl/>
              </w:rPr>
            </w:pPr>
          </w:p>
        </w:tc>
        <w:tc>
          <w:tcPr>
            <w:tcW w:w="2160" w:type="dxa"/>
            <w:vMerge/>
            <w:shd w:val="clear" w:color="auto" w:fill="00B050"/>
          </w:tcPr>
          <w:p w14:paraId="552B20E0" w14:textId="77777777" w:rsidR="00F735A0" w:rsidRPr="00B47B14" w:rsidRDefault="00F735A0" w:rsidP="00F735A0">
            <w:pPr>
              <w:tabs>
                <w:tab w:val="left" w:pos="8118"/>
              </w:tabs>
              <w:bidi/>
              <w:spacing w:line="360" w:lineRule="auto"/>
              <w:jc w:val="center"/>
              <w:rPr>
                <w:rFonts w:cs="B Yagut"/>
                <w:sz w:val="24"/>
                <w:szCs w:val="24"/>
                <w:rtl/>
              </w:rPr>
            </w:pPr>
          </w:p>
        </w:tc>
      </w:tr>
      <w:tr w:rsidR="00F735A0" w:rsidRPr="00B47B14" w14:paraId="158DEBE4" w14:textId="77777777" w:rsidTr="00F735A0">
        <w:tc>
          <w:tcPr>
            <w:tcW w:w="2970" w:type="dxa"/>
            <w:shd w:val="clear" w:color="auto" w:fill="FFFF00"/>
          </w:tcPr>
          <w:p w14:paraId="76021B1F" w14:textId="77777777" w:rsidR="00F735A0" w:rsidRPr="00BC5441" w:rsidRDefault="00F735A0" w:rsidP="00F735A0">
            <w:pPr>
              <w:tabs>
                <w:tab w:val="left" w:pos="8118"/>
              </w:tabs>
              <w:bidi/>
              <w:spacing w:line="360" w:lineRule="auto"/>
              <w:jc w:val="center"/>
              <w:rPr>
                <w:rFonts w:cs="B Yagut"/>
                <w:b/>
                <w:bCs/>
                <w:sz w:val="24"/>
                <w:szCs w:val="24"/>
                <w:rtl/>
                <w:lang w:bidi="fa-IR"/>
              </w:rPr>
            </w:pPr>
            <w:r>
              <w:rPr>
                <w:rFonts w:cs="B Yagut" w:hint="cs"/>
                <w:b/>
                <w:bCs/>
                <w:sz w:val="24"/>
                <w:szCs w:val="24"/>
                <w:rtl/>
                <w:lang w:bidi="fa-IR"/>
              </w:rPr>
              <w:t>بیخوابی یا خواب منقطع</w:t>
            </w:r>
          </w:p>
        </w:tc>
        <w:tc>
          <w:tcPr>
            <w:tcW w:w="2070" w:type="dxa"/>
            <w:vMerge/>
            <w:shd w:val="clear" w:color="auto" w:fill="FFC000"/>
          </w:tcPr>
          <w:p w14:paraId="49D76B9F" w14:textId="77777777" w:rsidR="00F735A0" w:rsidRPr="00B47B14" w:rsidRDefault="00F735A0" w:rsidP="00F735A0">
            <w:pPr>
              <w:tabs>
                <w:tab w:val="left" w:pos="8118"/>
              </w:tabs>
              <w:bidi/>
              <w:spacing w:line="360" w:lineRule="auto"/>
              <w:jc w:val="lowKashida"/>
              <w:rPr>
                <w:rFonts w:cs="B Yagut"/>
                <w:sz w:val="24"/>
                <w:szCs w:val="24"/>
                <w:rtl/>
              </w:rPr>
            </w:pPr>
          </w:p>
        </w:tc>
        <w:tc>
          <w:tcPr>
            <w:tcW w:w="2970" w:type="dxa"/>
            <w:vMerge/>
            <w:shd w:val="clear" w:color="auto" w:fill="00B050"/>
          </w:tcPr>
          <w:p w14:paraId="68489A3C" w14:textId="77777777" w:rsidR="00F735A0" w:rsidRPr="00B47B14" w:rsidRDefault="00F735A0" w:rsidP="00F735A0">
            <w:pPr>
              <w:tabs>
                <w:tab w:val="left" w:pos="8118"/>
              </w:tabs>
              <w:bidi/>
              <w:spacing w:line="360" w:lineRule="auto"/>
              <w:jc w:val="center"/>
              <w:rPr>
                <w:rFonts w:cs="B Yagut"/>
                <w:sz w:val="24"/>
                <w:szCs w:val="24"/>
                <w:rtl/>
              </w:rPr>
            </w:pPr>
          </w:p>
        </w:tc>
        <w:tc>
          <w:tcPr>
            <w:tcW w:w="2160" w:type="dxa"/>
            <w:vMerge/>
            <w:shd w:val="clear" w:color="auto" w:fill="00B050"/>
          </w:tcPr>
          <w:p w14:paraId="4451EA14" w14:textId="77777777" w:rsidR="00F735A0" w:rsidRPr="00B47B14" w:rsidRDefault="00F735A0" w:rsidP="00F735A0">
            <w:pPr>
              <w:tabs>
                <w:tab w:val="left" w:pos="8118"/>
              </w:tabs>
              <w:bidi/>
              <w:spacing w:line="360" w:lineRule="auto"/>
              <w:jc w:val="center"/>
              <w:rPr>
                <w:rFonts w:cs="B Yagut"/>
                <w:sz w:val="24"/>
                <w:szCs w:val="24"/>
                <w:rtl/>
              </w:rPr>
            </w:pPr>
          </w:p>
        </w:tc>
      </w:tr>
    </w:tbl>
    <w:p w14:paraId="009F4F84" w14:textId="77777777" w:rsidR="00F735A0" w:rsidRDefault="00F735A0" w:rsidP="00F735A0">
      <w:pPr>
        <w:bidi/>
        <w:rPr>
          <w:rFonts w:cs="B Lotus"/>
          <w:sz w:val="24"/>
          <w:szCs w:val="24"/>
          <w:rtl/>
          <w:lang w:bidi="fa-IR"/>
        </w:rPr>
      </w:pPr>
    </w:p>
    <w:p w14:paraId="7ABA2B94" w14:textId="77777777" w:rsidR="00F735A0" w:rsidRPr="003E6BAE" w:rsidRDefault="00F735A0" w:rsidP="00F735A0">
      <w:pPr>
        <w:bidi/>
        <w:rPr>
          <w:rFonts w:cs="B Titr"/>
          <w:sz w:val="24"/>
          <w:szCs w:val="24"/>
          <w:u w:val="single"/>
          <w:rtl/>
          <w:lang w:bidi="fa-IR"/>
        </w:rPr>
      </w:pPr>
      <w:r w:rsidRPr="003E6BAE">
        <w:rPr>
          <w:rFonts w:cs="B Titr" w:hint="cs"/>
          <w:sz w:val="24"/>
          <w:szCs w:val="24"/>
          <w:u w:val="single"/>
          <w:rtl/>
          <w:lang w:bidi="fa-IR"/>
        </w:rPr>
        <w:lastRenderedPageBreak/>
        <w:t>پیگیری و مراقبت</w:t>
      </w:r>
      <w:r>
        <w:rPr>
          <w:rFonts w:cs="B Titr" w:hint="cs"/>
          <w:sz w:val="24"/>
          <w:szCs w:val="24"/>
          <w:u w:val="single"/>
          <w:rtl/>
          <w:lang w:bidi="fa-IR"/>
        </w:rPr>
        <w:t>:</w:t>
      </w:r>
    </w:p>
    <w:p w14:paraId="5326C88C" w14:textId="77777777" w:rsidR="00F735A0" w:rsidRPr="003E6BAE" w:rsidRDefault="00F735A0" w:rsidP="00F735A0">
      <w:pPr>
        <w:bidi/>
        <w:jc w:val="both"/>
        <w:rPr>
          <w:rFonts w:cs="B Yagut"/>
          <w:b/>
          <w:bCs/>
          <w:sz w:val="24"/>
          <w:szCs w:val="24"/>
          <w:rtl/>
          <w:lang w:bidi="fa-IR"/>
        </w:rPr>
      </w:pPr>
      <w:r w:rsidRPr="003E6BAE">
        <w:rPr>
          <w:rFonts w:cs="B Yagut" w:hint="cs"/>
          <w:b/>
          <w:bCs/>
          <w:sz w:val="24"/>
          <w:szCs w:val="24"/>
          <w:rtl/>
          <w:lang w:bidi="fa-IR"/>
        </w:rPr>
        <w:t xml:space="preserve">برای درمان اختلالات اضطرابی هم می توان از داروها استفاده کرد و هم می توان از روش های غیردارویی کمک گرفت. هر دو نوع درمان در بهبود این اختلالات موثر هستند و بسته به شرایط موجود و صلاحدید پزشک از آنها استفاده می شود. </w:t>
      </w:r>
    </w:p>
    <w:p w14:paraId="11E88AF0" w14:textId="77777777" w:rsidR="00F735A0" w:rsidRPr="003E6BAE" w:rsidRDefault="00F735A0" w:rsidP="00F735A0">
      <w:pPr>
        <w:bidi/>
        <w:jc w:val="both"/>
        <w:rPr>
          <w:rFonts w:cs="B Yagut"/>
          <w:b/>
          <w:bCs/>
          <w:sz w:val="24"/>
          <w:szCs w:val="24"/>
          <w:rtl/>
          <w:lang w:bidi="fa-IR"/>
        </w:rPr>
      </w:pPr>
      <w:r w:rsidRPr="003E6BAE">
        <w:rPr>
          <w:rFonts w:cs="B Yagut" w:hint="cs"/>
          <w:b/>
          <w:bCs/>
          <w:sz w:val="24"/>
          <w:szCs w:val="24"/>
          <w:rtl/>
          <w:lang w:bidi="fa-IR"/>
        </w:rPr>
        <w:t xml:space="preserve">در برخی موارد از دارو در درمان اختلالات اضطرابی استفاده می شود، ولی بسیاری از بیماران ممکن است نگران باشند که نکند داروهای روانپزشکی اعتیادآور باشند. بنابراین دوست ندارند که از دارو استفاده کنند و به همین دلیل ترجیح می دهند که درمان را رها کنند یا اصلا برای درمان مراجعه نکنند. باید توجه داشت که این اعتقاد در بیشتر موارد درست نیست و بیشتر این داروها اصلا باعث وابستگی نمی شوند و در صورتی که تحت نظر پزشک و به درستی استفاده شوند این نگرانی موردی پیدا نمی کند. به علاوه، درمان های غیردارویی هم برای اضطراب وجود دارد که در موارد اضطراب خفیف تر می توانند به درمان کمک کنند. </w:t>
      </w:r>
    </w:p>
    <w:p w14:paraId="2126D821" w14:textId="297EC8A8" w:rsidR="00F735A0" w:rsidRDefault="00585D5C" w:rsidP="008D6C96">
      <w:pPr>
        <w:bidi/>
        <w:jc w:val="both"/>
        <w:rPr>
          <w:rFonts w:cs="B Yagut"/>
          <w:b/>
          <w:bCs/>
          <w:sz w:val="24"/>
          <w:szCs w:val="24"/>
          <w:lang w:bidi="fa-IR"/>
        </w:rPr>
      </w:pPr>
      <w:r>
        <w:rPr>
          <w:rFonts w:cs="B Lotus"/>
          <w:noProof/>
          <w:sz w:val="24"/>
          <w:szCs w:val="24"/>
        </w:rPr>
        <mc:AlternateContent>
          <mc:Choice Requires="wps">
            <w:drawing>
              <wp:anchor distT="0" distB="0" distL="114300" distR="114300" simplePos="0" relativeHeight="251833344" behindDoc="0" locked="0" layoutInCell="1" allowOverlap="1" wp14:anchorId="7E559921" wp14:editId="6260753E">
                <wp:simplePos x="0" y="0"/>
                <wp:positionH relativeFrom="column">
                  <wp:posOffset>213995</wp:posOffset>
                </wp:positionH>
                <wp:positionV relativeFrom="paragraph">
                  <wp:posOffset>682625</wp:posOffset>
                </wp:positionV>
                <wp:extent cx="5725795" cy="2355850"/>
                <wp:effectExtent l="13970" t="10795" r="13335" b="5080"/>
                <wp:wrapNone/>
                <wp:docPr id="4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795" cy="2355850"/>
                        </a:xfrm>
                        <a:prstGeom prst="horizontalScroll">
                          <a:avLst>
                            <a:gd name="adj" fmla="val 12500"/>
                          </a:avLst>
                        </a:prstGeom>
                        <a:solidFill>
                          <a:srgbClr val="FFFFFF"/>
                        </a:solidFill>
                        <a:ln w="9525">
                          <a:solidFill>
                            <a:srgbClr val="000000"/>
                          </a:solidFill>
                          <a:round/>
                          <a:headEnd/>
                          <a:tailEnd/>
                        </a:ln>
                      </wps:spPr>
                      <wps:txbx>
                        <w:txbxContent>
                          <w:p w14:paraId="54AB4D02" w14:textId="77777777" w:rsidR="00B9089D" w:rsidRPr="003E6BAE" w:rsidRDefault="00B9089D" w:rsidP="0093723F">
                            <w:pPr>
                              <w:pStyle w:val="ListParagraph"/>
                              <w:numPr>
                                <w:ilvl w:val="0"/>
                                <w:numId w:val="108"/>
                              </w:numPr>
                              <w:spacing w:after="200" w:line="276" w:lineRule="auto"/>
                              <w:jc w:val="both"/>
                              <w:rPr>
                                <w:rFonts w:cs="B Yagut"/>
                                <w:b/>
                                <w:bCs/>
                              </w:rPr>
                            </w:pPr>
                            <w:r w:rsidRPr="003E6BAE">
                              <w:rPr>
                                <w:rFonts w:cs="B Yagut" w:hint="cs"/>
                                <w:b/>
                                <w:bCs/>
                                <w:rtl/>
                                <w:lang w:bidi="fa-IR"/>
                              </w:rPr>
                              <w:t>اختلالات اضطرابی بسیار شایع هستند و انواع مختلفی دارند.</w:t>
                            </w:r>
                          </w:p>
                          <w:p w14:paraId="4AB61D18" w14:textId="77777777" w:rsidR="00B9089D" w:rsidRPr="003E6BAE" w:rsidRDefault="00B9089D" w:rsidP="0093723F">
                            <w:pPr>
                              <w:pStyle w:val="ListParagraph"/>
                              <w:numPr>
                                <w:ilvl w:val="0"/>
                                <w:numId w:val="108"/>
                              </w:numPr>
                              <w:spacing w:after="200" w:line="276" w:lineRule="auto"/>
                              <w:jc w:val="both"/>
                              <w:rPr>
                                <w:rFonts w:cs="B Yagut"/>
                                <w:b/>
                                <w:bCs/>
                              </w:rPr>
                            </w:pPr>
                            <w:r w:rsidRPr="003E6BAE">
                              <w:rPr>
                                <w:rFonts w:cs="B Yagut" w:hint="cs"/>
                                <w:b/>
                                <w:bCs/>
                                <w:rtl/>
                              </w:rPr>
                              <w:t>هم دارو و هم روان درمانی در درمان اختلالات اضطرابی موثرند.</w:t>
                            </w:r>
                          </w:p>
                          <w:p w14:paraId="4786F39E" w14:textId="77777777" w:rsidR="00B9089D" w:rsidRPr="003E6BAE" w:rsidRDefault="00B9089D" w:rsidP="0093723F">
                            <w:pPr>
                              <w:pStyle w:val="ListParagraph"/>
                              <w:numPr>
                                <w:ilvl w:val="0"/>
                                <w:numId w:val="108"/>
                              </w:numPr>
                              <w:spacing w:after="200" w:line="276" w:lineRule="auto"/>
                              <w:jc w:val="both"/>
                              <w:rPr>
                                <w:rFonts w:cs="B Yagut"/>
                                <w:b/>
                                <w:bCs/>
                              </w:rPr>
                            </w:pPr>
                            <w:r w:rsidRPr="003E6BAE">
                              <w:rPr>
                                <w:rFonts w:cs="B Yagut" w:hint="cs"/>
                                <w:b/>
                                <w:bCs/>
                                <w:rtl/>
                                <w:lang w:bidi="fa-IR"/>
                              </w:rPr>
                              <w:t>بیماران نگران وابسته شدن به داروها هستند.</w:t>
                            </w:r>
                          </w:p>
                          <w:p w14:paraId="1F3CBC55" w14:textId="77777777" w:rsidR="00B9089D" w:rsidRPr="003E6BAE" w:rsidRDefault="00B9089D" w:rsidP="0093723F">
                            <w:pPr>
                              <w:pStyle w:val="ListParagraph"/>
                              <w:numPr>
                                <w:ilvl w:val="0"/>
                                <w:numId w:val="108"/>
                              </w:numPr>
                              <w:spacing w:after="200" w:line="276" w:lineRule="auto"/>
                              <w:jc w:val="both"/>
                              <w:rPr>
                                <w:rFonts w:cs="B Yagut"/>
                                <w:b/>
                                <w:bCs/>
                              </w:rPr>
                            </w:pPr>
                            <w:r w:rsidRPr="003E6BAE">
                              <w:rPr>
                                <w:rFonts w:cs="B Yagut" w:hint="cs"/>
                                <w:b/>
                                <w:bCs/>
                                <w:rtl/>
                                <w:lang w:bidi="fa-IR"/>
                              </w:rPr>
                              <w:t>بیشتر داروهای روانپزشکی اعتیادآور نیستند و با مصرف درست آنها زیر نظر پزشک وابستگی اتفاق نمی افتد.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5992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9" o:spid="_x0000_s1110" type="#_x0000_t98" style="position:absolute;left:0;text-align:left;margin-left:16.85pt;margin-top:53.75pt;width:450.85pt;height:18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">
                <v:textbox>
                  <w:txbxContent>
                    <w:p w14:paraId="54AB4D02" w14:textId="77777777" w:rsidR="00B9089D" w:rsidRPr="003E6BAE" w:rsidRDefault="00B9089D" w:rsidP="0093723F">
                      <w:pPr>
                        <w:pStyle w:val="ListParagraph"/>
                        <w:numPr>
                          <w:ilvl w:val="0"/>
                          <w:numId w:val="108"/>
                        </w:numPr>
                        <w:spacing w:after="200" w:line="276" w:lineRule="auto"/>
                        <w:jc w:val="both"/>
                        <w:rPr>
                          <w:rFonts w:cs="B Yagut"/>
                          <w:b/>
                          <w:bCs/>
                        </w:rPr>
                      </w:pPr>
                      <w:r w:rsidRPr="003E6BAE">
                        <w:rPr>
                          <w:rFonts w:cs="B Yagut" w:hint="cs"/>
                          <w:b/>
                          <w:bCs/>
                          <w:rtl/>
                          <w:lang w:bidi="fa-IR"/>
                        </w:rPr>
                        <w:t>اختلالات اضطرابی بسیار شایع هستند و انواع مختلفی دارند.</w:t>
                      </w:r>
                    </w:p>
                    <w:p w14:paraId="4AB61D18" w14:textId="77777777" w:rsidR="00B9089D" w:rsidRPr="003E6BAE" w:rsidRDefault="00B9089D" w:rsidP="0093723F">
                      <w:pPr>
                        <w:pStyle w:val="ListParagraph"/>
                        <w:numPr>
                          <w:ilvl w:val="0"/>
                          <w:numId w:val="108"/>
                        </w:numPr>
                        <w:spacing w:after="200" w:line="276" w:lineRule="auto"/>
                        <w:jc w:val="both"/>
                        <w:rPr>
                          <w:rFonts w:cs="B Yagut"/>
                          <w:b/>
                          <w:bCs/>
                        </w:rPr>
                      </w:pPr>
                      <w:r w:rsidRPr="003E6BAE">
                        <w:rPr>
                          <w:rFonts w:cs="B Yagut" w:hint="cs"/>
                          <w:b/>
                          <w:bCs/>
                          <w:rtl/>
                        </w:rPr>
                        <w:t>هم دارو و هم روان درمانی در درمان اختلالات اضطرابی موثرند.</w:t>
                      </w:r>
                    </w:p>
                    <w:p w14:paraId="4786F39E" w14:textId="77777777" w:rsidR="00B9089D" w:rsidRPr="003E6BAE" w:rsidRDefault="00B9089D" w:rsidP="0093723F">
                      <w:pPr>
                        <w:pStyle w:val="ListParagraph"/>
                        <w:numPr>
                          <w:ilvl w:val="0"/>
                          <w:numId w:val="108"/>
                        </w:numPr>
                        <w:spacing w:after="200" w:line="276" w:lineRule="auto"/>
                        <w:jc w:val="both"/>
                        <w:rPr>
                          <w:rFonts w:cs="B Yagut"/>
                          <w:b/>
                          <w:bCs/>
                        </w:rPr>
                      </w:pPr>
                      <w:r w:rsidRPr="003E6BAE">
                        <w:rPr>
                          <w:rFonts w:cs="B Yagut" w:hint="cs"/>
                          <w:b/>
                          <w:bCs/>
                          <w:rtl/>
                          <w:lang w:bidi="fa-IR"/>
                        </w:rPr>
                        <w:t>بیماران نگران وابسته شدن به داروها هستند.</w:t>
                      </w:r>
                    </w:p>
                    <w:p w14:paraId="1F3CBC55" w14:textId="77777777" w:rsidR="00B9089D" w:rsidRPr="003E6BAE" w:rsidRDefault="00B9089D" w:rsidP="0093723F">
                      <w:pPr>
                        <w:pStyle w:val="ListParagraph"/>
                        <w:numPr>
                          <w:ilvl w:val="0"/>
                          <w:numId w:val="108"/>
                        </w:numPr>
                        <w:spacing w:after="200" w:line="276" w:lineRule="auto"/>
                        <w:jc w:val="both"/>
                        <w:rPr>
                          <w:rFonts w:cs="B Yagut"/>
                          <w:b/>
                          <w:bCs/>
                        </w:rPr>
                      </w:pPr>
                      <w:r w:rsidRPr="003E6BAE">
                        <w:rPr>
                          <w:rFonts w:cs="B Yagut" w:hint="cs"/>
                          <w:b/>
                          <w:bCs/>
                          <w:rtl/>
                          <w:lang w:bidi="fa-IR"/>
                        </w:rPr>
                        <w:t>بیشتر داروهای روانپزشکی اعتیادآور نیستند و با مصرف درست آنها زیر نظر پزشک وابستگی اتفاق نمی افتد.</w:t>
                      </w:r>
                    </w:p>
                  </w:txbxContent>
                </v:textbox>
              </v:shape>
            </w:pict>
          </mc:Fallback>
        </mc:AlternateContent>
      </w:r>
      <w:r w:rsidR="00F735A0" w:rsidRPr="003E6BAE">
        <w:rPr>
          <w:rFonts w:cs="B Yagut" w:hint="cs"/>
          <w:b/>
          <w:bCs/>
          <w:sz w:val="24"/>
          <w:szCs w:val="24"/>
          <w:rtl/>
          <w:lang w:bidi="fa-IR"/>
        </w:rPr>
        <w:t>اختلالات اضطرابی کوتاه مدت نیستند، بنابراین درمان آنها هم کوتاه مدت نخواهد بود. قطع زودهنگام درمان منجر به عود بیماری</w:t>
      </w:r>
      <w:r w:rsidR="008D6C96">
        <w:rPr>
          <w:rFonts w:cs="B Yagut" w:hint="cs"/>
          <w:b/>
          <w:bCs/>
          <w:sz w:val="24"/>
          <w:szCs w:val="24"/>
          <w:rtl/>
          <w:lang w:bidi="fa-IR"/>
        </w:rPr>
        <w:t xml:space="preserve"> و افزایش مشکلات بیمار می گردد.</w:t>
      </w:r>
    </w:p>
    <w:p w14:paraId="6A3E33A4" w14:textId="77777777" w:rsidR="00F735A0" w:rsidRPr="00AD7549" w:rsidRDefault="00F735A0" w:rsidP="00EC564C">
      <w:pPr>
        <w:bidi/>
        <w:rPr>
          <w:rFonts w:cs="B Lotus"/>
          <w:sz w:val="24"/>
          <w:szCs w:val="24"/>
          <w:rtl/>
          <w:lang w:bidi="fa-IR"/>
        </w:rPr>
      </w:pPr>
    </w:p>
    <w:p w14:paraId="6F50099F" w14:textId="77777777" w:rsidR="00F735A0" w:rsidRPr="00AD7549" w:rsidRDefault="00F735A0" w:rsidP="00F735A0">
      <w:pPr>
        <w:bidi/>
        <w:rPr>
          <w:rFonts w:cs="B Lotus"/>
          <w:sz w:val="24"/>
          <w:szCs w:val="24"/>
          <w:rtl/>
          <w:lang w:bidi="fa-IR"/>
        </w:rPr>
      </w:pPr>
    </w:p>
    <w:p w14:paraId="6C8DF9F1" w14:textId="77777777" w:rsidR="00F735A0" w:rsidRPr="00AD7549" w:rsidRDefault="00F735A0" w:rsidP="00F735A0">
      <w:pPr>
        <w:bidi/>
        <w:rPr>
          <w:rFonts w:cs="B Lotus"/>
          <w:sz w:val="24"/>
          <w:szCs w:val="24"/>
          <w:rtl/>
          <w:lang w:bidi="fa-IR"/>
        </w:rPr>
      </w:pPr>
    </w:p>
    <w:p w14:paraId="1DBA8305" w14:textId="77777777" w:rsidR="00F735A0" w:rsidRDefault="00F735A0" w:rsidP="00F735A0">
      <w:pPr>
        <w:bidi/>
        <w:rPr>
          <w:rFonts w:cs="B Lotus"/>
          <w:sz w:val="24"/>
          <w:szCs w:val="24"/>
          <w:rtl/>
          <w:lang w:bidi="fa-IR"/>
        </w:rPr>
      </w:pPr>
    </w:p>
    <w:p w14:paraId="17412305" w14:textId="77777777" w:rsidR="00F735A0" w:rsidRPr="00AD7549" w:rsidRDefault="00F735A0" w:rsidP="00F735A0">
      <w:pPr>
        <w:bidi/>
        <w:rPr>
          <w:rFonts w:cs="B Lotus"/>
          <w:sz w:val="24"/>
          <w:szCs w:val="24"/>
          <w:rtl/>
          <w:lang w:bidi="fa-IR"/>
        </w:rPr>
      </w:pPr>
    </w:p>
    <w:p w14:paraId="38E9463E" w14:textId="77777777" w:rsidR="00F735A0" w:rsidRPr="003E6BAE" w:rsidRDefault="00F735A0" w:rsidP="00F735A0">
      <w:pPr>
        <w:bidi/>
        <w:jc w:val="both"/>
        <w:rPr>
          <w:rFonts w:cs="B Yagut"/>
          <w:b/>
          <w:bCs/>
          <w:sz w:val="24"/>
          <w:szCs w:val="24"/>
          <w:rtl/>
          <w:lang w:bidi="fa-IR"/>
        </w:rPr>
      </w:pPr>
      <w:r w:rsidRPr="003E6BAE">
        <w:rPr>
          <w:rFonts w:cs="B Yagut" w:hint="cs"/>
          <w:b/>
          <w:bCs/>
          <w:sz w:val="24"/>
          <w:szCs w:val="24"/>
          <w:rtl/>
          <w:lang w:bidi="fa-IR"/>
        </w:rPr>
        <w:t xml:space="preserve">آموزش به بیمار و خانواده او درباره بیماری و روش های درمان آن، به درمان این اختلالات نیز کمک می کند. این آموزش توسط بهورز یا کارشناس سلامت روان انجام می شود. آموزش باعث می شود که بیمار کمتر به فکر قطع کردن خودسرانه داروهای خود بیافتد و همچنین خانواده بیمار یاد بگیرند که چگونه باید با بیمار خود برخورد کنند تا استرس کمتری به او وارد کنند و به بهبود بیمار کمک کند. </w:t>
      </w:r>
    </w:p>
    <w:p w14:paraId="683880AD" w14:textId="77777777" w:rsidR="00F735A0" w:rsidRPr="003E6BAE" w:rsidRDefault="00F735A0" w:rsidP="00F735A0">
      <w:pPr>
        <w:tabs>
          <w:tab w:val="left" w:pos="8118"/>
        </w:tabs>
        <w:bidi/>
        <w:jc w:val="both"/>
        <w:rPr>
          <w:rFonts w:cs="B Yagut"/>
          <w:b/>
          <w:bCs/>
          <w:sz w:val="24"/>
          <w:szCs w:val="24"/>
          <w:rtl/>
          <w:lang w:bidi="fa-IR"/>
        </w:rPr>
      </w:pPr>
      <w:r w:rsidRPr="003E6BAE">
        <w:rPr>
          <w:rFonts w:cs="B Yagut" w:hint="cs"/>
          <w:b/>
          <w:bCs/>
          <w:sz w:val="24"/>
          <w:szCs w:val="24"/>
          <w:rtl/>
          <w:lang w:bidi="fa-IR"/>
        </w:rPr>
        <w:t xml:space="preserve">بیمار مشکوک به اختلال اضطرابی پس از ارجاع به پزشک، بسته به نوع و شدت بیماری ممکن است توسط پزشک (خانواده) به سطح تخصصی بالاتر ارجاع داده شود و یا درمان او توسط خود پزشک خانواده آغاز گردد. نوبت اول پیگیری درهفته اول پس از بازگشت از ارجاع توسط بهورز انجام می شود. پیگیری های بعدی بهورز به صورت ماهانه و فعال انجام می گردد. </w:t>
      </w:r>
    </w:p>
    <w:p w14:paraId="5AAD69FA" w14:textId="77777777" w:rsidR="00F735A0" w:rsidRPr="003E6BAE" w:rsidRDefault="00F735A0" w:rsidP="00F735A0">
      <w:pPr>
        <w:pStyle w:val="a0"/>
        <w:spacing w:line="276" w:lineRule="auto"/>
        <w:ind w:firstLine="0"/>
        <w:jc w:val="both"/>
        <w:rPr>
          <w:rFonts w:asciiTheme="minorHAnsi" w:eastAsiaTheme="minorHAnsi" w:hAnsiTheme="minorHAnsi" w:cs="B Yagut"/>
          <w:b/>
          <w:bCs/>
          <w:szCs w:val="24"/>
          <w:rtl/>
          <w:lang w:bidi="fa-IR"/>
        </w:rPr>
      </w:pPr>
      <w:r w:rsidRPr="003E6BAE">
        <w:rPr>
          <w:rFonts w:asciiTheme="minorHAnsi" w:eastAsiaTheme="minorHAnsi" w:hAnsiTheme="minorHAnsi" w:cs="B Yagut" w:hint="cs"/>
          <w:b/>
          <w:bCs/>
          <w:szCs w:val="24"/>
          <w:rtl/>
          <w:lang w:bidi="fa-IR"/>
        </w:rPr>
        <w:lastRenderedPageBreak/>
        <w:t>مواردی که باید در پیگیری بیماران توسط بهورزان اجرا شود:</w:t>
      </w:r>
    </w:p>
    <w:p w14:paraId="49C782B2" w14:textId="77777777" w:rsidR="00F735A0" w:rsidRPr="003E6BAE" w:rsidRDefault="00F735A0" w:rsidP="0093723F">
      <w:pPr>
        <w:pStyle w:val="a0"/>
        <w:numPr>
          <w:ilvl w:val="0"/>
          <w:numId w:val="109"/>
        </w:numPr>
        <w:spacing w:line="276" w:lineRule="auto"/>
        <w:jc w:val="both"/>
        <w:rPr>
          <w:rFonts w:asciiTheme="minorHAnsi" w:eastAsiaTheme="minorHAnsi" w:hAnsiTheme="minorHAnsi" w:cs="B Yagut"/>
          <w:b/>
          <w:bCs/>
          <w:szCs w:val="24"/>
          <w:lang w:bidi="fa-IR"/>
        </w:rPr>
      </w:pPr>
      <w:r w:rsidRPr="003E6BAE">
        <w:rPr>
          <w:rFonts w:asciiTheme="minorHAnsi" w:eastAsiaTheme="minorHAnsi" w:hAnsiTheme="minorHAnsi" w:cs="B Yagut" w:hint="cs"/>
          <w:b/>
          <w:bCs/>
          <w:szCs w:val="24"/>
          <w:rtl/>
          <w:lang w:bidi="fa-IR"/>
        </w:rPr>
        <w:t xml:space="preserve">آموزش بيمار و خانواده وي درباره بيماري با تاکید بر اهمیت و ضرورت درمان و پی گیری </w:t>
      </w:r>
    </w:p>
    <w:p w14:paraId="05EDCF91" w14:textId="77777777" w:rsidR="00F735A0" w:rsidRPr="003E6BAE" w:rsidRDefault="00F735A0" w:rsidP="0093723F">
      <w:pPr>
        <w:pStyle w:val="a0"/>
        <w:numPr>
          <w:ilvl w:val="0"/>
          <w:numId w:val="109"/>
        </w:numPr>
        <w:spacing w:line="276" w:lineRule="auto"/>
        <w:jc w:val="both"/>
        <w:rPr>
          <w:rFonts w:asciiTheme="minorHAnsi" w:eastAsiaTheme="minorHAnsi" w:hAnsiTheme="minorHAnsi" w:cs="B Yagut"/>
          <w:b/>
          <w:bCs/>
          <w:szCs w:val="24"/>
          <w:lang w:bidi="fa-IR"/>
        </w:rPr>
      </w:pPr>
      <w:r w:rsidRPr="003E6BAE">
        <w:rPr>
          <w:rFonts w:asciiTheme="minorHAnsi" w:eastAsiaTheme="minorHAnsi" w:hAnsiTheme="minorHAnsi" w:cs="B Yagut" w:hint="cs"/>
          <w:b/>
          <w:bCs/>
          <w:szCs w:val="24"/>
          <w:rtl/>
          <w:lang w:bidi="fa-IR"/>
        </w:rPr>
        <w:t xml:space="preserve"> پیگیری مصرف منظم داروها مطابق با دستور پزشک</w:t>
      </w:r>
    </w:p>
    <w:p w14:paraId="0F40AC8B" w14:textId="77777777" w:rsidR="00F735A0" w:rsidRPr="003E6BAE" w:rsidRDefault="00F735A0" w:rsidP="0093723F">
      <w:pPr>
        <w:pStyle w:val="a0"/>
        <w:numPr>
          <w:ilvl w:val="0"/>
          <w:numId w:val="109"/>
        </w:numPr>
        <w:spacing w:line="276" w:lineRule="auto"/>
        <w:jc w:val="both"/>
        <w:rPr>
          <w:rFonts w:asciiTheme="minorHAnsi" w:eastAsiaTheme="minorHAnsi" w:hAnsiTheme="minorHAnsi" w:cs="B Yagut"/>
          <w:b/>
          <w:bCs/>
          <w:szCs w:val="24"/>
          <w:lang w:bidi="fa-IR"/>
        </w:rPr>
      </w:pPr>
      <w:r w:rsidRPr="003E6BAE">
        <w:rPr>
          <w:rFonts w:asciiTheme="minorHAnsi" w:eastAsiaTheme="minorHAnsi" w:hAnsiTheme="minorHAnsi" w:cs="B Yagut" w:hint="cs"/>
          <w:b/>
          <w:bCs/>
          <w:szCs w:val="24"/>
          <w:rtl/>
          <w:lang w:bidi="fa-IR"/>
        </w:rPr>
        <w:t xml:space="preserve"> پیگیری علايم بیماری</w:t>
      </w:r>
    </w:p>
    <w:p w14:paraId="3F28132F" w14:textId="77777777" w:rsidR="00F735A0" w:rsidRPr="003E6BAE" w:rsidRDefault="00F735A0" w:rsidP="0093723F">
      <w:pPr>
        <w:pStyle w:val="a0"/>
        <w:numPr>
          <w:ilvl w:val="0"/>
          <w:numId w:val="109"/>
        </w:numPr>
        <w:spacing w:line="276" w:lineRule="auto"/>
        <w:jc w:val="both"/>
        <w:rPr>
          <w:rFonts w:asciiTheme="minorHAnsi" w:eastAsiaTheme="minorHAnsi" w:hAnsiTheme="minorHAnsi" w:cs="B Yagut"/>
          <w:b/>
          <w:bCs/>
          <w:szCs w:val="24"/>
          <w:rtl/>
          <w:lang w:bidi="fa-IR"/>
        </w:rPr>
      </w:pPr>
      <w:r w:rsidRPr="003E6BAE">
        <w:rPr>
          <w:rFonts w:asciiTheme="minorHAnsi" w:eastAsiaTheme="minorHAnsi" w:hAnsiTheme="minorHAnsi" w:cs="B Yagut" w:hint="cs"/>
          <w:b/>
          <w:bCs/>
          <w:szCs w:val="24"/>
          <w:rtl/>
          <w:lang w:bidi="fa-IR"/>
        </w:rPr>
        <w:t>بررسی عوارض جانبي داروها و در صورت لزوم ارجاع بیمار به پزشک</w:t>
      </w:r>
    </w:p>
    <w:p w14:paraId="7F74BEDF" w14:textId="77777777" w:rsidR="00F735A0" w:rsidRPr="003E6BAE" w:rsidRDefault="00F735A0" w:rsidP="0093723F">
      <w:pPr>
        <w:pStyle w:val="a0"/>
        <w:numPr>
          <w:ilvl w:val="0"/>
          <w:numId w:val="109"/>
        </w:numPr>
        <w:spacing w:line="276" w:lineRule="auto"/>
        <w:jc w:val="both"/>
        <w:rPr>
          <w:rFonts w:asciiTheme="minorHAnsi" w:eastAsiaTheme="minorHAnsi" w:hAnsiTheme="minorHAnsi" w:cs="B Yagut"/>
          <w:b/>
          <w:bCs/>
          <w:szCs w:val="24"/>
          <w:lang w:bidi="fa-IR"/>
        </w:rPr>
      </w:pPr>
      <w:r w:rsidRPr="003E6BAE">
        <w:rPr>
          <w:rFonts w:asciiTheme="minorHAnsi" w:eastAsiaTheme="minorHAnsi" w:hAnsiTheme="minorHAnsi" w:cs="B Yagut" w:hint="cs"/>
          <w:b/>
          <w:bCs/>
          <w:szCs w:val="24"/>
          <w:rtl/>
          <w:lang w:bidi="fa-IR"/>
        </w:rPr>
        <w:t>پیگیری مراجعات بیمار به پزشک طبق زمانبندی تعیین شده از سوی پزشک (ماهانه)</w:t>
      </w:r>
    </w:p>
    <w:p w14:paraId="3CCB782F" w14:textId="77777777" w:rsidR="00F735A0" w:rsidRPr="008D6C96" w:rsidRDefault="00F735A0" w:rsidP="008D6C96">
      <w:pPr>
        <w:pStyle w:val="a0"/>
        <w:spacing w:line="276" w:lineRule="auto"/>
        <w:ind w:firstLine="0"/>
        <w:jc w:val="both"/>
        <w:rPr>
          <w:rFonts w:asciiTheme="minorHAnsi" w:eastAsiaTheme="minorHAnsi" w:hAnsiTheme="minorHAnsi" w:cs="B Yagut"/>
          <w:b/>
          <w:bCs/>
          <w:szCs w:val="24"/>
          <w:rtl/>
          <w:lang w:bidi="fa-IR"/>
        </w:rPr>
      </w:pPr>
      <w:r w:rsidRPr="003E6BAE">
        <w:rPr>
          <w:rFonts w:asciiTheme="minorHAnsi" w:eastAsiaTheme="minorHAnsi" w:hAnsiTheme="minorHAnsi" w:cs="B Yagut" w:hint="cs"/>
          <w:b/>
          <w:bCs/>
          <w:szCs w:val="24"/>
          <w:rtl/>
          <w:lang w:bidi="fa-IR"/>
        </w:rPr>
        <w:t>بهورز چنانچه در پیگیری های خود موارد فوق را شناسایی نمود ضمن آموزش به بیمار و خانواده تلاش خواهد نمود که بیمار سریع تر و زودتر از موعد مقرر توسط پزشک مربوطه ویزیت شود</w:t>
      </w:r>
      <w:r w:rsidR="008D6C96">
        <w:rPr>
          <w:rFonts w:asciiTheme="minorHAnsi" w:eastAsiaTheme="minorHAnsi" w:hAnsiTheme="minorHAnsi" w:cs="B Yagut" w:hint="cs"/>
          <w:b/>
          <w:bCs/>
          <w:szCs w:val="24"/>
          <w:rtl/>
          <w:lang w:bidi="fa-IR"/>
        </w:rPr>
        <w:t>.</w:t>
      </w:r>
    </w:p>
    <w:p w14:paraId="64CE70A0" w14:textId="77777777" w:rsidR="00F735A0" w:rsidRPr="003E6BAE" w:rsidRDefault="00F735A0" w:rsidP="00F735A0">
      <w:pPr>
        <w:bidi/>
        <w:rPr>
          <w:rFonts w:cs="B Lotus"/>
          <w:sz w:val="24"/>
          <w:szCs w:val="24"/>
          <w:rtl/>
          <w:lang w:bidi="fa-IR"/>
        </w:rPr>
      </w:pPr>
      <w:r w:rsidRPr="003E6BAE">
        <w:rPr>
          <w:rFonts w:cs="B Titr" w:hint="cs"/>
          <w:color w:val="C00000"/>
          <w:sz w:val="32"/>
          <w:szCs w:val="32"/>
          <w:rtl/>
          <w:lang w:bidi="fa-IR"/>
        </w:rPr>
        <w:t>اختلالات سایکوتیک</w:t>
      </w:r>
    </w:p>
    <w:p w14:paraId="5EC383E3" w14:textId="77777777" w:rsidR="00F735A0" w:rsidRPr="003E6BAE" w:rsidRDefault="00F735A0" w:rsidP="00F735A0">
      <w:pPr>
        <w:bidi/>
        <w:rPr>
          <w:rFonts w:cs="B Titr"/>
          <w:sz w:val="24"/>
          <w:szCs w:val="24"/>
          <w:u w:val="single"/>
          <w:rtl/>
          <w:lang w:bidi="fa-IR"/>
        </w:rPr>
      </w:pPr>
      <w:r w:rsidRPr="003E6BAE">
        <w:rPr>
          <w:rFonts w:cs="B Titr" w:hint="cs"/>
          <w:sz w:val="24"/>
          <w:szCs w:val="24"/>
          <w:u w:val="single"/>
          <w:rtl/>
          <w:lang w:bidi="fa-IR"/>
        </w:rPr>
        <w:t>مقدمه و علایم</w:t>
      </w:r>
      <w:r>
        <w:rPr>
          <w:rFonts w:cs="B Titr" w:hint="cs"/>
          <w:sz w:val="24"/>
          <w:szCs w:val="24"/>
          <w:u w:val="single"/>
          <w:rtl/>
          <w:lang w:bidi="fa-IR"/>
        </w:rPr>
        <w:t>:</w:t>
      </w:r>
    </w:p>
    <w:p w14:paraId="0DA78C89" w14:textId="77777777" w:rsidR="00F735A0" w:rsidRPr="003E6BAE" w:rsidRDefault="00F735A0" w:rsidP="00F735A0">
      <w:pPr>
        <w:bidi/>
        <w:jc w:val="both"/>
        <w:rPr>
          <w:rFonts w:cs="B Yagut"/>
          <w:b/>
          <w:bCs/>
          <w:sz w:val="24"/>
          <w:szCs w:val="24"/>
          <w:rtl/>
          <w:lang w:bidi="fa-IR"/>
        </w:rPr>
      </w:pPr>
      <w:r w:rsidRPr="003E6BAE">
        <w:rPr>
          <w:rFonts w:cs="B Yagut" w:hint="cs"/>
          <w:b/>
          <w:bCs/>
          <w:sz w:val="24"/>
          <w:szCs w:val="24"/>
          <w:rtl/>
          <w:lang w:bidi="fa-IR"/>
        </w:rPr>
        <w:t>این اختلالات در دسته بندی که قبلا در شبکه سلامت کشور به کار می رفت بخشی از اختلالات شدید را تشکیل می دادند. البته غیر از اختلالات سایکوتیک اختلالات دیگری هم در دسته اختلالات شدید طبقه بندی می شد که در سایر قسمت های کتاب به آنها پرداخته می شود. افرد مبتلا به این اختلالات دچار رفتارها و حالت های خاصی می شوند که برای سایرین عجیب و غیرمعمول است و افراد عادی تقریبا هیچ گاه در زندگی خود این حالات را تجربه نمی کنند. مثلا این بیماران ممکن است صدای فرد یا افرادی را بشنوند که وجود ندارند و دیگران آنها را نمی شنوند یا چیزها یا کسانی را ببینند که افراد عادی آنها را نمی بینند. به این حالت "</w:t>
      </w:r>
      <w:r w:rsidRPr="003E6BAE">
        <w:rPr>
          <w:rFonts w:cs="B Yagut" w:hint="cs"/>
          <w:b/>
          <w:bCs/>
          <w:i/>
          <w:iCs/>
          <w:sz w:val="24"/>
          <w:szCs w:val="24"/>
          <w:rtl/>
          <w:lang w:bidi="fa-IR"/>
        </w:rPr>
        <w:t>توهم"</w:t>
      </w:r>
      <w:r w:rsidRPr="003E6BAE">
        <w:rPr>
          <w:rFonts w:cs="B Yagut" w:hint="cs"/>
          <w:b/>
          <w:bCs/>
          <w:sz w:val="24"/>
          <w:szCs w:val="24"/>
          <w:rtl/>
          <w:lang w:bidi="fa-IR"/>
        </w:rPr>
        <w:t xml:space="preserve"> گفته می شود. نشانه مهم دیگر این است که بیماری که توهم دارد ممکن است با خودش حرف بزند یا بی دلیل و بیهوده بخندد یا کارهایی انجام دهد که توهمش به او می گوید. بنابراین خیلی وقت ها رفتار این بیماران عجیب و غیرمعمول به نظر می رسد.  مثلا ممکن است آشغال جمع کنند، لباس خود را جلوی دیگران یا در جای نامناسبی در بیاورند یا به دیگران حمله کنند. همچنین ممکن است این افراد اعتقادات نادرست و گاه عجیب و باورنکردنی داشته باشند. مثل اینکه کسی بی دلیل معتقد باشد فرد یا گروهی قصد کشتن یا صدمه زدن به او را دارند یا به قصد صدمعه زدن یا کشتن او را تعقیب </w:t>
      </w:r>
      <w:r>
        <w:rPr>
          <w:rFonts w:cs="B Yagut" w:hint="cs"/>
          <w:b/>
          <w:bCs/>
          <w:sz w:val="24"/>
          <w:szCs w:val="24"/>
          <w:rtl/>
          <w:lang w:bidi="fa-IR"/>
        </w:rPr>
        <w:t xml:space="preserve">   </w:t>
      </w:r>
      <w:r w:rsidRPr="003E6BAE">
        <w:rPr>
          <w:rFonts w:cs="B Yagut" w:hint="cs"/>
          <w:b/>
          <w:bCs/>
          <w:sz w:val="24"/>
          <w:szCs w:val="24"/>
          <w:rtl/>
          <w:lang w:bidi="fa-IR"/>
        </w:rPr>
        <w:t xml:space="preserve">می کنند (هذیان بدبینی یا سوءظن هذیانی)؛ یا مثلا معتقد باشد که دیگران درباره او حرف می زنند یا او را مسخره </w:t>
      </w:r>
      <w:r>
        <w:rPr>
          <w:rFonts w:cs="B Yagut" w:hint="cs"/>
          <w:b/>
          <w:bCs/>
          <w:sz w:val="24"/>
          <w:szCs w:val="24"/>
          <w:rtl/>
          <w:lang w:bidi="fa-IR"/>
        </w:rPr>
        <w:t xml:space="preserve">   </w:t>
      </w:r>
      <w:r w:rsidRPr="003E6BAE">
        <w:rPr>
          <w:rFonts w:cs="B Yagut" w:hint="cs"/>
          <w:b/>
          <w:bCs/>
          <w:sz w:val="24"/>
          <w:szCs w:val="24"/>
          <w:rtl/>
          <w:lang w:bidi="fa-IR"/>
        </w:rPr>
        <w:t>می کنند؛ بگوید با خدا و پیغمبر و بزرگان مذهبی رابطه نزدیکی دارد یا قدرت و مقام خاصی به او داده شده است (هذی</w:t>
      </w:r>
      <w:r>
        <w:rPr>
          <w:rFonts w:cs="B Yagut" w:hint="cs"/>
          <w:b/>
          <w:bCs/>
          <w:sz w:val="24"/>
          <w:szCs w:val="24"/>
          <w:rtl/>
          <w:lang w:bidi="fa-IR"/>
        </w:rPr>
        <w:t>ا</w:t>
      </w:r>
      <w:r w:rsidRPr="003E6BAE">
        <w:rPr>
          <w:rFonts w:cs="B Yagut" w:hint="cs"/>
          <w:b/>
          <w:bCs/>
          <w:sz w:val="24"/>
          <w:szCs w:val="24"/>
          <w:rtl/>
          <w:lang w:bidi="fa-IR"/>
        </w:rPr>
        <w:t>ن بزرگ منشی). به این اعتقادات نادرست که فرد بدون دلیلی به آنها باور دارد و برای شما و دیگران هم قابل قبول نیست، "</w:t>
      </w:r>
      <w:r w:rsidRPr="003E6BAE">
        <w:rPr>
          <w:rFonts w:cs="B Yagut" w:hint="cs"/>
          <w:b/>
          <w:bCs/>
          <w:i/>
          <w:iCs/>
          <w:sz w:val="24"/>
          <w:szCs w:val="24"/>
          <w:rtl/>
          <w:lang w:bidi="fa-IR"/>
        </w:rPr>
        <w:t>هذیان</w:t>
      </w:r>
      <w:r w:rsidRPr="003E6BAE">
        <w:rPr>
          <w:rFonts w:cs="B Yagut" w:hint="cs"/>
          <w:b/>
          <w:bCs/>
          <w:sz w:val="24"/>
          <w:szCs w:val="24"/>
          <w:rtl/>
          <w:lang w:bidi="fa-IR"/>
        </w:rPr>
        <w:t xml:space="preserve">" گفته می شود. البته هذیان انواع دیگری هم دارد ولی شایعترین موارد آن همین انواع هستند. </w:t>
      </w:r>
    </w:p>
    <w:p w14:paraId="6FC71AEA" w14:textId="77777777" w:rsidR="00F735A0" w:rsidRDefault="00F735A0" w:rsidP="00F735A0">
      <w:pPr>
        <w:bidi/>
        <w:jc w:val="both"/>
        <w:rPr>
          <w:rFonts w:cs="B Yagut"/>
          <w:b/>
          <w:bCs/>
          <w:sz w:val="24"/>
          <w:szCs w:val="24"/>
          <w:rtl/>
          <w:lang w:bidi="fa-IR"/>
        </w:rPr>
      </w:pPr>
      <w:r w:rsidRPr="003E6BAE">
        <w:rPr>
          <w:rFonts w:cs="B Yagut" w:hint="cs"/>
          <w:b/>
          <w:bCs/>
          <w:sz w:val="24"/>
          <w:szCs w:val="24"/>
          <w:rtl/>
          <w:lang w:bidi="fa-IR"/>
        </w:rPr>
        <w:lastRenderedPageBreak/>
        <w:t>رفتارهای بی دلیل و بی هدفی که دلیل انجام آنها غیرقابل فهم است یا بر اساس فرهنگ جامعه نامتناسب به نظر می</w:t>
      </w:r>
      <w:r w:rsidRPr="003E6BAE">
        <w:rPr>
          <w:rFonts w:cs="B Yagut"/>
          <w:b/>
          <w:bCs/>
          <w:sz w:val="24"/>
          <w:szCs w:val="24"/>
          <w:rtl/>
          <w:lang w:bidi="fa-IR"/>
        </w:rPr>
        <w:softHyphen/>
      </w:r>
      <w:r w:rsidRPr="003E6BAE">
        <w:rPr>
          <w:rFonts w:cs="B Yagut" w:hint="cs"/>
          <w:b/>
          <w:bCs/>
          <w:sz w:val="24"/>
          <w:szCs w:val="24"/>
          <w:rtl/>
          <w:lang w:bidi="fa-IR"/>
        </w:rPr>
        <w:t>رسد و همچنین حرف زدنی که نامفهوم و بی ربط به نظر می رسد هم از جمله علایم این بیماری</w:t>
      </w:r>
      <w:r w:rsidRPr="003E6BAE">
        <w:rPr>
          <w:rFonts w:cs="B Yagut"/>
          <w:b/>
          <w:bCs/>
          <w:sz w:val="24"/>
          <w:szCs w:val="24"/>
          <w:rtl/>
          <w:lang w:bidi="fa-IR"/>
        </w:rPr>
        <w:softHyphen/>
      </w:r>
      <w:r w:rsidRPr="003E6BAE">
        <w:rPr>
          <w:rFonts w:cs="B Yagut" w:hint="cs"/>
          <w:b/>
          <w:bCs/>
          <w:sz w:val="24"/>
          <w:szCs w:val="24"/>
          <w:rtl/>
          <w:lang w:bidi="fa-IR"/>
        </w:rPr>
        <w:t>ها در نظر گرفته می</w:t>
      </w:r>
      <w:r w:rsidRPr="003E6BAE">
        <w:rPr>
          <w:rFonts w:cs="B Yagut"/>
          <w:b/>
          <w:bCs/>
          <w:sz w:val="24"/>
          <w:szCs w:val="24"/>
          <w:rtl/>
          <w:lang w:bidi="fa-IR"/>
        </w:rPr>
        <w:softHyphen/>
      </w:r>
      <w:r w:rsidRPr="003E6BAE">
        <w:rPr>
          <w:rFonts w:cs="B Yagut" w:hint="cs"/>
          <w:b/>
          <w:bCs/>
          <w:sz w:val="24"/>
          <w:szCs w:val="24"/>
          <w:rtl/>
          <w:lang w:bidi="fa-IR"/>
        </w:rPr>
        <w:t>شود. گاهی اوقات هم ممکن است این بیماران گوشه گیر، کم حرف و به همه چیز بی توجه باشند و حتی به نظافت و کارهای شخصی خود هم دقت نکنند. معمولا افراد مبتلا به اختلالات پسیکوتیک خود را بیمار نمی</w:t>
      </w:r>
      <w:r w:rsidRPr="003E6BAE">
        <w:rPr>
          <w:rFonts w:cs="B Yagut" w:hint="cs"/>
          <w:b/>
          <w:bCs/>
          <w:sz w:val="24"/>
          <w:szCs w:val="24"/>
          <w:rtl/>
          <w:lang w:bidi="fa-IR"/>
        </w:rPr>
        <w:softHyphen/>
        <w:t>دانند و معتقدند که کاملا سالم هستند. بنابراین هر کسی که هر یک از علایم توهم، هذیان را داشته باشد یا رفتار و گفتارش عجیب و نامفهوم به نظر برسد باید از نظر وجود اختلالات پسیکوتیک بررسی شود. وجود این علایم بسیار مهم است و نشان می دهد که بیمار نیاز به بررسی و درمان جدی دارد و هر چه زودتر باید برای تشخیص و درمان او را نزد پزشک فرستاد. در صورتی که مشکل بیمار مورد توجه و درمان قرار نگیرد ممکن است شدیدتر شود و بیمار و اطرافیان را دچار عوارض زیادی نماید. به همین دلیل است که این بیماری یکی از انواع اختلالات شدید روانی محسوب می شد. بیماری های مختلفی ممکن است باعث ایجاد توهم و هذیان شود، بنابراین درمان این بیماران ممکن است با یکدیگر متفاوت باشد.</w:t>
      </w:r>
    </w:p>
    <w:p w14:paraId="44607739" w14:textId="089659DE" w:rsidR="00F735A0" w:rsidRDefault="00585D5C" w:rsidP="00F735A0">
      <w:pPr>
        <w:bidi/>
        <w:jc w:val="both"/>
        <w:rPr>
          <w:rFonts w:cs="B Yagut"/>
          <w:b/>
          <w:bCs/>
          <w:sz w:val="24"/>
          <w:szCs w:val="24"/>
          <w:rtl/>
          <w:lang w:bidi="fa-IR"/>
        </w:rPr>
      </w:pPr>
      <w:r>
        <w:rPr>
          <w:rFonts w:cs="B Yagut"/>
          <w:b/>
          <w:bCs/>
          <w:noProof/>
          <w:sz w:val="24"/>
          <w:szCs w:val="24"/>
          <w:rtl/>
        </w:rPr>
        <mc:AlternateContent>
          <mc:Choice Requires="wps">
            <w:drawing>
              <wp:anchor distT="0" distB="0" distL="114300" distR="114300" simplePos="0" relativeHeight="251834368" behindDoc="0" locked="0" layoutInCell="1" allowOverlap="1" wp14:anchorId="34E080F9" wp14:editId="1FBF4A69">
                <wp:simplePos x="0" y="0"/>
                <wp:positionH relativeFrom="column">
                  <wp:posOffset>13335</wp:posOffset>
                </wp:positionH>
                <wp:positionV relativeFrom="paragraph">
                  <wp:posOffset>151765</wp:posOffset>
                </wp:positionV>
                <wp:extent cx="4984750" cy="2870200"/>
                <wp:effectExtent l="13335" t="7620" r="12065" b="8255"/>
                <wp:wrapNone/>
                <wp:docPr id="40"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0" cy="2870200"/>
                        </a:xfrm>
                        <a:prstGeom prst="horizontalScroll">
                          <a:avLst>
                            <a:gd name="adj" fmla="val 12500"/>
                          </a:avLst>
                        </a:prstGeom>
                        <a:solidFill>
                          <a:srgbClr val="FFFFFF"/>
                        </a:solidFill>
                        <a:ln w="9525">
                          <a:solidFill>
                            <a:srgbClr val="000000"/>
                          </a:solidFill>
                          <a:round/>
                          <a:headEnd/>
                          <a:tailEnd/>
                        </a:ln>
                      </wps:spPr>
                      <wps:txbx>
                        <w:txbxContent>
                          <w:p w14:paraId="5D9BA7E6" w14:textId="77777777" w:rsidR="00B9089D" w:rsidRPr="003E6BAE" w:rsidRDefault="00B9089D" w:rsidP="0093723F">
                            <w:pPr>
                              <w:pStyle w:val="ListParagraph"/>
                              <w:numPr>
                                <w:ilvl w:val="0"/>
                                <w:numId w:val="110"/>
                              </w:numPr>
                              <w:spacing w:after="200" w:line="276" w:lineRule="auto"/>
                              <w:rPr>
                                <w:rFonts w:cs="B Yagut"/>
                                <w:b/>
                                <w:bCs/>
                                <w:lang w:bidi="fa-IR"/>
                              </w:rPr>
                            </w:pPr>
                            <w:r w:rsidRPr="003E6BAE">
                              <w:rPr>
                                <w:rFonts w:cs="B Yagut" w:hint="cs"/>
                                <w:b/>
                                <w:bCs/>
                                <w:rtl/>
                                <w:lang w:bidi="fa-IR"/>
                              </w:rPr>
                              <w:t>توهم و هذیان از علایم اصلی این بیماری ها هستند.</w:t>
                            </w:r>
                          </w:p>
                          <w:p w14:paraId="37850A7B" w14:textId="77777777" w:rsidR="00B9089D" w:rsidRPr="003E6BAE" w:rsidRDefault="00B9089D" w:rsidP="0093723F">
                            <w:pPr>
                              <w:pStyle w:val="ListParagraph"/>
                              <w:numPr>
                                <w:ilvl w:val="0"/>
                                <w:numId w:val="110"/>
                              </w:numPr>
                              <w:spacing w:after="200" w:line="276" w:lineRule="auto"/>
                              <w:rPr>
                                <w:rFonts w:cs="B Yagut"/>
                                <w:b/>
                                <w:bCs/>
                                <w:lang w:bidi="fa-IR"/>
                              </w:rPr>
                            </w:pPr>
                            <w:r w:rsidRPr="003E6BAE">
                              <w:rPr>
                                <w:rFonts w:cs="B Yagut" w:hint="cs"/>
                                <w:b/>
                                <w:bCs/>
                                <w:rtl/>
                                <w:lang w:bidi="fa-IR"/>
                              </w:rPr>
                              <w:t>رفتار بی دلیل و بی هدف و گفتار آشفته هم از نشانه های این اختلالات هستند</w:t>
                            </w:r>
                          </w:p>
                          <w:p w14:paraId="05EFE80E" w14:textId="77777777" w:rsidR="00B9089D" w:rsidRPr="003E6BAE" w:rsidRDefault="00B9089D" w:rsidP="0093723F">
                            <w:pPr>
                              <w:pStyle w:val="ListParagraph"/>
                              <w:numPr>
                                <w:ilvl w:val="0"/>
                                <w:numId w:val="110"/>
                              </w:numPr>
                              <w:spacing w:after="200" w:line="276" w:lineRule="auto"/>
                              <w:rPr>
                                <w:rFonts w:cs="B Yagut"/>
                                <w:b/>
                                <w:bCs/>
                                <w:lang w:bidi="fa-IR"/>
                              </w:rPr>
                            </w:pPr>
                            <w:r w:rsidRPr="003E6BAE">
                              <w:rPr>
                                <w:rFonts w:cs="B Yagut" w:hint="cs"/>
                                <w:b/>
                                <w:bCs/>
                                <w:rtl/>
                                <w:lang w:bidi="fa-IR"/>
                              </w:rPr>
                              <w:t>تمام این بیماران نیاز به بررسی و درمان فوری و جدی دارند</w:t>
                            </w:r>
                          </w:p>
                          <w:p w14:paraId="5FA60C9E" w14:textId="77777777" w:rsidR="00B9089D" w:rsidRPr="003E6BAE" w:rsidRDefault="00B9089D" w:rsidP="0093723F">
                            <w:pPr>
                              <w:pStyle w:val="ListParagraph"/>
                              <w:numPr>
                                <w:ilvl w:val="0"/>
                                <w:numId w:val="110"/>
                              </w:numPr>
                              <w:spacing w:after="200" w:line="276" w:lineRule="auto"/>
                              <w:rPr>
                                <w:rFonts w:cs="B Yagut"/>
                                <w:b/>
                                <w:bCs/>
                                <w:lang w:bidi="fa-IR"/>
                              </w:rPr>
                            </w:pPr>
                            <w:r w:rsidRPr="003E6BAE">
                              <w:rPr>
                                <w:rFonts w:cs="B Yagut" w:hint="cs"/>
                                <w:b/>
                                <w:bCs/>
                                <w:rtl/>
                                <w:lang w:bidi="fa-IR"/>
                              </w:rPr>
                              <w:t>معمولا درمان این بیماران درازمدت است</w:t>
                            </w:r>
                          </w:p>
                          <w:p w14:paraId="003EF7B2" w14:textId="77777777" w:rsidR="00B9089D" w:rsidRPr="003E6BAE" w:rsidRDefault="00B9089D" w:rsidP="0093723F">
                            <w:pPr>
                              <w:pStyle w:val="ListParagraph"/>
                              <w:numPr>
                                <w:ilvl w:val="0"/>
                                <w:numId w:val="110"/>
                              </w:numPr>
                              <w:spacing w:after="200" w:line="276" w:lineRule="auto"/>
                              <w:rPr>
                                <w:rFonts w:cs="B Yagut"/>
                                <w:b/>
                                <w:bCs/>
                                <w:lang w:bidi="fa-IR"/>
                              </w:rPr>
                            </w:pPr>
                            <w:r w:rsidRPr="003E6BAE">
                              <w:rPr>
                                <w:rFonts w:cs="B Yagut" w:hint="cs"/>
                                <w:b/>
                                <w:bCs/>
                                <w:rtl/>
                                <w:lang w:bidi="fa-IR"/>
                              </w:rPr>
                              <w:t xml:space="preserve">قطع زودهنگام داروها باعث عود بیماری می شود </w:t>
                            </w:r>
                          </w:p>
                          <w:p w14:paraId="0AB12988" w14:textId="77777777" w:rsidR="00B9089D" w:rsidRDefault="00B9089D" w:rsidP="00F735A0">
                            <w:pPr>
                              <w:rPr>
                                <w:rtl/>
                                <w:lang w:bidi="fa-IR"/>
                              </w:rPr>
                            </w:pPr>
                          </w:p>
                          <w:p w14:paraId="4992ECEC" w14:textId="77777777" w:rsidR="00B9089D" w:rsidRDefault="00B9089D" w:rsidP="00F735A0">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80F9" id="AutoShape 170" o:spid="_x0000_s1111" type="#_x0000_t98" style="position:absolute;left:0;text-align:left;margin-left:1.05pt;margin-top:11.95pt;width:392.5pt;height:22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">
                <v:textbox>
                  <w:txbxContent>
                    <w:p w14:paraId="5D9BA7E6" w14:textId="77777777" w:rsidR="00B9089D" w:rsidRPr="003E6BAE" w:rsidRDefault="00B9089D" w:rsidP="0093723F">
                      <w:pPr>
                        <w:pStyle w:val="ListParagraph"/>
                        <w:numPr>
                          <w:ilvl w:val="0"/>
                          <w:numId w:val="110"/>
                        </w:numPr>
                        <w:spacing w:after="200" w:line="276" w:lineRule="auto"/>
                        <w:rPr>
                          <w:rFonts w:cs="B Yagut"/>
                          <w:b/>
                          <w:bCs/>
                          <w:lang w:bidi="fa-IR"/>
                        </w:rPr>
                      </w:pPr>
                      <w:r w:rsidRPr="003E6BAE">
                        <w:rPr>
                          <w:rFonts w:cs="B Yagut" w:hint="cs"/>
                          <w:b/>
                          <w:bCs/>
                          <w:rtl/>
                          <w:lang w:bidi="fa-IR"/>
                        </w:rPr>
                        <w:t>توهم و هذیان از علایم اصلی این بیماری ها هستند.</w:t>
                      </w:r>
                    </w:p>
                    <w:p w14:paraId="37850A7B" w14:textId="77777777" w:rsidR="00B9089D" w:rsidRPr="003E6BAE" w:rsidRDefault="00B9089D" w:rsidP="0093723F">
                      <w:pPr>
                        <w:pStyle w:val="ListParagraph"/>
                        <w:numPr>
                          <w:ilvl w:val="0"/>
                          <w:numId w:val="110"/>
                        </w:numPr>
                        <w:spacing w:after="200" w:line="276" w:lineRule="auto"/>
                        <w:rPr>
                          <w:rFonts w:cs="B Yagut"/>
                          <w:b/>
                          <w:bCs/>
                          <w:lang w:bidi="fa-IR"/>
                        </w:rPr>
                      </w:pPr>
                      <w:r w:rsidRPr="003E6BAE">
                        <w:rPr>
                          <w:rFonts w:cs="B Yagut" w:hint="cs"/>
                          <w:b/>
                          <w:bCs/>
                          <w:rtl/>
                          <w:lang w:bidi="fa-IR"/>
                        </w:rPr>
                        <w:t>رفتار بی دلیل و بی هدف و گفتار آشفته هم از نشانه های این اختلالات هستند</w:t>
                      </w:r>
                    </w:p>
                    <w:p w14:paraId="05EFE80E" w14:textId="77777777" w:rsidR="00B9089D" w:rsidRPr="003E6BAE" w:rsidRDefault="00B9089D" w:rsidP="0093723F">
                      <w:pPr>
                        <w:pStyle w:val="ListParagraph"/>
                        <w:numPr>
                          <w:ilvl w:val="0"/>
                          <w:numId w:val="110"/>
                        </w:numPr>
                        <w:spacing w:after="200" w:line="276" w:lineRule="auto"/>
                        <w:rPr>
                          <w:rFonts w:cs="B Yagut"/>
                          <w:b/>
                          <w:bCs/>
                          <w:lang w:bidi="fa-IR"/>
                        </w:rPr>
                      </w:pPr>
                      <w:r w:rsidRPr="003E6BAE">
                        <w:rPr>
                          <w:rFonts w:cs="B Yagut" w:hint="cs"/>
                          <w:b/>
                          <w:bCs/>
                          <w:rtl/>
                          <w:lang w:bidi="fa-IR"/>
                        </w:rPr>
                        <w:t>تمام این بیماران نیاز به بررسی و درمان فوری و جدی دارند</w:t>
                      </w:r>
                    </w:p>
                    <w:p w14:paraId="5FA60C9E" w14:textId="77777777" w:rsidR="00B9089D" w:rsidRPr="003E6BAE" w:rsidRDefault="00B9089D" w:rsidP="0093723F">
                      <w:pPr>
                        <w:pStyle w:val="ListParagraph"/>
                        <w:numPr>
                          <w:ilvl w:val="0"/>
                          <w:numId w:val="110"/>
                        </w:numPr>
                        <w:spacing w:after="200" w:line="276" w:lineRule="auto"/>
                        <w:rPr>
                          <w:rFonts w:cs="B Yagut"/>
                          <w:b/>
                          <w:bCs/>
                          <w:lang w:bidi="fa-IR"/>
                        </w:rPr>
                      </w:pPr>
                      <w:r w:rsidRPr="003E6BAE">
                        <w:rPr>
                          <w:rFonts w:cs="B Yagut" w:hint="cs"/>
                          <w:b/>
                          <w:bCs/>
                          <w:rtl/>
                          <w:lang w:bidi="fa-IR"/>
                        </w:rPr>
                        <w:t>معمولا درمان این بیماران درازمدت است</w:t>
                      </w:r>
                    </w:p>
                    <w:p w14:paraId="003EF7B2" w14:textId="77777777" w:rsidR="00B9089D" w:rsidRPr="003E6BAE" w:rsidRDefault="00B9089D" w:rsidP="0093723F">
                      <w:pPr>
                        <w:pStyle w:val="ListParagraph"/>
                        <w:numPr>
                          <w:ilvl w:val="0"/>
                          <w:numId w:val="110"/>
                        </w:numPr>
                        <w:spacing w:after="200" w:line="276" w:lineRule="auto"/>
                        <w:rPr>
                          <w:rFonts w:cs="B Yagut"/>
                          <w:b/>
                          <w:bCs/>
                          <w:lang w:bidi="fa-IR"/>
                        </w:rPr>
                      </w:pPr>
                      <w:r w:rsidRPr="003E6BAE">
                        <w:rPr>
                          <w:rFonts w:cs="B Yagut" w:hint="cs"/>
                          <w:b/>
                          <w:bCs/>
                          <w:rtl/>
                          <w:lang w:bidi="fa-IR"/>
                        </w:rPr>
                        <w:t xml:space="preserve">قطع زودهنگام داروها باعث عود بیماری می شود </w:t>
                      </w:r>
                    </w:p>
                    <w:p w14:paraId="0AB12988" w14:textId="77777777" w:rsidR="00B9089D" w:rsidRDefault="00B9089D" w:rsidP="00F735A0">
                      <w:pPr>
                        <w:rPr>
                          <w:rtl/>
                          <w:lang w:bidi="fa-IR"/>
                        </w:rPr>
                      </w:pPr>
                    </w:p>
                    <w:p w14:paraId="4992ECEC" w14:textId="77777777" w:rsidR="00B9089D" w:rsidRDefault="00B9089D" w:rsidP="00F735A0">
                      <w:pPr>
                        <w:rPr>
                          <w:lang w:bidi="fa-IR"/>
                        </w:rPr>
                      </w:pPr>
                    </w:p>
                  </w:txbxContent>
                </v:textbox>
              </v:shape>
            </w:pict>
          </mc:Fallback>
        </mc:AlternateContent>
      </w:r>
    </w:p>
    <w:p w14:paraId="43CA950E" w14:textId="77777777" w:rsidR="00F735A0" w:rsidRDefault="00F735A0" w:rsidP="00F735A0">
      <w:pPr>
        <w:bidi/>
        <w:jc w:val="both"/>
        <w:rPr>
          <w:rFonts w:cs="B Yagut"/>
          <w:b/>
          <w:bCs/>
          <w:sz w:val="24"/>
          <w:szCs w:val="24"/>
          <w:rtl/>
          <w:lang w:bidi="fa-IR"/>
        </w:rPr>
      </w:pPr>
    </w:p>
    <w:p w14:paraId="4DC521A3" w14:textId="77777777" w:rsidR="00F735A0" w:rsidRDefault="00F735A0" w:rsidP="00F735A0">
      <w:pPr>
        <w:bidi/>
        <w:jc w:val="both"/>
        <w:rPr>
          <w:rFonts w:cs="B Yagut"/>
          <w:b/>
          <w:bCs/>
          <w:sz w:val="24"/>
          <w:szCs w:val="24"/>
          <w:rtl/>
          <w:lang w:bidi="fa-IR"/>
        </w:rPr>
      </w:pPr>
    </w:p>
    <w:p w14:paraId="1EA8451B" w14:textId="77777777" w:rsidR="00F735A0" w:rsidRPr="003E6BAE" w:rsidRDefault="00F735A0" w:rsidP="00F735A0">
      <w:pPr>
        <w:bidi/>
        <w:jc w:val="both"/>
        <w:rPr>
          <w:rFonts w:cs="B Yagut"/>
          <w:b/>
          <w:bCs/>
          <w:sz w:val="24"/>
          <w:szCs w:val="24"/>
          <w:rtl/>
          <w:lang w:bidi="fa-IR"/>
        </w:rPr>
      </w:pPr>
    </w:p>
    <w:p w14:paraId="386FDCF3" w14:textId="77777777" w:rsidR="00F735A0" w:rsidRPr="003E6BAE" w:rsidRDefault="00F735A0" w:rsidP="00F735A0">
      <w:pPr>
        <w:bidi/>
        <w:jc w:val="both"/>
        <w:rPr>
          <w:rFonts w:cs="B Yagut"/>
          <w:b/>
          <w:bCs/>
          <w:sz w:val="24"/>
          <w:szCs w:val="24"/>
          <w:rtl/>
          <w:lang w:bidi="fa-IR"/>
        </w:rPr>
      </w:pPr>
    </w:p>
    <w:p w14:paraId="367C1C56" w14:textId="77777777" w:rsidR="00F735A0" w:rsidRPr="003E6BAE" w:rsidRDefault="00F735A0" w:rsidP="00F735A0">
      <w:pPr>
        <w:bidi/>
        <w:jc w:val="both"/>
        <w:rPr>
          <w:rFonts w:cs="B Yagut"/>
          <w:b/>
          <w:bCs/>
          <w:sz w:val="24"/>
          <w:szCs w:val="24"/>
          <w:rtl/>
          <w:lang w:bidi="fa-IR"/>
        </w:rPr>
      </w:pPr>
    </w:p>
    <w:p w14:paraId="5257E2B6" w14:textId="77777777" w:rsidR="00F735A0" w:rsidRDefault="00F735A0" w:rsidP="00F735A0">
      <w:pPr>
        <w:bidi/>
        <w:rPr>
          <w:rFonts w:cs="B Titr"/>
          <w:sz w:val="24"/>
          <w:szCs w:val="24"/>
          <w:u w:val="single"/>
          <w:rtl/>
          <w:lang w:bidi="fa-IR"/>
        </w:rPr>
      </w:pPr>
    </w:p>
    <w:p w14:paraId="10A1474C" w14:textId="77777777" w:rsidR="008D6C96" w:rsidRDefault="008D6C96" w:rsidP="00F735A0">
      <w:pPr>
        <w:bidi/>
        <w:rPr>
          <w:rFonts w:cs="B Titr"/>
          <w:sz w:val="24"/>
          <w:szCs w:val="24"/>
          <w:u w:val="single"/>
          <w:rtl/>
          <w:lang w:bidi="fa-IR"/>
        </w:rPr>
      </w:pPr>
    </w:p>
    <w:p w14:paraId="1638E6A9" w14:textId="77777777" w:rsidR="008D6C96" w:rsidRDefault="008D6C96" w:rsidP="008D6C96">
      <w:pPr>
        <w:bidi/>
        <w:rPr>
          <w:rFonts w:cs="B Titr"/>
          <w:sz w:val="24"/>
          <w:szCs w:val="24"/>
          <w:u w:val="single"/>
          <w:rtl/>
          <w:lang w:bidi="fa-IR"/>
        </w:rPr>
      </w:pPr>
    </w:p>
    <w:p w14:paraId="1FF58FC7" w14:textId="77777777" w:rsidR="008D6C96" w:rsidRDefault="008D6C96" w:rsidP="008D6C96">
      <w:pPr>
        <w:bidi/>
        <w:rPr>
          <w:rFonts w:cs="B Titr"/>
          <w:sz w:val="24"/>
          <w:szCs w:val="24"/>
          <w:u w:val="single"/>
          <w:rtl/>
          <w:lang w:bidi="fa-IR"/>
        </w:rPr>
      </w:pPr>
    </w:p>
    <w:p w14:paraId="2A99897B" w14:textId="77777777" w:rsidR="008D6C96" w:rsidRDefault="008D6C96" w:rsidP="008D6C96">
      <w:pPr>
        <w:bidi/>
        <w:rPr>
          <w:rFonts w:cs="B Titr"/>
          <w:sz w:val="24"/>
          <w:szCs w:val="24"/>
          <w:u w:val="single"/>
          <w:rtl/>
          <w:lang w:bidi="fa-IR"/>
        </w:rPr>
      </w:pPr>
    </w:p>
    <w:p w14:paraId="5F3BF266" w14:textId="77777777" w:rsidR="008D6C96" w:rsidRDefault="008D6C96" w:rsidP="008D6C96">
      <w:pPr>
        <w:bidi/>
        <w:rPr>
          <w:rFonts w:cs="B Titr"/>
          <w:sz w:val="24"/>
          <w:szCs w:val="24"/>
          <w:u w:val="single"/>
          <w:rtl/>
          <w:lang w:bidi="fa-IR"/>
        </w:rPr>
      </w:pPr>
    </w:p>
    <w:p w14:paraId="19CF0E2C" w14:textId="77777777" w:rsidR="008D6C96" w:rsidRDefault="008D6C96" w:rsidP="008D6C96">
      <w:pPr>
        <w:bidi/>
        <w:rPr>
          <w:rFonts w:cs="B Titr"/>
          <w:sz w:val="24"/>
          <w:szCs w:val="24"/>
          <w:u w:val="single"/>
          <w:rtl/>
          <w:lang w:bidi="fa-IR"/>
        </w:rPr>
      </w:pPr>
    </w:p>
    <w:p w14:paraId="375F5CAA" w14:textId="77777777" w:rsidR="00F735A0" w:rsidRPr="003E6BAE" w:rsidRDefault="00F735A0" w:rsidP="008D6C96">
      <w:pPr>
        <w:bidi/>
        <w:rPr>
          <w:rFonts w:cs="B Titr"/>
          <w:sz w:val="24"/>
          <w:szCs w:val="24"/>
          <w:u w:val="single"/>
          <w:rtl/>
          <w:lang w:bidi="fa-IR"/>
        </w:rPr>
      </w:pPr>
      <w:r w:rsidRPr="003E6BAE">
        <w:rPr>
          <w:rFonts w:cs="B Titr" w:hint="cs"/>
          <w:sz w:val="24"/>
          <w:szCs w:val="24"/>
          <w:u w:val="single"/>
          <w:rtl/>
          <w:lang w:bidi="fa-IR"/>
        </w:rPr>
        <w:lastRenderedPageBreak/>
        <w:t>غربالگری و ارزیابی افراد</w:t>
      </w:r>
      <w:r>
        <w:rPr>
          <w:rFonts w:cs="B Titr" w:hint="cs"/>
          <w:sz w:val="24"/>
          <w:szCs w:val="24"/>
          <w:u w:val="single"/>
          <w:rtl/>
          <w:lang w:bidi="fa-IR"/>
        </w:rPr>
        <w:t>:</w:t>
      </w:r>
    </w:p>
    <w:p w14:paraId="6072C5D0" w14:textId="77777777" w:rsidR="00F735A0" w:rsidRDefault="00F735A0" w:rsidP="008D6C96">
      <w:pPr>
        <w:tabs>
          <w:tab w:val="left" w:pos="8118"/>
        </w:tabs>
        <w:bidi/>
        <w:jc w:val="both"/>
        <w:rPr>
          <w:rFonts w:cs="B Yagut"/>
          <w:b/>
          <w:bCs/>
          <w:sz w:val="24"/>
          <w:szCs w:val="24"/>
          <w:rtl/>
          <w:lang w:bidi="fa-IR"/>
        </w:rPr>
      </w:pPr>
      <w:r w:rsidRPr="003E6BAE">
        <w:rPr>
          <w:rFonts w:cs="B Yagut" w:hint="cs"/>
          <w:b/>
          <w:bCs/>
          <w:sz w:val="24"/>
          <w:szCs w:val="24"/>
          <w:rtl/>
          <w:lang w:bidi="fa-IR"/>
        </w:rPr>
        <w:t>بهورزان با استفاده از فرم غربالگری خانوارهای تحت پوشش را مورد  ارزیابی قرار می دهند و مطابق جدول اقدامات لازم را انجام می دهند. در صورتی که بیمار دچار هر یک از علایمی باشد که در مقدمه توضیح داده شد، مانند توهم (مثل شنیدن صداهایی که دیگران نمی شنوند) یا هذیان (مثلا معتقد باشد دیگران دنبال او هستند و قصد آسیب زدن به او را دارند) یا رفتارهای عجیب و غیرمعمولی انجام دهد یا تکلم نامفهوم و بی ربطی داشته باشد، احتمال ابتلا به اختلالات سایکوتیک در او زیاد است و باید برای بررسی و ب</w:t>
      </w:r>
      <w:r w:rsidR="008D6C96">
        <w:rPr>
          <w:rFonts w:cs="B Yagut" w:hint="cs"/>
          <w:b/>
          <w:bCs/>
          <w:sz w:val="24"/>
          <w:szCs w:val="24"/>
          <w:rtl/>
          <w:lang w:bidi="fa-IR"/>
        </w:rPr>
        <w:t>ر اساس جدول بررسی و ارجاع گردد</w:t>
      </w:r>
    </w:p>
    <w:p w14:paraId="2E1BB785" w14:textId="77777777" w:rsidR="00F735A0" w:rsidRPr="003E6BAE" w:rsidRDefault="00F735A0" w:rsidP="00F735A0">
      <w:pPr>
        <w:tabs>
          <w:tab w:val="left" w:pos="8118"/>
        </w:tabs>
        <w:bidi/>
        <w:jc w:val="both"/>
        <w:rPr>
          <w:rFonts w:cs="B Yagut"/>
          <w:b/>
          <w:bCs/>
          <w:sz w:val="24"/>
          <w:szCs w:val="24"/>
          <w:rtl/>
          <w:lang w:bidi="fa-IR"/>
        </w:rPr>
      </w:pPr>
    </w:p>
    <w:tbl>
      <w:tblPr>
        <w:bidiVisual/>
        <w:tblW w:w="10170" w:type="dxa"/>
        <w:tblInd w:w="-2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70"/>
        <w:gridCol w:w="2070"/>
        <w:gridCol w:w="2970"/>
        <w:gridCol w:w="2160"/>
      </w:tblGrid>
      <w:tr w:rsidR="00F735A0" w:rsidRPr="00B47B14" w14:paraId="1F31C4E6" w14:textId="77777777" w:rsidTr="00F735A0">
        <w:tc>
          <w:tcPr>
            <w:tcW w:w="2970" w:type="dxa"/>
            <w:shd w:val="clear" w:color="auto" w:fill="000000" w:themeFill="text1"/>
          </w:tcPr>
          <w:p w14:paraId="785C45ED" w14:textId="77777777" w:rsidR="00F735A0" w:rsidRPr="007C7894" w:rsidRDefault="00F735A0" w:rsidP="00F735A0">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t>علایم و نشانه ها</w:t>
            </w:r>
          </w:p>
        </w:tc>
        <w:tc>
          <w:tcPr>
            <w:tcW w:w="2070" w:type="dxa"/>
            <w:shd w:val="clear" w:color="auto" w:fill="000000" w:themeFill="text1"/>
          </w:tcPr>
          <w:p w14:paraId="06F3826C" w14:textId="77777777" w:rsidR="00F735A0" w:rsidRPr="007C7894" w:rsidRDefault="00F735A0" w:rsidP="00F735A0">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t>تشخیص احتمالی</w:t>
            </w:r>
          </w:p>
        </w:tc>
        <w:tc>
          <w:tcPr>
            <w:tcW w:w="2970" w:type="dxa"/>
            <w:shd w:val="clear" w:color="auto" w:fill="000000" w:themeFill="text1"/>
          </w:tcPr>
          <w:p w14:paraId="46DF1D4F" w14:textId="77777777" w:rsidR="00F735A0" w:rsidRPr="007C7894" w:rsidRDefault="00F735A0" w:rsidP="00F735A0">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t>طبقه بندی</w:t>
            </w:r>
          </w:p>
        </w:tc>
        <w:tc>
          <w:tcPr>
            <w:tcW w:w="2160" w:type="dxa"/>
            <w:shd w:val="clear" w:color="auto" w:fill="000000" w:themeFill="text1"/>
          </w:tcPr>
          <w:p w14:paraId="787442C0" w14:textId="77777777" w:rsidR="00F735A0" w:rsidRPr="007C7894" w:rsidRDefault="00F735A0" w:rsidP="00F735A0">
            <w:pPr>
              <w:tabs>
                <w:tab w:val="left" w:pos="8118"/>
              </w:tabs>
              <w:bidi/>
              <w:spacing w:line="360" w:lineRule="auto"/>
              <w:jc w:val="center"/>
              <w:rPr>
                <w:rFonts w:cs="B Yagut"/>
                <w:b/>
                <w:bCs/>
                <w:sz w:val="24"/>
                <w:szCs w:val="24"/>
                <w:rtl/>
                <w:lang w:bidi="fa-IR"/>
              </w:rPr>
            </w:pPr>
            <w:r w:rsidRPr="007C7894">
              <w:rPr>
                <w:rFonts w:cs="B Yagut" w:hint="cs"/>
                <w:b/>
                <w:bCs/>
                <w:sz w:val="24"/>
                <w:szCs w:val="24"/>
                <w:rtl/>
                <w:lang w:bidi="fa-IR"/>
              </w:rPr>
              <w:t>اقدامات</w:t>
            </w:r>
          </w:p>
        </w:tc>
      </w:tr>
      <w:tr w:rsidR="00F735A0" w:rsidRPr="00B47B14" w14:paraId="67C21FD3" w14:textId="77777777" w:rsidTr="00F735A0">
        <w:tc>
          <w:tcPr>
            <w:tcW w:w="2970" w:type="dxa"/>
            <w:shd w:val="clear" w:color="auto" w:fill="FFFF00"/>
          </w:tcPr>
          <w:p w14:paraId="535B7CDA" w14:textId="77777777" w:rsidR="00F735A0" w:rsidRPr="007C7894" w:rsidRDefault="00F735A0" w:rsidP="00F735A0">
            <w:pPr>
              <w:tabs>
                <w:tab w:val="left" w:pos="8118"/>
              </w:tabs>
              <w:bidi/>
              <w:spacing w:line="360" w:lineRule="auto"/>
              <w:jc w:val="center"/>
              <w:rPr>
                <w:rFonts w:cs="B Yagut"/>
                <w:b/>
                <w:bCs/>
                <w:sz w:val="24"/>
                <w:szCs w:val="24"/>
                <w:rtl/>
                <w:lang w:bidi="fa-IR"/>
              </w:rPr>
            </w:pPr>
            <w:r>
              <w:rPr>
                <w:rFonts w:cs="B Yagut" w:hint="cs"/>
                <w:b/>
                <w:bCs/>
                <w:sz w:val="24"/>
                <w:szCs w:val="24"/>
                <w:rtl/>
                <w:lang w:bidi="fa-IR"/>
              </w:rPr>
              <w:t>توهم</w:t>
            </w:r>
          </w:p>
        </w:tc>
        <w:tc>
          <w:tcPr>
            <w:tcW w:w="2070" w:type="dxa"/>
            <w:vMerge w:val="restart"/>
            <w:shd w:val="clear" w:color="auto" w:fill="FFC000"/>
          </w:tcPr>
          <w:p w14:paraId="77D1941A" w14:textId="77777777" w:rsidR="00F735A0" w:rsidRPr="007C7894" w:rsidRDefault="00F735A0" w:rsidP="00F735A0">
            <w:pPr>
              <w:shd w:val="clear" w:color="auto" w:fill="FFC000"/>
              <w:tabs>
                <w:tab w:val="left" w:pos="8118"/>
              </w:tabs>
              <w:bidi/>
              <w:spacing w:line="360" w:lineRule="auto"/>
              <w:jc w:val="center"/>
              <w:rPr>
                <w:rFonts w:cs="B Yagut"/>
                <w:b/>
                <w:bCs/>
                <w:sz w:val="24"/>
                <w:szCs w:val="24"/>
                <w:rtl/>
              </w:rPr>
            </w:pPr>
          </w:p>
          <w:p w14:paraId="3E2BB2A4" w14:textId="77777777" w:rsidR="00F735A0" w:rsidRPr="007C7894" w:rsidRDefault="00F735A0" w:rsidP="00F735A0">
            <w:pPr>
              <w:shd w:val="clear" w:color="auto" w:fill="FFC000"/>
              <w:tabs>
                <w:tab w:val="left" w:pos="8118"/>
              </w:tabs>
              <w:bidi/>
              <w:spacing w:line="360" w:lineRule="auto"/>
              <w:rPr>
                <w:rFonts w:cs="B Yagut"/>
                <w:b/>
                <w:bCs/>
                <w:sz w:val="24"/>
                <w:szCs w:val="24"/>
                <w:rtl/>
              </w:rPr>
            </w:pPr>
          </w:p>
          <w:p w14:paraId="2D710789" w14:textId="77777777" w:rsidR="00F735A0" w:rsidRPr="007C7894" w:rsidRDefault="00F735A0" w:rsidP="00F735A0">
            <w:pPr>
              <w:shd w:val="clear" w:color="auto" w:fill="FFC000"/>
              <w:tabs>
                <w:tab w:val="left" w:pos="8118"/>
              </w:tabs>
              <w:bidi/>
              <w:spacing w:line="360" w:lineRule="auto"/>
              <w:jc w:val="center"/>
              <w:rPr>
                <w:rFonts w:cs="B Yagut"/>
                <w:b/>
                <w:bCs/>
                <w:sz w:val="24"/>
                <w:szCs w:val="24"/>
                <w:rtl/>
              </w:rPr>
            </w:pPr>
          </w:p>
          <w:p w14:paraId="643AD0F5" w14:textId="77777777" w:rsidR="00F735A0" w:rsidRPr="007C7894" w:rsidRDefault="00F735A0" w:rsidP="00F735A0">
            <w:pPr>
              <w:shd w:val="clear" w:color="auto" w:fill="FFC000"/>
              <w:tabs>
                <w:tab w:val="left" w:pos="8118"/>
              </w:tabs>
              <w:bidi/>
              <w:spacing w:line="360" w:lineRule="auto"/>
              <w:jc w:val="center"/>
              <w:rPr>
                <w:rFonts w:cs="B Yagut"/>
                <w:b/>
                <w:bCs/>
                <w:sz w:val="24"/>
                <w:szCs w:val="24"/>
                <w:lang w:bidi="fa-IR"/>
              </w:rPr>
            </w:pPr>
            <w:r w:rsidRPr="007C7894">
              <w:rPr>
                <w:rFonts w:cs="B Yagut" w:hint="cs"/>
                <w:b/>
                <w:bCs/>
                <w:sz w:val="24"/>
                <w:szCs w:val="24"/>
                <w:rtl/>
              </w:rPr>
              <w:t xml:space="preserve">احتمال اختلال </w:t>
            </w:r>
            <w:r>
              <w:rPr>
                <w:rFonts w:cs="B Yagut" w:hint="cs"/>
                <w:b/>
                <w:bCs/>
                <w:sz w:val="24"/>
                <w:szCs w:val="24"/>
                <w:rtl/>
              </w:rPr>
              <w:t>سایکوتیک</w:t>
            </w:r>
          </w:p>
        </w:tc>
        <w:tc>
          <w:tcPr>
            <w:tcW w:w="2970" w:type="dxa"/>
            <w:shd w:val="clear" w:color="auto" w:fill="FF0000"/>
          </w:tcPr>
          <w:p w14:paraId="3F6F3E11" w14:textId="77777777" w:rsidR="00F735A0" w:rsidRPr="007C7894" w:rsidRDefault="00F735A0" w:rsidP="00F735A0">
            <w:pPr>
              <w:tabs>
                <w:tab w:val="left" w:pos="8118"/>
              </w:tabs>
              <w:bidi/>
              <w:spacing w:line="360" w:lineRule="auto"/>
              <w:jc w:val="center"/>
              <w:rPr>
                <w:rFonts w:cs="B Yagut"/>
                <w:b/>
                <w:bCs/>
                <w:sz w:val="24"/>
                <w:szCs w:val="24"/>
                <w:rtl/>
              </w:rPr>
            </w:pPr>
            <w:r w:rsidRPr="007C7894">
              <w:rPr>
                <w:rFonts w:cs="B Yagut" w:hint="cs"/>
                <w:b/>
                <w:bCs/>
                <w:sz w:val="24"/>
                <w:szCs w:val="24"/>
                <w:rtl/>
              </w:rPr>
              <w:t>قصد آسیب جدی به خود یا دیگران</w:t>
            </w:r>
          </w:p>
        </w:tc>
        <w:tc>
          <w:tcPr>
            <w:tcW w:w="2160" w:type="dxa"/>
            <w:shd w:val="clear" w:color="auto" w:fill="FF0000"/>
          </w:tcPr>
          <w:p w14:paraId="29ACDDB5" w14:textId="77777777" w:rsidR="00F735A0" w:rsidRPr="007C7894" w:rsidRDefault="00F735A0" w:rsidP="00F735A0">
            <w:pPr>
              <w:tabs>
                <w:tab w:val="left" w:pos="8118"/>
              </w:tabs>
              <w:bidi/>
              <w:spacing w:line="360" w:lineRule="auto"/>
              <w:jc w:val="center"/>
              <w:rPr>
                <w:rFonts w:cs="B Yagut"/>
                <w:b/>
                <w:bCs/>
                <w:sz w:val="24"/>
                <w:szCs w:val="24"/>
                <w:rtl/>
              </w:rPr>
            </w:pPr>
            <w:r w:rsidRPr="007C7894">
              <w:rPr>
                <w:rFonts w:cs="B Yagut" w:hint="cs"/>
                <w:b/>
                <w:bCs/>
                <w:sz w:val="24"/>
                <w:szCs w:val="24"/>
                <w:rtl/>
              </w:rPr>
              <w:t>ارجاع فوری به پزشک</w:t>
            </w:r>
          </w:p>
        </w:tc>
      </w:tr>
      <w:tr w:rsidR="00F735A0" w:rsidRPr="00B47B14" w14:paraId="37120586" w14:textId="77777777" w:rsidTr="00F735A0">
        <w:tc>
          <w:tcPr>
            <w:tcW w:w="2970" w:type="dxa"/>
            <w:shd w:val="clear" w:color="auto" w:fill="FFFF00"/>
          </w:tcPr>
          <w:p w14:paraId="1D4BCEE6" w14:textId="77777777" w:rsidR="00F735A0" w:rsidRPr="007C7894" w:rsidRDefault="00F735A0" w:rsidP="00F735A0">
            <w:pPr>
              <w:tabs>
                <w:tab w:val="left" w:pos="8118"/>
              </w:tabs>
              <w:bidi/>
              <w:spacing w:line="360" w:lineRule="auto"/>
              <w:jc w:val="center"/>
              <w:rPr>
                <w:rFonts w:cs="B Yagut"/>
                <w:b/>
                <w:bCs/>
                <w:sz w:val="24"/>
                <w:szCs w:val="24"/>
                <w:lang w:bidi="fa-IR"/>
              </w:rPr>
            </w:pPr>
            <w:r>
              <w:rPr>
                <w:rFonts w:cs="B Yagut" w:hint="cs"/>
                <w:b/>
                <w:bCs/>
                <w:sz w:val="24"/>
                <w:szCs w:val="24"/>
                <w:rtl/>
                <w:lang w:bidi="fa-IR"/>
              </w:rPr>
              <w:t>هذیان</w:t>
            </w:r>
          </w:p>
        </w:tc>
        <w:tc>
          <w:tcPr>
            <w:tcW w:w="2070" w:type="dxa"/>
            <w:vMerge/>
            <w:shd w:val="clear" w:color="auto" w:fill="FFC000"/>
          </w:tcPr>
          <w:p w14:paraId="004D20F4" w14:textId="77777777" w:rsidR="00F735A0" w:rsidRPr="007C7894" w:rsidRDefault="00F735A0" w:rsidP="00F735A0">
            <w:pPr>
              <w:tabs>
                <w:tab w:val="left" w:pos="8118"/>
              </w:tabs>
              <w:bidi/>
              <w:spacing w:line="360" w:lineRule="auto"/>
              <w:jc w:val="lowKashida"/>
              <w:rPr>
                <w:rFonts w:cs="B Yagut"/>
                <w:b/>
                <w:bCs/>
                <w:sz w:val="24"/>
                <w:szCs w:val="24"/>
                <w:rtl/>
              </w:rPr>
            </w:pPr>
          </w:p>
        </w:tc>
        <w:tc>
          <w:tcPr>
            <w:tcW w:w="2970" w:type="dxa"/>
            <w:shd w:val="clear" w:color="auto" w:fill="FF0000"/>
          </w:tcPr>
          <w:p w14:paraId="29F5EA7D" w14:textId="77777777" w:rsidR="00F735A0" w:rsidRPr="007C7894" w:rsidRDefault="00F735A0" w:rsidP="00F735A0">
            <w:pPr>
              <w:tabs>
                <w:tab w:val="left" w:pos="8118"/>
              </w:tabs>
              <w:bidi/>
              <w:spacing w:line="360" w:lineRule="auto"/>
              <w:jc w:val="center"/>
              <w:rPr>
                <w:rFonts w:cs="B Yagut"/>
                <w:b/>
                <w:bCs/>
                <w:sz w:val="24"/>
                <w:szCs w:val="24"/>
                <w:rtl/>
                <w:lang w:bidi="fa-IR"/>
              </w:rPr>
            </w:pPr>
            <w:r>
              <w:rPr>
                <w:rFonts w:cs="B Yagut" w:hint="cs"/>
                <w:b/>
                <w:bCs/>
                <w:sz w:val="24"/>
                <w:szCs w:val="24"/>
                <w:rtl/>
                <w:lang w:bidi="fa-IR"/>
              </w:rPr>
              <w:t>پرخاشگری شدید</w:t>
            </w:r>
          </w:p>
        </w:tc>
        <w:tc>
          <w:tcPr>
            <w:tcW w:w="2160" w:type="dxa"/>
            <w:shd w:val="clear" w:color="auto" w:fill="FF0000"/>
          </w:tcPr>
          <w:p w14:paraId="5A317994" w14:textId="77777777" w:rsidR="00F735A0" w:rsidRPr="007C7894" w:rsidRDefault="00F735A0" w:rsidP="00F735A0">
            <w:pPr>
              <w:tabs>
                <w:tab w:val="left" w:pos="8118"/>
              </w:tabs>
              <w:bidi/>
              <w:spacing w:line="360" w:lineRule="auto"/>
              <w:jc w:val="center"/>
              <w:rPr>
                <w:rFonts w:cs="B Yagut"/>
                <w:b/>
                <w:bCs/>
                <w:sz w:val="24"/>
                <w:szCs w:val="24"/>
                <w:rtl/>
              </w:rPr>
            </w:pPr>
            <w:r w:rsidRPr="007C7894">
              <w:rPr>
                <w:rFonts w:cs="B Yagut" w:hint="cs"/>
                <w:b/>
                <w:bCs/>
                <w:sz w:val="24"/>
                <w:szCs w:val="24"/>
                <w:rtl/>
              </w:rPr>
              <w:t>ارجاع فوری به پزشک</w:t>
            </w:r>
          </w:p>
        </w:tc>
      </w:tr>
      <w:tr w:rsidR="00F735A0" w:rsidRPr="00B47B14" w14:paraId="4CB3F0C0" w14:textId="77777777" w:rsidTr="00F735A0">
        <w:tc>
          <w:tcPr>
            <w:tcW w:w="2970" w:type="dxa"/>
            <w:shd w:val="clear" w:color="auto" w:fill="FFFF00"/>
          </w:tcPr>
          <w:p w14:paraId="496AA897" w14:textId="77777777" w:rsidR="00F735A0" w:rsidRPr="007C7894" w:rsidRDefault="00F735A0" w:rsidP="00F735A0">
            <w:pPr>
              <w:tabs>
                <w:tab w:val="left" w:pos="8118"/>
              </w:tabs>
              <w:bidi/>
              <w:spacing w:line="360" w:lineRule="auto"/>
              <w:jc w:val="center"/>
              <w:rPr>
                <w:rFonts w:cs="B Yagut"/>
                <w:b/>
                <w:bCs/>
                <w:sz w:val="24"/>
                <w:szCs w:val="24"/>
                <w:rtl/>
              </w:rPr>
            </w:pPr>
            <w:r>
              <w:rPr>
                <w:rFonts w:cs="B Yagut" w:hint="cs"/>
                <w:b/>
                <w:bCs/>
                <w:sz w:val="24"/>
                <w:szCs w:val="24"/>
                <w:rtl/>
              </w:rPr>
              <w:t>رفتارهای بی هدف و عجیب و غریب</w:t>
            </w:r>
          </w:p>
        </w:tc>
        <w:tc>
          <w:tcPr>
            <w:tcW w:w="2070" w:type="dxa"/>
            <w:vMerge/>
            <w:shd w:val="clear" w:color="auto" w:fill="FFC000"/>
          </w:tcPr>
          <w:p w14:paraId="1BD28A91" w14:textId="77777777" w:rsidR="00F735A0" w:rsidRPr="007C7894" w:rsidRDefault="00F735A0" w:rsidP="00F735A0">
            <w:pPr>
              <w:tabs>
                <w:tab w:val="left" w:pos="8118"/>
              </w:tabs>
              <w:bidi/>
              <w:spacing w:line="360" w:lineRule="auto"/>
              <w:jc w:val="lowKashida"/>
              <w:rPr>
                <w:rFonts w:cs="B Yagut"/>
                <w:b/>
                <w:bCs/>
                <w:sz w:val="24"/>
                <w:szCs w:val="24"/>
                <w:rtl/>
              </w:rPr>
            </w:pPr>
          </w:p>
        </w:tc>
        <w:tc>
          <w:tcPr>
            <w:tcW w:w="2970" w:type="dxa"/>
            <w:vMerge w:val="restart"/>
            <w:shd w:val="clear" w:color="auto" w:fill="00B050"/>
          </w:tcPr>
          <w:p w14:paraId="771A8AC1" w14:textId="77777777" w:rsidR="00F735A0" w:rsidRPr="007C7894" w:rsidRDefault="00F735A0" w:rsidP="00F735A0">
            <w:pPr>
              <w:tabs>
                <w:tab w:val="left" w:pos="8118"/>
              </w:tabs>
              <w:bidi/>
              <w:spacing w:line="360" w:lineRule="auto"/>
              <w:jc w:val="center"/>
              <w:rPr>
                <w:rFonts w:cs="B Yagut"/>
                <w:b/>
                <w:bCs/>
                <w:sz w:val="24"/>
                <w:szCs w:val="24"/>
                <w:rtl/>
              </w:rPr>
            </w:pPr>
          </w:p>
          <w:p w14:paraId="504A0327" w14:textId="77777777" w:rsidR="00F735A0" w:rsidRPr="007C7894" w:rsidRDefault="00F735A0" w:rsidP="00F735A0">
            <w:pPr>
              <w:tabs>
                <w:tab w:val="left" w:pos="8118"/>
              </w:tabs>
              <w:bidi/>
              <w:spacing w:line="360" w:lineRule="auto"/>
              <w:jc w:val="center"/>
              <w:rPr>
                <w:rFonts w:cs="B Yagut"/>
                <w:b/>
                <w:bCs/>
                <w:sz w:val="24"/>
                <w:szCs w:val="24"/>
                <w:lang w:bidi="fa-IR"/>
              </w:rPr>
            </w:pPr>
            <w:r w:rsidRPr="007C7894">
              <w:rPr>
                <w:rFonts w:cs="B Yagut" w:hint="cs"/>
                <w:b/>
                <w:bCs/>
                <w:sz w:val="24"/>
                <w:szCs w:val="24"/>
                <w:rtl/>
              </w:rPr>
              <w:t xml:space="preserve">فقدان </w:t>
            </w:r>
            <w:r>
              <w:rPr>
                <w:rFonts w:cs="B Yagut" w:hint="cs"/>
                <w:b/>
                <w:bCs/>
                <w:sz w:val="24"/>
                <w:szCs w:val="24"/>
                <w:rtl/>
              </w:rPr>
              <w:t>قصد آسی</w:t>
            </w:r>
            <w:r>
              <w:rPr>
                <w:rFonts w:cs="B Yagut" w:hint="cs"/>
                <w:b/>
                <w:bCs/>
                <w:sz w:val="24"/>
                <w:szCs w:val="24"/>
                <w:rtl/>
                <w:lang w:bidi="fa-IR"/>
              </w:rPr>
              <w:t>ب یا پرخاشگری شدید</w:t>
            </w:r>
          </w:p>
        </w:tc>
        <w:tc>
          <w:tcPr>
            <w:tcW w:w="2160" w:type="dxa"/>
            <w:vMerge w:val="restart"/>
            <w:shd w:val="clear" w:color="auto" w:fill="00B050"/>
          </w:tcPr>
          <w:p w14:paraId="4267BE84" w14:textId="77777777" w:rsidR="00F735A0" w:rsidRPr="007C7894" w:rsidRDefault="00F735A0" w:rsidP="00F735A0">
            <w:pPr>
              <w:tabs>
                <w:tab w:val="left" w:pos="8118"/>
              </w:tabs>
              <w:bidi/>
              <w:spacing w:line="360" w:lineRule="auto"/>
              <w:jc w:val="center"/>
              <w:rPr>
                <w:rFonts w:cs="B Yagut"/>
                <w:b/>
                <w:bCs/>
                <w:sz w:val="24"/>
                <w:szCs w:val="24"/>
                <w:rtl/>
              </w:rPr>
            </w:pPr>
          </w:p>
          <w:p w14:paraId="2104B582" w14:textId="77777777" w:rsidR="00F735A0" w:rsidRPr="007C7894" w:rsidRDefault="00F735A0" w:rsidP="00F735A0">
            <w:pPr>
              <w:tabs>
                <w:tab w:val="left" w:pos="8118"/>
              </w:tabs>
              <w:bidi/>
              <w:spacing w:line="360" w:lineRule="auto"/>
              <w:jc w:val="center"/>
              <w:rPr>
                <w:rFonts w:cs="B Yagut"/>
                <w:b/>
                <w:bCs/>
                <w:sz w:val="24"/>
                <w:szCs w:val="24"/>
                <w:rtl/>
              </w:rPr>
            </w:pPr>
            <w:r w:rsidRPr="007C7894">
              <w:rPr>
                <w:rFonts w:cs="B Yagut" w:hint="cs"/>
                <w:b/>
                <w:bCs/>
                <w:sz w:val="24"/>
                <w:szCs w:val="24"/>
                <w:rtl/>
              </w:rPr>
              <w:t>ارجاع غیر فوری به پزشک</w:t>
            </w:r>
          </w:p>
        </w:tc>
      </w:tr>
      <w:tr w:rsidR="00F735A0" w:rsidRPr="00B47B14" w14:paraId="19E8B757" w14:textId="77777777" w:rsidTr="00F735A0">
        <w:tc>
          <w:tcPr>
            <w:tcW w:w="2970" w:type="dxa"/>
            <w:shd w:val="clear" w:color="auto" w:fill="FFFF00"/>
          </w:tcPr>
          <w:p w14:paraId="2E27DC41" w14:textId="77777777" w:rsidR="00F735A0" w:rsidRPr="00423864" w:rsidRDefault="00F735A0" w:rsidP="00F735A0">
            <w:pPr>
              <w:tabs>
                <w:tab w:val="left" w:pos="8118"/>
              </w:tabs>
              <w:bidi/>
              <w:spacing w:line="360" w:lineRule="auto"/>
              <w:jc w:val="center"/>
              <w:rPr>
                <w:rFonts w:cs="B Yagut"/>
                <w:b/>
                <w:bCs/>
                <w:sz w:val="24"/>
                <w:szCs w:val="24"/>
                <w:rtl/>
              </w:rPr>
            </w:pPr>
            <w:r w:rsidRPr="00423864">
              <w:rPr>
                <w:rFonts w:cs="B Yagut" w:hint="cs"/>
                <w:b/>
                <w:bCs/>
                <w:sz w:val="24"/>
                <w:szCs w:val="24"/>
                <w:rtl/>
              </w:rPr>
              <w:t>تکلم بی ربط و نامربوط</w:t>
            </w:r>
          </w:p>
        </w:tc>
        <w:tc>
          <w:tcPr>
            <w:tcW w:w="2070" w:type="dxa"/>
            <w:vMerge/>
            <w:shd w:val="clear" w:color="auto" w:fill="FFC000"/>
          </w:tcPr>
          <w:p w14:paraId="4A396FAC" w14:textId="77777777" w:rsidR="00F735A0" w:rsidRPr="00B47B14" w:rsidRDefault="00F735A0" w:rsidP="00F735A0">
            <w:pPr>
              <w:tabs>
                <w:tab w:val="left" w:pos="8118"/>
              </w:tabs>
              <w:bidi/>
              <w:spacing w:line="360" w:lineRule="auto"/>
              <w:jc w:val="lowKashida"/>
              <w:rPr>
                <w:rFonts w:cs="B Yagut"/>
                <w:sz w:val="24"/>
                <w:szCs w:val="24"/>
                <w:rtl/>
              </w:rPr>
            </w:pPr>
          </w:p>
        </w:tc>
        <w:tc>
          <w:tcPr>
            <w:tcW w:w="2970" w:type="dxa"/>
            <w:vMerge/>
            <w:shd w:val="clear" w:color="auto" w:fill="00B050"/>
          </w:tcPr>
          <w:p w14:paraId="187DECF5" w14:textId="77777777" w:rsidR="00F735A0" w:rsidRPr="00B47B14" w:rsidRDefault="00F735A0" w:rsidP="00F735A0">
            <w:pPr>
              <w:tabs>
                <w:tab w:val="left" w:pos="8118"/>
              </w:tabs>
              <w:bidi/>
              <w:spacing w:line="360" w:lineRule="auto"/>
              <w:jc w:val="center"/>
              <w:rPr>
                <w:rFonts w:cs="B Yagut"/>
                <w:sz w:val="24"/>
                <w:szCs w:val="24"/>
                <w:rtl/>
              </w:rPr>
            </w:pPr>
          </w:p>
        </w:tc>
        <w:tc>
          <w:tcPr>
            <w:tcW w:w="2160" w:type="dxa"/>
            <w:vMerge/>
            <w:shd w:val="clear" w:color="auto" w:fill="00B050"/>
          </w:tcPr>
          <w:p w14:paraId="31F833D1" w14:textId="77777777" w:rsidR="00F735A0" w:rsidRPr="00B47B14" w:rsidRDefault="00F735A0" w:rsidP="00F735A0">
            <w:pPr>
              <w:tabs>
                <w:tab w:val="left" w:pos="8118"/>
              </w:tabs>
              <w:bidi/>
              <w:spacing w:line="360" w:lineRule="auto"/>
              <w:jc w:val="center"/>
              <w:rPr>
                <w:rFonts w:cs="B Yagut"/>
                <w:sz w:val="24"/>
                <w:szCs w:val="24"/>
                <w:rtl/>
              </w:rPr>
            </w:pPr>
          </w:p>
        </w:tc>
      </w:tr>
    </w:tbl>
    <w:p w14:paraId="0FCE32FD" w14:textId="77777777" w:rsidR="00F735A0" w:rsidRDefault="00F735A0" w:rsidP="00F735A0">
      <w:pPr>
        <w:bidi/>
        <w:rPr>
          <w:rFonts w:cs="B Titr"/>
          <w:sz w:val="24"/>
          <w:szCs w:val="24"/>
          <w:rtl/>
          <w:lang w:bidi="fa-IR"/>
        </w:rPr>
      </w:pPr>
    </w:p>
    <w:p w14:paraId="7486D818" w14:textId="77777777" w:rsidR="00F735A0" w:rsidRPr="003E6BAE" w:rsidRDefault="00F735A0" w:rsidP="00F735A0">
      <w:pPr>
        <w:bidi/>
        <w:rPr>
          <w:rFonts w:cs="B Titr"/>
          <w:sz w:val="24"/>
          <w:szCs w:val="24"/>
          <w:u w:val="single"/>
          <w:rtl/>
          <w:lang w:bidi="fa-IR"/>
        </w:rPr>
      </w:pPr>
      <w:r w:rsidRPr="003E6BAE">
        <w:rPr>
          <w:rFonts w:cs="B Titr" w:hint="cs"/>
          <w:sz w:val="24"/>
          <w:szCs w:val="24"/>
          <w:u w:val="single"/>
          <w:rtl/>
          <w:lang w:bidi="fa-IR"/>
        </w:rPr>
        <w:t xml:space="preserve">پیگیری و مراقبت </w:t>
      </w:r>
      <w:r>
        <w:rPr>
          <w:rFonts w:cs="B Titr" w:hint="cs"/>
          <w:sz w:val="24"/>
          <w:szCs w:val="24"/>
          <w:u w:val="single"/>
          <w:rtl/>
          <w:lang w:bidi="fa-IR"/>
        </w:rPr>
        <w:t>:</w:t>
      </w:r>
    </w:p>
    <w:p w14:paraId="741CF5CB" w14:textId="77777777" w:rsidR="00F735A0" w:rsidRPr="003E6BAE" w:rsidRDefault="00F735A0" w:rsidP="00F735A0">
      <w:pPr>
        <w:bidi/>
        <w:jc w:val="both"/>
        <w:rPr>
          <w:rFonts w:cs="B Yagut"/>
          <w:b/>
          <w:bCs/>
          <w:sz w:val="24"/>
          <w:szCs w:val="24"/>
          <w:rtl/>
          <w:lang w:bidi="fa-IR"/>
        </w:rPr>
      </w:pPr>
      <w:r w:rsidRPr="003E6BAE">
        <w:rPr>
          <w:rFonts w:cs="B Yagut" w:hint="cs"/>
          <w:b/>
          <w:bCs/>
          <w:sz w:val="24"/>
          <w:szCs w:val="24"/>
          <w:rtl/>
          <w:lang w:bidi="fa-IR"/>
        </w:rPr>
        <w:t xml:space="preserve">درمان اصلی اختلالات سایکوتیک درمان دارویی است و معمولا لازم است این بیماران برای چند سال به طور مرتب دارو مصرف کنند. یکی از مهمترین مشکلات در درمان این اختلالات این است که بسیاری از بیماران قبول ندارند که بیمار هستند و بنابراین از خوردن دارو خودداری می کنند یا پس از مدتی که علایم بیماری فروکش کرد، داروی خود را قطع می کنند. قطع زودهنگام دارو معمولا باعث می شود که بیماری پس از چند هفته یا چند ماه دوباره عود کند. </w:t>
      </w:r>
    </w:p>
    <w:p w14:paraId="160E6E4D" w14:textId="77777777" w:rsidR="00F735A0" w:rsidRPr="003E6BAE" w:rsidRDefault="00F735A0" w:rsidP="00F735A0">
      <w:pPr>
        <w:bidi/>
        <w:jc w:val="both"/>
        <w:rPr>
          <w:rFonts w:cs="B Yagut"/>
          <w:b/>
          <w:bCs/>
          <w:sz w:val="24"/>
          <w:szCs w:val="24"/>
          <w:rtl/>
          <w:lang w:bidi="fa-IR"/>
        </w:rPr>
      </w:pPr>
      <w:r w:rsidRPr="003E6BAE">
        <w:rPr>
          <w:rFonts w:cs="B Yagut" w:hint="cs"/>
          <w:b/>
          <w:bCs/>
          <w:sz w:val="24"/>
          <w:szCs w:val="24"/>
          <w:rtl/>
          <w:lang w:bidi="fa-IR"/>
        </w:rPr>
        <w:lastRenderedPageBreak/>
        <w:t xml:space="preserve">آموزش به بیمار و خانواده او درباره بیماری و تداوم درمان آن، به درمان این اختلالات بسیار کمک می کند. این آموزش توسط بهورز یا کارشناس سلامت روان انجام می شود. آموزش باعث می شود که بیمار کمتر به فکر قطع کردن خودسرانه داروهای خود بیفتد و همچنین افراد خانواده بیمار یاد بگیرند که چگونه باید با بیمار خود برخورد کنند تا استرس کمتری به او وارد کنند و به بهبود بیمار کمک کند. </w:t>
      </w:r>
    </w:p>
    <w:p w14:paraId="42AA35B2" w14:textId="77777777" w:rsidR="00F735A0" w:rsidRPr="003E6BAE" w:rsidRDefault="00F735A0" w:rsidP="00F735A0">
      <w:pPr>
        <w:tabs>
          <w:tab w:val="left" w:pos="8118"/>
        </w:tabs>
        <w:bidi/>
        <w:jc w:val="both"/>
        <w:rPr>
          <w:rFonts w:cs="B Yagut"/>
          <w:b/>
          <w:bCs/>
          <w:sz w:val="24"/>
          <w:szCs w:val="24"/>
          <w:rtl/>
          <w:lang w:bidi="fa-IR"/>
        </w:rPr>
      </w:pPr>
      <w:r w:rsidRPr="003E6BAE">
        <w:rPr>
          <w:rFonts w:cs="B Yagut" w:hint="cs"/>
          <w:b/>
          <w:bCs/>
          <w:sz w:val="24"/>
          <w:szCs w:val="24"/>
          <w:rtl/>
          <w:lang w:bidi="fa-IR"/>
        </w:rPr>
        <w:t xml:space="preserve">بیمار مشکوک به اختلال پسیکوتیک پس از ارجاع به پزشک و تایید تشخیص، لازم است در همه موارد جهت بررسی های تکمیلی، شروع درمان یا نیاز به بستری در بخش روانپزشکی، توسط پزشک (خانواده) به سطح تخصصی بالاتر ارجاع داده شود. چنانچه علایم شدید نباشد و نیاز به بستری وجود نداشته باشد روانپزشک درمان دارویی را شروع نموده و بیمار را با پسخوراند لازم برای پی گیری دوباره به نزد پزشک باز می گرداند و سپس پزشک، بیمار را برای انجام پیگیری های بعدی به بهورز ارجاع می دهد. نوبت اول پیگیری درهفته اول پس از بازگشت از ارجاع انجام می شود. پیگیری های بعدی بهورز به صورت ماهانه و فعال انجام می گیرد. </w:t>
      </w:r>
    </w:p>
    <w:p w14:paraId="16DAD092" w14:textId="77777777" w:rsidR="00F735A0" w:rsidRDefault="00F735A0" w:rsidP="00F735A0">
      <w:pPr>
        <w:pStyle w:val="a0"/>
        <w:spacing w:line="276" w:lineRule="auto"/>
        <w:ind w:firstLine="0"/>
        <w:jc w:val="both"/>
        <w:rPr>
          <w:rFonts w:asciiTheme="minorHAnsi" w:eastAsiaTheme="minorHAnsi" w:hAnsiTheme="minorHAnsi" w:cs="B Yagut"/>
          <w:b/>
          <w:bCs/>
          <w:szCs w:val="24"/>
          <w:rtl/>
          <w:lang w:bidi="fa-IR"/>
        </w:rPr>
      </w:pPr>
      <w:r w:rsidRPr="003E6BAE">
        <w:rPr>
          <w:rFonts w:asciiTheme="minorHAnsi" w:eastAsiaTheme="minorHAnsi" w:hAnsiTheme="minorHAnsi" w:cs="B Yagut" w:hint="cs"/>
          <w:b/>
          <w:bCs/>
          <w:szCs w:val="24"/>
          <w:rtl/>
          <w:lang w:bidi="fa-IR"/>
        </w:rPr>
        <w:t>مواردی که بهورزان باید در پیگیری بیماران انجام دهند (علاوه بر موارد کلی ذکرشده در فصل سوم) شود:</w:t>
      </w:r>
    </w:p>
    <w:p w14:paraId="638041E3" w14:textId="77777777" w:rsidR="00F735A0" w:rsidRPr="003E6BAE" w:rsidRDefault="00F735A0" w:rsidP="00F735A0">
      <w:pPr>
        <w:pStyle w:val="a0"/>
        <w:spacing w:line="276" w:lineRule="auto"/>
        <w:ind w:firstLine="0"/>
        <w:jc w:val="both"/>
        <w:rPr>
          <w:rFonts w:asciiTheme="minorHAnsi" w:eastAsiaTheme="minorHAnsi" w:hAnsiTheme="minorHAnsi" w:cs="B Yagut"/>
          <w:b/>
          <w:bCs/>
          <w:szCs w:val="24"/>
          <w:rtl/>
          <w:lang w:bidi="fa-IR"/>
        </w:rPr>
      </w:pPr>
    </w:p>
    <w:p w14:paraId="4A6C7AEE" w14:textId="77777777" w:rsidR="00F735A0" w:rsidRPr="003E6BAE" w:rsidRDefault="00F735A0" w:rsidP="0093723F">
      <w:pPr>
        <w:pStyle w:val="a0"/>
        <w:numPr>
          <w:ilvl w:val="0"/>
          <w:numId w:val="117"/>
        </w:numPr>
        <w:spacing w:line="276" w:lineRule="auto"/>
        <w:jc w:val="both"/>
        <w:rPr>
          <w:rFonts w:asciiTheme="minorHAnsi" w:eastAsiaTheme="minorHAnsi" w:hAnsiTheme="minorHAnsi" w:cs="B Yagut"/>
          <w:b/>
          <w:bCs/>
          <w:szCs w:val="24"/>
          <w:lang w:bidi="fa-IR"/>
        </w:rPr>
      </w:pPr>
      <w:r w:rsidRPr="003E6BAE">
        <w:rPr>
          <w:rFonts w:asciiTheme="minorHAnsi" w:eastAsiaTheme="minorHAnsi" w:hAnsiTheme="minorHAnsi" w:cs="B Yagut" w:hint="cs"/>
          <w:b/>
          <w:bCs/>
          <w:szCs w:val="24"/>
          <w:rtl/>
          <w:lang w:bidi="fa-IR"/>
        </w:rPr>
        <w:t xml:space="preserve">آموزش بيمار و خانواده وي درباره بيماري با تاکید بر اهمیت و ضرورت درمان و همچنین رعایت احترام و حقوق انسانی بیمار </w:t>
      </w:r>
    </w:p>
    <w:p w14:paraId="3EB4D1A8" w14:textId="77777777" w:rsidR="00F735A0" w:rsidRPr="003E6BAE" w:rsidRDefault="00F735A0" w:rsidP="0093723F">
      <w:pPr>
        <w:pStyle w:val="a0"/>
        <w:numPr>
          <w:ilvl w:val="0"/>
          <w:numId w:val="117"/>
        </w:numPr>
        <w:spacing w:line="276" w:lineRule="auto"/>
        <w:jc w:val="both"/>
        <w:rPr>
          <w:rFonts w:asciiTheme="minorHAnsi" w:eastAsiaTheme="minorHAnsi" w:hAnsiTheme="minorHAnsi" w:cs="B Yagut"/>
          <w:b/>
          <w:bCs/>
          <w:szCs w:val="24"/>
          <w:lang w:bidi="fa-IR"/>
        </w:rPr>
      </w:pPr>
      <w:r w:rsidRPr="003E6BAE">
        <w:rPr>
          <w:rFonts w:asciiTheme="minorHAnsi" w:eastAsiaTheme="minorHAnsi" w:hAnsiTheme="minorHAnsi" w:cs="B Yagut" w:hint="cs"/>
          <w:b/>
          <w:bCs/>
          <w:szCs w:val="24"/>
          <w:rtl/>
          <w:lang w:bidi="fa-IR"/>
        </w:rPr>
        <w:t>آموزش مهارت</w:t>
      </w:r>
      <w:r w:rsidRPr="003E6BAE">
        <w:rPr>
          <w:rFonts w:asciiTheme="minorHAnsi" w:eastAsiaTheme="minorHAnsi" w:hAnsiTheme="minorHAnsi" w:cs="B Yagut" w:hint="cs"/>
          <w:b/>
          <w:bCs/>
          <w:szCs w:val="24"/>
          <w:rtl/>
          <w:lang w:bidi="fa-IR"/>
        </w:rPr>
        <w:softHyphen/>
        <w:t>های اجتماعی به بیمار و کمک به وی برای برگشت به جامعه و کار</w:t>
      </w:r>
    </w:p>
    <w:p w14:paraId="39DBE1AA" w14:textId="77777777" w:rsidR="00F735A0" w:rsidRPr="003E6BAE" w:rsidRDefault="00F735A0" w:rsidP="0093723F">
      <w:pPr>
        <w:pStyle w:val="a0"/>
        <w:numPr>
          <w:ilvl w:val="0"/>
          <w:numId w:val="117"/>
        </w:numPr>
        <w:spacing w:line="276" w:lineRule="auto"/>
        <w:jc w:val="both"/>
        <w:rPr>
          <w:rFonts w:asciiTheme="minorHAnsi" w:eastAsiaTheme="minorHAnsi" w:hAnsiTheme="minorHAnsi" w:cs="B Yagut"/>
          <w:b/>
          <w:bCs/>
          <w:szCs w:val="24"/>
          <w:lang w:bidi="fa-IR"/>
        </w:rPr>
      </w:pPr>
      <w:r w:rsidRPr="003E6BAE">
        <w:rPr>
          <w:rFonts w:asciiTheme="minorHAnsi" w:eastAsiaTheme="minorHAnsi" w:hAnsiTheme="minorHAnsi" w:cs="B Yagut" w:hint="cs"/>
          <w:b/>
          <w:bCs/>
          <w:szCs w:val="24"/>
          <w:rtl/>
          <w:lang w:bidi="fa-IR"/>
        </w:rPr>
        <w:t>پیگیری مراجعه به موقع بیمار به خانه بهداشت و به پزشک</w:t>
      </w:r>
    </w:p>
    <w:p w14:paraId="436D031C" w14:textId="77777777" w:rsidR="00F735A0" w:rsidRPr="003E6BAE" w:rsidRDefault="00F735A0" w:rsidP="0093723F">
      <w:pPr>
        <w:pStyle w:val="a0"/>
        <w:numPr>
          <w:ilvl w:val="0"/>
          <w:numId w:val="117"/>
        </w:numPr>
        <w:spacing w:line="276" w:lineRule="auto"/>
        <w:jc w:val="both"/>
        <w:rPr>
          <w:rFonts w:asciiTheme="minorHAnsi" w:eastAsiaTheme="minorHAnsi" w:hAnsiTheme="minorHAnsi" w:cs="B Yagut"/>
          <w:b/>
          <w:bCs/>
          <w:szCs w:val="24"/>
          <w:lang w:bidi="fa-IR"/>
        </w:rPr>
      </w:pPr>
      <w:r w:rsidRPr="003E6BAE">
        <w:rPr>
          <w:rFonts w:asciiTheme="minorHAnsi" w:eastAsiaTheme="minorHAnsi" w:hAnsiTheme="minorHAnsi" w:cs="B Yagut" w:hint="cs"/>
          <w:b/>
          <w:bCs/>
          <w:szCs w:val="24"/>
          <w:rtl/>
          <w:lang w:bidi="fa-IR"/>
        </w:rPr>
        <w:t xml:space="preserve"> پیگیری مصرف منظم داروها مطابق با دستور پزشک</w:t>
      </w:r>
    </w:p>
    <w:p w14:paraId="481D2688" w14:textId="77777777" w:rsidR="00F735A0" w:rsidRPr="003E6BAE" w:rsidRDefault="00F735A0" w:rsidP="0093723F">
      <w:pPr>
        <w:pStyle w:val="a0"/>
        <w:numPr>
          <w:ilvl w:val="0"/>
          <w:numId w:val="117"/>
        </w:numPr>
        <w:spacing w:line="276" w:lineRule="auto"/>
        <w:jc w:val="both"/>
        <w:rPr>
          <w:rFonts w:asciiTheme="minorHAnsi" w:eastAsiaTheme="minorHAnsi" w:hAnsiTheme="minorHAnsi" w:cs="B Yagut"/>
          <w:b/>
          <w:bCs/>
          <w:szCs w:val="24"/>
          <w:lang w:bidi="fa-IR"/>
        </w:rPr>
      </w:pPr>
      <w:r w:rsidRPr="003E6BAE">
        <w:rPr>
          <w:rFonts w:asciiTheme="minorHAnsi" w:eastAsiaTheme="minorHAnsi" w:hAnsiTheme="minorHAnsi" w:cs="B Yagut" w:hint="cs"/>
          <w:b/>
          <w:bCs/>
          <w:szCs w:val="24"/>
          <w:rtl/>
          <w:lang w:bidi="fa-IR"/>
        </w:rPr>
        <w:t xml:space="preserve"> پیگیری نحوه کنترل و بهبود تدریجی علايم بیماری</w:t>
      </w:r>
    </w:p>
    <w:p w14:paraId="215C15B0" w14:textId="77777777" w:rsidR="00F735A0" w:rsidRPr="003E6BAE" w:rsidRDefault="00F735A0" w:rsidP="0093723F">
      <w:pPr>
        <w:pStyle w:val="a0"/>
        <w:numPr>
          <w:ilvl w:val="0"/>
          <w:numId w:val="117"/>
        </w:numPr>
        <w:spacing w:line="276" w:lineRule="auto"/>
        <w:jc w:val="both"/>
        <w:rPr>
          <w:rFonts w:asciiTheme="minorHAnsi" w:eastAsiaTheme="minorHAnsi" w:hAnsiTheme="minorHAnsi" w:cs="B Yagut"/>
          <w:b/>
          <w:bCs/>
          <w:szCs w:val="24"/>
          <w:rtl/>
          <w:lang w:bidi="fa-IR"/>
        </w:rPr>
      </w:pPr>
      <w:r w:rsidRPr="003E6BAE">
        <w:rPr>
          <w:rFonts w:asciiTheme="minorHAnsi" w:eastAsiaTheme="minorHAnsi" w:hAnsiTheme="minorHAnsi" w:cs="B Yagut" w:hint="cs"/>
          <w:b/>
          <w:bCs/>
          <w:szCs w:val="24"/>
          <w:rtl/>
          <w:lang w:bidi="fa-IR"/>
        </w:rPr>
        <w:t>بررسی عوارض جانبي داروها و در صورت بروز عوارض، ارجاع بیمار به پزشک</w:t>
      </w:r>
    </w:p>
    <w:p w14:paraId="64B8B217" w14:textId="77777777" w:rsidR="00F735A0" w:rsidRPr="003E6BAE" w:rsidRDefault="00F735A0" w:rsidP="00F735A0">
      <w:pPr>
        <w:pStyle w:val="a0"/>
        <w:spacing w:line="276" w:lineRule="auto"/>
        <w:ind w:firstLine="0"/>
        <w:jc w:val="both"/>
        <w:rPr>
          <w:rFonts w:asciiTheme="minorHAnsi" w:eastAsiaTheme="minorHAnsi" w:hAnsiTheme="minorHAnsi" w:cs="B Titr"/>
          <w:b/>
          <w:bCs/>
          <w:szCs w:val="24"/>
          <w:u w:val="single"/>
          <w:rtl/>
          <w:lang w:bidi="fa-IR"/>
        </w:rPr>
      </w:pPr>
      <w:r w:rsidRPr="003E6BAE">
        <w:rPr>
          <w:rFonts w:asciiTheme="minorHAnsi" w:eastAsiaTheme="minorHAnsi" w:hAnsiTheme="minorHAnsi" w:cs="B Titr" w:hint="cs"/>
          <w:b/>
          <w:bCs/>
          <w:szCs w:val="24"/>
          <w:u w:val="single"/>
          <w:rtl/>
          <w:lang w:bidi="fa-IR"/>
        </w:rPr>
        <w:t>پی گیری در مورد بیماران زیر باید در فواصل کوتاه حداکثر هفتگی انجام شود:</w:t>
      </w:r>
    </w:p>
    <w:p w14:paraId="1C94FC31" w14:textId="77777777" w:rsidR="00F735A0" w:rsidRPr="003E6BAE" w:rsidRDefault="00F735A0" w:rsidP="0093723F">
      <w:pPr>
        <w:pStyle w:val="a0"/>
        <w:numPr>
          <w:ilvl w:val="0"/>
          <w:numId w:val="118"/>
        </w:numPr>
        <w:spacing w:line="276" w:lineRule="auto"/>
        <w:jc w:val="both"/>
        <w:rPr>
          <w:rFonts w:asciiTheme="minorHAnsi" w:eastAsiaTheme="minorHAnsi" w:hAnsiTheme="minorHAnsi" w:cs="B Yagut"/>
          <w:b/>
          <w:bCs/>
          <w:szCs w:val="24"/>
          <w:lang w:bidi="fa-IR"/>
        </w:rPr>
      </w:pPr>
      <w:r w:rsidRPr="003E6BAE">
        <w:rPr>
          <w:rFonts w:asciiTheme="minorHAnsi" w:eastAsiaTheme="minorHAnsi" w:hAnsiTheme="minorHAnsi" w:cs="B Yagut" w:hint="cs"/>
          <w:b/>
          <w:bCs/>
          <w:szCs w:val="24"/>
          <w:rtl/>
          <w:lang w:bidi="fa-IR"/>
        </w:rPr>
        <w:t>بیمارانی که افکارخودکشی، آسیب به دیگران یا اقدام به خودکشی دارند.</w:t>
      </w:r>
    </w:p>
    <w:p w14:paraId="1A9BA37E" w14:textId="77777777" w:rsidR="00F735A0" w:rsidRPr="003E6BAE" w:rsidRDefault="00F735A0" w:rsidP="0093723F">
      <w:pPr>
        <w:pStyle w:val="a0"/>
        <w:numPr>
          <w:ilvl w:val="0"/>
          <w:numId w:val="118"/>
        </w:numPr>
        <w:spacing w:line="276" w:lineRule="auto"/>
        <w:jc w:val="both"/>
        <w:rPr>
          <w:rFonts w:asciiTheme="minorHAnsi" w:eastAsiaTheme="minorHAnsi" w:hAnsiTheme="minorHAnsi" w:cs="B Yagut"/>
          <w:b/>
          <w:bCs/>
          <w:szCs w:val="24"/>
          <w:lang w:bidi="fa-IR"/>
        </w:rPr>
      </w:pPr>
      <w:r w:rsidRPr="003E6BAE">
        <w:rPr>
          <w:rFonts w:asciiTheme="minorHAnsi" w:eastAsiaTheme="minorHAnsi" w:hAnsiTheme="minorHAnsi" w:cs="B Yagut" w:hint="cs"/>
          <w:b/>
          <w:bCs/>
          <w:szCs w:val="24"/>
          <w:rtl/>
          <w:lang w:bidi="fa-IR"/>
        </w:rPr>
        <w:t>بیمارانی که با وجود چند جلسه پیگیری و آموزش هنوز هم دستورات دارویی را مطابق تجویز پزشک اجرا نکرده یا پذیرش کافی برای درمان و پی گیری ندارند.</w:t>
      </w:r>
    </w:p>
    <w:p w14:paraId="5FDBDB62" w14:textId="77777777" w:rsidR="00F735A0" w:rsidRPr="003E6BAE" w:rsidRDefault="00F735A0" w:rsidP="0093723F">
      <w:pPr>
        <w:pStyle w:val="a0"/>
        <w:numPr>
          <w:ilvl w:val="0"/>
          <w:numId w:val="118"/>
        </w:numPr>
        <w:spacing w:line="276" w:lineRule="auto"/>
        <w:jc w:val="both"/>
        <w:rPr>
          <w:rFonts w:asciiTheme="minorHAnsi" w:eastAsiaTheme="minorHAnsi" w:hAnsiTheme="minorHAnsi" w:cs="B Yagut"/>
          <w:b/>
          <w:bCs/>
          <w:szCs w:val="24"/>
          <w:rtl/>
          <w:lang w:bidi="fa-IR"/>
        </w:rPr>
      </w:pPr>
      <w:r w:rsidRPr="003E6BAE">
        <w:rPr>
          <w:rFonts w:asciiTheme="minorHAnsi" w:eastAsiaTheme="minorHAnsi" w:hAnsiTheme="minorHAnsi" w:cs="B Yagut" w:hint="cs"/>
          <w:b/>
          <w:bCs/>
          <w:szCs w:val="24"/>
          <w:rtl/>
          <w:lang w:bidi="fa-IR"/>
        </w:rPr>
        <w:t xml:space="preserve">شرایط نامناسب خانوادگی و فقدان حمایت لازم از سوی خانواده و نزدیکان که با وجود پیگیری و آموزش بهورز بهبود نیافته است. </w:t>
      </w:r>
    </w:p>
    <w:p w14:paraId="107C2ACD" w14:textId="77777777" w:rsidR="00F735A0" w:rsidRPr="003E6BAE" w:rsidRDefault="00F735A0" w:rsidP="00F735A0">
      <w:pPr>
        <w:pStyle w:val="a0"/>
        <w:spacing w:line="276" w:lineRule="auto"/>
        <w:ind w:firstLine="0"/>
        <w:jc w:val="both"/>
        <w:rPr>
          <w:rFonts w:asciiTheme="minorHAnsi" w:eastAsiaTheme="minorHAnsi" w:hAnsiTheme="minorHAnsi" w:cs="B Yagut"/>
          <w:b/>
          <w:bCs/>
          <w:szCs w:val="24"/>
          <w:rtl/>
          <w:lang w:bidi="fa-IR"/>
        </w:rPr>
      </w:pPr>
      <w:r w:rsidRPr="003E6BAE">
        <w:rPr>
          <w:rFonts w:asciiTheme="minorHAnsi" w:eastAsiaTheme="minorHAnsi" w:hAnsiTheme="minorHAnsi" w:cs="B Yagut" w:hint="cs"/>
          <w:b/>
          <w:bCs/>
          <w:szCs w:val="24"/>
          <w:rtl/>
          <w:lang w:bidi="fa-IR"/>
        </w:rPr>
        <w:t>بهورز چنانچه در پیگیری های خود موارد فوق را شناسایی نمود ضمن آموزش به بیمار و خانواده تلاش خواهد نمود که بیمار سریع تر و زودتر از موعد مقرر توسط پزشک مربوطه ویزیت شود</w:t>
      </w:r>
    </w:p>
    <w:p w14:paraId="0682B90B" w14:textId="77777777" w:rsidR="00F735A0" w:rsidRPr="003E6BAE" w:rsidRDefault="00F735A0" w:rsidP="00F735A0">
      <w:pPr>
        <w:bidi/>
        <w:jc w:val="both"/>
        <w:rPr>
          <w:rFonts w:cs="B Yagut"/>
          <w:b/>
          <w:bCs/>
          <w:sz w:val="24"/>
          <w:szCs w:val="24"/>
          <w:rtl/>
          <w:lang w:bidi="fa-IR"/>
        </w:rPr>
      </w:pPr>
    </w:p>
    <w:p w14:paraId="600181CF" w14:textId="77777777" w:rsidR="00F735A0" w:rsidRPr="003E6BAE" w:rsidRDefault="00F735A0" w:rsidP="00F735A0">
      <w:pPr>
        <w:bidi/>
        <w:jc w:val="both"/>
        <w:rPr>
          <w:rFonts w:cs="B Lotus"/>
          <w:b/>
          <w:bCs/>
          <w:color w:val="C00000"/>
          <w:sz w:val="24"/>
          <w:szCs w:val="24"/>
          <w:rtl/>
          <w:lang w:bidi="fa-IR"/>
        </w:rPr>
      </w:pPr>
      <w:r w:rsidRPr="003E6BAE">
        <w:rPr>
          <w:rFonts w:cs="B Titr" w:hint="cs"/>
          <w:color w:val="C00000"/>
          <w:sz w:val="32"/>
          <w:szCs w:val="32"/>
          <w:rtl/>
          <w:lang w:bidi="fa-IR"/>
        </w:rPr>
        <w:lastRenderedPageBreak/>
        <w:t>اختلالات شبه جسمی</w:t>
      </w:r>
    </w:p>
    <w:p w14:paraId="34DDBF7C" w14:textId="77777777" w:rsidR="00F735A0" w:rsidRPr="003E6BAE" w:rsidRDefault="00F735A0" w:rsidP="00F735A0">
      <w:pPr>
        <w:tabs>
          <w:tab w:val="left" w:pos="1506"/>
        </w:tabs>
        <w:bidi/>
        <w:rPr>
          <w:rFonts w:cs="B Titr"/>
          <w:sz w:val="24"/>
          <w:szCs w:val="24"/>
          <w:u w:val="single"/>
          <w:rtl/>
          <w:lang w:bidi="fa-IR"/>
        </w:rPr>
      </w:pPr>
      <w:r w:rsidRPr="003E6BAE">
        <w:rPr>
          <w:rFonts w:cs="B Titr" w:hint="cs"/>
          <w:sz w:val="24"/>
          <w:szCs w:val="24"/>
          <w:u w:val="single"/>
          <w:rtl/>
          <w:lang w:bidi="fa-IR"/>
        </w:rPr>
        <w:t>مقدمه و علایم</w:t>
      </w:r>
      <w:r>
        <w:rPr>
          <w:rFonts w:cs="B Titr" w:hint="cs"/>
          <w:sz w:val="24"/>
          <w:szCs w:val="24"/>
          <w:u w:val="single"/>
          <w:rtl/>
          <w:lang w:bidi="fa-IR"/>
        </w:rPr>
        <w:t>:</w:t>
      </w:r>
    </w:p>
    <w:p w14:paraId="3A07D75B" w14:textId="77777777" w:rsidR="00F735A0" w:rsidRPr="003E6BAE" w:rsidRDefault="00F735A0" w:rsidP="00F735A0">
      <w:pPr>
        <w:tabs>
          <w:tab w:val="left" w:pos="1506"/>
        </w:tabs>
        <w:bidi/>
        <w:jc w:val="both"/>
        <w:rPr>
          <w:rFonts w:cs="B Yagut"/>
          <w:b/>
          <w:bCs/>
          <w:sz w:val="24"/>
          <w:szCs w:val="24"/>
          <w:rtl/>
          <w:lang w:bidi="fa-IR"/>
        </w:rPr>
      </w:pPr>
      <w:r w:rsidRPr="003E6BAE">
        <w:rPr>
          <w:rFonts w:cs="B Yagut" w:hint="cs"/>
          <w:b/>
          <w:bCs/>
          <w:sz w:val="24"/>
          <w:szCs w:val="24"/>
          <w:rtl/>
          <w:lang w:bidi="fa-IR"/>
        </w:rPr>
        <w:t>حتما شندیده اید که گاهی پزشکان به بیمار خود می گویند "این درد از اعصابت است" به عبارت دیگر دارند به بیمار خود می گویند این علایمی که دارید بیان می کنید مربوط به یک بیماری جسمی نیست بلکه منشا روانشناختی دارد. این حرف به معنی این "نیست</w:t>
      </w:r>
      <w:r w:rsidRPr="003E6BAE">
        <w:rPr>
          <w:rFonts w:cs="B Yagut" w:hint="cs"/>
          <w:b/>
          <w:bCs/>
          <w:i/>
          <w:iCs/>
          <w:sz w:val="24"/>
          <w:szCs w:val="24"/>
          <w:rtl/>
          <w:lang w:bidi="fa-IR"/>
        </w:rPr>
        <w:t>"</w:t>
      </w:r>
      <w:r w:rsidRPr="003E6BAE">
        <w:rPr>
          <w:rFonts w:cs="B Yagut" w:hint="cs"/>
          <w:b/>
          <w:bCs/>
          <w:sz w:val="24"/>
          <w:szCs w:val="24"/>
          <w:rtl/>
          <w:lang w:bidi="fa-IR"/>
        </w:rPr>
        <w:t xml:space="preserve"> که فرد سالم است و هیچ گونه بیماری ندارد بلکه به این مفهوم است که مشکلات روانی باعث ایجاد علایم شده اند. به این نوع بیماری ها اختلالات شبه جسمی گفته می شود، یعنی بیماری روانی خود را شبیه به بیماری جسمی کرده است و به صورت علایم جسمی ظاهر شده است. این علایم ممکن است به صورت درد بروز کنند (مثل کمردرد، درد قفسه سینه، سردرد و دل درد) یا به صورت علایم گوارشی (مثل تهوع، نفخ، استفراغ و اسهال) و برخی علایم دیگر. </w:t>
      </w:r>
    </w:p>
    <w:p w14:paraId="59DD99B2" w14:textId="77777777" w:rsidR="00F735A0" w:rsidRPr="003E6BAE" w:rsidRDefault="00F735A0" w:rsidP="00F735A0">
      <w:pPr>
        <w:tabs>
          <w:tab w:val="left" w:pos="1506"/>
        </w:tabs>
        <w:bidi/>
        <w:jc w:val="both"/>
        <w:rPr>
          <w:rFonts w:cs="B Yagut"/>
          <w:b/>
          <w:bCs/>
          <w:sz w:val="24"/>
          <w:szCs w:val="24"/>
          <w:rtl/>
          <w:lang w:bidi="fa-IR"/>
        </w:rPr>
      </w:pPr>
      <w:r w:rsidRPr="003E6BAE">
        <w:rPr>
          <w:rFonts w:cs="B Yagut" w:hint="cs"/>
          <w:b/>
          <w:bCs/>
          <w:sz w:val="24"/>
          <w:szCs w:val="24"/>
          <w:rtl/>
          <w:lang w:bidi="fa-IR"/>
        </w:rPr>
        <w:t xml:space="preserve">گروهی از این بیماران برای مدت های طولانی دچار این علایم بوده اند و بنابراین به پزشکان متعددی هم مراجعه کرده اند و احتمالا یک کیسه پر از داروهای مختلف هم دارند که نتوانسته درد آنها را دوا کند. دسته دیگری از بیماران شبه جسمی برعکس به صورت ناگهانی دچار علایم جسمی می شوند، مثل تشنج، نابینایی، لال شدن، و فلج دست و پا. این حالات معمولا زیاد طول نمی کشد و از در عرض چند ساعت تا چند روز از بین می رود (غیر از تشنج که معمولا کمتر از نیم ساعت طول می کشد). معمولا این حالت پس از برخورد با یک استرس حاد اتفاق می افتد. </w:t>
      </w:r>
    </w:p>
    <w:p w14:paraId="255E2120" w14:textId="77777777" w:rsidR="00F735A0" w:rsidRPr="003E6BAE" w:rsidRDefault="00F735A0" w:rsidP="00F735A0">
      <w:pPr>
        <w:tabs>
          <w:tab w:val="left" w:pos="1506"/>
        </w:tabs>
        <w:bidi/>
        <w:jc w:val="both"/>
        <w:rPr>
          <w:rFonts w:cs="B Yagut"/>
          <w:b/>
          <w:bCs/>
          <w:sz w:val="24"/>
          <w:szCs w:val="24"/>
          <w:rtl/>
          <w:lang w:bidi="fa-IR"/>
        </w:rPr>
      </w:pPr>
      <w:r w:rsidRPr="003E6BAE">
        <w:rPr>
          <w:rFonts w:cs="B Yagut" w:hint="cs"/>
          <w:b/>
          <w:bCs/>
          <w:sz w:val="24"/>
          <w:szCs w:val="24"/>
          <w:rtl/>
          <w:lang w:bidi="fa-IR"/>
        </w:rPr>
        <w:t xml:space="preserve">انواع دیگری از اختلالات شبه جسمی هم وجود دارد که در آنها بیمار بیش از حد نگران مبتلا شدن به یک بیماری خاص است و می خواهد برای چک کردن این مساله مکررا به نزد پزشکان مختلف برود یا ممکن است مرتب به این مساله فکر کند که بخشی از بدن او بدشکل است (مثل بینی) و باید آنرا عمل جراحی کند. از آنجا که علت این نگرانی های بیش از حد درباره بیماری یا بدشکلی بدن روانشناختی است، انجام آزمایش های مکرر یا اعمال جراحی هیچ کمکی به این بیماران نمی کند و به جای آن باید بیماری روانی ایشان درمان شود. </w:t>
      </w:r>
    </w:p>
    <w:p w14:paraId="27298BD6" w14:textId="77777777" w:rsidR="00F735A0" w:rsidRPr="003E6BAE" w:rsidRDefault="00F735A0" w:rsidP="00F735A0">
      <w:pPr>
        <w:bidi/>
        <w:rPr>
          <w:rFonts w:cs="B Titr"/>
          <w:sz w:val="24"/>
          <w:szCs w:val="24"/>
          <w:u w:val="single"/>
          <w:rtl/>
          <w:lang w:bidi="fa-IR"/>
        </w:rPr>
      </w:pPr>
      <w:r w:rsidRPr="003E6BAE">
        <w:rPr>
          <w:rFonts w:cs="B Titr" w:hint="cs"/>
          <w:sz w:val="24"/>
          <w:szCs w:val="24"/>
          <w:u w:val="single"/>
          <w:rtl/>
          <w:lang w:bidi="fa-IR"/>
        </w:rPr>
        <w:t xml:space="preserve">غربالگری و ارزیابی افراد </w:t>
      </w:r>
      <w:r>
        <w:rPr>
          <w:rFonts w:cs="B Titr" w:hint="cs"/>
          <w:sz w:val="24"/>
          <w:szCs w:val="24"/>
          <w:u w:val="single"/>
          <w:rtl/>
          <w:lang w:bidi="fa-IR"/>
        </w:rPr>
        <w:t>:</w:t>
      </w:r>
    </w:p>
    <w:p w14:paraId="7FE667F5" w14:textId="77777777" w:rsidR="00F735A0" w:rsidRPr="003E6BAE" w:rsidRDefault="00F735A0" w:rsidP="00F735A0">
      <w:pPr>
        <w:tabs>
          <w:tab w:val="left" w:pos="1506"/>
        </w:tabs>
        <w:bidi/>
        <w:jc w:val="both"/>
        <w:rPr>
          <w:rFonts w:cs="B Yagut"/>
          <w:b/>
          <w:bCs/>
          <w:sz w:val="24"/>
          <w:szCs w:val="24"/>
          <w:rtl/>
          <w:lang w:bidi="fa-IR"/>
        </w:rPr>
      </w:pPr>
      <w:r w:rsidRPr="003E6BAE">
        <w:rPr>
          <w:rFonts w:cs="B Yagut" w:hint="cs"/>
          <w:b/>
          <w:bCs/>
          <w:sz w:val="24"/>
          <w:szCs w:val="24"/>
          <w:rtl/>
          <w:lang w:bidi="fa-IR"/>
        </w:rPr>
        <w:t xml:space="preserve">هر بیماری که برای مدت طولانی از مشکلات جسمی شکایت دارد که با مراجعه به پزشک علت مشخصی برای آن پیدا نمی شود لازم است از نظر وجود اختلالات شبه جسمی بررسی شود. برای این کار لازم است که فرد توسط پزشک خانواده به نزد روانپزشک ارجاع داده شود. </w:t>
      </w:r>
    </w:p>
    <w:p w14:paraId="452F0C54" w14:textId="77777777" w:rsidR="00DC4793" w:rsidRDefault="00DC4793" w:rsidP="00F735A0">
      <w:pPr>
        <w:bidi/>
        <w:rPr>
          <w:rFonts w:cs="B Titr"/>
          <w:sz w:val="24"/>
          <w:szCs w:val="24"/>
          <w:u w:val="single"/>
          <w:rtl/>
          <w:lang w:bidi="fa-IR"/>
        </w:rPr>
      </w:pPr>
    </w:p>
    <w:p w14:paraId="38F8C2C4" w14:textId="77777777" w:rsidR="00F735A0" w:rsidRPr="003E6BAE" w:rsidRDefault="00F735A0" w:rsidP="00DC4793">
      <w:pPr>
        <w:bidi/>
        <w:rPr>
          <w:rFonts w:cs="B Titr"/>
          <w:sz w:val="24"/>
          <w:szCs w:val="24"/>
          <w:u w:val="single"/>
          <w:rtl/>
          <w:lang w:bidi="fa-IR"/>
        </w:rPr>
      </w:pPr>
      <w:r w:rsidRPr="003E6BAE">
        <w:rPr>
          <w:rFonts w:cs="B Titr" w:hint="cs"/>
          <w:sz w:val="24"/>
          <w:szCs w:val="24"/>
          <w:u w:val="single"/>
          <w:rtl/>
          <w:lang w:bidi="fa-IR"/>
        </w:rPr>
        <w:lastRenderedPageBreak/>
        <w:t>پیگیری و مراقبت</w:t>
      </w:r>
      <w:r>
        <w:rPr>
          <w:rFonts w:cs="B Titr" w:hint="cs"/>
          <w:sz w:val="24"/>
          <w:szCs w:val="24"/>
          <w:u w:val="single"/>
          <w:rtl/>
          <w:lang w:bidi="fa-IR"/>
        </w:rPr>
        <w:t>:</w:t>
      </w:r>
    </w:p>
    <w:p w14:paraId="3A54A149" w14:textId="77777777" w:rsidR="00F735A0" w:rsidRPr="003E6BAE" w:rsidRDefault="00F735A0" w:rsidP="00F735A0">
      <w:pPr>
        <w:tabs>
          <w:tab w:val="left" w:pos="1506"/>
        </w:tabs>
        <w:bidi/>
        <w:jc w:val="both"/>
        <w:rPr>
          <w:rFonts w:cs="B Yagut"/>
          <w:b/>
          <w:bCs/>
          <w:sz w:val="24"/>
          <w:szCs w:val="24"/>
          <w:rtl/>
          <w:lang w:bidi="fa-IR"/>
        </w:rPr>
      </w:pPr>
      <w:r w:rsidRPr="003E6BAE">
        <w:rPr>
          <w:rFonts w:cs="B Yagut" w:hint="cs"/>
          <w:b/>
          <w:bCs/>
          <w:sz w:val="24"/>
          <w:szCs w:val="24"/>
          <w:rtl/>
          <w:lang w:bidi="fa-IR"/>
        </w:rPr>
        <w:t xml:space="preserve">درمان اختلالات شبه جسمی عمدتا غیردارویی است. شناسایی این بیماران اهمیت زیادی دارد تا به آنها کمک کند تا بیهوده به دنبال انجام اقدامات تشخیصی و درمانی نباشند. چرا که هم هزینه زیادی برای آنها دارد و هم ممکن است با انجام این اقدامات آسیب جسمی و روانی ببینند. </w:t>
      </w:r>
    </w:p>
    <w:p w14:paraId="5BBC3D51" w14:textId="77777777" w:rsidR="00F735A0" w:rsidRPr="00DC4793" w:rsidRDefault="00F735A0" w:rsidP="00DC4793">
      <w:pPr>
        <w:tabs>
          <w:tab w:val="left" w:pos="1506"/>
        </w:tabs>
        <w:bidi/>
        <w:jc w:val="both"/>
        <w:rPr>
          <w:rFonts w:cs="B Yagut"/>
          <w:b/>
          <w:bCs/>
          <w:sz w:val="24"/>
          <w:szCs w:val="24"/>
          <w:lang w:bidi="fa-IR"/>
        </w:rPr>
      </w:pPr>
      <w:r w:rsidRPr="003E6BAE">
        <w:rPr>
          <w:rFonts w:cs="B Yagut" w:hint="cs"/>
          <w:b/>
          <w:bCs/>
          <w:sz w:val="24"/>
          <w:szCs w:val="24"/>
          <w:rtl/>
          <w:lang w:bidi="fa-IR"/>
        </w:rPr>
        <w:t xml:space="preserve">آموزش به بیمار و خانواده وی درباره بیماری و درمان آن اهمیت زیادی دارد و کمک کننده است. این آموزش توسط کارشناس بهداشت روان انجام می شود. آموزش باعث می شود که بیمار کمتر مراجعات مکرر به پزشک و درخواست برای انجام آزمایش های تکراری و بی دلیل داشته باشد. همچنین خانواده بیمار یاد بگیرند که چگونه باید با بیمار خود برخورد کنند تا باعث کاهش نگرانی و استرس وارده به بیمار شوند. </w:t>
      </w:r>
    </w:p>
    <w:p w14:paraId="5F89376C" w14:textId="77777777" w:rsidR="00F735A0" w:rsidRPr="008A2747" w:rsidRDefault="00F735A0" w:rsidP="00F735A0">
      <w:pPr>
        <w:bidi/>
        <w:rPr>
          <w:rFonts w:cs="B Lotus"/>
          <w:color w:val="C00000"/>
          <w:sz w:val="44"/>
          <w:szCs w:val="44"/>
          <w:rtl/>
          <w:lang w:bidi="fa-IR"/>
        </w:rPr>
      </w:pPr>
      <w:r w:rsidRPr="008A2747">
        <w:rPr>
          <w:rFonts w:ascii="Tahoma" w:hAnsi="Tahoma" w:cs="B Titr" w:hint="cs"/>
          <w:b/>
          <w:bCs/>
          <w:color w:val="C00000"/>
          <w:sz w:val="44"/>
          <w:szCs w:val="44"/>
          <w:rtl/>
        </w:rPr>
        <w:t>صرع</w:t>
      </w:r>
    </w:p>
    <w:p w14:paraId="2E2012C3" w14:textId="77777777" w:rsidR="00F735A0" w:rsidRPr="008A2747" w:rsidRDefault="00F735A0" w:rsidP="00F735A0">
      <w:pPr>
        <w:pStyle w:val="NormalWeb"/>
        <w:bidi/>
        <w:spacing w:line="276" w:lineRule="auto"/>
        <w:jc w:val="both"/>
        <w:textAlignment w:val="top"/>
        <w:rPr>
          <w:rFonts w:ascii="Tahoma" w:hAnsi="Tahoma" w:cs="B Yagut"/>
          <w:b/>
          <w:bCs/>
          <w:color w:val="333333"/>
          <w:sz w:val="24"/>
          <w:szCs w:val="24"/>
          <w:rtl/>
        </w:rPr>
      </w:pPr>
      <w:r w:rsidRPr="008A2747">
        <w:rPr>
          <w:rFonts w:ascii="Tahoma" w:hAnsi="Tahoma" w:cs="B Yagut" w:hint="cs"/>
          <w:b/>
          <w:bCs/>
          <w:color w:val="333333"/>
          <w:sz w:val="24"/>
          <w:szCs w:val="24"/>
          <w:rtl/>
        </w:rPr>
        <w:t xml:space="preserve">صرع یک نوع حالت حمله و تشنج تكراري است که به دلیل اختلال در کارکرد سلول های مغزی بروز می کند، و یکی از قدیمی ترین، شايعترین و درمان پذیرترین اختلالات عصبي شناخته شده در جهان و از جمله كشور ماست. صرع به اشكال مختلف مانند کم شدن یا از بین رفتن ناگهاني هوشياري، مات زدگي، افتادن، تشنج  و حرکات تکراری وکوتاه مدت اندام ها ظاهر مي شود.با توجه به اینکه عموم مردم اطلاعات نادرست در مورد اين بيماري دارند با این اختلال خوش خیم و درمان شونده برخورد درستی نمی شود. این امر موجب خسارت زیادی بر افراد مبتلا و خانواده ها می شود. به خاطر داشته باشیم كه افراد مبتلا به صرع در بهره هوشي، حافظه، تحصيل، شخصیت و مهارتهاي هنري با ديگران فرقي ندارند و قرار است در این درس به کسانی کمک کنیم که گاه با یک ارتباط و مشاوره صمیمی، یک آموزش کوتاه و یا  تجویز یک قرص در روز به زندگی سالم، شاد و موفقی برگردند. </w:t>
      </w:r>
    </w:p>
    <w:p w14:paraId="1F7C853B" w14:textId="77777777" w:rsidR="00F735A0" w:rsidRPr="000B0CFE" w:rsidRDefault="00F735A0" w:rsidP="00F735A0">
      <w:pPr>
        <w:pStyle w:val="NormalWeb"/>
        <w:bidi/>
        <w:spacing w:line="276" w:lineRule="auto"/>
        <w:jc w:val="both"/>
        <w:textAlignment w:val="top"/>
        <w:rPr>
          <w:rFonts w:ascii="Tahoma" w:hAnsi="Tahoma" w:cs="B Titr"/>
          <w:b/>
          <w:bCs/>
          <w:color w:val="C00000"/>
          <w:sz w:val="32"/>
          <w:szCs w:val="32"/>
          <w:rtl/>
        </w:rPr>
      </w:pPr>
      <w:r w:rsidRPr="000B0CFE">
        <w:rPr>
          <w:rFonts w:ascii="Tahoma" w:hAnsi="Tahoma" w:cs="B Titr" w:hint="cs"/>
          <w:b/>
          <w:bCs/>
          <w:color w:val="C00000"/>
          <w:sz w:val="32"/>
          <w:szCs w:val="32"/>
          <w:rtl/>
        </w:rPr>
        <w:t xml:space="preserve">تاريخچه صرع: </w:t>
      </w:r>
    </w:p>
    <w:p w14:paraId="070FD95E" w14:textId="77777777" w:rsidR="00F735A0" w:rsidRPr="008A2747" w:rsidRDefault="00F735A0" w:rsidP="00F735A0">
      <w:pPr>
        <w:pStyle w:val="NormalWeb"/>
        <w:bidi/>
        <w:spacing w:line="276" w:lineRule="auto"/>
        <w:jc w:val="both"/>
        <w:textAlignment w:val="top"/>
        <w:rPr>
          <w:rFonts w:ascii="Tahoma" w:hAnsi="Tahoma" w:cs="B Yagut"/>
          <w:b/>
          <w:bCs/>
          <w:color w:val="333333"/>
          <w:sz w:val="24"/>
          <w:szCs w:val="24"/>
          <w:rtl/>
        </w:rPr>
      </w:pPr>
      <w:r w:rsidRPr="008A2747">
        <w:rPr>
          <w:rFonts w:ascii="Tahoma" w:hAnsi="Tahoma" w:cs="B Yagut" w:hint="cs"/>
          <w:b/>
          <w:bCs/>
          <w:color w:val="333333"/>
          <w:sz w:val="24"/>
          <w:szCs w:val="24"/>
          <w:rtl/>
        </w:rPr>
        <w:t xml:space="preserve">در روزگاران قديم مردم عقيده داشتند، كسي كه دچار اين حالات مي شود جن يا شيطان در جسم او حلول كرده است. بر مبناي اين عقايد خرافی براي درمان کوشش می شد از راه هاي مختلفي شيطان از درون او بيرون رانده شود. گاهي بيرون كشيدن ارواح خبيثه از بدن این افراد با روش های بسيار ظالمانه انجام مي گرفت، آنان را شكنجه مي كردند و با ابزارهائي مانند سنگهاي تيز، جمجمه هايشان را سوراخ مي كردند يا به سحر و جادو متوسل مي شدند. يونانيان باستان به اين بيماري ، به عنوان بيماري مقدس نگاه مي كردند و معتقد بودند فقط يكي از خدايان مي تواند سبب سقوط بيمار بر روي زمين و تكان هاي شديد وي شود. </w:t>
      </w:r>
      <w:r w:rsidRPr="008A2747">
        <w:rPr>
          <w:rFonts w:ascii="Tahoma" w:hAnsi="Tahoma" w:cs="B Yagut" w:hint="cs"/>
          <w:b/>
          <w:bCs/>
          <w:color w:val="333333"/>
          <w:sz w:val="24"/>
          <w:szCs w:val="24"/>
          <w:rtl/>
        </w:rPr>
        <w:lastRenderedPageBreak/>
        <w:t>بقراط پزشك يوناني در حدود ٢٤٥٠ سال قبل معتقد بود، صرع يكي از انواع بيماري ها و با منشاء اختلال مغزي است. به نقل از پیامبر اسلام(ص) نیز آمده است که تشنج برخلاف فکر عوام دیوانگی نیست بلکه بیماری است. عقايد گوناگون و خرافات و ديدگاه هاي عجيب و غريب انسان ها و قوم ها راجع به اين اختلال همه و همه بر ابهامات آن افزوده است.</w:t>
      </w:r>
    </w:p>
    <w:p w14:paraId="06128FB8" w14:textId="77777777" w:rsidR="00F735A0" w:rsidRPr="008A2747" w:rsidRDefault="00F735A0" w:rsidP="00F735A0">
      <w:pPr>
        <w:pStyle w:val="NormalWeb"/>
        <w:bidi/>
        <w:spacing w:after="0" w:afterAutospacing="0" w:line="276" w:lineRule="auto"/>
        <w:ind w:right="-57" w:firstLine="57"/>
        <w:jc w:val="both"/>
        <w:textAlignment w:val="top"/>
        <w:rPr>
          <w:rFonts w:ascii="Tahoma" w:hAnsi="Tahoma" w:cs="B Titr"/>
          <w:b/>
          <w:bCs/>
          <w:color w:val="C00000"/>
          <w:sz w:val="32"/>
          <w:szCs w:val="32"/>
          <w:rtl/>
          <w:lang w:bidi="fa-IR"/>
        </w:rPr>
      </w:pPr>
      <w:r w:rsidRPr="008A2747">
        <w:rPr>
          <w:rFonts w:ascii="Tahoma" w:hAnsi="Tahoma" w:cs="B Titr" w:hint="cs"/>
          <w:b/>
          <w:bCs/>
          <w:color w:val="C00000"/>
          <w:sz w:val="32"/>
          <w:szCs w:val="32"/>
          <w:rtl/>
          <w:lang w:bidi="fa-IR"/>
        </w:rPr>
        <w:t>علل صرع :</w:t>
      </w:r>
    </w:p>
    <w:p w14:paraId="11202B89" w14:textId="77777777" w:rsidR="00F735A0" w:rsidRPr="008A2747" w:rsidRDefault="00F735A0" w:rsidP="00F735A0">
      <w:pPr>
        <w:pStyle w:val="NormalWeb"/>
        <w:bidi/>
        <w:spacing w:line="276" w:lineRule="auto"/>
        <w:jc w:val="both"/>
        <w:textAlignment w:val="top"/>
        <w:rPr>
          <w:rFonts w:ascii="Tahoma" w:hAnsi="Tahoma" w:cs="B Yagut"/>
          <w:b/>
          <w:bCs/>
          <w:color w:val="333333"/>
          <w:sz w:val="24"/>
          <w:szCs w:val="24"/>
          <w:rtl/>
        </w:rPr>
      </w:pPr>
      <w:r w:rsidRPr="008A2747">
        <w:rPr>
          <w:rFonts w:ascii="Tahoma" w:hAnsi="Tahoma" w:cs="B Yagut" w:hint="cs"/>
          <w:b/>
          <w:bCs/>
          <w:color w:val="333333"/>
          <w:sz w:val="24"/>
          <w:szCs w:val="24"/>
          <w:rtl/>
        </w:rPr>
        <w:t xml:space="preserve">امروزه بر همه روشن شده است که صرع يك بيماري نيست، بلكه فقط نشانه اي است كه خبر می دهد قسمتي از مغز كار خود را با نظم همیشگی و به خوبي انجام نمي دهد. وقتي مغز به طور طبيعي كار كند يك سري امواج الكتريكي از خود ايجاد مي کند كه اين امواج مانند جریان ملایم و منظم الکتریسیته در مسير اعصاب مغزي عبور مي كنند. در حالت تشنج يك جرقه الكتريسيته مانند انتشار برق در آسمان ايجاد مي شود كه ایجاد و انتشار اين جرقه و طوفان الكتريكي بسته به محل و مسیر خود در مغز علائم و نوع تشنج و صرع را تعيين مي کند. اپي لپسي يا صرع حالتي است كه يك سري از اين تشنج ها و طوفان هاي الكتريكي در مغز به طور مرتب و با فاصله زماني به طور خودبخود ايجاد می شوند. در سبب شناسی و علل صرع دیده شده که اگر چه وقوع تشنج از نشانه های صرع است، ولي همه تشنج ها منشا صرعي ندارند. تشنج ممكن است به دلائل مختلف مانند کم یا زیاد بودن قند، کلسیم،نمک، آب و دیگر مواد خون؛ ورم و ضربه سر و موارد بسیار دیگر رخ دهد که با درمان آنها به زودی تشنج بهبود می یابد و بیمار تشخیص صرع نمی گیرد. بنابراين يك یا دو بار تشنج هيچ گاه صرع نيست، بلكه تکرار بیشتر تشنج مي بايست رخ دهد تا پزشك تشخيص صرع را مطرح نمايد. </w:t>
      </w:r>
    </w:p>
    <w:p w14:paraId="1A32E842" w14:textId="77777777" w:rsidR="00F735A0" w:rsidRPr="008A2747" w:rsidRDefault="00F735A0" w:rsidP="00F735A0">
      <w:pPr>
        <w:pStyle w:val="NormalWeb"/>
        <w:bidi/>
        <w:spacing w:line="276" w:lineRule="auto"/>
        <w:jc w:val="both"/>
        <w:textAlignment w:val="top"/>
        <w:rPr>
          <w:rFonts w:ascii="Tahoma" w:hAnsi="Tahoma" w:cs="B Yagut"/>
          <w:b/>
          <w:bCs/>
          <w:color w:val="333333"/>
          <w:sz w:val="24"/>
          <w:szCs w:val="24"/>
          <w:rtl/>
        </w:rPr>
      </w:pPr>
      <w:r w:rsidRPr="008A2747">
        <w:rPr>
          <w:rFonts w:ascii="Tahoma" w:hAnsi="Tahoma" w:cs="B Yagut" w:hint="cs"/>
          <w:b/>
          <w:bCs/>
          <w:color w:val="333333"/>
          <w:sz w:val="24"/>
          <w:szCs w:val="24"/>
          <w:rtl/>
        </w:rPr>
        <w:t>صرع به سبب عوامل مختلفي مانند صدمه مغزي ، عفونت و عوامل ارثي، صدمات حین تولد و دوران كودكي، ایجاد مي شود. همچنين مننژيت ها و انواع التهاب های عفونی یا ناشی از بیماری فشار خون و نارسایی عروقی مغزی همگي مي توانند باعث ايجاد صرع شوند. داشتن اطلاعات لازم در اين زمينه مي تواند در پيشگيري و درمان صرع مؤثر باشد.</w:t>
      </w:r>
    </w:p>
    <w:p w14:paraId="2E04FC60" w14:textId="77777777" w:rsidR="00F735A0" w:rsidRPr="006E312A" w:rsidRDefault="00F735A0" w:rsidP="0093723F">
      <w:pPr>
        <w:pStyle w:val="NormalWeb"/>
        <w:numPr>
          <w:ilvl w:val="0"/>
          <w:numId w:val="119"/>
        </w:numPr>
        <w:bidi/>
        <w:spacing w:line="276" w:lineRule="auto"/>
        <w:jc w:val="both"/>
        <w:textAlignment w:val="top"/>
        <w:rPr>
          <w:rFonts w:ascii="Tahoma" w:hAnsi="Tahoma" w:cs="B Titr"/>
          <w:b/>
          <w:bCs/>
          <w:color w:val="333333"/>
          <w:sz w:val="24"/>
          <w:szCs w:val="24"/>
          <w:u w:val="single"/>
        </w:rPr>
      </w:pPr>
      <w:r w:rsidRPr="006E312A">
        <w:rPr>
          <w:rFonts w:ascii="Tahoma" w:hAnsi="Tahoma" w:cs="B Titr" w:hint="cs"/>
          <w:b/>
          <w:bCs/>
          <w:color w:val="333333"/>
          <w:sz w:val="24"/>
          <w:szCs w:val="24"/>
          <w:u w:val="single"/>
          <w:rtl/>
        </w:rPr>
        <w:t>علل قبل از زايمان:</w:t>
      </w:r>
    </w:p>
    <w:p w14:paraId="1052C4E5" w14:textId="77777777" w:rsidR="00F735A0" w:rsidRPr="006E312A" w:rsidRDefault="00F735A0" w:rsidP="00F735A0">
      <w:pPr>
        <w:pStyle w:val="NormalWeb"/>
        <w:bidi/>
        <w:spacing w:line="276" w:lineRule="auto"/>
        <w:ind w:left="360"/>
        <w:jc w:val="both"/>
        <w:textAlignment w:val="top"/>
        <w:rPr>
          <w:rFonts w:ascii="Tahoma" w:hAnsi="Tahoma" w:cs="B Yagut"/>
          <w:b/>
          <w:bCs/>
          <w:color w:val="333333"/>
          <w:sz w:val="24"/>
          <w:szCs w:val="24"/>
          <w:rtl/>
        </w:rPr>
      </w:pPr>
      <w:r w:rsidRPr="006E312A">
        <w:rPr>
          <w:rFonts w:ascii="Tahoma" w:hAnsi="Tahoma" w:cs="B Yagut" w:hint="cs"/>
          <w:b/>
          <w:bCs/>
          <w:color w:val="333333"/>
          <w:sz w:val="24"/>
          <w:szCs w:val="24"/>
          <w:rtl/>
        </w:rPr>
        <w:t xml:space="preserve">صدمات قبل یا حين زايمان که موجب کاستی در اکسیژن رسانی و آسیب بافت مغزی می شود از علل شايع تشنج ها در دوره نوزادي و كودكي است . خوشبختانه امروزه با به كارگيري روش هاي مناسب مراقبت های بهداشتی اولیه و مراقبت هاي خاص دوره حاملگي و زايمان از اين عوارض بسيار كاسته </w:t>
      </w:r>
      <w:r w:rsidRPr="006E312A">
        <w:rPr>
          <w:rFonts w:ascii="Tahoma" w:hAnsi="Tahoma" w:cs="B Yagut" w:hint="cs"/>
          <w:b/>
          <w:bCs/>
          <w:color w:val="333333"/>
          <w:sz w:val="24"/>
          <w:szCs w:val="24"/>
          <w:rtl/>
        </w:rPr>
        <w:lastRenderedPageBreak/>
        <w:t>شده است . ولي هنوز هم گفته مي شود كه ٢٠ درصد علل صرع ناشي از اين موارد كمبود اكسيژن مغز در دوره جنيني و يا در حين زايمان است.</w:t>
      </w:r>
    </w:p>
    <w:p w14:paraId="52584CBF" w14:textId="77777777" w:rsidR="00F735A0" w:rsidRPr="006E312A" w:rsidRDefault="00F735A0" w:rsidP="0093723F">
      <w:pPr>
        <w:pStyle w:val="NormalWeb"/>
        <w:numPr>
          <w:ilvl w:val="0"/>
          <w:numId w:val="119"/>
        </w:numPr>
        <w:bidi/>
        <w:spacing w:line="276" w:lineRule="auto"/>
        <w:jc w:val="both"/>
        <w:textAlignment w:val="top"/>
        <w:rPr>
          <w:rStyle w:val="fulltexttile1"/>
          <w:rFonts w:cs="B Titr" w:hint="default"/>
          <w:color w:val="auto"/>
          <w:sz w:val="24"/>
          <w:szCs w:val="24"/>
          <w:u w:val="single"/>
          <w:rtl/>
        </w:rPr>
      </w:pPr>
      <w:r w:rsidRPr="006E312A">
        <w:rPr>
          <w:rStyle w:val="fulltexttile1"/>
          <w:rFonts w:cs="B Titr" w:hint="default"/>
          <w:color w:val="auto"/>
          <w:sz w:val="24"/>
          <w:szCs w:val="24"/>
          <w:u w:val="single"/>
          <w:rtl/>
        </w:rPr>
        <w:t>ضربه هاي مغزي:</w:t>
      </w:r>
    </w:p>
    <w:p w14:paraId="20852723" w14:textId="77777777" w:rsidR="00F735A0" w:rsidRPr="00DC4793" w:rsidRDefault="00F735A0" w:rsidP="00DC4793">
      <w:pPr>
        <w:pStyle w:val="NormalWeb"/>
        <w:bidi/>
        <w:spacing w:line="276" w:lineRule="auto"/>
        <w:jc w:val="both"/>
        <w:textAlignment w:val="top"/>
        <w:rPr>
          <w:rStyle w:val="fulltexttile1"/>
          <w:rFonts w:ascii="Tahoma" w:hAnsi="Tahoma" w:cs="B Yagut" w:hint="default"/>
          <w:color w:val="333333"/>
          <w:sz w:val="24"/>
          <w:szCs w:val="24"/>
        </w:rPr>
      </w:pPr>
      <w:r w:rsidRPr="006E312A">
        <w:rPr>
          <w:rFonts w:ascii="Tahoma" w:hAnsi="Tahoma" w:cs="B Yagut" w:hint="cs"/>
          <w:b/>
          <w:bCs/>
          <w:color w:val="333333"/>
          <w:sz w:val="24"/>
          <w:szCs w:val="24"/>
          <w:rtl/>
        </w:rPr>
        <w:t xml:space="preserve">ضربه هاي مغزي ١٠ الي ١٥ درصد علل حملات صرع را تشكيل مي دهد كه شامل مجموع صدماتي است كه بر اثر ضربه به مغز وارد مي آيد. تصادفات اتومبيل و موتور، سقوط از بلندي و ضربه اشیاء سخت به سر از این موارد است. تشنج ناشي از ضربه هاي مغزي ممكن است با فاصله كوتاهي از ضربه مغزي و يا مدت ها پس از آن اتفاق بيفتد. بیهوشی پس از ضربه به سر به معنی آسیب زا بودن ضربه است و هر قدر مدت زمان بيهوشي ناشي از ضربه مغزي طولاني تر باشد، شانس وقوع تشنج نيز بيشتر است. همه كساني كه دچار ضربه مغزي مي شوند، مبتلا به صرع نمي شوند. زمين خوردن معمولي و ضربه هاي كوچك به سر و صورت در كودكان لازمه رشد آنان و گاهي اجتناب ناپدير است و والدين نبايد تشنج هاي احتمالي آينده را به اين ضربه هاي مختصر و بي اهميت نسبت دهند. چرا كه تشنج پس از آن دسته از ضربه هاي مغزي كه همراه بيهوشي نمي باشند، بسيار نادر است. </w:t>
      </w:r>
    </w:p>
    <w:p w14:paraId="2F3B24D6" w14:textId="77777777" w:rsidR="00F735A0" w:rsidRPr="006E312A" w:rsidRDefault="00F735A0" w:rsidP="0093723F">
      <w:pPr>
        <w:pStyle w:val="NormalWeb"/>
        <w:numPr>
          <w:ilvl w:val="0"/>
          <w:numId w:val="119"/>
        </w:numPr>
        <w:bidi/>
        <w:spacing w:line="276" w:lineRule="auto"/>
        <w:jc w:val="both"/>
        <w:textAlignment w:val="top"/>
        <w:rPr>
          <w:rStyle w:val="fulltexttile1"/>
          <w:rFonts w:cs="B Titr" w:hint="default"/>
          <w:color w:val="333333"/>
          <w:sz w:val="24"/>
          <w:szCs w:val="24"/>
          <w:u w:val="single"/>
        </w:rPr>
      </w:pPr>
      <w:r w:rsidRPr="006E312A">
        <w:rPr>
          <w:rStyle w:val="fulltexttile1"/>
          <w:rFonts w:cs="B Titr" w:hint="default"/>
          <w:color w:val="333333"/>
          <w:sz w:val="24"/>
          <w:szCs w:val="24"/>
          <w:u w:val="single"/>
          <w:rtl/>
        </w:rPr>
        <w:t>علل عفوني و ساير بيماري ها :</w:t>
      </w:r>
    </w:p>
    <w:p w14:paraId="0B00E549" w14:textId="77777777" w:rsidR="00F735A0" w:rsidRPr="006E312A" w:rsidRDefault="00F735A0" w:rsidP="00F735A0">
      <w:pPr>
        <w:pStyle w:val="NormalWeb"/>
        <w:bidi/>
        <w:spacing w:line="276" w:lineRule="auto"/>
        <w:ind w:left="502"/>
        <w:jc w:val="both"/>
        <w:textAlignment w:val="top"/>
        <w:rPr>
          <w:rFonts w:ascii="Tahoma" w:hAnsi="Tahoma" w:cs="B Yagut"/>
          <w:b/>
          <w:bCs/>
          <w:color w:val="333333"/>
          <w:sz w:val="24"/>
          <w:szCs w:val="24"/>
          <w:rtl/>
        </w:rPr>
      </w:pPr>
      <w:r w:rsidRPr="006E312A">
        <w:rPr>
          <w:rFonts w:ascii="Tahoma" w:hAnsi="Tahoma" w:cs="B Yagut" w:hint="cs"/>
          <w:b/>
          <w:bCs/>
          <w:color w:val="333333"/>
          <w:sz w:val="24"/>
          <w:szCs w:val="24"/>
          <w:rtl/>
        </w:rPr>
        <w:t xml:space="preserve">صرع ممكن است، به علت بيماريهاي مختلفي ايجاد شود، مانند انواع عفونت هاي مغزي یا التهاب های آن و نیز دیابت، بیماری عروقی و فشار خون کنترل نشده که از علل شایع بروز تشنج اند. بيماريهاي دیگری مانند گرفتار شدن مغز توسط کیست و تومورهاي سرطاني مناطق ديگر بدن نیز می تواند ایجاد تشنج کند و در صورت درمان نشدن به صرع تبدیل شود. اختلالات ميزان قند خوني ، بيماري كليوي ، بيماري كبدي نیز از علل مهم و شايع تشنج هستند. اين علل قابل درمان بوده و پس از درمان آن صرع فرد نيز بهبود مي يابد. سكته هاي مغزي، علت اوليه صرع در بيماران ٦٠ سال به بالا است و در جوامعي كه متوسط سن افراد به اين سن و سال مي رسد، وقوع بيشتري از صرع ها را در اين رابطه مشاهده مي كنيم. </w:t>
      </w:r>
    </w:p>
    <w:p w14:paraId="3C68D632" w14:textId="77777777" w:rsidR="00F735A0" w:rsidRPr="00721D12" w:rsidRDefault="00F735A0" w:rsidP="0093723F">
      <w:pPr>
        <w:pStyle w:val="NormalWeb"/>
        <w:numPr>
          <w:ilvl w:val="0"/>
          <w:numId w:val="119"/>
        </w:numPr>
        <w:bidi/>
        <w:spacing w:line="276" w:lineRule="auto"/>
        <w:jc w:val="both"/>
        <w:textAlignment w:val="top"/>
        <w:rPr>
          <w:rFonts w:ascii="Tahoma" w:hAnsi="Tahoma" w:cs="B Titr"/>
          <w:b/>
          <w:bCs/>
          <w:color w:val="333333"/>
          <w:sz w:val="24"/>
          <w:szCs w:val="24"/>
          <w:u w:val="single"/>
          <w:rtl/>
        </w:rPr>
      </w:pPr>
      <w:r w:rsidRPr="00721D12">
        <w:rPr>
          <w:rFonts w:ascii="Tahoma" w:hAnsi="Tahoma" w:cs="B Titr" w:hint="cs"/>
          <w:b/>
          <w:bCs/>
          <w:color w:val="333333"/>
          <w:sz w:val="24"/>
          <w:szCs w:val="24"/>
          <w:u w:val="single"/>
          <w:rtl/>
        </w:rPr>
        <w:t>داروها، مواد و حشره كش ها:</w:t>
      </w:r>
    </w:p>
    <w:p w14:paraId="1CEE0A3E" w14:textId="77777777" w:rsidR="00F735A0" w:rsidRDefault="00F735A0" w:rsidP="00F735A0">
      <w:pPr>
        <w:pStyle w:val="NormalWeb"/>
        <w:bidi/>
        <w:spacing w:line="276" w:lineRule="auto"/>
        <w:jc w:val="both"/>
        <w:textAlignment w:val="top"/>
        <w:rPr>
          <w:rFonts w:ascii="Tahoma" w:hAnsi="Tahoma" w:cs="B Yagut"/>
          <w:b/>
          <w:bCs/>
          <w:color w:val="333333"/>
          <w:sz w:val="24"/>
          <w:szCs w:val="24"/>
          <w:rtl/>
        </w:rPr>
      </w:pPr>
      <w:r w:rsidRPr="00721D12">
        <w:rPr>
          <w:rFonts w:ascii="Tahoma" w:hAnsi="Tahoma" w:cs="B Yagut" w:hint="cs"/>
          <w:b/>
          <w:bCs/>
          <w:color w:val="333333"/>
          <w:sz w:val="24"/>
          <w:szCs w:val="24"/>
          <w:rtl/>
        </w:rPr>
        <w:t>مسموميت با حشره كش ها ، مصرف داروهای ضد افسردگی و ضد جنون و بسیاری از مواد اعتیادآور مثل حشیش، کراک، كوكائين موجب حمله تشنجی و در مواردی صرع مي شوند. قطع ناگهاني برخی داروها كه به طور طولاني مصرف شده اند نیز، ممكن است موجب حمله صرع شود.</w:t>
      </w:r>
    </w:p>
    <w:p w14:paraId="730BAA56" w14:textId="77777777" w:rsidR="00F735A0" w:rsidRPr="00721D12" w:rsidRDefault="00F735A0" w:rsidP="00F735A0">
      <w:pPr>
        <w:pStyle w:val="NormalWeb"/>
        <w:bidi/>
        <w:spacing w:line="276" w:lineRule="auto"/>
        <w:jc w:val="both"/>
        <w:textAlignment w:val="top"/>
        <w:rPr>
          <w:rFonts w:ascii="Tahoma" w:hAnsi="Tahoma" w:cs="B Titr"/>
          <w:b/>
          <w:bCs/>
          <w:color w:val="C00000"/>
          <w:sz w:val="32"/>
          <w:szCs w:val="32"/>
          <w:rtl/>
        </w:rPr>
      </w:pPr>
      <w:r w:rsidRPr="00721D12">
        <w:rPr>
          <w:rFonts w:ascii="Tahoma" w:hAnsi="Tahoma" w:cs="B Titr" w:hint="cs"/>
          <w:b/>
          <w:bCs/>
          <w:color w:val="C00000"/>
          <w:sz w:val="32"/>
          <w:szCs w:val="32"/>
          <w:rtl/>
        </w:rPr>
        <w:lastRenderedPageBreak/>
        <w:t>آموزش سلامت روان و برخي نكات مهم در صرع:</w:t>
      </w:r>
    </w:p>
    <w:p w14:paraId="21929FD4" w14:textId="77777777" w:rsidR="00F735A0" w:rsidRPr="00721D12" w:rsidRDefault="00F735A0" w:rsidP="00DC4793">
      <w:pPr>
        <w:pStyle w:val="NormalWeb"/>
        <w:numPr>
          <w:ilvl w:val="0"/>
          <w:numId w:val="111"/>
        </w:numPr>
        <w:pBdr>
          <w:bottom w:val="double" w:sz="6" w:space="7" w:color="auto"/>
        </w:pBdr>
        <w:bidi/>
        <w:spacing w:line="276" w:lineRule="auto"/>
        <w:jc w:val="both"/>
        <w:textAlignment w:val="top"/>
        <w:rPr>
          <w:rFonts w:ascii="Tahoma" w:hAnsi="Tahoma" w:cs="B Yagut"/>
          <w:b/>
          <w:bCs/>
          <w:color w:val="333333"/>
          <w:sz w:val="24"/>
          <w:szCs w:val="24"/>
        </w:rPr>
      </w:pPr>
      <w:r w:rsidRPr="00721D12">
        <w:rPr>
          <w:rFonts w:ascii="Tahoma" w:hAnsi="Tahoma" w:cs="B Yagut" w:hint="cs"/>
          <w:b/>
          <w:bCs/>
          <w:color w:val="333333"/>
          <w:sz w:val="24"/>
          <w:szCs w:val="24"/>
          <w:rtl/>
        </w:rPr>
        <w:t>افرادي كه مبتلا به صرع هستند و یا آستانه تشنج پائيني دارند( سابقه تشنج دارند) باید به هر پزشکی که برای درمان مراجعه می کنند مشکلات خود را به طور کامل بیان کنند. چرا که با مصرف برخي داروها ممكن است دچار حمله صرع شوند. گاهي واكنش داروئي بين داروهاي ضد صرعي كه بيمار مصرف مي كند و داروهاي ديگر و گاهی آنهائي كه سطح داروهاي ضد صرعي را پائين مي آورند ممکن است موجب بروز صرع مي شوند.</w:t>
      </w:r>
    </w:p>
    <w:p w14:paraId="110A41CA" w14:textId="77777777" w:rsidR="00F735A0" w:rsidRPr="00721D12" w:rsidRDefault="00F735A0" w:rsidP="00DC4793">
      <w:pPr>
        <w:pStyle w:val="NormalWeb"/>
        <w:numPr>
          <w:ilvl w:val="0"/>
          <w:numId w:val="111"/>
        </w:numPr>
        <w:pBdr>
          <w:bottom w:val="double" w:sz="6" w:space="7" w:color="auto"/>
        </w:pBdr>
        <w:bidi/>
        <w:spacing w:line="276" w:lineRule="auto"/>
        <w:jc w:val="both"/>
        <w:textAlignment w:val="top"/>
        <w:rPr>
          <w:rFonts w:ascii="Tahoma" w:hAnsi="Tahoma" w:cs="B Yagut"/>
          <w:b/>
          <w:bCs/>
          <w:color w:val="333333"/>
          <w:sz w:val="24"/>
          <w:szCs w:val="24"/>
        </w:rPr>
      </w:pPr>
      <w:r w:rsidRPr="00721D12">
        <w:rPr>
          <w:rFonts w:ascii="Tahoma" w:hAnsi="Tahoma" w:cs="B Yagut" w:hint="cs"/>
          <w:b/>
          <w:bCs/>
          <w:color w:val="333333"/>
          <w:sz w:val="24"/>
          <w:szCs w:val="24"/>
          <w:rtl/>
        </w:rPr>
        <w:t>اصل اول و اصلی در درمان صرع مصرف مرتب دارو، خودداری از قطع ناگهانی و خودسرانه دارو و تحمل عوارض خفیف داروهاست.</w:t>
      </w:r>
    </w:p>
    <w:p w14:paraId="518A9795" w14:textId="77777777" w:rsidR="00F735A0" w:rsidRPr="00721D12" w:rsidRDefault="00F735A0" w:rsidP="00DC4793">
      <w:pPr>
        <w:pStyle w:val="NormalWeb"/>
        <w:numPr>
          <w:ilvl w:val="0"/>
          <w:numId w:val="111"/>
        </w:numPr>
        <w:pBdr>
          <w:bottom w:val="double" w:sz="6" w:space="7" w:color="auto"/>
        </w:pBdr>
        <w:bidi/>
        <w:spacing w:line="276" w:lineRule="auto"/>
        <w:jc w:val="both"/>
        <w:textAlignment w:val="top"/>
        <w:rPr>
          <w:rFonts w:ascii="Tahoma" w:hAnsi="Tahoma" w:cs="B Yagut"/>
          <w:b/>
          <w:bCs/>
          <w:color w:val="333333"/>
          <w:sz w:val="24"/>
          <w:szCs w:val="24"/>
        </w:rPr>
      </w:pPr>
      <w:r w:rsidRPr="00721D12">
        <w:rPr>
          <w:rFonts w:ascii="Tahoma" w:hAnsi="Tahoma" w:cs="B Yagut" w:hint="cs"/>
          <w:b/>
          <w:bCs/>
          <w:color w:val="333333"/>
          <w:sz w:val="24"/>
          <w:szCs w:val="24"/>
          <w:rtl/>
        </w:rPr>
        <w:t>صرع درمان دارد و اغلب بیماران صرعی قادر به ادامه زندگی معمولی، ازدواج، بارداری، و کار هستند.</w:t>
      </w:r>
    </w:p>
    <w:p w14:paraId="4CE6079E" w14:textId="77777777" w:rsidR="00F735A0" w:rsidRPr="00721D12" w:rsidRDefault="00F735A0" w:rsidP="00DC4793">
      <w:pPr>
        <w:pStyle w:val="NormalWeb"/>
        <w:numPr>
          <w:ilvl w:val="0"/>
          <w:numId w:val="111"/>
        </w:numPr>
        <w:pBdr>
          <w:bottom w:val="double" w:sz="6" w:space="7" w:color="auto"/>
        </w:pBdr>
        <w:bidi/>
        <w:spacing w:line="276" w:lineRule="auto"/>
        <w:jc w:val="both"/>
        <w:textAlignment w:val="top"/>
        <w:rPr>
          <w:rFonts w:ascii="Tahoma" w:hAnsi="Tahoma" w:cs="B Yagut"/>
          <w:b/>
          <w:bCs/>
          <w:color w:val="333333"/>
          <w:sz w:val="24"/>
          <w:szCs w:val="24"/>
          <w:rtl/>
        </w:rPr>
      </w:pPr>
      <w:r w:rsidRPr="00721D12">
        <w:rPr>
          <w:rFonts w:ascii="Tahoma" w:hAnsi="Tahoma" w:cs="B Yagut" w:hint="cs"/>
          <w:b/>
          <w:bCs/>
          <w:color w:val="333333"/>
          <w:sz w:val="24"/>
          <w:szCs w:val="24"/>
          <w:rtl/>
        </w:rPr>
        <w:t xml:space="preserve">بسیاری از مشاهیر جهان مانند ناپلئون، تولستوی، داستایوسکی و حسینعلی راشد واعظ شهیر دوران معاصر صرع داشتند. بنابراین با هوش و سلامت شخصیت بارزی که در بیشتر بیماران صرعی دیده می شود می توان در جهت انگ زدایی از آنان و کمک به ادامه </w:t>
      </w:r>
      <w:r>
        <w:rPr>
          <w:rFonts w:ascii="Tahoma" w:hAnsi="Tahoma" w:cs="B Yagut" w:hint="cs"/>
          <w:b/>
          <w:bCs/>
          <w:color w:val="333333"/>
          <w:sz w:val="24"/>
          <w:szCs w:val="24"/>
          <w:rtl/>
        </w:rPr>
        <w:t>زندگی فعال و خلاق آنها کمک کنیم.</w:t>
      </w:r>
    </w:p>
    <w:p w14:paraId="2FBF2618" w14:textId="77777777" w:rsidR="00F735A0" w:rsidRPr="00721D12" w:rsidRDefault="00F735A0" w:rsidP="0093723F">
      <w:pPr>
        <w:pStyle w:val="NormalWeb"/>
        <w:numPr>
          <w:ilvl w:val="0"/>
          <w:numId w:val="111"/>
        </w:numPr>
        <w:pBdr>
          <w:bottom w:val="double" w:sz="6" w:space="1" w:color="auto"/>
        </w:pBdr>
        <w:bidi/>
        <w:spacing w:line="276" w:lineRule="auto"/>
        <w:jc w:val="both"/>
        <w:textAlignment w:val="top"/>
        <w:rPr>
          <w:rFonts w:ascii="Tahoma" w:hAnsi="Tahoma" w:cs="B Yagut"/>
          <w:b/>
          <w:bCs/>
          <w:color w:val="333333"/>
          <w:sz w:val="24"/>
          <w:szCs w:val="24"/>
        </w:rPr>
      </w:pPr>
      <w:r w:rsidRPr="00721D12">
        <w:rPr>
          <w:rFonts w:ascii="Tahoma" w:hAnsi="Tahoma" w:cs="B Yagut" w:hint="cs"/>
          <w:b/>
          <w:bCs/>
          <w:color w:val="333333"/>
          <w:sz w:val="24"/>
          <w:szCs w:val="24"/>
          <w:rtl/>
        </w:rPr>
        <w:t>برای آموزش بیماران و خانواده آنها جلب مشارکت افراد صرعی مفید است. آنها برای آموزش الگوی خوبی هستند و نقش موثری دارند. افراد متبلا به صرع که اعتماد به نفس خوبی دارند، تحصیل کرده اند یا کار و زندگی و ازدواجی موفقی دارند بهترین کسانی اند که در آموزش بهداشت روان همیار شما خواهند بود.</w:t>
      </w:r>
    </w:p>
    <w:p w14:paraId="53253D8F" w14:textId="77777777" w:rsidR="00F735A0" w:rsidRPr="00721D12" w:rsidRDefault="00F735A0" w:rsidP="0093723F">
      <w:pPr>
        <w:pStyle w:val="NormalWeb"/>
        <w:numPr>
          <w:ilvl w:val="0"/>
          <w:numId w:val="111"/>
        </w:numPr>
        <w:pBdr>
          <w:bottom w:val="double" w:sz="6" w:space="1" w:color="auto"/>
        </w:pBdr>
        <w:bidi/>
        <w:spacing w:line="276" w:lineRule="auto"/>
        <w:jc w:val="both"/>
        <w:textAlignment w:val="top"/>
        <w:rPr>
          <w:rFonts w:ascii="Tahoma" w:hAnsi="Tahoma" w:cs="B Yagut"/>
          <w:b/>
          <w:bCs/>
          <w:color w:val="333333"/>
          <w:sz w:val="24"/>
          <w:szCs w:val="24"/>
        </w:rPr>
      </w:pPr>
      <w:r w:rsidRPr="00721D12">
        <w:rPr>
          <w:rFonts w:ascii="Tahoma" w:hAnsi="Tahoma" w:cs="B Yagut" w:hint="cs"/>
          <w:b/>
          <w:bCs/>
          <w:color w:val="333333"/>
          <w:sz w:val="24"/>
          <w:szCs w:val="24"/>
          <w:rtl/>
        </w:rPr>
        <w:t>در پیگیری موارد مصروع اگر صرع  مداوم باشد و یا همراه عوارض جسمی و روانی شدید، لازم است پیگیری هفتگی و در غیر این صورت پیگیری ماهیانه صورت پذیرد.</w:t>
      </w:r>
    </w:p>
    <w:p w14:paraId="56B784CB" w14:textId="77777777" w:rsidR="00F735A0" w:rsidRPr="00721D12" w:rsidRDefault="00F735A0" w:rsidP="0093723F">
      <w:pPr>
        <w:pStyle w:val="NormalWeb"/>
        <w:numPr>
          <w:ilvl w:val="0"/>
          <w:numId w:val="111"/>
        </w:numPr>
        <w:pBdr>
          <w:bottom w:val="double" w:sz="6" w:space="1" w:color="auto"/>
        </w:pBdr>
        <w:bidi/>
        <w:spacing w:line="276" w:lineRule="auto"/>
        <w:jc w:val="both"/>
        <w:textAlignment w:val="top"/>
        <w:rPr>
          <w:rFonts w:ascii="Tahoma" w:hAnsi="Tahoma" w:cs="B Yagut"/>
          <w:b/>
          <w:bCs/>
          <w:color w:val="333333"/>
          <w:sz w:val="24"/>
          <w:szCs w:val="24"/>
        </w:rPr>
      </w:pPr>
      <w:r w:rsidRPr="00721D12">
        <w:rPr>
          <w:rFonts w:ascii="Tahoma" w:hAnsi="Tahoma" w:cs="B Yagut" w:hint="cs"/>
          <w:b/>
          <w:bCs/>
          <w:color w:val="333333"/>
          <w:sz w:val="24"/>
          <w:szCs w:val="24"/>
          <w:rtl/>
        </w:rPr>
        <w:t>در پیگیری افراد مصروع لازم است همه آموزش های بهداشت روان، آموزش بهداشت روان در صرع و موارد پیگیری کلی در برنامه بهداشت روان به اجرا در آید.</w:t>
      </w:r>
    </w:p>
    <w:p w14:paraId="596E4486" w14:textId="77777777" w:rsidR="00F735A0" w:rsidRPr="00721D12" w:rsidRDefault="00F735A0" w:rsidP="0093723F">
      <w:pPr>
        <w:pStyle w:val="NormalWeb"/>
        <w:numPr>
          <w:ilvl w:val="0"/>
          <w:numId w:val="111"/>
        </w:numPr>
        <w:pBdr>
          <w:bottom w:val="double" w:sz="6" w:space="1" w:color="auto"/>
        </w:pBdr>
        <w:bidi/>
        <w:spacing w:line="276" w:lineRule="auto"/>
        <w:jc w:val="both"/>
        <w:textAlignment w:val="top"/>
        <w:rPr>
          <w:rFonts w:ascii="Tahoma" w:hAnsi="Tahoma" w:cs="B Yagut"/>
          <w:b/>
          <w:bCs/>
          <w:color w:val="333333"/>
          <w:sz w:val="24"/>
          <w:szCs w:val="24"/>
        </w:rPr>
      </w:pPr>
      <w:r w:rsidRPr="00721D12">
        <w:rPr>
          <w:rFonts w:ascii="Tahoma" w:hAnsi="Tahoma" w:cs="B Yagut" w:hint="cs"/>
          <w:b/>
          <w:bCs/>
          <w:color w:val="333333"/>
          <w:sz w:val="24"/>
          <w:szCs w:val="24"/>
          <w:rtl/>
        </w:rPr>
        <w:t>کودکان را براي نوازش و غيره تكانهاي شديد ندهید. مراقب پرتاب شدن، سقوط و به ویژه تصادف در رانندگی باشید. در اتوموبیل با رانندگی محتاطانه و بستن کمربند و گذاشتن کودکان در ساک کودک از  وارد آمدن ضربه به سر و جمجمه کودک با هدف پیشگیری از صرع و ضايعات مغزي ديگر و  عقب ماندگي ذهني جلوگیری نمایید.</w:t>
      </w:r>
    </w:p>
    <w:p w14:paraId="7647AE48" w14:textId="77777777" w:rsidR="00F735A0" w:rsidRPr="00721D12" w:rsidRDefault="00F735A0" w:rsidP="0093723F">
      <w:pPr>
        <w:pStyle w:val="NormalWeb"/>
        <w:numPr>
          <w:ilvl w:val="0"/>
          <w:numId w:val="111"/>
        </w:numPr>
        <w:pBdr>
          <w:bottom w:val="double" w:sz="6" w:space="1" w:color="auto"/>
        </w:pBdr>
        <w:bidi/>
        <w:spacing w:line="276" w:lineRule="auto"/>
        <w:jc w:val="both"/>
        <w:textAlignment w:val="top"/>
        <w:rPr>
          <w:rFonts w:ascii="Tahoma" w:hAnsi="Tahoma" w:cs="B Yagut"/>
          <w:b/>
          <w:bCs/>
          <w:color w:val="333333"/>
          <w:sz w:val="24"/>
          <w:szCs w:val="24"/>
          <w:rtl/>
        </w:rPr>
      </w:pPr>
      <w:r w:rsidRPr="00721D12">
        <w:rPr>
          <w:rFonts w:ascii="Tahoma" w:hAnsi="Tahoma" w:cs="B Yagut" w:hint="cs"/>
          <w:b/>
          <w:bCs/>
          <w:color w:val="333333"/>
          <w:sz w:val="24"/>
          <w:szCs w:val="24"/>
          <w:rtl/>
        </w:rPr>
        <w:lastRenderedPageBreak/>
        <w:t>استفاده از تمهیدات ایمنی در مشاغل، ایمنی در خانه و به ویژه استفاده از کلاه ایمنی در موتور سواری، دوچرخه سواری، رعایت ایمنی در حین کار در ارتفاع و کارگاه ها ونیز در کوهنوردی و سایر ورزش ها را به همه توصیه نمایید.</w:t>
      </w:r>
    </w:p>
    <w:p w14:paraId="36F5E5AF" w14:textId="77777777" w:rsidR="00F735A0" w:rsidRPr="001C653E" w:rsidRDefault="00F735A0" w:rsidP="00F735A0">
      <w:pPr>
        <w:pStyle w:val="NormalWeb"/>
        <w:pBdr>
          <w:bottom w:val="double" w:sz="6" w:space="1" w:color="auto"/>
        </w:pBdr>
        <w:bidi/>
        <w:ind w:left="720"/>
        <w:jc w:val="both"/>
        <w:textAlignment w:val="top"/>
        <w:rPr>
          <w:rFonts w:ascii="Tahoma" w:hAnsi="Tahoma" w:cs="B Titr"/>
          <w:b/>
          <w:bCs/>
          <w:color w:val="C00000"/>
          <w:sz w:val="32"/>
          <w:szCs w:val="32"/>
          <w:rtl/>
        </w:rPr>
      </w:pPr>
      <w:r w:rsidRPr="001C653E">
        <w:rPr>
          <w:rFonts w:ascii="Tahoma" w:hAnsi="Tahoma" w:cs="B Titr" w:hint="cs"/>
          <w:b/>
          <w:bCs/>
          <w:color w:val="C00000"/>
          <w:sz w:val="32"/>
          <w:szCs w:val="32"/>
          <w:rtl/>
        </w:rPr>
        <w:t xml:space="preserve">درمان دارویی: </w:t>
      </w:r>
    </w:p>
    <w:p w14:paraId="12794936" w14:textId="77777777" w:rsidR="00F735A0" w:rsidRPr="001C653E" w:rsidRDefault="00F735A0" w:rsidP="00F735A0">
      <w:pPr>
        <w:pStyle w:val="NormalWeb"/>
        <w:pBdr>
          <w:bottom w:val="double" w:sz="6" w:space="1" w:color="auto"/>
        </w:pBdr>
        <w:bidi/>
        <w:spacing w:line="276" w:lineRule="auto"/>
        <w:ind w:left="720"/>
        <w:jc w:val="both"/>
        <w:textAlignment w:val="top"/>
        <w:rPr>
          <w:rFonts w:ascii="Tahoma" w:hAnsi="Tahoma" w:cs="B Yagut"/>
          <w:b/>
          <w:bCs/>
          <w:color w:val="333333"/>
          <w:sz w:val="24"/>
          <w:szCs w:val="24"/>
          <w:rtl/>
        </w:rPr>
      </w:pPr>
      <w:r w:rsidRPr="001C653E">
        <w:rPr>
          <w:rFonts w:ascii="Tahoma" w:hAnsi="Tahoma" w:cs="B Yagut" w:hint="cs"/>
          <w:b/>
          <w:bCs/>
          <w:color w:val="333333"/>
          <w:sz w:val="24"/>
          <w:szCs w:val="24"/>
          <w:rtl/>
        </w:rPr>
        <w:t>درمان داروئي صرع با كشف اثر فنوباربيتال در سال ١٩١٢ وارد روش علمی شد. ٢٥ سال بعد از كشف فنوباربيتال در سال ١٩٣٨ فني توئين و سپس كاربامازپين در سال ١٩٦٧ و سديم والپروات در سال ١٩٧٤ معرفي شدند. پس از آن نیز داروهاي جديد ديگري نيز معرفي گرديدند. در ٧٠ درصد موارد، حملات صرع با يك دارو یا کاهش می یابد و یا به طور كامل كنترل مي شوند.</w:t>
      </w:r>
    </w:p>
    <w:p w14:paraId="51FA5FE7" w14:textId="77777777" w:rsidR="00F735A0" w:rsidRPr="001C653E" w:rsidRDefault="00F735A0" w:rsidP="00EC5FD5">
      <w:pPr>
        <w:pStyle w:val="NormalWeb"/>
        <w:pBdr>
          <w:bottom w:val="double" w:sz="6" w:space="1" w:color="auto"/>
        </w:pBdr>
        <w:bidi/>
        <w:spacing w:line="276" w:lineRule="auto"/>
        <w:ind w:left="720"/>
        <w:jc w:val="both"/>
        <w:textAlignment w:val="top"/>
        <w:rPr>
          <w:rFonts w:ascii="Tahoma" w:hAnsi="Tahoma" w:cs="B Yagut"/>
          <w:b/>
          <w:bCs/>
          <w:color w:val="333333"/>
          <w:sz w:val="24"/>
          <w:szCs w:val="24"/>
          <w:rtl/>
        </w:rPr>
      </w:pPr>
      <w:r w:rsidRPr="001C653E">
        <w:rPr>
          <w:rFonts w:ascii="Tahoma" w:hAnsi="Tahoma" w:cs="B Yagut" w:hint="cs"/>
          <w:b/>
          <w:bCs/>
          <w:color w:val="333333"/>
          <w:sz w:val="24"/>
          <w:szCs w:val="24"/>
          <w:rtl/>
        </w:rPr>
        <w:t xml:space="preserve"> در درمان دارویی صرع  طول دوره درمان طولاني مدت خواهد بود. در اغلب موارد در صورتي كه بيمار به مدت 3 تا 5 سال هيچ حمله تشنجي نداشته باشد، پزشك تصميم به كاهش تدريجي و نهايتا قطع دارو خواهد گرفت. هدف از درمان داروئي، قطع يا به حداقل رسانيدن تعداد حملات تشنج، بدون ايجاد عوارض جانبي جدي و خطرناك مي باشد. در درمان دارویی صرع بايستي بين كنترل صرع و عوارض داروئي تعادل برقرار گردد. مصرف منظم داروها از اصول بنیادی در درمان صرع می باشد.</w:t>
      </w:r>
    </w:p>
    <w:p w14:paraId="0D3DFF1B" w14:textId="77777777" w:rsidR="00F735A0" w:rsidRPr="001C653E" w:rsidRDefault="00F735A0" w:rsidP="00F735A0">
      <w:pPr>
        <w:bidi/>
        <w:ind w:right="720"/>
        <w:jc w:val="both"/>
        <w:textAlignment w:val="top"/>
        <w:rPr>
          <w:rFonts w:ascii="Tahoma" w:hAnsi="Tahoma" w:cs="B Yagut"/>
          <w:b/>
          <w:bCs/>
          <w:color w:val="333333"/>
          <w:sz w:val="24"/>
          <w:szCs w:val="24"/>
          <w:rtl/>
        </w:rPr>
      </w:pPr>
      <w:r w:rsidRPr="001C653E">
        <w:rPr>
          <w:rFonts w:ascii="Tahoma" w:hAnsi="Tahoma" w:cs="B Yagut" w:hint="cs"/>
          <w:b/>
          <w:bCs/>
          <w:color w:val="333333"/>
          <w:sz w:val="24"/>
          <w:szCs w:val="24"/>
          <w:rtl/>
        </w:rPr>
        <w:t>در درمان فرد مبتلا به صرع، پزشک دارویی انتخاب می کند که سهولت مصرف آن، دسترسی بیمار به دارو، کمتر بودن دفعات مصرف در روز مورد نظر باشد. همچنین پزشک سعی می کند دارو ارزان تر باشد و تحت پوشش بیمه باشد، زمان تهیه دارو وقت گیر نباشد و با کمترین عارضه بیشترین اثر را داشته باشد. فنوباربیتال و کاربامازپین از داروهایی اند که بیشترین این ویژگی ها را دارند و به همین دلیل برای کاربرد در نظام مراقبت های اولیه بهداشتی کشور پیشنهاد شده اند. ذکریای رازی می گوید: تا می توانید به بیمار دارو ندهید، اگر دادید ابتدا داروی گیاهی، بعد تک دارویی و آنگاه یک بار در شبانه روز باشد. به نظر می رسد تجویز داروی گیاهی نه به جای نسخه های ضروری پزشکی و درمان بیماری صرع اما برای بسیاری از شکایات جسمی ناشی از استرس ها و روزهای اولیه سرماخوردگی ها مناسب باشد و موجب می شود مصرف بی رویه داروکاهش یابد.</w:t>
      </w:r>
    </w:p>
    <w:p w14:paraId="1E706EA6" w14:textId="54EF4E76" w:rsidR="00F735A0" w:rsidRPr="00EC5FD5" w:rsidRDefault="00585D5C" w:rsidP="00EC5FD5">
      <w:pPr>
        <w:bidi/>
        <w:ind w:right="720"/>
        <w:jc w:val="both"/>
        <w:textAlignment w:val="top"/>
        <w:rPr>
          <w:rFonts w:ascii="Tahoma" w:hAnsi="Tahoma" w:cs="B Yagut"/>
          <w:b/>
          <w:bCs/>
          <w:color w:val="333333"/>
          <w:sz w:val="24"/>
          <w:szCs w:val="24"/>
          <w:rtl/>
        </w:rPr>
      </w:pPr>
      <w:r>
        <w:rPr>
          <w:rFonts w:ascii="Tahoma" w:hAnsi="Tahoma" w:cs="B Badr"/>
          <w:b/>
          <w:bCs/>
          <w:noProof/>
          <w:color w:val="333333"/>
          <w:sz w:val="30"/>
          <w:szCs w:val="30"/>
          <w:rtl/>
        </w:rPr>
        <mc:AlternateContent>
          <mc:Choice Requires="wps">
            <w:drawing>
              <wp:anchor distT="0" distB="0" distL="114300" distR="114300" simplePos="0" relativeHeight="251837440" behindDoc="0" locked="0" layoutInCell="1" allowOverlap="1" wp14:anchorId="23C09F35" wp14:editId="54C2EC47">
                <wp:simplePos x="0" y="0"/>
                <wp:positionH relativeFrom="column">
                  <wp:posOffset>325120</wp:posOffset>
                </wp:positionH>
                <wp:positionV relativeFrom="paragraph">
                  <wp:posOffset>2789555</wp:posOffset>
                </wp:positionV>
                <wp:extent cx="5695950" cy="1657350"/>
                <wp:effectExtent l="10795" t="8890" r="8255" b="10160"/>
                <wp:wrapNone/>
                <wp:docPr id="3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657350"/>
                        </a:xfrm>
                        <a:prstGeom prst="rect">
                          <a:avLst/>
                        </a:prstGeom>
                        <a:solidFill>
                          <a:srgbClr val="FFFFFF"/>
                        </a:solidFill>
                        <a:ln w="9525">
                          <a:solidFill>
                            <a:srgbClr val="000000"/>
                          </a:solidFill>
                          <a:miter lim="800000"/>
                          <a:headEnd/>
                          <a:tailEnd/>
                        </a:ln>
                      </wps:spPr>
                      <wps:txbx>
                        <w:txbxContent>
                          <w:p w14:paraId="72E69564" w14:textId="77777777" w:rsidR="00B9089D" w:rsidRPr="001C653E" w:rsidRDefault="00B9089D" w:rsidP="00F735A0">
                            <w:pPr>
                              <w:bidi/>
                              <w:ind w:right="720"/>
                              <w:jc w:val="both"/>
                              <w:textAlignment w:val="top"/>
                              <w:rPr>
                                <w:rFonts w:ascii="Tahoma" w:hAnsi="Tahoma" w:cs="B Titr"/>
                                <w:b/>
                                <w:bCs/>
                                <w:color w:val="333333"/>
                                <w:sz w:val="24"/>
                                <w:szCs w:val="24"/>
                                <w:rtl/>
                              </w:rPr>
                            </w:pPr>
                            <w:r w:rsidRPr="001C653E">
                              <w:rPr>
                                <w:rFonts w:ascii="Tahoma" w:hAnsi="Tahoma" w:cs="B Titr" w:hint="cs"/>
                                <w:b/>
                                <w:bCs/>
                                <w:color w:val="333333"/>
                                <w:sz w:val="24"/>
                                <w:szCs w:val="24"/>
                                <w:rtl/>
                              </w:rPr>
                              <w:t>روش هاي غير داروئي اين بيماري مربوط به مواردي است كه اولا بيمار به درمان داروئي پاسخ نداده باشد و ثانيا نوع و تعداد حملات صرع به شكلي باشد كه زندگي عادي فرد را از نظر فيزيكي و رواني مختل كرده باشد. اين روش ها عبارتند از: جراحي بر روي مغز، تحريك عصب واگ با روش الکترونیکی و رژيم كتوژنيك. که بیمار را شبیه روزه داری از یک سری مواد قندی محروم می کنند.</w:t>
                            </w:r>
                          </w:p>
                          <w:p w14:paraId="12FE03C2" w14:textId="77777777" w:rsidR="00B9089D" w:rsidRPr="001C653E" w:rsidRDefault="00B9089D" w:rsidP="00F735A0">
                            <w:pPr>
                              <w:bidi/>
                              <w:jc w:val="center"/>
                              <w:rPr>
                                <w:rFonts w:cs="B Tit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09F35" id="Text Box 173" o:spid="_x0000_s1112" type="#_x0000_t202" style="position:absolute;left:0;text-align:left;margin-left:25.6pt;margin-top:219.65pt;width:448.5pt;height:13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">
                <v:textbox>
                  <w:txbxContent>
                    <w:p w14:paraId="72E69564" w14:textId="77777777" w:rsidR="00B9089D" w:rsidRPr="001C653E" w:rsidRDefault="00B9089D" w:rsidP="00F735A0">
                      <w:pPr>
                        <w:bidi/>
                        <w:ind w:right="720"/>
                        <w:jc w:val="both"/>
                        <w:textAlignment w:val="top"/>
                        <w:rPr>
                          <w:rFonts w:ascii="Tahoma" w:hAnsi="Tahoma" w:cs="B Titr"/>
                          <w:b/>
                          <w:bCs/>
                          <w:color w:val="333333"/>
                          <w:sz w:val="24"/>
                          <w:szCs w:val="24"/>
                          <w:rtl/>
                        </w:rPr>
                      </w:pPr>
                      <w:r w:rsidRPr="001C653E">
                        <w:rPr>
                          <w:rFonts w:ascii="Tahoma" w:hAnsi="Tahoma" w:cs="B Titr" w:hint="cs"/>
                          <w:b/>
                          <w:bCs/>
                          <w:color w:val="333333"/>
                          <w:sz w:val="24"/>
                          <w:szCs w:val="24"/>
                          <w:rtl/>
                        </w:rPr>
                        <w:t>روش هاي غير داروئي اين بيماري مربوط به مواردي است كه اولا بيمار به درمان داروئي پاسخ نداده باشد و ثانيا نوع و تعداد حملات صرع به شكلي باشد كه زندگي عادي فرد را از نظر فيزيكي و رواني مختل كرده باشد. اين روش ها عبارتند از: جراحي بر روي مغز، تحريك عصب واگ با روش الکترونیکی و رژيم كتوژنيك. که بیمار را شبیه روزه داری از یک سری مواد قندی محروم می کنند.</w:t>
                      </w:r>
                    </w:p>
                    <w:p w14:paraId="12FE03C2" w14:textId="77777777" w:rsidR="00B9089D" w:rsidRPr="001C653E" w:rsidRDefault="00B9089D" w:rsidP="00F735A0">
                      <w:pPr>
                        <w:bidi/>
                        <w:jc w:val="center"/>
                        <w:rPr>
                          <w:rFonts w:cs="B Titr"/>
                          <w:sz w:val="24"/>
                          <w:szCs w:val="24"/>
                        </w:rPr>
                      </w:pPr>
                    </w:p>
                  </w:txbxContent>
                </v:textbox>
              </v:shape>
            </w:pict>
          </mc:Fallback>
        </mc:AlternateContent>
      </w:r>
      <w:r w:rsidR="00F735A0" w:rsidRPr="001C653E">
        <w:rPr>
          <w:rFonts w:ascii="Tahoma" w:hAnsi="Tahoma" w:cs="B Yagut" w:hint="cs"/>
          <w:b/>
          <w:bCs/>
          <w:color w:val="333333"/>
          <w:sz w:val="24"/>
          <w:szCs w:val="24"/>
          <w:rtl/>
        </w:rPr>
        <w:t xml:space="preserve">داروهای ضد صرع مانند سایر داروها عوارضی دارند که اگر تجویز درست پزشک همراه مراقبت دقیق بیمار و کارکنان بهداشتی باشد نباید نگران عوارض دارویی شد. عوارض دارویی مربوط به تمام داروهاي ضد صرع نيست و يك داروي خاص ممکن است در فردی هیچ عارضه ای ایجاد نکند. ممکن است یک دارو در فردی مثلا عارضه پوستی خارش و کهیر بدهد یا اختلال گوارشي پيدا كند، </w:t>
      </w:r>
      <w:r w:rsidR="00F735A0" w:rsidRPr="001C653E">
        <w:rPr>
          <w:rFonts w:ascii="Tahoma" w:hAnsi="Tahoma" w:cs="B Yagut" w:hint="cs"/>
          <w:b/>
          <w:bCs/>
          <w:color w:val="333333"/>
          <w:sz w:val="24"/>
          <w:szCs w:val="24"/>
          <w:rtl/>
        </w:rPr>
        <w:lastRenderedPageBreak/>
        <w:t xml:space="preserve">ولي فرد ديگر با همان دارو عارضه اي نداشته باشد. در بعضي موارد شروع مصرف دارو به ميزان كم و افزايش تدريجي آن (تا رسيدن به مقدار مناسب) سبب تحمل بدن و یا كاهش بروز عوارض دارويي مي شود. در هر صورت اگر پزشک از عوارض دارو مطلع شد ولی باز هم دارو را تجویز کرد مصرف دارو الزامي است و قطع خودسرانه آن مي تواند عواقب جبران ناپذير و خطرناکی داشته باشد. بايد توجه داشت كه روش اصلي و انتخاب اول در درمان صرع، دارو درماني است. </w:t>
      </w:r>
    </w:p>
    <w:p w14:paraId="5A51A6DA" w14:textId="77777777" w:rsidR="00F735A0" w:rsidRPr="001C653E" w:rsidRDefault="00F735A0" w:rsidP="00EC5FD5">
      <w:pPr>
        <w:bidi/>
        <w:ind w:right="720"/>
        <w:jc w:val="both"/>
        <w:textAlignment w:val="top"/>
        <w:rPr>
          <w:rFonts w:ascii="Tahoma" w:hAnsi="Tahoma" w:cs="B Yagut"/>
          <w:b/>
          <w:bCs/>
          <w:color w:val="333333"/>
          <w:sz w:val="24"/>
          <w:szCs w:val="24"/>
          <w:rtl/>
        </w:rPr>
      </w:pPr>
      <w:r w:rsidRPr="001C653E">
        <w:rPr>
          <w:rFonts w:ascii="Tahoma" w:hAnsi="Tahoma" w:cs="B Yagut" w:hint="cs"/>
          <w:b/>
          <w:bCs/>
          <w:color w:val="333333"/>
          <w:sz w:val="24"/>
          <w:szCs w:val="24"/>
          <w:rtl/>
        </w:rPr>
        <w:t>روش هاي غير داروئي اين بيماري مربوط به مواردي است كه اولا بيمار به درمان داروئي پاسخ نداده باشد و ثانيا نوع و تعداد حملات صرع به شكلي باشد كه زندگي عادي فرد را از نظر فيزيكي و رواني مختل كرده باشد. اين روش ها عبارتند از: جراحي بر روي مغز، تحريك عصب واگ با روش الکترونیکی و رژيم كتوژنيك. که بیمار را شبیه روزه داری از یک سری مواد قندی محروم می کنند.</w:t>
      </w:r>
    </w:p>
    <w:p w14:paraId="097ADD27" w14:textId="77777777" w:rsidR="00F735A0" w:rsidRPr="002A686C" w:rsidRDefault="00F735A0" w:rsidP="002A686C">
      <w:pPr>
        <w:pStyle w:val="ListParagraph"/>
        <w:tabs>
          <w:tab w:val="left" w:pos="1506"/>
        </w:tabs>
        <w:ind w:left="760"/>
        <w:rPr>
          <w:rFonts w:cs="B Titr"/>
          <w:color w:val="C00000"/>
          <w:sz w:val="36"/>
          <w:szCs w:val="36"/>
          <w:rtl/>
          <w:lang w:bidi="fa-IR"/>
        </w:rPr>
      </w:pPr>
      <w:r w:rsidRPr="008E0129">
        <w:rPr>
          <w:rFonts w:cs="B Titr" w:hint="cs"/>
          <w:color w:val="C00000"/>
          <w:sz w:val="36"/>
          <w:szCs w:val="36"/>
          <w:rtl/>
          <w:lang w:bidi="fa-IR"/>
        </w:rPr>
        <w:t>عقب ماندگی ذهنی:</w:t>
      </w:r>
    </w:p>
    <w:p w14:paraId="4982E07B" w14:textId="77777777" w:rsidR="00F735A0" w:rsidRPr="008E0129" w:rsidRDefault="00F735A0" w:rsidP="00F735A0">
      <w:pPr>
        <w:pStyle w:val="ListParagraph"/>
        <w:tabs>
          <w:tab w:val="left" w:pos="1506"/>
        </w:tabs>
        <w:ind w:left="760"/>
        <w:rPr>
          <w:rFonts w:cs="B Titr"/>
          <w:color w:val="C00000"/>
          <w:sz w:val="32"/>
          <w:szCs w:val="32"/>
          <w:rtl/>
          <w:lang w:bidi="fa-IR"/>
        </w:rPr>
      </w:pPr>
      <w:r w:rsidRPr="008E0129">
        <w:rPr>
          <w:rFonts w:cs="B Titr" w:hint="cs"/>
          <w:color w:val="C00000"/>
          <w:sz w:val="32"/>
          <w:szCs w:val="32"/>
          <w:rtl/>
          <w:lang w:bidi="fa-IR"/>
        </w:rPr>
        <w:t>مقدمه و علایم</w:t>
      </w:r>
      <w:r>
        <w:rPr>
          <w:rFonts w:cs="B Titr" w:hint="cs"/>
          <w:color w:val="C00000"/>
          <w:sz w:val="32"/>
          <w:szCs w:val="32"/>
          <w:rtl/>
          <w:lang w:bidi="fa-IR"/>
        </w:rPr>
        <w:t>:</w:t>
      </w:r>
    </w:p>
    <w:p w14:paraId="3CEABB2E" w14:textId="77777777" w:rsidR="00F735A0" w:rsidRPr="008E0129" w:rsidRDefault="00F735A0" w:rsidP="00F735A0">
      <w:pPr>
        <w:pStyle w:val="ListParagraph"/>
        <w:tabs>
          <w:tab w:val="left" w:pos="1506"/>
        </w:tabs>
        <w:spacing w:line="276" w:lineRule="auto"/>
        <w:ind w:left="760"/>
        <w:jc w:val="both"/>
        <w:rPr>
          <w:rFonts w:cs="B Yagut"/>
          <w:b/>
          <w:bCs/>
          <w:rtl/>
          <w:lang w:bidi="fa-IR"/>
        </w:rPr>
      </w:pPr>
      <w:r w:rsidRPr="008E0129">
        <w:rPr>
          <w:rFonts w:cs="B Yagut" w:hint="cs"/>
          <w:b/>
          <w:bCs/>
          <w:rtl/>
          <w:lang w:bidi="fa-IR"/>
        </w:rPr>
        <w:t xml:space="preserve">همه ما با این اختلال آشنا هستیم و در طول عمر خود افرادی را دیده ایم که دچار عقب ماندگی  ذهنی هستند. توانایی ذهنی این افراد نسبت به متوسط هم سن و سالان خود پایین تر است، بنابراین در زمینه های مختلفی مثل یادگیری مطالب درسی، برقراری رابطه با دیگران، توانایی های حرکتی و مهارت های عادی روزمره مشکل دارند. عقب ماندگی ذهنی ممکن است خفیف، متوسط یا شدید باشد. </w:t>
      </w:r>
    </w:p>
    <w:p w14:paraId="141BAE27" w14:textId="77777777" w:rsidR="00F735A0" w:rsidRPr="008E0129" w:rsidRDefault="00F735A0" w:rsidP="002A686C">
      <w:pPr>
        <w:pStyle w:val="ListParagraph"/>
        <w:tabs>
          <w:tab w:val="left" w:pos="1506"/>
        </w:tabs>
        <w:spacing w:line="276" w:lineRule="auto"/>
        <w:ind w:left="760"/>
        <w:jc w:val="both"/>
        <w:rPr>
          <w:rFonts w:cs="B Yagut"/>
          <w:b/>
          <w:bCs/>
          <w:rtl/>
          <w:lang w:bidi="fa-IR"/>
        </w:rPr>
      </w:pPr>
      <w:r w:rsidRPr="008E0129">
        <w:rPr>
          <w:rFonts w:cs="B Yagut" w:hint="cs"/>
          <w:b/>
          <w:bCs/>
          <w:rtl/>
          <w:lang w:bidi="fa-IR"/>
        </w:rPr>
        <w:t xml:space="preserve">شناسایی عقب ماندگی ذهنی متوسط یا شدید اصلا کار دشواری نیست، چون این افراد نسبت به دیگران توانایی های بسیار پایین تری دارند. به سادگی شناسایی می شوند، اما شناسایی موارد خفیف تر به این سادگی نیست و نیاز به انجام آزمون های هوشی دارد. کودکانی که دچار عقب ماندگی ذهنی هستند معمولا از همان سال های اول عمر از بقیه کودکان قابل تمایز هستند. این افراد رشد کندتری دارند و دیرتر به راه می افتند یا حرف زدن یاد می گیرند. موارد شدید ممکن است هیچ وقت نتوانند به خوبی حرف بزنند. اعضای خانواده معمولا می توانند موارد شدید و متوسط را حتی قبل از رسیدن به سن مدرسه شناسایی کنند، ولی موارد خفیف تنها پس از ورود به مدرسه مشخص می شوند. زمانی که کودک قادر نیست همپای دیگر کودکان مطالب را یاد بگیرد. باید توجه داشت که کودکان مبتلا به عقب ماندگی ذهنی در همه درس ها </w:t>
      </w:r>
      <w:r w:rsidRPr="008E0129">
        <w:rPr>
          <w:rFonts w:cs="B Yagut" w:hint="cs"/>
          <w:b/>
          <w:bCs/>
          <w:rtl/>
          <w:lang w:bidi="fa-IR"/>
        </w:rPr>
        <w:lastRenderedPageBreak/>
        <w:t xml:space="preserve">نسبت به دیگران ضعیف ترند. البته ممکن است در برخی درس ها خیلی ضعیف تر باشند و در برخی دیگر ضعف کمتری داشته باشند. این برخلاف کودکان مبتلا به اختلال یادگیری است که تنها در برخی درس ها ضعف دارند نه همه درس ها. </w:t>
      </w:r>
    </w:p>
    <w:p w14:paraId="04F4CADD" w14:textId="77777777" w:rsidR="00F735A0" w:rsidRPr="008E0129" w:rsidRDefault="00F735A0" w:rsidP="00F735A0">
      <w:pPr>
        <w:bidi/>
        <w:ind w:left="400"/>
        <w:rPr>
          <w:rFonts w:cs="B Titr"/>
          <w:color w:val="C00000"/>
          <w:sz w:val="32"/>
          <w:szCs w:val="32"/>
          <w:rtl/>
          <w:lang w:bidi="fa-IR"/>
        </w:rPr>
      </w:pPr>
      <w:r w:rsidRPr="008E0129">
        <w:rPr>
          <w:rFonts w:cs="B Titr" w:hint="cs"/>
          <w:color w:val="C00000"/>
          <w:sz w:val="32"/>
          <w:szCs w:val="32"/>
          <w:rtl/>
          <w:lang w:bidi="fa-IR"/>
        </w:rPr>
        <w:t>غربالگری و ارزیابی افراد</w:t>
      </w:r>
      <w:r>
        <w:rPr>
          <w:rFonts w:cs="B Titr" w:hint="cs"/>
          <w:color w:val="C00000"/>
          <w:sz w:val="32"/>
          <w:szCs w:val="32"/>
          <w:rtl/>
          <w:lang w:bidi="fa-IR"/>
        </w:rPr>
        <w:t>:</w:t>
      </w:r>
      <w:r w:rsidRPr="008E0129">
        <w:rPr>
          <w:rFonts w:cs="B Titr" w:hint="cs"/>
          <w:color w:val="C00000"/>
          <w:sz w:val="32"/>
          <w:szCs w:val="32"/>
          <w:rtl/>
          <w:lang w:bidi="fa-IR"/>
        </w:rPr>
        <w:t xml:space="preserve"> </w:t>
      </w:r>
    </w:p>
    <w:p w14:paraId="3E1738B5" w14:textId="77777777" w:rsidR="00F735A0" w:rsidRPr="008E0129" w:rsidRDefault="00F735A0" w:rsidP="00F735A0">
      <w:pPr>
        <w:pStyle w:val="ListParagraph"/>
        <w:tabs>
          <w:tab w:val="left" w:pos="1506"/>
        </w:tabs>
        <w:spacing w:line="276" w:lineRule="auto"/>
        <w:ind w:left="760"/>
        <w:jc w:val="both"/>
        <w:rPr>
          <w:rFonts w:cs="B Yagut"/>
          <w:b/>
          <w:bCs/>
          <w:rtl/>
          <w:lang w:bidi="fa-IR"/>
        </w:rPr>
      </w:pPr>
      <w:r w:rsidRPr="008E0129">
        <w:rPr>
          <w:rFonts w:cs="B Yagut" w:hint="cs"/>
          <w:b/>
          <w:bCs/>
          <w:rtl/>
          <w:lang w:bidi="fa-IR"/>
        </w:rPr>
        <w:t xml:space="preserve">مواردی مثل تاخیر در رشد کودک و یادگیری مهارت های مختلف مثل راه رفتن، حرف زدن، شمردن و غیره که در فرم غربالگری ذکر شده است، احتمال وجود عقب ماندگی ذهنی را مطرح می کند. هر کودکی که از نظر این نکات عقب تر از سایر کودکان باشد و یا به خوبی سایرین نتواند این کارها را انجام دهد باید از نظر وجود عقب ماندگی ذهنی بررسی شود. </w:t>
      </w:r>
    </w:p>
    <w:p w14:paraId="1BE748FB" w14:textId="77777777" w:rsidR="00F735A0" w:rsidRPr="008E0129" w:rsidRDefault="00F735A0" w:rsidP="00F735A0">
      <w:pPr>
        <w:bidi/>
        <w:ind w:left="400"/>
        <w:rPr>
          <w:rFonts w:cs="B Titr"/>
          <w:color w:val="C00000"/>
          <w:sz w:val="32"/>
          <w:szCs w:val="32"/>
          <w:rtl/>
          <w:lang w:bidi="fa-IR"/>
        </w:rPr>
      </w:pPr>
      <w:r w:rsidRPr="008E0129">
        <w:rPr>
          <w:rFonts w:cs="B Titr" w:hint="cs"/>
          <w:color w:val="C00000"/>
          <w:sz w:val="32"/>
          <w:szCs w:val="32"/>
          <w:rtl/>
          <w:lang w:bidi="fa-IR"/>
        </w:rPr>
        <w:t>پیگیری و مراقبت:</w:t>
      </w:r>
    </w:p>
    <w:p w14:paraId="12E774C4" w14:textId="77777777" w:rsidR="00F735A0" w:rsidRDefault="00F735A0" w:rsidP="000D0715">
      <w:pPr>
        <w:pStyle w:val="ListParagraph"/>
        <w:tabs>
          <w:tab w:val="left" w:pos="1506"/>
        </w:tabs>
        <w:spacing w:line="276" w:lineRule="auto"/>
        <w:ind w:left="760"/>
        <w:jc w:val="both"/>
        <w:rPr>
          <w:rFonts w:cs="B Yagut"/>
          <w:b/>
          <w:bCs/>
          <w:rtl/>
          <w:lang w:bidi="fa-IR"/>
        </w:rPr>
      </w:pPr>
      <w:r w:rsidRPr="008E0129">
        <w:rPr>
          <w:rFonts w:cs="B Yagut" w:hint="cs"/>
          <w:b/>
          <w:bCs/>
          <w:rtl/>
          <w:lang w:bidi="fa-IR"/>
        </w:rPr>
        <w:t>از آنجا که بسیاری از افراد مبتلا به عقب ماندگی ذهنی، دچار بیماری های جسمی یا روانی دیگری هم هستند لازم است از این نظر هم مورد توجه و در صورت لزوم درمان قرار گیرند. به علاوه خانواده این افراد نیاز به آموزش و حمایت دارند تا بدانند چگونه باید با کودکان خود برخورد کنند. باید بدانیم که اگرچه این بیماران دیرتر از بقیه مطالب را یاد می گیرند ولی در صورتی که آموزش مناسبی دریافت کنند، هنوز قادر هستند بسیاری از مطالب را به خصوص در مورد بهداشت فردی، روابط اجتماعی و سایر احتیاجات روزمره خود بیاموزند.  آموزش های لازم را بهورز یا کارشناس سلامت روان به خانواده ها ارائه می کند. متاسفانه عقب ماندگی ذهنی درمانی غیر از آموزش های ذکرشده ندارد. فشار بیش از حد به کودکان برای یادگیری و تنبیه آنان کمکی نمی کند و برعکس ب</w:t>
      </w:r>
      <w:r w:rsidR="00807609">
        <w:rPr>
          <w:rFonts w:cs="B Yagut" w:hint="cs"/>
          <w:b/>
          <w:bCs/>
          <w:rtl/>
          <w:lang w:bidi="fa-IR"/>
        </w:rPr>
        <w:t>اعث ایجاد مشکلات بیشتری می شود.</w:t>
      </w:r>
    </w:p>
    <w:p w14:paraId="547743CA" w14:textId="77777777" w:rsidR="002A686C" w:rsidRDefault="002A686C" w:rsidP="000D0715">
      <w:pPr>
        <w:pStyle w:val="ListParagraph"/>
        <w:tabs>
          <w:tab w:val="left" w:pos="1506"/>
        </w:tabs>
        <w:spacing w:line="276" w:lineRule="auto"/>
        <w:ind w:left="760"/>
        <w:jc w:val="both"/>
        <w:rPr>
          <w:rFonts w:cs="B Yagut"/>
          <w:b/>
          <w:bCs/>
          <w:rtl/>
          <w:lang w:bidi="fa-IR"/>
        </w:rPr>
      </w:pPr>
    </w:p>
    <w:p w14:paraId="7E708C3F" w14:textId="77777777" w:rsidR="002A686C" w:rsidRDefault="002A686C" w:rsidP="000D0715">
      <w:pPr>
        <w:pStyle w:val="ListParagraph"/>
        <w:tabs>
          <w:tab w:val="left" w:pos="1506"/>
        </w:tabs>
        <w:spacing w:line="276" w:lineRule="auto"/>
        <w:ind w:left="760"/>
        <w:jc w:val="both"/>
        <w:rPr>
          <w:rFonts w:cs="B Yagut"/>
          <w:b/>
          <w:bCs/>
          <w:rtl/>
          <w:lang w:bidi="fa-IR"/>
        </w:rPr>
      </w:pPr>
    </w:p>
    <w:p w14:paraId="3EC1545C" w14:textId="77777777" w:rsidR="002A686C" w:rsidRPr="00807609" w:rsidRDefault="002A686C" w:rsidP="000D0715">
      <w:pPr>
        <w:pStyle w:val="ListParagraph"/>
        <w:tabs>
          <w:tab w:val="left" w:pos="1506"/>
        </w:tabs>
        <w:spacing w:line="276" w:lineRule="auto"/>
        <w:ind w:left="760"/>
        <w:jc w:val="both"/>
        <w:rPr>
          <w:rFonts w:cs="B Yagut"/>
          <w:b/>
          <w:bCs/>
          <w:rtl/>
          <w:lang w:bidi="fa-IR"/>
        </w:rPr>
      </w:pPr>
    </w:p>
    <w:p w14:paraId="19CE107C" w14:textId="77777777" w:rsidR="00F735A0" w:rsidRPr="007126F4" w:rsidRDefault="00F735A0" w:rsidP="00F735A0">
      <w:pPr>
        <w:pStyle w:val="a0"/>
        <w:spacing w:line="580" w:lineRule="exact"/>
        <w:ind w:firstLine="0"/>
        <w:rPr>
          <w:rFonts w:cs="B Titr"/>
          <w:color w:val="C00000"/>
          <w:sz w:val="36"/>
          <w:szCs w:val="36"/>
          <w:rtl/>
          <w:lang w:bidi="fa-IR"/>
        </w:rPr>
      </w:pPr>
      <w:r>
        <w:rPr>
          <w:rFonts w:cs="B Titr" w:hint="cs"/>
          <w:color w:val="C00000"/>
          <w:sz w:val="36"/>
          <w:szCs w:val="36"/>
          <w:rtl/>
          <w:lang w:bidi="fa-IR"/>
        </w:rPr>
        <w:lastRenderedPageBreak/>
        <w:t>اختلالات كودكان و نوجوانان:</w:t>
      </w:r>
    </w:p>
    <w:p w14:paraId="115B2E54" w14:textId="77777777" w:rsidR="00F735A0" w:rsidRPr="007126F4" w:rsidRDefault="00F735A0" w:rsidP="00F735A0">
      <w:pPr>
        <w:pStyle w:val="Heading1"/>
        <w:bidi/>
        <w:spacing w:line="360" w:lineRule="auto"/>
        <w:rPr>
          <w:rFonts w:cs="B Titr"/>
          <w:color w:val="C00000"/>
          <w:rtl/>
        </w:rPr>
      </w:pPr>
      <w:r>
        <w:rPr>
          <w:rFonts w:cs="B Titr" w:hint="cs"/>
          <w:color w:val="C00000"/>
          <w:rtl/>
        </w:rPr>
        <w:t>1-</w:t>
      </w:r>
      <w:r w:rsidRPr="007126F4">
        <w:rPr>
          <w:rFonts w:cs="B Titr"/>
          <w:color w:val="C00000"/>
          <w:rtl/>
        </w:rPr>
        <w:t>اختلال بيش فعالي و كم توجهي</w:t>
      </w:r>
      <w:r>
        <w:rPr>
          <w:rFonts w:cs="B Titr" w:hint="cs"/>
          <w:color w:val="C00000"/>
          <w:rtl/>
        </w:rPr>
        <w:t>:</w:t>
      </w:r>
    </w:p>
    <w:p w14:paraId="720D18B7" w14:textId="77777777" w:rsidR="00F735A0" w:rsidRPr="007126F4" w:rsidRDefault="00F735A0" w:rsidP="00F735A0">
      <w:pPr>
        <w:bidi/>
        <w:jc w:val="both"/>
        <w:rPr>
          <w:rFonts w:cs="B Yagut"/>
          <w:b/>
          <w:bCs/>
          <w:sz w:val="24"/>
          <w:szCs w:val="24"/>
          <w:rtl/>
        </w:rPr>
      </w:pPr>
      <w:r w:rsidRPr="007126F4">
        <w:rPr>
          <w:rFonts w:cs="B Yagut"/>
          <w:b/>
          <w:bCs/>
          <w:sz w:val="24"/>
          <w:szCs w:val="24"/>
          <w:rtl/>
        </w:rPr>
        <w:t>اختلال بيش فعالي و كم توجهي، يكي از شايع ترين اختلالات دوران كودكي است كه تقريبا 5 درصد كودكان سنين مدرسه را تحت تأثیر قرار مي دهد. ويژگي هاي عمده اين اختلال شامل تحرك و فعاليت بيش از حد، و مشكل توجه و تمركز مي باشد. گرچه موارد فوق رفتارهايي است كه تمامي كودكان، مواقعي آنها را نشان مي دهند، اما كودكان بيش فعال به درجه اي علايم فوق را نشان مي دهند كه با عملكرد طبيعي آنها در منزل، مدرسه و ارتباط با همسالان و اطرافيان تداخل ايجاد مي كند.اين كودكان به طور مكرر توسط والدين، معلمين و اطرافيان به دليل رفتارهاي ناپخته و تكانشي خود سرزنش مي شوند كه منجر به تأثیرات سو</w:t>
      </w:r>
      <w:r w:rsidRPr="007126F4">
        <w:rPr>
          <w:rFonts w:cs="B Yagut" w:hint="cs"/>
          <w:b/>
          <w:bCs/>
          <w:sz w:val="24"/>
          <w:szCs w:val="24"/>
          <w:rtl/>
        </w:rPr>
        <w:t>ء</w:t>
      </w:r>
      <w:r w:rsidRPr="007126F4">
        <w:rPr>
          <w:rFonts w:cs="B Yagut"/>
          <w:b/>
          <w:bCs/>
          <w:sz w:val="24"/>
          <w:szCs w:val="24"/>
          <w:rtl/>
        </w:rPr>
        <w:t xml:space="preserve"> بر اعتماد به نفس آنها مي گردد.اكثر اوقات زماني </w:t>
      </w:r>
      <w:r w:rsidRPr="007126F4">
        <w:rPr>
          <w:rFonts w:cs="B Yagut" w:hint="cs"/>
          <w:b/>
          <w:bCs/>
          <w:sz w:val="24"/>
          <w:szCs w:val="24"/>
          <w:rtl/>
        </w:rPr>
        <w:t xml:space="preserve">که </w:t>
      </w:r>
      <w:r w:rsidRPr="007126F4">
        <w:rPr>
          <w:rFonts w:cs="B Yagut"/>
          <w:b/>
          <w:bCs/>
          <w:sz w:val="24"/>
          <w:szCs w:val="24"/>
          <w:rtl/>
        </w:rPr>
        <w:t>اين كودكان وارد مدرسه مي شوند، تشخيص داده مي شوند</w:t>
      </w:r>
      <w:r w:rsidRPr="007126F4">
        <w:rPr>
          <w:rFonts w:cs="B Yagut" w:hint="cs"/>
          <w:b/>
          <w:bCs/>
          <w:sz w:val="24"/>
          <w:szCs w:val="24"/>
          <w:rtl/>
        </w:rPr>
        <w:t>.</w:t>
      </w:r>
    </w:p>
    <w:p w14:paraId="7B7A1A44" w14:textId="77777777" w:rsidR="00F735A0" w:rsidRPr="007126F4" w:rsidRDefault="00F735A0" w:rsidP="00F735A0">
      <w:pPr>
        <w:bidi/>
        <w:jc w:val="both"/>
        <w:rPr>
          <w:rFonts w:cs="B Yagut"/>
          <w:b/>
          <w:bCs/>
          <w:sz w:val="24"/>
          <w:szCs w:val="24"/>
        </w:rPr>
      </w:pPr>
      <w:r w:rsidRPr="007126F4">
        <w:rPr>
          <w:rFonts w:cs="B Yagut"/>
          <w:b/>
          <w:bCs/>
          <w:sz w:val="24"/>
          <w:szCs w:val="24"/>
          <w:rtl/>
        </w:rPr>
        <w:t>اين كودكان اكثر اوقات در حال حركت و جنب و جوش هستند و به نظر مي رسد هيچگاه خسته</w:t>
      </w:r>
      <w:r w:rsidRPr="007126F4">
        <w:rPr>
          <w:rFonts w:cs="B Yagut" w:hint="cs"/>
          <w:b/>
          <w:bCs/>
          <w:sz w:val="24"/>
          <w:szCs w:val="24"/>
          <w:rtl/>
        </w:rPr>
        <w:t xml:space="preserve"> </w:t>
      </w:r>
      <w:r w:rsidRPr="007126F4">
        <w:rPr>
          <w:rFonts w:cs="B Yagut"/>
          <w:b/>
          <w:bCs/>
          <w:sz w:val="24"/>
          <w:szCs w:val="24"/>
          <w:rtl/>
        </w:rPr>
        <w:t>نمي شوند. لحظه اي آرام و قرار ندارند. اگر قرار باشد لحظه اي بنشينند، مرتب وول مي خورند، حتي در خوا</w:t>
      </w:r>
      <w:r w:rsidRPr="007126F4">
        <w:rPr>
          <w:rFonts w:cs="B Yagut" w:hint="cs"/>
          <w:b/>
          <w:bCs/>
          <w:sz w:val="24"/>
          <w:szCs w:val="24"/>
          <w:rtl/>
        </w:rPr>
        <w:t>ب</w:t>
      </w:r>
      <w:r w:rsidRPr="007126F4">
        <w:rPr>
          <w:rFonts w:cs="B Yagut"/>
          <w:b/>
          <w:bCs/>
          <w:sz w:val="24"/>
          <w:szCs w:val="24"/>
          <w:rtl/>
        </w:rPr>
        <w:t xml:space="preserve"> نيز ممكن است بي قراري و وول خوردن آنها را ببينيم. آنها مرتب در حال دويدن، راه رفتن، بالا و پايين رفتن روي مبلمان و صندلي ها و ... هستند. در مهد كودك آنها نمي توانند روي صندلي آرام نشسته و تكاليف خود را انجام دهند، بلكه وسط كلاس اين سو و آن سو مي دوند.كودكان بيش فعال در رعايت نوبت و انتظار كشيدن براي رسيدن به چيزي مشكل دارند، وسط صحبت ديگران</w:t>
      </w:r>
      <w:r w:rsidRPr="007126F4">
        <w:rPr>
          <w:rFonts w:cs="B Yagut" w:hint="cs"/>
          <w:b/>
          <w:bCs/>
          <w:sz w:val="24"/>
          <w:szCs w:val="24"/>
          <w:rtl/>
        </w:rPr>
        <w:t xml:space="preserve"> </w:t>
      </w:r>
      <w:r w:rsidRPr="007126F4">
        <w:rPr>
          <w:rFonts w:cs="B Yagut"/>
          <w:b/>
          <w:bCs/>
          <w:sz w:val="24"/>
          <w:szCs w:val="24"/>
          <w:rtl/>
        </w:rPr>
        <w:t>مي پرند و نمي توانند صبر كنند تا صحبت طرف مقابل به اتمام برسد. در نتيجه در كلاس درس نمي توانند حواس خود را به گفته هاي معلم بدهند. به نظر مي رسد اصلا گوش نمي دهند و زماني كه بايد به محتواي صحبت هاي معلم توجه كنند، مشغول انجام كار ديگري هستند يا با چيزي بازي مي كنند. در دروسي مثل ديكته كه نياز به توجه و تمركز بيشتري دارد، معمولا</w:t>
      </w:r>
      <w:r w:rsidRPr="007126F4">
        <w:rPr>
          <w:rFonts w:cs="B Yagut" w:hint="cs"/>
          <w:b/>
          <w:bCs/>
          <w:sz w:val="24"/>
          <w:szCs w:val="24"/>
          <w:rtl/>
        </w:rPr>
        <w:t>ً</w:t>
      </w:r>
      <w:r w:rsidRPr="007126F4">
        <w:rPr>
          <w:rFonts w:cs="B Yagut"/>
          <w:b/>
          <w:bCs/>
          <w:sz w:val="24"/>
          <w:szCs w:val="24"/>
          <w:rtl/>
        </w:rPr>
        <w:t xml:space="preserve"> مشكلات بيشتري را نشان مي دهند. </w:t>
      </w:r>
    </w:p>
    <w:p w14:paraId="164E913A" w14:textId="77777777" w:rsidR="00F735A0" w:rsidRPr="007126F4" w:rsidRDefault="00F735A0" w:rsidP="00F735A0">
      <w:pPr>
        <w:bidi/>
        <w:jc w:val="both"/>
        <w:rPr>
          <w:rFonts w:cs="B Yagut"/>
          <w:b/>
          <w:bCs/>
          <w:sz w:val="24"/>
          <w:szCs w:val="24"/>
          <w:rtl/>
        </w:rPr>
      </w:pPr>
      <w:r w:rsidRPr="007126F4">
        <w:rPr>
          <w:rFonts w:cs="B Yagut"/>
          <w:b/>
          <w:bCs/>
          <w:sz w:val="24"/>
          <w:szCs w:val="24"/>
          <w:rtl/>
        </w:rPr>
        <w:t>عده اي از اين كودكان با رسيدن به سن 12 سالگي علايم آنها بهبود</w:t>
      </w:r>
      <w:r w:rsidRPr="007126F4">
        <w:rPr>
          <w:rFonts w:cs="B Yagut" w:hint="cs"/>
          <w:b/>
          <w:bCs/>
          <w:sz w:val="24"/>
          <w:szCs w:val="24"/>
          <w:rtl/>
        </w:rPr>
        <w:t xml:space="preserve"> </w:t>
      </w:r>
      <w:r w:rsidRPr="007126F4">
        <w:rPr>
          <w:rFonts w:cs="B Yagut"/>
          <w:b/>
          <w:bCs/>
          <w:sz w:val="24"/>
          <w:szCs w:val="24"/>
          <w:rtl/>
        </w:rPr>
        <w:t xml:space="preserve">مي يابد. </w:t>
      </w:r>
    </w:p>
    <w:p w14:paraId="5F260E8C" w14:textId="77777777" w:rsidR="00F735A0" w:rsidRDefault="00F735A0" w:rsidP="00807609">
      <w:pPr>
        <w:bidi/>
        <w:jc w:val="both"/>
        <w:rPr>
          <w:rFonts w:cs="B Yagut"/>
          <w:b/>
          <w:bCs/>
          <w:sz w:val="24"/>
          <w:szCs w:val="24"/>
          <w:rtl/>
        </w:rPr>
      </w:pPr>
      <w:r w:rsidRPr="007126F4">
        <w:rPr>
          <w:rFonts w:cs="B Yagut" w:hint="cs"/>
          <w:b/>
          <w:bCs/>
          <w:sz w:val="24"/>
          <w:szCs w:val="24"/>
          <w:rtl/>
        </w:rPr>
        <w:t xml:space="preserve">در صورتیکه علایم درمان نشود </w:t>
      </w:r>
      <w:r w:rsidRPr="007126F4">
        <w:rPr>
          <w:rFonts w:cs="B Yagut"/>
          <w:b/>
          <w:bCs/>
          <w:sz w:val="24"/>
          <w:szCs w:val="24"/>
          <w:rtl/>
        </w:rPr>
        <w:t>افت درسي و عدم پيشرفت تحصيلي، آينده شغلي اين كودكان را تحت تأثیر قرار مي دهد</w:t>
      </w:r>
      <w:r w:rsidRPr="007126F4">
        <w:rPr>
          <w:rFonts w:cs="B Yagut" w:hint="cs"/>
          <w:b/>
          <w:bCs/>
          <w:sz w:val="24"/>
          <w:szCs w:val="24"/>
          <w:rtl/>
        </w:rPr>
        <w:t>.</w:t>
      </w:r>
      <w:r w:rsidRPr="007126F4">
        <w:rPr>
          <w:rFonts w:cs="B Yagut"/>
          <w:b/>
          <w:bCs/>
          <w:sz w:val="24"/>
          <w:szCs w:val="24"/>
          <w:rtl/>
        </w:rPr>
        <w:t xml:space="preserve">بنا به دلايل فوق، اختلال بيش فعالي </w:t>
      </w:r>
      <w:r w:rsidRPr="007126F4">
        <w:rPr>
          <w:rFonts w:cs="B Yagut" w:hint="cs"/>
          <w:b/>
          <w:bCs/>
          <w:sz w:val="24"/>
          <w:szCs w:val="24"/>
          <w:rtl/>
        </w:rPr>
        <w:t xml:space="preserve">ـ </w:t>
      </w:r>
      <w:r w:rsidRPr="007126F4">
        <w:rPr>
          <w:rFonts w:cs="B Yagut"/>
          <w:b/>
          <w:bCs/>
          <w:sz w:val="24"/>
          <w:szCs w:val="24"/>
          <w:rtl/>
        </w:rPr>
        <w:t xml:space="preserve">كم توجهي بايد درمان شود هدف از درمان كاهش علايم اين بيماري است تا حدي كه كودك آشفتگي كمتري را در زندگي روزمره خود متحمل گردد و </w:t>
      </w:r>
      <w:r w:rsidRPr="007126F4">
        <w:rPr>
          <w:rFonts w:cs="B Yagut" w:hint="cs"/>
          <w:b/>
          <w:bCs/>
          <w:sz w:val="24"/>
          <w:szCs w:val="24"/>
          <w:rtl/>
        </w:rPr>
        <w:t>ع</w:t>
      </w:r>
      <w:r w:rsidRPr="007126F4">
        <w:rPr>
          <w:rFonts w:cs="B Yagut"/>
          <w:b/>
          <w:bCs/>
          <w:sz w:val="24"/>
          <w:szCs w:val="24"/>
          <w:rtl/>
        </w:rPr>
        <w:t>ملكرد تحصيلي و ارتباطي كودك بهبود يابد. درمان اين كودكان شامل دو دسته كلي درمان هاي دارويي و غير دارويي است</w:t>
      </w:r>
      <w:r w:rsidRPr="007126F4">
        <w:rPr>
          <w:rFonts w:cs="B Yagut" w:hint="cs"/>
          <w:b/>
          <w:bCs/>
          <w:sz w:val="24"/>
          <w:szCs w:val="24"/>
          <w:rtl/>
        </w:rPr>
        <w:t>.</w:t>
      </w:r>
    </w:p>
    <w:p w14:paraId="5208FEB4" w14:textId="77777777" w:rsidR="000D0715" w:rsidRPr="00807609" w:rsidRDefault="000D0715" w:rsidP="000D0715">
      <w:pPr>
        <w:bidi/>
        <w:jc w:val="both"/>
        <w:rPr>
          <w:rFonts w:cs="B Yagut"/>
          <w:b/>
          <w:bCs/>
          <w:sz w:val="24"/>
          <w:szCs w:val="24"/>
          <w:rtl/>
        </w:rPr>
      </w:pPr>
    </w:p>
    <w:p w14:paraId="3E20242B" w14:textId="77777777" w:rsidR="00F735A0" w:rsidRPr="007126F4" w:rsidRDefault="00F735A0" w:rsidP="00F735A0">
      <w:pPr>
        <w:bidi/>
        <w:spacing w:line="360" w:lineRule="auto"/>
        <w:jc w:val="lowKashida"/>
        <w:rPr>
          <w:rFonts w:ascii="Arial" w:hAnsi="Arial" w:cs="B Titr"/>
          <w:b/>
          <w:bCs/>
          <w:color w:val="C00000"/>
          <w:kern w:val="32"/>
          <w:sz w:val="32"/>
          <w:szCs w:val="32"/>
          <w:rtl/>
        </w:rPr>
      </w:pPr>
      <w:r w:rsidRPr="007126F4">
        <w:rPr>
          <w:rFonts w:ascii="Arial" w:hAnsi="Arial" w:cs="B Titr" w:hint="cs"/>
          <w:b/>
          <w:bCs/>
          <w:color w:val="C00000"/>
          <w:kern w:val="32"/>
          <w:sz w:val="28"/>
          <w:szCs w:val="28"/>
          <w:rtl/>
        </w:rPr>
        <w:lastRenderedPageBreak/>
        <w:t>3</w:t>
      </w:r>
      <w:r w:rsidRPr="007126F4">
        <w:rPr>
          <w:rFonts w:ascii="Arial" w:hAnsi="Arial" w:cs="B Titr" w:hint="cs"/>
          <w:b/>
          <w:bCs/>
          <w:color w:val="C00000"/>
          <w:kern w:val="32"/>
          <w:sz w:val="32"/>
          <w:szCs w:val="32"/>
          <w:rtl/>
        </w:rPr>
        <w:t>-اختلال سلوک:</w:t>
      </w:r>
    </w:p>
    <w:p w14:paraId="72186B39" w14:textId="77777777" w:rsidR="00F735A0" w:rsidRPr="00557E96" w:rsidRDefault="00F735A0" w:rsidP="00F735A0">
      <w:pPr>
        <w:bidi/>
        <w:jc w:val="both"/>
        <w:rPr>
          <w:rFonts w:cs="B Yagut"/>
          <w:b/>
          <w:bCs/>
          <w:sz w:val="24"/>
          <w:szCs w:val="24"/>
          <w:rtl/>
        </w:rPr>
      </w:pPr>
      <w:r w:rsidRPr="00557E96">
        <w:rPr>
          <w:rFonts w:cs="B Yagut" w:hint="cs"/>
          <w:b/>
          <w:bCs/>
          <w:sz w:val="24"/>
          <w:szCs w:val="24"/>
          <w:rtl/>
        </w:rPr>
        <w:t>دو ویژگی مهم اختلال سوک شامل رفتارهای پرخاشگرانه و تخریبی و نقض قوانین و حقوق دیگران است سایر خصوصیات این اختلال عبارتند پرخاشگری نسبت به افراد یا حیوانات، بی اعتنایی، بد دهنی، تخریب اموال، فریبکاری و دزدی، نقض قوانین، دروغگویی مستمر، گستاخی،قلدری کردن، تهدید یا ترساندن دیگران، فرار از منزل يا مدرسه</w:t>
      </w:r>
      <w:r>
        <w:rPr>
          <w:rFonts w:cs="B Yagut" w:hint="cs"/>
          <w:b/>
          <w:bCs/>
          <w:sz w:val="24"/>
          <w:szCs w:val="24"/>
          <w:rtl/>
        </w:rPr>
        <w:t>.</w:t>
      </w:r>
      <w:r w:rsidRPr="00557E96">
        <w:rPr>
          <w:rFonts w:cs="B Yagut" w:hint="cs"/>
          <w:b/>
          <w:bCs/>
          <w:sz w:val="24"/>
          <w:szCs w:val="24"/>
          <w:rtl/>
        </w:rPr>
        <w:t xml:space="preserve"> </w:t>
      </w:r>
    </w:p>
    <w:p w14:paraId="2DD64F3C" w14:textId="77777777" w:rsidR="00F735A0" w:rsidRPr="00557E96" w:rsidRDefault="00F735A0" w:rsidP="00F735A0">
      <w:pPr>
        <w:shd w:val="pct12" w:color="auto" w:fill="auto"/>
        <w:bidi/>
        <w:jc w:val="both"/>
        <w:rPr>
          <w:rFonts w:cs="B Yagut"/>
          <w:b/>
          <w:bCs/>
          <w:sz w:val="24"/>
          <w:szCs w:val="24"/>
          <w:rtl/>
        </w:rPr>
      </w:pPr>
      <w:r w:rsidRPr="00557E96">
        <w:rPr>
          <w:rFonts w:cs="B Yagut" w:hint="cs"/>
          <w:b/>
          <w:bCs/>
          <w:sz w:val="24"/>
          <w:szCs w:val="24"/>
          <w:rtl/>
        </w:rPr>
        <w:t>هادي پسر بچه ای 12 ساله است که موقتاً از مدرسه اخراج شده و توسط ناظم مدرسه به روانپزشک ارجاع شده و یادداشت زیر را همراه او فرستاده اند:</w:t>
      </w:r>
    </w:p>
    <w:p w14:paraId="11AA8F6F" w14:textId="77777777" w:rsidR="00F735A0" w:rsidRPr="00557E96" w:rsidRDefault="00F735A0" w:rsidP="00F735A0">
      <w:pPr>
        <w:shd w:val="pct12" w:color="auto" w:fill="auto"/>
        <w:bidi/>
        <w:jc w:val="both"/>
        <w:rPr>
          <w:rFonts w:cs="B Yagut"/>
          <w:b/>
          <w:bCs/>
          <w:sz w:val="24"/>
          <w:szCs w:val="24"/>
          <w:rtl/>
        </w:rPr>
      </w:pPr>
      <w:r w:rsidRPr="00557E96">
        <w:rPr>
          <w:rFonts w:cs="B Yagut" w:hint="cs"/>
          <w:b/>
          <w:bCs/>
          <w:sz w:val="24"/>
          <w:szCs w:val="24"/>
          <w:rtl/>
        </w:rPr>
        <w:t>" راستگویی در وجود هادی نیست و زمانی که در حین خلافکاریهای واقعی گیر می افتد همه چیز را انکار می کند و ظاهر آدمهای مظلوم و بی گناه را به خود می گیرد. او معتقد است که ما به او گیر می دهیم. وقتی که او را از همه چیز محروم می کنیم، برخورد او با ما رقت آور می شود. این پسر شدیداً به کمک احتیاج دارد. در ظاهر او هیچ دوستی ندارد. رفتارهای خشونت آمیز او مانع از این می شوند که سایر دانش آموزان او را دوست داشته باشند. مشاور مدرسه او را مورد آزمایش قرار داد و نتایج نشان دادند که هوش او معمولی است ولی کارآمدی او در مدرسه فقط در حد کلاس سوم و درجات پایین کلاس چهارم است".</w:t>
      </w:r>
    </w:p>
    <w:p w14:paraId="574D589C" w14:textId="77777777" w:rsidR="00F735A0" w:rsidRPr="00557E96" w:rsidRDefault="00F735A0" w:rsidP="00F735A0">
      <w:pPr>
        <w:shd w:val="pct12" w:color="auto" w:fill="auto"/>
        <w:bidi/>
        <w:jc w:val="both"/>
        <w:rPr>
          <w:rFonts w:cs="B Yagut"/>
          <w:b/>
          <w:bCs/>
          <w:sz w:val="24"/>
          <w:szCs w:val="24"/>
          <w:rtl/>
        </w:rPr>
      </w:pPr>
      <w:r w:rsidRPr="00557E96">
        <w:rPr>
          <w:rFonts w:cs="B Yagut" w:hint="cs"/>
          <w:b/>
          <w:bCs/>
          <w:sz w:val="24"/>
          <w:szCs w:val="24"/>
          <w:rtl/>
        </w:rPr>
        <w:t xml:space="preserve">رفتار ضد اجتماعی هادی از مدرسه ابتدایی آغاز شد و الگویی از دعوا کردن، دروغ گفتن و دزدی کردن در او برای سال ها ادامه داشته است. </w:t>
      </w:r>
    </w:p>
    <w:p w14:paraId="4D4D36DB" w14:textId="77777777" w:rsidR="00F735A0" w:rsidRDefault="00F735A0" w:rsidP="00F735A0">
      <w:pPr>
        <w:bidi/>
        <w:spacing w:line="360" w:lineRule="auto"/>
        <w:jc w:val="lowKashida"/>
        <w:rPr>
          <w:rFonts w:cs="B Yagut"/>
          <w:b/>
          <w:bCs/>
          <w:sz w:val="28"/>
          <w:szCs w:val="28"/>
          <w:u w:val="single"/>
          <w:rtl/>
        </w:rPr>
      </w:pPr>
    </w:p>
    <w:p w14:paraId="263E55C3" w14:textId="77777777" w:rsidR="00F735A0" w:rsidRPr="00557E96" w:rsidRDefault="00F735A0" w:rsidP="00F735A0">
      <w:pPr>
        <w:bidi/>
        <w:spacing w:line="360" w:lineRule="auto"/>
        <w:ind w:left="26"/>
        <w:jc w:val="lowKashida"/>
        <w:rPr>
          <w:rFonts w:cs="B Titr"/>
          <w:b/>
          <w:bCs/>
          <w:color w:val="C00000"/>
          <w:sz w:val="32"/>
          <w:szCs w:val="32"/>
          <w:rtl/>
        </w:rPr>
      </w:pPr>
      <w:r w:rsidRPr="00557E96">
        <w:rPr>
          <w:rFonts w:cs="B Titr" w:hint="cs"/>
          <w:b/>
          <w:bCs/>
          <w:color w:val="C00000"/>
          <w:sz w:val="32"/>
          <w:szCs w:val="32"/>
          <w:rtl/>
        </w:rPr>
        <w:t xml:space="preserve">راهکارهای درمانی: </w:t>
      </w:r>
    </w:p>
    <w:p w14:paraId="406CEA63" w14:textId="77777777" w:rsidR="00F735A0" w:rsidRPr="00557E96" w:rsidRDefault="00F735A0" w:rsidP="00F735A0">
      <w:pPr>
        <w:tabs>
          <w:tab w:val="left" w:pos="386"/>
          <w:tab w:val="left" w:pos="566"/>
        </w:tabs>
        <w:bidi/>
        <w:ind w:left="26"/>
        <w:jc w:val="lowKashida"/>
        <w:rPr>
          <w:rFonts w:cs="B Yagut"/>
          <w:b/>
          <w:bCs/>
          <w:sz w:val="24"/>
          <w:szCs w:val="24"/>
          <w:rtl/>
        </w:rPr>
      </w:pPr>
      <w:r w:rsidRPr="00557E96">
        <w:rPr>
          <w:rFonts w:cs="B Yagut" w:hint="cs"/>
          <w:b/>
          <w:bCs/>
          <w:sz w:val="24"/>
          <w:szCs w:val="24"/>
          <w:rtl/>
        </w:rPr>
        <w:t xml:space="preserve">درمان اختلال سلوک نيازمند رويكردي جامع است كه شامل استفاده از روش هاي داروئي، روان درماني، مداخلات خانواده و آموزش شيوه هاي فرزند پروري می باشد و توسط متخصصین مربوطه انجام خواهد شد. در اینجا آنچه برای بهورزان اهمیت دارد شناسایی و ارجاع کودکان و نوجوانانی است که علایم فوق را داشته و ممکن است از این اختلال رنج ببرند. </w:t>
      </w:r>
    </w:p>
    <w:tbl>
      <w:tblPr>
        <w:tblpPr w:leftFromText="180" w:rightFromText="180" w:vertAnchor="text" w:horzAnchor="margin" w:tblpY="19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ook w:val="04A0" w:firstRow="1" w:lastRow="0" w:firstColumn="1" w:lastColumn="0" w:noHBand="0" w:noVBand="1"/>
      </w:tblPr>
      <w:tblGrid>
        <w:gridCol w:w="9090"/>
      </w:tblGrid>
      <w:tr w:rsidR="002A686C" w:rsidRPr="00557E96" w14:paraId="1B80D9F5" w14:textId="77777777" w:rsidTr="002A686C">
        <w:trPr>
          <w:trHeight w:val="3676"/>
        </w:trPr>
        <w:tc>
          <w:tcPr>
            <w:tcW w:w="9090" w:type="dxa"/>
            <w:shd w:val="clear" w:color="auto" w:fill="FFC000"/>
          </w:tcPr>
          <w:p w14:paraId="2D68BBEC" w14:textId="77777777" w:rsidR="002A686C" w:rsidRPr="00557E96" w:rsidRDefault="002A686C" w:rsidP="002A686C">
            <w:pPr>
              <w:pStyle w:val="BodyText"/>
              <w:bidi/>
              <w:jc w:val="lowKashida"/>
              <w:rPr>
                <w:rFonts w:cs="B Yagut"/>
                <w:b/>
                <w:bCs/>
                <w:sz w:val="24"/>
                <w:szCs w:val="24"/>
                <w:rtl/>
              </w:rPr>
            </w:pPr>
          </w:p>
          <w:p w14:paraId="25FE0C0D" w14:textId="77777777" w:rsidR="002A686C" w:rsidRPr="00557E96" w:rsidRDefault="002A686C" w:rsidP="002A686C">
            <w:pPr>
              <w:pStyle w:val="BodyText"/>
              <w:bidi/>
              <w:jc w:val="lowKashida"/>
              <w:rPr>
                <w:rFonts w:cs="B Yagut"/>
                <w:sz w:val="24"/>
                <w:szCs w:val="24"/>
                <w:u w:val="single"/>
                <w:rtl/>
              </w:rPr>
            </w:pPr>
            <w:r w:rsidRPr="00557E96">
              <w:rPr>
                <w:rFonts w:cs="B Yagut" w:hint="cs"/>
                <w:sz w:val="24"/>
                <w:szCs w:val="24"/>
                <w:u w:val="single"/>
                <w:rtl/>
              </w:rPr>
              <w:t>آنچه بايد والدين آموزش داده شود:</w:t>
            </w:r>
          </w:p>
          <w:p w14:paraId="1E2114DC" w14:textId="77777777" w:rsidR="002A686C" w:rsidRPr="00557E96" w:rsidRDefault="002A686C" w:rsidP="002A686C">
            <w:pPr>
              <w:pStyle w:val="BodyText"/>
              <w:numPr>
                <w:ilvl w:val="0"/>
                <w:numId w:val="95"/>
              </w:numPr>
              <w:bidi/>
              <w:spacing w:after="0"/>
              <w:jc w:val="lowKashida"/>
              <w:rPr>
                <w:rFonts w:cs="B Yagut"/>
                <w:sz w:val="24"/>
                <w:szCs w:val="24"/>
              </w:rPr>
            </w:pPr>
            <w:r w:rsidRPr="00557E96">
              <w:rPr>
                <w:rFonts w:cs="B Yagut" w:hint="cs"/>
                <w:sz w:val="24"/>
                <w:szCs w:val="24"/>
                <w:rtl/>
              </w:rPr>
              <w:t>به والدين در مورد ضرورت پي گيري هاي درماني و مداخلات داروئي آموزش دهيد</w:t>
            </w:r>
          </w:p>
          <w:p w14:paraId="7629EFFE" w14:textId="77777777" w:rsidR="002A686C" w:rsidRPr="00557E96" w:rsidRDefault="002A686C" w:rsidP="002A686C">
            <w:pPr>
              <w:numPr>
                <w:ilvl w:val="0"/>
                <w:numId w:val="95"/>
              </w:numPr>
              <w:tabs>
                <w:tab w:val="left" w:pos="386"/>
                <w:tab w:val="left" w:pos="566"/>
              </w:tabs>
              <w:bidi/>
              <w:spacing w:after="0"/>
              <w:jc w:val="lowKashida"/>
              <w:rPr>
                <w:rFonts w:cs="B Yagut"/>
                <w:b/>
                <w:bCs/>
                <w:sz w:val="24"/>
                <w:szCs w:val="24"/>
              </w:rPr>
            </w:pPr>
            <w:r w:rsidRPr="00557E96">
              <w:rPr>
                <w:rFonts w:cs="B Yagut" w:hint="cs"/>
                <w:b/>
                <w:bCs/>
                <w:sz w:val="24"/>
                <w:szCs w:val="24"/>
                <w:rtl/>
              </w:rPr>
              <w:t xml:space="preserve">به والدین در ایجاد قواعد، حد و مرزها ی روشن و واضح برای کودکان آموزش دهيد.  </w:t>
            </w:r>
          </w:p>
          <w:p w14:paraId="41E8ECB1" w14:textId="77777777" w:rsidR="002A686C" w:rsidRPr="00557E96" w:rsidRDefault="002A686C" w:rsidP="002A686C">
            <w:pPr>
              <w:numPr>
                <w:ilvl w:val="0"/>
                <w:numId w:val="95"/>
              </w:numPr>
              <w:tabs>
                <w:tab w:val="left" w:pos="386"/>
                <w:tab w:val="left" w:pos="566"/>
                <w:tab w:val="left" w:pos="746"/>
              </w:tabs>
              <w:bidi/>
              <w:spacing w:after="0"/>
              <w:jc w:val="lowKashida"/>
              <w:rPr>
                <w:rFonts w:cs="B Yagut"/>
                <w:b/>
                <w:bCs/>
                <w:sz w:val="24"/>
                <w:szCs w:val="24"/>
              </w:rPr>
            </w:pPr>
            <w:r w:rsidRPr="00557E96">
              <w:rPr>
                <w:rFonts w:cs="B Yagut" w:hint="cs"/>
                <w:b/>
                <w:bCs/>
                <w:sz w:val="24"/>
                <w:szCs w:val="24"/>
                <w:rtl/>
              </w:rPr>
              <w:t xml:space="preserve">والدین را وادار کنید تا روشهای انضباطی مانند تنبیه بیش از حد یا تنبیه بدنی را متوقف کنند. </w:t>
            </w:r>
          </w:p>
          <w:p w14:paraId="1FCD213D" w14:textId="77777777" w:rsidR="002A686C" w:rsidRPr="00557E96" w:rsidRDefault="002A686C" w:rsidP="002A686C">
            <w:pPr>
              <w:pStyle w:val="BodyText"/>
              <w:numPr>
                <w:ilvl w:val="0"/>
                <w:numId w:val="95"/>
              </w:numPr>
              <w:bidi/>
              <w:spacing w:after="0"/>
              <w:jc w:val="lowKashida"/>
              <w:rPr>
                <w:rFonts w:cs="B Yagut"/>
                <w:sz w:val="24"/>
                <w:szCs w:val="24"/>
                <w:rtl/>
              </w:rPr>
            </w:pPr>
            <w:r w:rsidRPr="00557E96">
              <w:rPr>
                <w:rFonts w:cs="B Yagut" w:hint="cs"/>
                <w:sz w:val="24"/>
                <w:szCs w:val="24"/>
                <w:rtl/>
              </w:rPr>
              <w:t>به والدین توصیه کنید که بر دوستیهای نوجوانان نظارت داشته و با والدین دوستان فرزندشان در تماس باشند</w:t>
            </w:r>
          </w:p>
        </w:tc>
      </w:tr>
    </w:tbl>
    <w:p w14:paraId="393659B5" w14:textId="77777777" w:rsidR="00F735A0" w:rsidRPr="00B47B14" w:rsidRDefault="00F735A0" w:rsidP="00F735A0">
      <w:pPr>
        <w:pStyle w:val="BodyText"/>
        <w:bidi/>
        <w:spacing w:line="360" w:lineRule="auto"/>
        <w:jc w:val="lowKashida"/>
        <w:rPr>
          <w:rFonts w:cs="B Yagut"/>
          <w:b/>
          <w:bCs/>
          <w:sz w:val="24"/>
          <w:szCs w:val="24"/>
          <w:rtl/>
        </w:rPr>
      </w:pPr>
    </w:p>
    <w:p w14:paraId="751C3617" w14:textId="77777777" w:rsidR="00F735A0" w:rsidRPr="00557E96" w:rsidRDefault="00F735A0" w:rsidP="00F735A0">
      <w:pPr>
        <w:tabs>
          <w:tab w:val="left" w:pos="1506"/>
        </w:tabs>
        <w:bidi/>
        <w:rPr>
          <w:rFonts w:cs="B Titr"/>
          <w:color w:val="C00000"/>
          <w:sz w:val="36"/>
          <w:szCs w:val="36"/>
          <w:rtl/>
          <w:lang w:bidi="fa-IR"/>
        </w:rPr>
      </w:pPr>
      <w:r>
        <w:rPr>
          <w:rFonts w:cs="B Titr" w:hint="cs"/>
          <w:color w:val="C00000"/>
          <w:sz w:val="36"/>
          <w:szCs w:val="36"/>
          <w:rtl/>
          <w:lang w:bidi="fa-IR"/>
        </w:rPr>
        <w:t>4-</w:t>
      </w:r>
      <w:r w:rsidRPr="00557E96">
        <w:rPr>
          <w:rFonts w:cs="B Titr" w:hint="cs"/>
          <w:color w:val="C00000"/>
          <w:sz w:val="36"/>
          <w:szCs w:val="36"/>
          <w:rtl/>
          <w:lang w:bidi="fa-IR"/>
        </w:rPr>
        <w:t>اوتیسم</w:t>
      </w:r>
      <w:r>
        <w:rPr>
          <w:rFonts w:cs="B Titr" w:hint="cs"/>
          <w:color w:val="C00000"/>
          <w:sz w:val="36"/>
          <w:szCs w:val="36"/>
          <w:rtl/>
          <w:lang w:bidi="fa-IR"/>
        </w:rPr>
        <w:t>:</w:t>
      </w:r>
    </w:p>
    <w:p w14:paraId="5653F92E" w14:textId="77777777" w:rsidR="00F735A0" w:rsidRPr="00090A82" w:rsidRDefault="00F735A0" w:rsidP="00F735A0">
      <w:pPr>
        <w:tabs>
          <w:tab w:val="left" w:pos="1506"/>
        </w:tabs>
        <w:bidi/>
        <w:rPr>
          <w:rFonts w:cs="B Titr"/>
          <w:color w:val="C00000"/>
          <w:sz w:val="32"/>
          <w:szCs w:val="32"/>
          <w:rtl/>
          <w:lang w:bidi="fa-IR"/>
        </w:rPr>
      </w:pPr>
      <w:r w:rsidRPr="00090A82">
        <w:rPr>
          <w:rFonts w:cs="B Titr" w:hint="cs"/>
          <w:color w:val="C00000"/>
          <w:sz w:val="32"/>
          <w:szCs w:val="32"/>
          <w:rtl/>
          <w:lang w:bidi="fa-IR"/>
        </w:rPr>
        <w:t>مقدمه و علایم:</w:t>
      </w:r>
    </w:p>
    <w:p w14:paraId="6E8B380B" w14:textId="77777777" w:rsidR="00F735A0" w:rsidRPr="00090A82" w:rsidRDefault="00F735A0" w:rsidP="00F735A0">
      <w:pPr>
        <w:tabs>
          <w:tab w:val="right" w:pos="9360"/>
        </w:tabs>
        <w:bidi/>
        <w:jc w:val="both"/>
        <w:rPr>
          <w:rFonts w:cs="B Yagut"/>
          <w:b/>
          <w:bCs/>
          <w:sz w:val="24"/>
          <w:szCs w:val="24"/>
          <w:rtl/>
          <w:lang w:bidi="fa-IR"/>
        </w:rPr>
      </w:pPr>
      <w:r w:rsidRPr="00090A82">
        <w:rPr>
          <w:rFonts w:cs="B Yagut" w:hint="cs"/>
          <w:b/>
          <w:bCs/>
          <w:sz w:val="24"/>
          <w:szCs w:val="24"/>
          <w:rtl/>
          <w:lang w:bidi="fa-IR"/>
        </w:rPr>
        <w:t xml:space="preserve">اوتیسم یا در خودفرورفتگی یکی از اختلالاتی است که همانند عقب ماندگی ذهنی از همان سال های اول زندگی خود را نشان می دهد و در صورتی که به علایم آن توجه شود، قابل تشخیص می باشد. از اولین علایم کودکی که اوتیسم دارد این است که به آدم ها و چیزهایی که اطرافش هستند توجه زیادی ندارد. مثلا کودکان عادی به صورت مادرشان و سایر افرادی که نزدیکشان می شوند نگاه می کنند و وقتی فرد آشنایی نزدیک می شود دستانشان را به شکلی بالا می برند که بغلشان کنند. ولی عجیب است بدانیم که کودکان مبتلا به اوتیسم به چشم های دیگران نگاه نمی کنند و علاقه ای به بغل شدن یا مورد توجه قرار گرفتن هم ندارند. وقتی هم که بزرگتر می شوند با هم سن و سالان خود نمی جوشند و تمایلی به انجام کارهای دسته جمعی ندارند. </w:t>
      </w:r>
    </w:p>
    <w:p w14:paraId="6DF1F222" w14:textId="77777777" w:rsidR="00F735A0" w:rsidRPr="00090A82" w:rsidRDefault="00F735A0" w:rsidP="00F735A0">
      <w:pPr>
        <w:tabs>
          <w:tab w:val="right" w:pos="9360"/>
        </w:tabs>
        <w:bidi/>
        <w:jc w:val="both"/>
        <w:rPr>
          <w:rFonts w:cs="B Yagut"/>
          <w:b/>
          <w:bCs/>
          <w:sz w:val="24"/>
          <w:szCs w:val="24"/>
          <w:rtl/>
          <w:lang w:bidi="fa-IR"/>
        </w:rPr>
      </w:pPr>
      <w:r w:rsidRPr="00090A82">
        <w:rPr>
          <w:rFonts w:cs="B Yagut" w:hint="cs"/>
          <w:b/>
          <w:bCs/>
          <w:sz w:val="24"/>
          <w:szCs w:val="24"/>
          <w:rtl/>
          <w:lang w:bidi="fa-IR"/>
        </w:rPr>
        <w:t xml:space="preserve">از طرف دیگر کودکان مبتلا به اوتیسم در یادگیری زبان و ارتباط برقرار کردن با دیگران هم مشکل دارند. این کودکان نمی توانند همانند دیگر بچه ها تکلم را یاد بگیرند و دیرتر به حرف می افتند یا اینکه هیچوقت نمی توانند به خوبی حرف بزنند و کلامشان ممکن است کلیشه ای و تکراری باشد. علاوه بر این ممکن است رفتارهای دیگر و بازی های این کودکان هم تکراری و کلیشه ای باشد. مثلا فقط به اسباب بازی های محدودی علاقه نشان می دهند و بازی های تکراری انجام می دهند. به علاوه نمی توانند با اسباب بازی هایشان بازی های تخیلی انجام دهند، مثلا نمی توانند یک قوطی کبریت را به عنوان ماشین یا یک مداد را یک آدم تصور کنند. </w:t>
      </w:r>
    </w:p>
    <w:p w14:paraId="75E2F12B" w14:textId="77777777" w:rsidR="00F735A0" w:rsidRPr="00090A82" w:rsidRDefault="00F735A0" w:rsidP="00F735A0">
      <w:pPr>
        <w:bidi/>
        <w:jc w:val="both"/>
        <w:rPr>
          <w:rFonts w:cs="B Yagut"/>
          <w:b/>
          <w:bCs/>
          <w:sz w:val="24"/>
          <w:szCs w:val="24"/>
          <w:rtl/>
        </w:rPr>
      </w:pPr>
      <w:r w:rsidRPr="00090A82">
        <w:rPr>
          <w:rFonts w:cs="B Yagut" w:hint="cs"/>
          <w:b/>
          <w:bCs/>
          <w:sz w:val="24"/>
          <w:szCs w:val="24"/>
          <w:rtl/>
        </w:rPr>
        <w:lastRenderedPageBreak/>
        <w:t>اوتيسم يکي از اختلالات دوران کودکي است</w:t>
      </w:r>
      <w:r w:rsidRPr="00090A82">
        <w:rPr>
          <w:rFonts w:cs="B Yagut" w:hint="cs"/>
          <w:b/>
          <w:bCs/>
          <w:sz w:val="24"/>
          <w:szCs w:val="24"/>
          <w:rtl/>
          <w:lang w:bidi="fa-IR"/>
        </w:rPr>
        <w:t xml:space="preserve"> </w:t>
      </w:r>
      <w:r w:rsidRPr="00090A82">
        <w:rPr>
          <w:rFonts w:cs="B Yagut" w:hint="cs"/>
          <w:b/>
          <w:bCs/>
          <w:sz w:val="24"/>
          <w:szCs w:val="24"/>
          <w:rtl/>
        </w:rPr>
        <w:t xml:space="preserve">كه عمدتا با نقص در روابط اجتماعي، تاخير در صحبت كردن يا مشكلات زباني، بروز رفتارهاي تكراري مشخص مي شود مشکل اصلي اين کودکان عدم توانايي آنها در برقراري ارتباط با ديگران است. شيرخواران مبتلا به اوتيسم تماس چشمي مناسبي نداشته براي برقراري مكالمه علاقه اي به صداهاي انساني ندارند. ممكن است از نظر عاطفي بي تفاوت به نظر رسيده گاهي ممكن است والدين تصور نمايند كه كودك ناشنوا است. معمولا رابطه شان با والدين داراي ارتباط عاطفي نيست رفتارهاي تكراري مثل جلو عقب دادن تنه، چرخيدن دور خود و حرکات چرخشی و تکراری دستها يا انگشتان و اداهائي در چهره  يا تكرار برخي جملات يا سؤالات ممكن است ديده شوند. بسياري از كودكان اوتيستيك در ميزان غان وغون در اوايل كودكي مشكل دارند. بسياري قادر به صحبت نيستند هرچند ممكن است در ابتدا توانائي بيان چند كلمه محدود را پيدا كرده باشند. آنهائي كه توانائي صحبت كردن دارند در كاربرد مناسب كلام دچار اشكال هستند. تكرار بي معناي كلام ديگران (اكولاليا) ممكن است ديده شود. گرامر ناقص يا غير عادي در كلام و كاربرد تلگرافي جملات ديده مي شود. </w:t>
      </w:r>
    </w:p>
    <w:p w14:paraId="1E4AF157" w14:textId="77777777" w:rsidR="00F735A0" w:rsidRPr="00090A82" w:rsidRDefault="00F735A0" w:rsidP="00F735A0">
      <w:pPr>
        <w:bidi/>
        <w:rPr>
          <w:rFonts w:cs="B Titr"/>
          <w:color w:val="C00000"/>
          <w:sz w:val="32"/>
          <w:szCs w:val="32"/>
          <w:rtl/>
          <w:lang w:bidi="fa-IR"/>
        </w:rPr>
      </w:pPr>
      <w:r w:rsidRPr="00090A82">
        <w:rPr>
          <w:rFonts w:cs="B Titr" w:hint="cs"/>
          <w:color w:val="C00000"/>
          <w:sz w:val="32"/>
          <w:szCs w:val="32"/>
          <w:rtl/>
          <w:lang w:bidi="fa-IR"/>
        </w:rPr>
        <w:t>غربالگری و ارزیابی افراد</w:t>
      </w:r>
      <w:r>
        <w:rPr>
          <w:rFonts w:cs="B Titr" w:hint="cs"/>
          <w:color w:val="C00000"/>
          <w:sz w:val="32"/>
          <w:szCs w:val="32"/>
          <w:rtl/>
          <w:lang w:bidi="fa-IR"/>
        </w:rPr>
        <w:t>:</w:t>
      </w:r>
      <w:r w:rsidRPr="00090A82">
        <w:rPr>
          <w:rFonts w:cs="B Titr" w:hint="cs"/>
          <w:color w:val="C00000"/>
          <w:sz w:val="32"/>
          <w:szCs w:val="32"/>
          <w:rtl/>
          <w:lang w:bidi="fa-IR"/>
        </w:rPr>
        <w:t xml:space="preserve"> </w:t>
      </w:r>
    </w:p>
    <w:p w14:paraId="3C194DAE" w14:textId="77777777" w:rsidR="00F735A0" w:rsidRPr="00090A82" w:rsidRDefault="00F735A0" w:rsidP="00F735A0">
      <w:pPr>
        <w:bidi/>
        <w:jc w:val="both"/>
        <w:rPr>
          <w:rFonts w:cs="B Yagut"/>
          <w:b/>
          <w:bCs/>
          <w:sz w:val="24"/>
          <w:szCs w:val="24"/>
          <w:rtl/>
          <w:lang w:bidi="fa-IR"/>
        </w:rPr>
      </w:pPr>
      <w:r w:rsidRPr="00090A82">
        <w:rPr>
          <w:rFonts w:cs="B Yagut" w:hint="cs"/>
          <w:b/>
          <w:bCs/>
          <w:sz w:val="24"/>
          <w:szCs w:val="24"/>
          <w:rtl/>
          <w:lang w:bidi="fa-IR"/>
        </w:rPr>
        <w:t xml:space="preserve">برای شناسایی کودکان مبتلا به اوتیسم باید همان سوالات مربوط به تشخیص عقب ماندگی ذهنی پرسیده شود. تشخیص عقب ماندگی ذهنی از اوتیسم دشوار است و نیاز به کار تخصصی دارد. بنابراین بیمارانی که مشکوک به هر کدام از این اختلالات باشند باید به پزشک ارجاع داده شوند تا پس از بررسی لازم اقدامات درمانی آغاز شود. </w:t>
      </w:r>
    </w:p>
    <w:p w14:paraId="31C5D318" w14:textId="77777777" w:rsidR="00F735A0" w:rsidRPr="00090A82" w:rsidRDefault="00F735A0" w:rsidP="00F735A0">
      <w:pPr>
        <w:bidi/>
        <w:rPr>
          <w:rFonts w:cs="B Titr"/>
          <w:color w:val="C00000"/>
          <w:sz w:val="32"/>
          <w:szCs w:val="32"/>
          <w:rtl/>
          <w:lang w:bidi="fa-IR"/>
        </w:rPr>
      </w:pPr>
      <w:r w:rsidRPr="00090A82">
        <w:rPr>
          <w:rFonts w:cs="B Lotus" w:hint="cs"/>
          <w:color w:val="C00000"/>
          <w:sz w:val="32"/>
          <w:szCs w:val="32"/>
          <w:rtl/>
          <w:lang w:bidi="fa-IR"/>
        </w:rPr>
        <w:t xml:space="preserve"> </w:t>
      </w:r>
      <w:r w:rsidRPr="00090A82">
        <w:rPr>
          <w:rFonts w:cs="B Titr" w:hint="cs"/>
          <w:color w:val="C00000"/>
          <w:sz w:val="32"/>
          <w:szCs w:val="32"/>
          <w:rtl/>
          <w:lang w:bidi="fa-IR"/>
        </w:rPr>
        <w:t>پیگیری و مراقبت</w:t>
      </w:r>
      <w:r>
        <w:rPr>
          <w:rFonts w:cs="B Titr" w:hint="cs"/>
          <w:color w:val="C00000"/>
          <w:sz w:val="32"/>
          <w:szCs w:val="32"/>
          <w:rtl/>
          <w:lang w:bidi="fa-IR"/>
        </w:rPr>
        <w:t>:</w:t>
      </w:r>
    </w:p>
    <w:p w14:paraId="0D40131E" w14:textId="77777777" w:rsidR="00F735A0" w:rsidRPr="00090A82" w:rsidRDefault="00F735A0" w:rsidP="00F735A0">
      <w:pPr>
        <w:bidi/>
        <w:jc w:val="both"/>
        <w:rPr>
          <w:rFonts w:cs="B Yagut"/>
          <w:b/>
          <w:bCs/>
          <w:sz w:val="24"/>
          <w:szCs w:val="24"/>
          <w:rtl/>
          <w:lang w:bidi="fa-IR"/>
        </w:rPr>
      </w:pPr>
      <w:r w:rsidRPr="00090A82">
        <w:rPr>
          <w:rFonts w:cs="B Yagut" w:hint="cs"/>
          <w:b/>
          <w:bCs/>
          <w:sz w:val="24"/>
          <w:szCs w:val="24"/>
          <w:rtl/>
          <w:lang w:bidi="fa-IR"/>
        </w:rPr>
        <w:t xml:space="preserve">درمان این بیماران هم دارویی و هم غیردارویی است. برای کم کردن مشکلات رفتاری که همراه با این اختلال است استفاده از دارو ممکن است لازم باشد. اگرچه این اختلال درمان قطعی ندارد و نمی توان کاری کرد تا کودک کاملا بهبود یابد، ولی به این معنی نیست که نمی توان برای آنها کاری کرد. درمان ها می توانند تا حدودی علایم را کاهش دهند و اگر درمان های غیردارویی لازم برای آنها توسط کارشناس بهداشت روان انجام گیرد، تاحدودی مهارت های بیشتری پیدا می کنند. </w:t>
      </w:r>
    </w:p>
    <w:p w14:paraId="6E2A1FBE" w14:textId="77777777" w:rsidR="00F735A0" w:rsidRPr="00090A82" w:rsidRDefault="00F735A0" w:rsidP="00F735A0">
      <w:pPr>
        <w:tabs>
          <w:tab w:val="left" w:pos="1506"/>
        </w:tabs>
        <w:bidi/>
        <w:jc w:val="both"/>
        <w:rPr>
          <w:rFonts w:cs="B Yagut"/>
          <w:b/>
          <w:bCs/>
          <w:sz w:val="24"/>
          <w:szCs w:val="24"/>
          <w:rtl/>
          <w:lang w:bidi="fa-IR"/>
        </w:rPr>
      </w:pPr>
    </w:p>
    <w:p w14:paraId="61109E8D" w14:textId="77777777" w:rsidR="00F735A0" w:rsidRDefault="00F735A0" w:rsidP="00F735A0">
      <w:pPr>
        <w:tabs>
          <w:tab w:val="left" w:pos="386"/>
        </w:tabs>
        <w:bidi/>
        <w:spacing w:line="360" w:lineRule="auto"/>
        <w:jc w:val="lowKashida"/>
        <w:rPr>
          <w:rFonts w:cs="B Yagut"/>
          <w:i/>
          <w:iCs/>
          <w:sz w:val="24"/>
          <w:szCs w:val="24"/>
          <w:rtl/>
        </w:rPr>
      </w:pPr>
    </w:p>
    <w:p w14:paraId="559F8207" w14:textId="77777777" w:rsidR="00EC564C" w:rsidRPr="00F735A0" w:rsidRDefault="00EC564C" w:rsidP="00EC564C">
      <w:pPr>
        <w:tabs>
          <w:tab w:val="left" w:pos="386"/>
        </w:tabs>
        <w:bidi/>
        <w:spacing w:line="360" w:lineRule="auto"/>
        <w:jc w:val="lowKashida"/>
        <w:rPr>
          <w:rFonts w:cs="B Yagut"/>
          <w:i/>
          <w:iCs/>
          <w:sz w:val="24"/>
          <w:szCs w:val="24"/>
          <w:rtl/>
        </w:rPr>
      </w:pPr>
    </w:p>
    <w:p w14:paraId="634C3B94" w14:textId="77777777" w:rsidR="00F735A0" w:rsidRPr="00090A82" w:rsidRDefault="00F735A0" w:rsidP="00F735A0">
      <w:pPr>
        <w:pStyle w:val="ListParagraph"/>
        <w:spacing w:line="360" w:lineRule="auto"/>
        <w:ind w:left="502"/>
        <w:jc w:val="lowKashida"/>
        <w:rPr>
          <w:rFonts w:cs="B Titr"/>
          <w:b/>
          <w:bCs/>
          <w:color w:val="C00000"/>
          <w:sz w:val="32"/>
          <w:szCs w:val="32"/>
          <w:rtl/>
        </w:rPr>
      </w:pPr>
      <w:r>
        <w:rPr>
          <w:rFonts w:cs="B Titr" w:hint="cs"/>
          <w:b/>
          <w:bCs/>
          <w:color w:val="C00000"/>
          <w:sz w:val="32"/>
          <w:szCs w:val="32"/>
          <w:rtl/>
        </w:rPr>
        <w:lastRenderedPageBreak/>
        <w:t>5-</w:t>
      </w:r>
      <w:r w:rsidRPr="00090A82">
        <w:rPr>
          <w:rFonts w:cs="B Titr" w:hint="cs"/>
          <w:b/>
          <w:bCs/>
          <w:color w:val="C00000"/>
          <w:sz w:val="32"/>
          <w:szCs w:val="32"/>
          <w:rtl/>
        </w:rPr>
        <w:t>اختلالات یادگیری:</w:t>
      </w:r>
    </w:p>
    <w:p w14:paraId="7E969253" w14:textId="77777777" w:rsidR="00F735A0" w:rsidRPr="005B5A18" w:rsidRDefault="00F735A0" w:rsidP="00F735A0">
      <w:pPr>
        <w:bidi/>
        <w:jc w:val="both"/>
        <w:rPr>
          <w:rFonts w:cs="B Yagut"/>
          <w:b/>
          <w:bCs/>
          <w:sz w:val="24"/>
          <w:szCs w:val="24"/>
          <w:rtl/>
        </w:rPr>
      </w:pPr>
      <w:r w:rsidRPr="005B5A18">
        <w:rPr>
          <w:rFonts w:cs="B Yagut" w:hint="cs"/>
          <w:b/>
          <w:bCs/>
          <w:sz w:val="24"/>
          <w:szCs w:val="24"/>
          <w:rtl/>
        </w:rPr>
        <w:t xml:space="preserve"> این کودکان از هوش کلی خوبی برخوردار هستند ولی در یک زمینه خاص مثل خواندن، نوشتن یا ریاضیات دچار ضعف می باشند. معلمين از جمله اولين كساني هستند كه متوجه اينگونه دانش آموزان مي شوند. </w:t>
      </w:r>
    </w:p>
    <w:p w14:paraId="71787A21" w14:textId="77777777" w:rsidR="00F735A0" w:rsidRDefault="00F735A0" w:rsidP="00F735A0">
      <w:pPr>
        <w:bidi/>
        <w:jc w:val="both"/>
        <w:rPr>
          <w:rFonts w:cs="B Yagut"/>
          <w:b/>
          <w:bCs/>
          <w:sz w:val="24"/>
          <w:szCs w:val="24"/>
          <w:rtl/>
        </w:rPr>
      </w:pPr>
      <w:r w:rsidRPr="005B5A18">
        <w:rPr>
          <w:rFonts w:cs="B Yagut" w:hint="cs"/>
          <w:b/>
          <w:bCs/>
          <w:sz w:val="24"/>
          <w:szCs w:val="24"/>
          <w:rtl/>
        </w:rPr>
        <w:t xml:space="preserve">اين دسته از اختلالات عمدتاً بصورت ناتواني از يادگيري خواندن، نوشتن و درك رياضيات ديده مي شوند و كودك در تستهاي عملكرد تحصيلي ضعيف عمل مي كند. در اين کودکان توانائی تحصيلی و گفتاری شان متناسب با سن آنها نيست. </w:t>
      </w:r>
    </w:p>
    <w:p w14:paraId="35F2271F" w14:textId="77777777" w:rsidR="00F735A0" w:rsidRPr="005B5A18" w:rsidRDefault="00F735A0" w:rsidP="00F735A0">
      <w:pPr>
        <w:bidi/>
        <w:jc w:val="both"/>
        <w:rPr>
          <w:rFonts w:cs="B Yagut"/>
          <w:b/>
          <w:bCs/>
          <w:sz w:val="24"/>
          <w:szCs w:val="24"/>
          <w:rtl/>
        </w:rPr>
      </w:pPr>
    </w:p>
    <w:p w14:paraId="25D38FBA" w14:textId="77777777" w:rsidR="00F735A0" w:rsidRPr="005B5A18" w:rsidRDefault="00F735A0" w:rsidP="00F735A0">
      <w:pPr>
        <w:shd w:val="pct12" w:color="auto" w:fill="auto"/>
        <w:bidi/>
        <w:jc w:val="both"/>
        <w:rPr>
          <w:rFonts w:cs="B Yagut"/>
          <w:b/>
          <w:bCs/>
          <w:sz w:val="24"/>
          <w:szCs w:val="24"/>
          <w:rtl/>
        </w:rPr>
      </w:pPr>
      <w:r w:rsidRPr="005B5A18">
        <w:rPr>
          <w:rFonts w:cs="B Yagut" w:hint="cs"/>
          <w:b/>
          <w:bCs/>
          <w:sz w:val="24"/>
          <w:szCs w:val="24"/>
          <w:rtl/>
        </w:rPr>
        <w:t xml:space="preserve">رضا علیرغم هوش نرمال و گاه بالای خود، در انجام تکالیف مدرسه مانند خواندن، نوشتن، ریاضیات و... دچار مشکل است. او هر روز به هر بهانه ای می خواهد از مدرسه رفتن، سر باز زند. هنگامی که از او می خواهید از روی متن درس جدید برایتان بخواند، هزار بهانه می آورد و سرانجام با فشار و مکث های بیش از حد، دست و پا شکسته متن را با    غلط های فراوان می خواند. بارها با او جدول ضرب را اشتباه می کند، حروف الفبا را به ترتیب با شعر یاد می گیرد، اما اگر بپرسید بعد از مثلا "ص" چه حرفی است؟ نمی تواند مستقیما جواب دهد  و باید از اول حروف الفبا را برای خود بگوید. به سادگی برای شما فیلمی را که دیده تعریف می کند، اما اگر از او بخواهید در مورد فیلم دو خط برایتان بنویسد، از این کار سرباز می زند... </w:t>
      </w:r>
    </w:p>
    <w:p w14:paraId="403DA6A4" w14:textId="77777777" w:rsidR="00F735A0" w:rsidRPr="00B47B14" w:rsidRDefault="00F735A0" w:rsidP="00F735A0">
      <w:pPr>
        <w:pStyle w:val="BodyText"/>
        <w:bidi/>
        <w:spacing w:line="360" w:lineRule="auto"/>
        <w:rPr>
          <w:rFonts w:ascii="spLotus" w:hAnsi="spLotus" w:cs="B Yagut"/>
          <w:i/>
          <w:iCs/>
          <w:sz w:val="24"/>
          <w:szCs w:val="24"/>
          <w:rtl/>
        </w:rPr>
      </w:pPr>
    </w:p>
    <w:tbl>
      <w:tblPr>
        <w:bidiVisual/>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5"/>
      </w:tblGrid>
      <w:tr w:rsidR="00F735A0" w:rsidRPr="00B47B14" w14:paraId="202315EB" w14:textId="77777777" w:rsidTr="00F735A0">
        <w:trPr>
          <w:trHeight w:val="3924"/>
        </w:trPr>
        <w:tc>
          <w:tcPr>
            <w:tcW w:w="9436" w:type="dxa"/>
            <w:shd w:val="clear" w:color="auto" w:fill="FFC000"/>
          </w:tcPr>
          <w:p w14:paraId="182EB3C7" w14:textId="77777777" w:rsidR="00F735A0" w:rsidRPr="005B5A18" w:rsidRDefault="00F735A0" w:rsidP="00F735A0">
            <w:pPr>
              <w:pStyle w:val="ListParagraph"/>
              <w:shd w:val="clear" w:color="auto" w:fill="FFC000"/>
              <w:spacing w:line="276" w:lineRule="auto"/>
              <w:jc w:val="lowKashida"/>
              <w:rPr>
                <w:rFonts w:cs="B Yagut"/>
                <w:b/>
                <w:bCs/>
                <w:u w:val="single"/>
                <w:rtl/>
              </w:rPr>
            </w:pPr>
            <w:r w:rsidRPr="005B5A18">
              <w:rPr>
                <w:rFonts w:cs="B Yagut" w:hint="cs"/>
                <w:b/>
                <w:bCs/>
                <w:u w:val="single"/>
                <w:rtl/>
              </w:rPr>
              <w:t>آنچه بايد والدين بدانند:</w:t>
            </w:r>
          </w:p>
          <w:p w14:paraId="52B396BC" w14:textId="77777777" w:rsidR="00F735A0" w:rsidRPr="006E31C9" w:rsidRDefault="00F735A0" w:rsidP="0093723F">
            <w:pPr>
              <w:pStyle w:val="BodyText"/>
              <w:numPr>
                <w:ilvl w:val="0"/>
                <w:numId w:val="120"/>
              </w:numPr>
              <w:shd w:val="clear" w:color="auto" w:fill="FFC000"/>
              <w:bidi/>
              <w:spacing w:after="0"/>
              <w:jc w:val="both"/>
              <w:rPr>
                <w:rFonts w:ascii="spLotus" w:hAnsi="spLotus" w:cs="B Yagut"/>
                <w:sz w:val="24"/>
                <w:szCs w:val="24"/>
                <w:rtl/>
              </w:rPr>
            </w:pPr>
            <w:r w:rsidRPr="00B47B14">
              <w:rPr>
                <w:rFonts w:ascii="spLotus" w:hAnsi="spLotus" w:cs="B Yagut"/>
                <w:sz w:val="24"/>
                <w:szCs w:val="24"/>
                <w:rtl/>
              </w:rPr>
              <w:t xml:space="preserve">با حمايت درست و مداخله مناسب اين كودكان مي توانند در مدرسه موفق </w:t>
            </w:r>
            <w:r>
              <w:rPr>
                <w:rFonts w:ascii="spLotus" w:hAnsi="spLotus" w:cs="B Yagut" w:hint="cs"/>
                <w:sz w:val="24"/>
                <w:szCs w:val="24"/>
                <w:rtl/>
              </w:rPr>
              <w:t xml:space="preserve">شده </w:t>
            </w:r>
            <w:r w:rsidRPr="006E31C9">
              <w:rPr>
                <w:rFonts w:ascii="spLotus" w:hAnsi="spLotus" w:cs="B Yagut"/>
                <w:sz w:val="24"/>
                <w:szCs w:val="24"/>
                <w:rtl/>
              </w:rPr>
              <w:t xml:space="preserve">و در بزرگسالي </w:t>
            </w:r>
            <w:r>
              <w:rPr>
                <w:rFonts w:ascii="spLotus" w:hAnsi="spLotus" w:cs="B Yagut" w:hint="cs"/>
                <w:sz w:val="24"/>
                <w:szCs w:val="24"/>
                <w:rtl/>
              </w:rPr>
              <w:t xml:space="preserve">      </w:t>
            </w:r>
            <w:r w:rsidRPr="006E31C9">
              <w:rPr>
                <w:rFonts w:ascii="spLotus" w:hAnsi="spLotus" w:cs="B Yagut"/>
                <w:sz w:val="24"/>
                <w:szCs w:val="24"/>
                <w:rtl/>
              </w:rPr>
              <w:t xml:space="preserve">نيز انساني موفق گردند. </w:t>
            </w:r>
          </w:p>
          <w:p w14:paraId="4EAA820A" w14:textId="77777777" w:rsidR="00F735A0" w:rsidRPr="00B47B14" w:rsidRDefault="00F735A0" w:rsidP="0093723F">
            <w:pPr>
              <w:pStyle w:val="BodyText"/>
              <w:numPr>
                <w:ilvl w:val="0"/>
                <w:numId w:val="120"/>
              </w:numPr>
              <w:shd w:val="clear" w:color="auto" w:fill="FFC000"/>
              <w:bidi/>
              <w:spacing w:after="0"/>
              <w:jc w:val="both"/>
              <w:rPr>
                <w:rFonts w:ascii="spLotus" w:hAnsi="spLotus" w:cs="B Yagut"/>
                <w:sz w:val="24"/>
                <w:szCs w:val="24"/>
                <w:rtl/>
              </w:rPr>
            </w:pPr>
            <w:r w:rsidRPr="00B47B14">
              <w:rPr>
                <w:rFonts w:ascii="spLotus" w:hAnsi="spLotus" w:cs="B Yagut"/>
                <w:sz w:val="24"/>
                <w:szCs w:val="24"/>
                <w:rtl/>
              </w:rPr>
              <w:t xml:space="preserve">نقاط </w:t>
            </w:r>
            <w:r w:rsidRPr="00B47B14">
              <w:rPr>
                <w:rFonts w:ascii="spLotus" w:hAnsi="spLotus" w:cs="B Yagut" w:hint="cs"/>
                <w:sz w:val="24"/>
                <w:szCs w:val="24"/>
                <w:rtl/>
              </w:rPr>
              <w:t>قوت</w:t>
            </w:r>
            <w:r w:rsidRPr="00B47B14">
              <w:rPr>
                <w:rFonts w:ascii="spLotus" w:hAnsi="spLotus" w:cs="B Yagut"/>
                <w:sz w:val="24"/>
                <w:szCs w:val="24"/>
                <w:rtl/>
              </w:rPr>
              <w:t xml:space="preserve"> و استعدادهاي او را بشناسيد و جهت پرورش آنها، او را تشويق</w:t>
            </w:r>
            <w:r w:rsidRPr="00B47B14">
              <w:rPr>
                <w:rFonts w:ascii="spLotus" w:hAnsi="spLotus" w:cs="B Yagut" w:hint="cs"/>
                <w:sz w:val="24"/>
                <w:szCs w:val="24"/>
                <w:rtl/>
              </w:rPr>
              <w:t xml:space="preserve"> </w:t>
            </w:r>
            <w:r w:rsidRPr="00B47B14">
              <w:rPr>
                <w:rFonts w:ascii="spLotus" w:hAnsi="spLotus" w:cs="B Yagut"/>
                <w:sz w:val="24"/>
                <w:szCs w:val="24"/>
                <w:rtl/>
              </w:rPr>
              <w:t>كنيد.</w:t>
            </w:r>
          </w:p>
          <w:p w14:paraId="7E4B8801" w14:textId="77777777" w:rsidR="00F735A0" w:rsidRPr="00B47B14" w:rsidRDefault="00F735A0" w:rsidP="0093723F">
            <w:pPr>
              <w:pStyle w:val="BodyText"/>
              <w:numPr>
                <w:ilvl w:val="0"/>
                <w:numId w:val="120"/>
              </w:numPr>
              <w:shd w:val="clear" w:color="auto" w:fill="FFC000"/>
              <w:bidi/>
              <w:spacing w:after="0"/>
              <w:jc w:val="both"/>
              <w:rPr>
                <w:rFonts w:ascii="spLotus" w:hAnsi="spLotus" w:cs="B Yagut"/>
                <w:sz w:val="24"/>
                <w:szCs w:val="24"/>
                <w:rtl/>
              </w:rPr>
            </w:pPr>
            <w:r w:rsidRPr="00B47B14">
              <w:rPr>
                <w:rFonts w:ascii="spLotus" w:hAnsi="spLotus" w:cs="B Yagut"/>
                <w:sz w:val="24"/>
                <w:szCs w:val="24"/>
                <w:rtl/>
              </w:rPr>
              <w:t>تلاش</w:t>
            </w:r>
            <w:r w:rsidRPr="00B47B14">
              <w:rPr>
                <w:rFonts w:ascii="spLotus" w:hAnsi="spLotus" w:cs="B Yagut" w:hint="cs"/>
                <w:sz w:val="24"/>
                <w:szCs w:val="24"/>
                <w:rtl/>
              </w:rPr>
              <w:t xml:space="preserve"> </w:t>
            </w:r>
            <w:r w:rsidRPr="00B47B14">
              <w:rPr>
                <w:rFonts w:ascii="spLotus" w:hAnsi="spLotus" w:cs="B Yagut"/>
                <w:sz w:val="24"/>
                <w:szCs w:val="24"/>
                <w:rtl/>
              </w:rPr>
              <w:t>هاي او را براي رسيدن به موفقيت ارج بنهيد و حمايت كنيد.</w:t>
            </w:r>
          </w:p>
          <w:p w14:paraId="32AD8E6B" w14:textId="77777777" w:rsidR="00F735A0" w:rsidRPr="00B47B14" w:rsidRDefault="00F735A0" w:rsidP="0093723F">
            <w:pPr>
              <w:pStyle w:val="BodyText"/>
              <w:numPr>
                <w:ilvl w:val="0"/>
                <w:numId w:val="120"/>
              </w:numPr>
              <w:shd w:val="clear" w:color="auto" w:fill="FFC000"/>
              <w:bidi/>
              <w:spacing w:after="0"/>
              <w:jc w:val="both"/>
              <w:rPr>
                <w:rFonts w:ascii="spLotus" w:hAnsi="spLotus" w:cs="B Yagut"/>
                <w:sz w:val="24"/>
                <w:szCs w:val="24"/>
                <w:rtl/>
              </w:rPr>
            </w:pPr>
            <w:r w:rsidRPr="00B47B14">
              <w:rPr>
                <w:rFonts w:ascii="spLotus" w:hAnsi="spLotus" w:cs="B Yagut"/>
                <w:sz w:val="24"/>
                <w:szCs w:val="24"/>
                <w:rtl/>
              </w:rPr>
              <w:t>اهداف و انتظارات خود را واقع بينانه كنيد.</w:t>
            </w:r>
          </w:p>
          <w:p w14:paraId="473D62AE" w14:textId="77777777" w:rsidR="00F735A0" w:rsidRPr="00B47B14" w:rsidRDefault="00F735A0" w:rsidP="0093723F">
            <w:pPr>
              <w:pStyle w:val="BodyText"/>
              <w:numPr>
                <w:ilvl w:val="0"/>
                <w:numId w:val="120"/>
              </w:numPr>
              <w:shd w:val="clear" w:color="auto" w:fill="FFC000"/>
              <w:bidi/>
              <w:spacing w:after="0"/>
              <w:jc w:val="both"/>
              <w:rPr>
                <w:rFonts w:ascii="spLotus" w:hAnsi="spLotus" w:cs="B Yagut"/>
                <w:sz w:val="24"/>
                <w:szCs w:val="24"/>
                <w:rtl/>
              </w:rPr>
            </w:pPr>
            <w:r w:rsidRPr="00B47B14">
              <w:rPr>
                <w:rFonts w:ascii="spLotus" w:hAnsi="spLotus" w:cs="B Yagut"/>
                <w:sz w:val="24"/>
                <w:szCs w:val="24"/>
                <w:rtl/>
              </w:rPr>
              <w:t>با معلمين و اعضاي مدرسه همكاري كنيد.</w:t>
            </w:r>
          </w:p>
          <w:p w14:paraId="18FF95D0" w14:textId="77777777" w:rsidR="00F735A0" w:rsidRPr="002215CE" w:rsidRDefault="00F735A0" w:rsidP="0093723F">
            <w:pPr>
              <w:pStyle w:val="BodyText"/>
              <w:numPr>
                <w:ilvl w:val="0"/>
                <w:numId w:val="120"/>
              </w:numPr>
              <w:shd w:val="clear" w:color="auto" w:fill="FFC000"/>
              <w:bidi/>
              <w:spacing w:after="0"/>
              <w:jc w:val="both"/>
              <w:rPr>
                <w:rFonts w:ascii="spLotus" w:hAnsi="spLotus" w:cs="B Yagut"/>
                <w:sz w:val="24"/>
                <w:szCs w:val="24"/>
                <w:rtl/>
              </w:rPr>
            </w:pPr>
            <w:r w:rsidRPr="00B47B14">
              <w:rPr>
                <w:rFonts w:ascii="spLotus" w:hAnsi="spLotus" w:cs="B Yagut"/>
                <w:sz w:val="24"/>
                <w:szCs w:val="24"/>
                <w:rtl/>
              </w:rPr>
              <w:t>زماني كه كودك شما مي خواهد حرف بزند، به او گوش دهيد.</w:t>
            </w:r>
          </w:p>
        </w:tc>
      </w:tr>
    </w:tbl>
    <w:p w14:paraId="7D0CAB8A" w14:textId="77777777" w:rsidR="00F735A0" w:rsidRDefault="00F735A0" w:rsidP="00F735A0">
      <w:pPr>
        <w:bidi/>
        <w:spacing w:line="360" w:lineRule="auto"/>
        <w:jc w:val="lowKashida"/>
        <w:rPr>
          <w:rFonts w:cs="B Yagut"/>
          <w:sz w:val="24"/>
          <w:szCs w:val="24"/>
          <w:rtl/>
        </w:rPr>
      </w:pPr>
    </w:p>
    <w:p w14:paraId="6A1DBECC" w14:textId="77777777" w:rsidR="00EC564C" w:rsidRDefault="00EC564C" w:rsidP="00EC564C">
      <w:pPr>
        <w:bidi/>
        <w:spacing w:line="360" w:lineRule="auto"/>
        <w:jc w:val="lowKashida"/>
        <w:rPr>
          <w:rFonts w:cs="B Yagut"/>
          <w:sz w:val="24"/>
          <w:szCs w:val="24"/>
          <w:rtl/>
        </w:rPr>
      </w:pPr>
    </w:p>
    <w:p w14:paraId="122D8715" w14:textId="77777777" w:rsidR="00F735A0" w:rsidRPr="005B5A18" w:rsidRDefault="00F735A0" w:rsidP="00F735A0">
      <w:pPr>
        <w:bidi/>
        <w:spacing w:line="360" w:lineRule="auto"/>
        <w:jc w:val="lowKashida"/>
        <w:rPr>
          <w:rFonts w:cs="B Titr"/>
          <w:color w:val="C00000"/>
          <w:sz w:val="32"/>
          <w:szCs w:val="32"/>
          <w:rtl/>
        </w:rPr>
      </w:pPr>
      <w:r>
        <w:rPr>
          <w:rFonts w:cs="B Titr" w:hint="cs"/>
          <w:color w:val="C00000"/>
          <w:sz w:val="32"/>
          <w:szCs w:val="32"/>
          <w:rtl/>
        </w:rPr>
        <w:lastRenderedPageBreak/>
        <w:t>6-</w:t>
      </w:r>
      <w:r w:rsidRPr="005B5A18">
        <w:rPr>
          <w:rFonts w:cs="B Titr" w:hint="cs"/>
          <w:color w:val="C00000"/>
          <w:sz w:val="32"/>
          <w:szCs w:val="32"/>
          <w:rtl/>
        </w:rPr>
        <w:t>ساير اختلالات كودكان :</w:t>
      </w:r>
    </w:p>
    <w:p w14:paraId="77A3E47A" w14:textId="77777777" w:rsidR="00F735A0" w:rsidRPr="005B5A18" w:rsidRDefault="00F735A0" w:rsidP="00F735A0">
      <w:pPr>
        <w:bidi/>
        <w:spacing w:line="360" w:lineRule="auto"/>
        <w:jc w:val="lowKashida"/>
        <w:rPr>
          <w:rFonts w:ascii="Arial" w:hAnsi="Arial" w:cs="B Titr"/>
          <w:b/>
          <w:bCs/>
          <w:color w:val="C00000"/>
          <w:kern w:val="32"/>
          <w:sz w:val="32"/>
          <w:szCs w:val="32"/>
          <w:rtl/>
        </w:rPr>
      </w:pPr>
      <w:r>
        <w:rPr>
          <w:rFonts w:ascii="Arial" w:hAnsi="Arial" w:cs="B Titr" w:hint="cs"/>
          <w:b/>
          <w:bCs/>
          <w:color w:val="C00000"/>
          <w:kern w:val="32"/>
          <w:sz w:val="32"/>
          <w:szCs w:val="32"/>
          <w:rtl/>
        </w:rPr>
        <w:t xml:space="preserve">الف- </w:t>
      </w:r>
      <w:r w:rsidRPr="005B5A18">
        <w:rPr>
          <w:rFonts w:ascii="Arial" w:hAnsi="Arial" w:cs="B Titr" w:hint="cs"/>
          <w:b/>
          <w:bCs/>
          <w:color w:val="C00000"/>
          <w:kern w:val="32"/>
          <w:sz w:val="32"/>
          <w:szCs w:val="32"/>
          <w:rtl/>
        </w:rPr>
        <w:t>شب ادراری:</w:t>
      </w:r>
    </w:p>
    <w:p w14:paraId="658110D5" w14:textId="77777777" w:rsidR="00F735A0" w:rsidRPr="005B5A18" w:rsidRDefault="00F735A0" w:rsidP="00F735A0">
      <w:pPr>
        <w:bidi/>
        <w:jc w:val="both"/>
        <w:rPr>
          <w:rFonts w:cs="B Yagut"/>
          <w:b/>
          <w:bCs/>
          <w:sz w:val="24"/>
          <w:szCs w:val="24"/>
          <w:rtl/>
        </w:rPr>
      </w:pPr>
      <w:r w:rsidRPr="005B5A18">
        <w:rPr>
          <w:rFonts w:cs="B Yagut" w:hint="cs"/>
          <w:b/>
          <w:bCs/>
          <w:sz w:val="24"/>
          <w:szCs w:val="24"/>
          <w:rtl/>
        </w:rPr>
        <w:t xml:space="preserve">به عدم كنترل ادرار بصورت غير ارادي يا ارادي نا متناسب باسن اطلاق مي شود به طوري كه با سطح تكامل و سن كودك متناسب نباشد. شب ادراری تا حدود 5 سالگی طبيعی تلقی می شود. بعد از سن 5 سالگی چنانچه حداقل دوبار در هفته بمدت 3 ماه اتفاق افتد يا اين كه بروز آن باعث اضطراب و افت عملكرد شديد شود غير طبيعی تلقي مي شود. شيوع اختلالات هيجاني و رفتاري در اين كودكان بيشتر از جمعيت عمومي است. </w:t>
      </w:r>
    </w:p>
    <w:p w14:paraId="236FA69A" w14:textId="77777777" w:rsidR="00F735A0" w:rsidRPr="005B5A18" w:rsidRDefault="00F735A0" w:rsidP="00F735A0">
      <w:pPr>
        <w:bidi/>
        <w:spacing w:line="360" w:lineRule="auto"/>
        <w:jc w:val="lowKashida"/>
        <w:rPr>
          <w:rFonts w:ascii="Arial" w:hAnsi="Arial" w:cs="B Titr"/>
          <w:b/>
          <w:bCs/>
          <w:color w:val="C00000"/>
          <w:kern w:val="32"/>
          <w:sz w:val="28"/>
          <w:szCs w:val="28"/>
          <w:rtl/>
        </w:rPr>
      </w:pPr>
      <w:r w:rsidRPr="005B5A18">
        <w:rPr>
          <w:rFonts w:ascii="Arial" w:hAnsi="Arial" w:cs="B Titr" w:hint="cs"/>
          <w:b/>
          <w:bCs/>
          <w:color w:val="C00000"/>
          <w:kern w:val="32"/>
          <w:sz w:val="28"/>
          <w:szCs w:val="28"/>
          <w:rtl/>
        </w:rPr>
        <w:t xml:space="preserve"> ب-</w:t>
      </w:r>
      <w:r>
        <w:rPr>
          <w:rFonts w:ascii="Arial" w:hAnsi="Arial" w:cs="B Titr" w:hint="cs"/>
          <w:b/>
          <w:bCs/>
          <w:kern w:val="32"/>
          <w:sz w:val="28"/>
          <w:szCs w:val="28"/>
          <w:rtl/>
        </w:rPr>
        <w:t xml:space="preserve"> </w:t>
      </w:r>
      <w:r w:rsidRPr="005B5A18">
        <w:rPr>
          <w:rFonts w:ascii="Arial" w:hAnsi="Arial" w:cs="B Titr" w:hint="cs"/>
          <w:b/>
          <w:bCs/>
          <w:color w:val="C00000"/>
          <w:kern w:val="32"/>
          <w:sz w:val="28"/>
          <w:szCs w:val="28"/>
          <w:rtl/>
        </w:rPr>
        <w:t>بي اختياري مدفوع:</w:t>
      </w:r>
    </w:p>
    <w:p w14:paraId="0D573904" w14:textId="77777777" w:rsidR="00F735A0" w:rsidRPr="005B5A18" w:rsidRDefault="00F735A0" w:rsidP="00F735A0">
      <w:pPr>
        <w:pStyle w:val="Subtitle"/>
        <w:tabs>
          <w:tab w:val="right" w:pos="90"/>
        </w:tabs>
        <w:spacing w:line="276" w:lineRule="auto"/>
        <w:jc w:val="both"/>
        <w:rPr>
          <w:rFonts w:cs="B Yagut"/>
          <w:b/>
          <w:bCs/>
          <w:sz w:val="24"/>
          <w:szCs w:val="24"/>
          <w:rtl/>
        </w:rPr>
      </w:pPr>
      <w:r w:rsidRPr="005B5A18">
        <w:rPr>
          <w:rFonts w:cs="B Yagut" w:hint="cs"/>
          <w:b/>
          <w:bCs/>
          <w:sz w:val="24"/>
          <w:szCs w:val="24"/>
          <w:rtl/>
        </w:rPr>
        <w:t>به دفع نامتناسب مدفوع بصورت غير ارادي يا تعمدي در محلهاي نامناسب در كودكان بالاتر از 4 سال اطلاق مي شود. ممکن است همراه يبوست باشد.  كودكاني كه دچار بي اختياري مدفوعند در ارتباط با همسالان دچار مشكل بوده و اعتماد به نفس پائيني دارند</w:t>
      </w:r>
      <w:r w:rsidRPr="005B5A18">
        <w:rPr>
          <w:rFonts w:cs="B Yagut"/>
          <w:b/>
          <w:bCs/>
          <w:sz w:val="24"/>
          <w:szCs w:val="24"/>
          <w:rtl/>
        </w:rPr>
        <w:t>. حتما“ بايد از تشويق صحيح و مناسب براي زمان</w:t>
      </w:r>
      <w:r w:rsidRPr="005B5A18">
        <w:rPr>
          <w:rFonts w:cs="B Yagut" w:hint="cs"/>
          <w:b/>
          <w:bCs/>
          <w:sz w:val="24"/>
          <w:szCs w:val="24"/>
          <w:rtl/>
          <w:lang w:bidi="fa-IR"/>
        </w:rPr>
        <w:t xml:space="preserve"> </w:t>
      </w:r>
      <w:r w:rsidRPr="005B5A18">
        <w:rPr>
          <w:rFonts w:cs="B Yagut"/>
          <w:b/>
          <w:bCs/>
          <w:sz w:val="24"/>
          <w:szCs w:val="24"/>
          <w:rtl/>
        </w:rPr>
        <w:t xml:space="preserve">هايي كه كودك مدفوع خود را كنترل داشته و آن را </w:t>
      </w:r>
      <w:r w:rsidRPr="005B5A18">
        <w:rPr>
          <w:rFonts w:cs="B Yagut" w:hint="cs"/>
          <w:b/>
          <w:bCs/>
          <w:sz w:val="24"/>
          <w:szCs w:val="24"/>
          <w:rtl/>
        </w:rPr>
        <w:t>در مح</w:t>
      </w:r>
      <w:r w:rsidRPr="005B5A18">
        <w:rPr>
          <w:rFonts w:cs="B Yagut" w:hint="eastAsia"/>
          <w:b/>
          <w:bCs/>
          <w:sz w:val="24"/>
          <w:szCs w:val="24"/>
          <w:rtl/>
        </w:rPr>
        <w:t>ل</w:t>
      </w:r>
      <w:r w:rsidRPr="005B5A18">
        <w:rPr>
          <w:rFonts w:cs="B Yagut"/>
          <w:b/>
          <w:bCs/>
          <w:sz w:val="24"/>
          <w:szCs w:val="24"/>
          <w:rtl/>
        </w:rPr>
        <w:t xml:space="preserve"> مناسبي دفع كرده است، استفاده شود. علاوه بر موارد فوق توجه به نكات زير در كنترل مدفوع اين كودكان مهم است. اوج بهبودي براي پسران در سن 6 سالگي و براي دختران در سن 8 سالگي مي باشد از اين سنين به بعد كاهش تدريجي بيماري وجود دارد تا سن 16 سالگي كه بيماري در هر دو</w:t>
      </w:r>
      <w:r w:rsidRPr="005B5A18">
        <w:rPr>
          <w:rFonts w:cs="B Yagut" w:hint="cs"/>
          <w:b/>
          <w:bCs/>
          <w:sz w:val="24"/>
          <w:szCs w:val="24"/>
          <w:rtl/>
          <w:lang w:bidi="fa-IR"/>
        </w:rPr>
        <w:t xml:space="preserve"> </w:t>
      </w:r>
      <w:r w:rsidRPr="005B5A18">
        <w:rPr>
          <w:rFonts w:cs="B Yagut"/>
          <w:b/>
          <w:bCs/>
          <w:sz w:val="24"/>
          <w:szCs w:val="24"/>
          <w:rtl/>
        </w:rPr>
        <w:t>جنس به طور كامل ناپديد مي شود.</w:t>
      </w:r>
    </w:p>
    <w:p w14:paraId="66330479" w14:textId="77777777" w:rsidR="00F735A0" w:rsidRDefault="00F735A0" w:rsidP="00F735A0">
      <w:pPr>
        <w:pStyle w:val="Subtitle"/>
        <w:tabs>
          <w:tab w:val="right" w:pos="90"/>
        </w:tabs>
        <w:spacing w:line="360" w:lineRule="auto"/>
        <w:jc w:val="both"/>
        <w:rPr>
          <w:rFonts w:cs="B Yagut"/>
          <w:sz w:val="24"/>
          <w:szCs w:val="24"/>
          <w:rtl/>
        </w:rPr>
      </w:pPr>
    </w:p>
    <w:p w14:paraId="4E3F94BC" w14:textId="77777777" w:rsidR="00F735A0" w:rsidRDefault="00F735A0" w:rsidP="00F735A0">
      <w:pPr>
        <w:pStyle w:val="Subtitle"/>
        <w:tabs>
          <w:tab w:val="right" w:pos="90"/>
        </w:tabs>
        <w:spacing w:line="360" w:lineRule="auto"/>
        <w:jc w:val="both"/>
        <w:rPr>
          <w:rFonts w:cs="B Yagut"/>
          <w:sz w:val="24"/>
          <w:szCs w:val="24"/>
          <w:rtl/>
        </w:rPr>
      </w:pPr>
    </w:p>
    <w:p w14:paraId="7839D705" w14:textId="77777777" w:rsidR="00F735A0" w:rsidRDefault="00F735A0" w:rsidP="00F735A0">
      <w:pPr>
        <w:pStyle w:val="Subtitle"/>
        <w:tabs>
          <w:tab w:val="right" w:pos="90"/>
        </w:tabs>
        <w:spacing w:line="360" w:lineRule="auto"/>
        <w:jc w:val="both"/>
        <w:rPr>
          <w:rFonts w:cs="B Yagut"/>
          <w:sz w:val="24"/>
          <w:szCs w:val="24"/>
          <w:rtl/>
        </w:rPr>
      </w:pPr>
    </w:p>
    <w:p w14:paraId="5DFADC24" w14:textId="77777777" w:rsidR="00F735A0" w:rsidRDefault="00F735A0" w:rsidP="00F735A0">
      <w:pPr>
        <w:pStyle w:val="Subtitle"/>
        <w:tabs>
          <w:tab w:val="right" w:pos="90"/>
        </w:tabs>
        <w:spacing w:line="360" w:lineRule="auto"/>
        <w:jc w:val="both"/>
        <w:rPr>
          <w:rFonts w:cs="B Yagut"/>
          <w:sz w:val="24"/>
          <w:szCs w:val="24"/>
          <w:rtl/>
        </w:rPr>
      </w:pPr>
    </w:p>
    <w:p w14:paraId="7BDC3EB2" w14:textId="77777777" w:rsidR="00F735A0" w:rsidRDefault="00F735A0" w:rsidP="00F735A0">
      <w:pPr>
        <w:pStyle w:val="Subtitle"/>
        <w:tabs>
          <w:tab w:val="right" w:pos="90"/>
        </w:tabs>
        <w:spacing w:line="360" w:lineRule="auto"/>
        <w:jc w:val="both"/>
        <w:rPr>
          <w:rFonts w:cs="B Yagut"/>
          <w:sz w:val="24"/>
          <w:szCs w:val="24"/>
          <w:rtl/>
        </w:rPr>
      </w:pPr>
    </w:p>
    <w:p w14:paraId="4B5E28E7" w14:textId="77777777" w:rsidR="00F735A0" w:rsidRDefault="00F735A0" w:rsidP="00F735A0">
      <w:pPr>
        <w:pStyle w:val="Subtitle"/>
        <w:tabs>
          <w:tab w:val="right" w:pos="90"/>
        </w:tabs>
        <w:spacing w:line="360" w:lineRule="auto"/>
        <w:jc w:val="both"/>
        <w:rPr>
          <w:rFonts w:cs="B Yagut"/>
          <w:sz w:val="24"/>
          <w:szCs w:val="24"/>
          <w:rtl/>
        </w:rPr>
      </w:pPr>
    </w:p>
    <w:p w14:paraId="7653F1AB" w14:textId="77777777" w:rsidR="00F735A0" w:rsidRDefault="00F735A0" w:rsidP="00F735A0">
      <w:pPr>
        <w:pStyle w:val="Subtitle"/>
        <w:tabs>
          <w:tab w:val="right" w:pos="90"/>
        </w:tabs>
        <w:spacing w:line="360" w:lineRule="auto"/>
        <w:jc w:val="both"/>
        <w:rPr>
          <w:rFonts w:cs="B Yagut"/>
          <w:sz w:val="24"/>
          <w:szCs w:val="24"/>
          <w:rtl/>
        </w:rPr>
      </w:pPr>
    </w:p>
    <w:p w14:paraId="0D6B1F77" w14:textId="77777777" w:rsidR="00F735A0" w:rsidRDefault="00F735A0" w:rsidP="00F735A0">
      <w:pPr>
        <w:pStyle w:val="Subtitle"/>
        <w:tabs>
          <w:tab w:val="right" w:pos="90"/>
        </w:tabs>
        <w:spacing w:line="360" w:lineRule="auto"/>
        <w:jc w:val="both"/>
        <w:rPr>
          <w:rFonts w:cs="B Yagut"/>
          <w:sz w:val="24"/>
          <w:szCs w:val="24"/>
          <w:rtl/>
        </w:rPr>
      </w:pPr>
    </w:p>
    <w:p w14:paraId="61A2D2E6" w14:textId="77777777" w:rsidR="00F735A0" w:rsidRDefault="00F735A0" w:rsidP="00F735A0">
      <w:pPr>
        <w:pStyle w:val="Subtitle"/>
        <w:tabs>
          <w:tab w:val="right" w:pos="90"/>
        </w:tabs>
        <w:spacing w:line="360" w:lineRule="auto"/>
        <w:jc w:val="both"/>
        <w:rPr>
          <w:rFonts w:cs="B Yagut"/>
          <w:sz w:val="24"/>
          <w:szCs w:val="24"/>
          <w:rtl/>
        </w:rPr>
      </w:pPr>
    </w:p>
    <w:tbl>
      <w:tblPr>
        <w:tblpPr w:leftFromText="180" w:rightFromText="180" w:vertAnchor="text" w:horzAnchor="margin" w:tblpXSpec="center" w:tblpY="-119"/>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ook w:val="04A0" w:firstRow="1" w:lastRow="0" w:firstColumn="1" w:lastColumn="0" w:noHBand="0" w:noVBand="1"/>
      </w:tblPr>
      <w:tblGrid>
        <w:gridCol w:w="8515"/>
      </w:tblGrid>
      <w:tr w:rsidR="00F735A0" w:rsidRPr="00F735A0" w14:paraId="234735B7" w14:textId="77777777" w:rsidTr="00807609">
        <w:trPr>
          <w:trHeight w:val="10967"/>
        </w:trPr>
        <w:tc>
          <w:tcPr>
            <w:tcW w:w="8515" w:type="dxa"/>
            <w:shd w:val="clear" w:color="auto" w:fill="FFC000"/>
          </w:tcPr>
          <w:p w14:paraId="3E81A403" w14:textId="77777777" w:rsidR="00F735A0" w:rsidRPr="00F735A0" w:rsidRDefault="00F735A0" w:rsidP="00F735A0">
            <w:pPr>
              <w:pStyle w:val="BodyText"/>
              <w:numPr>
                <w:ilvl w:val="0"/>
                <w:numId w:val="96"/>
              </w:numPr>
              <w:tabs>
                <w:tab w:val="clear" w:pos="720"/>
                <w:tab w:val="num" w:pos="26"/>
                <w:tab w:val="right" w:pos="746"/>
              </w:tabs>
              <w:bidi/>
              <w:spacing w:after="0"/>
              <w:ind w:left="0" w:right="720"/>
              <w:jc w:val="both"/>
              <w:rPr>
                <w:rFonts w:cs="B Yagut"/>
                <w:b/>
                <w:bCs/>
                <w:sz w:val="24"/>
                <w:szCs w:val="24"/>
                <w:u w:val="single"/>
              </w:rPr>
            </w:pPr>
            <w:r w:rsidRPr="00F735A0">
              <w:rPr>
                <w:rFonts w:cs="B Yagut" w:hint="cs"/>
                <w:b/>
                <w:bCs/>
                <w:sz w:val="24"/>
                <w:szCs w:val="24"/>
                <w:u w:val="single"/>
                <w:rtl/>
              </w:rPr>
              <w:t xml:space="preserve">در صورت وجود مشكلات دفعي به والد آموزش دهيد: </w:t>
            </w:r>
          </w:p>
          <w:p w14:paraId="0E7DD47E" w14:textId="77777777" w:rsidR="00F735A0" w:rsidRPr="00F735A0" w:rsidRDefault="00F735A0" w:rsidP="00F735A0">
            <w:pPr>
              <w:pStyle w:val="BodyText"/>
              <w:numPr>
                <w:ilvl w:val="0"/>
                <w:numId w:val="96"/>
              </w:numPr>
              <w:tabs>
                <w:tab w:val="clear" w:pos="720"/>
                <w:tab w:val="num" w:pos="26"/>
                <w:tab w:val="right" w:pos="746"/>
              </w:tabs>
              <w:bidi/>
              <w:spacing w:after="0"/>
              <w:ind w:left="0" w:right="720"/>
              <w:jc w:val="both"/>
              <w:rPr>
                <w:rFonts w:cs="B Yagut"/>
                <w:b/>
                <w:bCs/>
                <w:sz w:val="24"/>
                <w:szCs w:val="24"/>
                <w:u w:val="single"/>
              </w:rPr>
            </w:pPr>
            <w:r w:rsidRPr="00F735A0">
              <w:rPr>
                <w:rFonts w:cs="B Yagut" w:hint="cs"/>
                <w:b/>
                <w:bCs/>
                <w:sz w:val="24"/>
                <w:szCs w:val="24"/>
                <w:u w:val="single"/>
                <w:rtl/>
              </w:rPr>
              <w:t>شب ادراري:</w:t>
            </w:r>
          </w:p>
          <w:p w14:paraId="0C4DB19B" w14:textId="77777777" w:rsidR="00F735A0" w:rsidRPr="00F735A0" w:rsidRDefault="00F735A0" w:rsidP="00F735A0">
            <w:pPr>
              <w:pStyle w:val="BodyText"/>
              <w:numPr>
                <w:ilvl w:val="0"/>
                <w:numId w:val="98"/>
              </w:numPr>
              <w:tabs>
                <w:tab w:val="clear" w:pos="1080"/>
                <w:tab w:val="num" w:pos="656"/>
              </w:tabs>
              <w:bidi/>
              <w:spacing w:after="0"/>
              <w:ind w:left="694" w:right="1080" w:hanging="308"/>
              <w:jc w:val="both"/>
              <w:rPr>
                <w:rFonts w:cs="B Yagut"/>
                <w:b/>
                <w:bCs/>
                <w:sz w:val="24"/>
                <w:szCs w:val="24"/>
              </w:rPr>
            </w:pPr>
            <w:r w:rsidRPr="00F735A0">
              <w:rPr>
                <w:rFonts w:cs="B Yagut" w:hint="cs"/>
                <w:b/>
                <w:bCs/>
                <w:sz w:val="24"/>
                <w:szCs w:val="24"/>
                <w:rtl/>
              </w:rPr>
              <w:t>اين اختلال در اكثر موارد خود محدود شونده</w:t>
            </w:r>
            <w:r w:rsidRPr="00F735A0">
              <w:rPr>
                <w:rFonts w:cs="B Yagut" w:hint="cs"/>
                <w:b/>
                <w:bCs/>
                <w:sz w:val="24"/>
                <w:szCs w:val="24"/>
                <w:vertAlign w:val="superscript"/>
                <w:rtl/>
              </w:rPr>
              <w:t>1</w:t>
            </w:r>
            <w:r w:rsidRPr="00F735A0">
              <w:rPr>
                <w:rFonts w:cs="B Yagut" w:hint="cs"/>
                <w:b/>
                <w:bCs/>
                <w:sz w:val="24"/>
                <w:szCs w:val="24"/>
                <w:rtl/>
              </w:rPr>
              <w:t xml:space="preserve"> است اما به دليل عوارض و تاثيراتش نيازمند درمان است.</w:t>
            </w:r>
          </w:p>
          <w:p w14:paraId="1BA333E5" w14:textId="77777777" w:rsidR="00F735A0" w:rsidRPr="00F735A0" w:rsidRDefault="00F735A0" w:rsidP="00F735A0">
            <w:pPr>
              <w:pStyle w:val="BodyText"/>
              <w:numPr>
                <w:ilvl w:val="0"/>
                <w:numId w:val="98"/>
              </w:numPr>
              <w:tabs>
                <w:tab w:val="clear" w:pos="1080"/>
                <w:tab w:val="right" w:pos="656"/>
                <w:tab w:val="num" w:pos="1016"/>
              </w:tabs>
              <w:bidi/>
              <w:spacing w:after="0"/>
              <w:ind w:right="1080" w:hanging="694"/>
              <w:jc w:val="both"/>
              <w:rPr>
                <w:rFonts w:cs="B Yagut"/>
                <w:b/>
                <w:bCs/>
                <w:sz w:val="24"/>
                <w:szCs w:val="24"/>
              </w:rPr>
            </w:pPr>
            <w:r w:rsidRPr="00F735A0">
              <w:rPr>
                <w:rFonts w:cs="B Yagut" w:hint="cs"/>
                <w:b/>
                <w:bCs/>
                <w:sz w:val="24"/>
                <w:szCs w:val="24"/>
                <w:rtl/>
              </w:rPr>
              <w:t>كودك عمدا اقدام به اينكار نمي كند.</w:t>
            </w:r>
          </w:p>
          <w:p w14:paraId="5F0A8E96" w14:textId="77777777" w:rsidR="00F735A0" w:rsidRPr="00F735A0" w:rsidRDefault="00F735A0" w:rsidP="00F735A0">
            <w:pPr>
              <w:pStyle w:val="BodyText"/>
              <w:numPr>
                <w:ilvl w:val="0"/>
                <w:numId w:val="98"/>
              </w:numPr>
              <w:tabs>
                <w:tab w:val="right" w:pos="656"/>
              </w:tabs>
              <w:bidi/>
              <w:spacing w:after="0"/>
              <w:ind w:right="1080" w:hanging="694"/>
              <w:jc w:val="both"/>
              <w:rPr>
                <w:rFonts w:cs="B Yagut"/>
                <w:b/>
                <w:bCs/>
                <w:sz w:val="24"/>
                <w:szCs w:val="24"/>
              </w:rPr>
            </w:pPr>
            <w:r w:rsidRPr="00F735A0">
              <w:rPr>
                <w:rFonts w:cs="B Yagut" w:hint="cs"/>
                <w:b/>
                <w:bCs/>
                <w:sz w:val="24"/>
                <w:szCs w:val="24"/>
                <w:rtl/>
              </w:rPr>
              <w:t>هرگز كودك را بخاطر اين اتفاق تنبيه بدني نكنند.</w:t>
            </w:r>
          </w:p>
          <w:p w14:paraId="330D0BC0" w14:textId="77777777" w:rsidR="00F735A0" w:rsidRPr="00F735A0" w:rsidRDefault="00F735A0" w:rsidP="00F735A0">
            <w:pPr>
              <w:pStyle w:val="BodyText"/>
              <w:numPr>
                <w:ilvl w:val="0"/>
                <w:numId w:val="98"/>
              </w:numPr>
              <w:tabs>
                <w:tab w:val="clear" w:pos="1080"/>
                <w:tab w:val="num" w:pos="656"/>
              </w:tabs>
              <w:bidi/>
              <w:spacing w:after="0"/>
              <w:ind w:left="694" w:right="1080" w:hanging="308"/>
              <w:jc w:val="both"/>
              <w:rPr>
                <w:rFonts w:cs="B Yagut"/>
                <w:b/>
                <w:bCs/>
                <w:sz w:val="24"/>
                <w:szCs w:val="24"/>
              </w:rPr>
            </w:pPr>
            <w:r w:rsidRPr="00F735A0">
              <w:rPr>
                <w:rFonts w:cs="B Yagut" w:hint="cs"/>
                <w:b/>
                <w:bCs/>
                <w:sz w:val="24"/>
                <w:szCs w:val="24"/>
                <w:rtl/>
              </w:rPr>
              <w:t>پي گيري درمان و انجام روشهاي رفتاري و داروئي توصيه شده از اهميت زيادي برخوردار است.</w:t>
            </w:r>
          </w:p>
          <w:p w14:paraId="168896E0" w14:textId="77777777" w:rsidR="00F735A0" w:rsidRPr="00F735A0" w:rsidRDefault="00F735A0" w:rsidP="00F735A0">
            <w:pPr>
              <w:pStyle w:val="BodyText"/>
              <w:numPr>
                <w:ilvl w:val="1"/>
                <w:numId w:val="97"/>
              </w:numPr>
              <w:tabs>
                <w:tab w:val="clear" w:pos="720"/>
                <w:tab w:val="num" w:pos="26"/>
                <w:tab w:val="right" w:pos="746"/>
              </w:tabs>
              <w:bidi/>
              <w:spacing w:after="0"/>
              <w:ind w:left="0" w:right="720"/>
              <w:jc w:val="both"/>
              <w:rPr>
                <w:rFonts w:cs="B Yagut"/>
                <w:b/>
                <w:bCs/>
                <w:sz w:val="24"/>
                <w:szCs w:val="24"/>
                <w:u w:val="single"/>
              </w:rPr>
            </w:pPr>
            <w:r w:rsidRPr="00F735A0">
              <w:rPr>
                <w:rFonts w:cs="B Yagut" w:hint="cs"/>
                <w:b/>
                <w:bCs/>
                <w:sz w:val="24"/>
                <w:szCs w:val="24"/>
                <w:u w:val="single"/>
                <w:rtl/>
              </w:rPr>
              <w:t>بي اختياري مدفوع:</w:t>
            </w:r>
          </w:p>
          <w:p w14:paraId="1110C5DA" w14:textId="77777777" w:rsidR="00F735A0" w:rsidRPr="00F735A0" w:rsidRDefault="00F735A0" w:rsidP="00F735A0">
            <w:pPr>
              <w:pStyle w:val="BodyText"/>
              <w:numPr>
                <w:ilvl w:val="2"/>
                <w:numId w:val="99"/>
              </w:numPr>
              <w:tabs>
                <w:tab w:val="clear" w:pos="1080"/>
                <w:tab w:val="num" w:pos="656"/>
              </w:tabs>
              <w:bidi/>
              <w:spacing w:after="0"/>
              <w:ind w:left="694" w:right="1080" w:hanging="308"/>
              <w:jc w:val="both"/>
              <w:rPr>
                <w:rFonts w:cs="B Yagut"/>
                <w:b/>
                <w:bCs/>
                <w:sz w:val="24"/>
                <w:szCs w:val="24"/>
              </w:rPr>
            </w:pPr>
            <w:r w:rsidRPr="00F735A0">
              <w:rPr>
                <w:rFonts w:cs="B Yagut" w:hint="cs"/>
                <w:b/>
                <w:bCs/>
                <w:sz w:val="24"/>
                <w:szCs w:val="24"/>
                <w:rtl/>
              </w:rPr>
              <w:t>كودك را بخاطر اين رفتار تنبيه بدني نكند.</w:t>
            </w:r>
          </w:p>
          <w:p w14:paraId="4B82F1B2" w14:textId="77777777" w:rsidR="00F735A0" w:rsidRPr="00F735A0" w:rsidRDefault="00F735A0" w:rsidP="00F735A0">
            <w:pPr>
              <w:pStyle w:val="BodyText"/>
              <w:numPr>
                <w:ilvl w:val="2"/>
                <w:numId w:val="99"/>
              </w:numPr>
              <w:tabs>
                <w:tab w:val="clear" w:pos="1080"/>
                <w:tab w:val="num" w:pos="656"/>
              </w:tabs>
              <w:bidi/>
              <w:spacing w:after="0"/>
              <w:ind w:left="694" w:right="1080" w:hanging="308"/>
              <w:jc w:val="both"/>
              <w:rPr>
                <w:rFonts w:cs="B Yagut"/>
                <w:b/>
                <w:bCs/>
                <w:sz w:val="24"/>
                <w:szCs w:val="24"/>
              </w:rPr>
            </w:pPr>
            <w:r w:rsidRPr="00F735A0">
              <w:rPr>
                <w:rFonts w:cs="B Yagut" w:hint="cs"/>
                <w:b/>
                <w:bCs/>
                <w:sz w:val="24"/>
                <w:szCs w:val="24"/>
                <w:rtl/>
              </w:rPr>
              <w:t>در موارد احتباس مدفوع  همراه با يبوست به لزوم استفاده از ملين ها در رژيم غذائي تاكيد كنيد.</w:t>
            </w:r>
          </w:p>
          <w:p w14:paraId="797F07A9" w14:textId="77777777" w:rsidR="00F735A0" w:rsidRPr="00F735A0" w:rsidRDefault="00F735A0" w:rsidP="00F735A0">
            <w:pPr>
              <w:pStyle w:val="BodyText"/>
              <w:numPr>
                <w:ilvl w:val="2"/>
                <w:numId w:val="99"/>
              </w:numPr>
              <w:tabs>
                <w:tab w:val="clear" w:pos="1080"/>
                <w:tab w:val="num" w:pos="656"/>
              </w:tabs>
              <w:bidi/>
              <w:spacing w:after="0"/>
              <w:ind w:left="694" w:right="1080" w:hanging="308"/>
              <w:jc w:val="both"/>
              <w:rPr>
                <w:rFonts w:cs="B Yagut"/>
                <w:b/>
                <w:bCs/>
                <w:sz w:val="24"/>
                <w:szCs w:val="24"/>
              </w:rPr>
            </w:pPr>
            <w:r w:rsidRPr="00F735A0">
              <w:rPr>
                <w:rFonts w:cs="B Yagut" w:hint="cs"/>
                <w:b/>
                <w:bCs/>
                <w:sz w:val="24"/>
                <w:szCs w:val="24"/>
                <w:rtl/>
              </w:rPr>
              <w:t>در خصوص پي گيري درمان آموزش دهيد.</w:t>
            </w:r>
          </w:p>
          <w:p w14:paraId="1955E1F9" w14:textId="77777777" w:rsidR="00F735A0" w:rsidRPr="00F735A0" w:rsidRDefault="00F735A0" w:rsidP="00F735A0">
            <w:pPr>
              <w:pStyle w:val="BodyText"/>
              <w:numPr>
                <w:ilvl w:val="2"/>
                <w:numId w:val="99"/>
              </w:numPr>
              <w:tabs>
                <w:tab w:val="clear" w:pos="1080"/>
                <w:tab w:val="num" w:pos="656"/>
              </w:tabs>
              <w:bidi/>
              <w:spacing w:after="0"/>
              <w:ind w:left="694" w:right="1080" w:hanging="308"/>
              <w:jc w:val="both"/>
              <w:rPr>
                <w:rFonts w:cs="B Yagut"/>
                <w:b/>
                <w:bCs/>
                <w:sz w:val="24"/>
                <w:szCs w:val="24"/>
                <w:rtl/>
              </w:rPr>
            </w:pPr>
            <w:r w:rsidRPr="00F735A0">
              <w:rPr>
                <w:rFonts w:cs="B Yagut"/>
                <w:b/>
                <w:bCs/>
                <w:sz w:val="24"/>
                <w:szCs w:val="24"/>
                <w:rtl/>
              </w:rPr>
              <w:t xml:space="preserve"> به طور مرتب و منظم، 20 دقيقه پس از صرف هر وعده غذا، كودك به مدت 10 دقيقه روي دستشويـي بنشيند تا حركات رود ه اي او افزايش يابـد.</w:t>
            </w:r>
          </w:p>
          <w:p w14:paraId="0ECABF70" w14:textId="77777777" w:rsidR="00F735A0" w:rsidRPr="00F735A0" w:rsidRDefault="00F735A0" w:rsidP="00F735A0">
            <w:pPr>
              <w:pStyle w:val="BodyText"/>
              <w:numPr>
                <w:ilvl w:val="2"/>
                <w:numId w:val="99"/>
              </w:numPr>
              <w:tabs>
                <w:tab w:val="clear" w:pos="1080"/>
                <w:tab w:val="num" w:pos="656"/>
              </w:tabs>
              <w:bidi/>
              <w:spacing w:after="0"/>
              <w:ind w:left="694" w:right="1080" w:hanging="308"/>
              <w:jc w:val="both"/>
              <w:rPr>
                <w:rFonts w:cs="B Yagut"/>
                <w:b/>
                <w:bCs/>
                <w:sz w:val="24"/>
                <w:szCs w:val="24"/>
                <w:rtl/>
              </w:rPr>
            </w:pPr>
            <w:r w:rsidRPr="00F735A0">
              <w:rPr>
                <w:rFonts w:cs="B Yagut"/>
                <w:b/>
                <w:bCs/>
                <w:sz w:val="24"/>
                <w:szCs w:val="24"/>
                <w:rtl/>
              </w:rPr>
              <w:t>از تشويق، پاداش و جايزه هاي ويژه براي دفع مناسب مدفوع كودك استفاده كنيم.</w:t>
            </w:r>
          </w:p>
          <w:p w14:paraId="131EE516" w14:textId="77777777" w:rsidR="00F735A0" w:rsidRPr="00F735A0" w:rsidRDefault="00F735A0" w:rsidP="00F735A0">
            <w:pPr>
              <w:pStyle w:val="BodyText"/>
              <w:numPr>
                <w:ilvl w:val="2"/>
                <w:numId w:val="99"/>
              </w:numPr>
              <w:tabs>
                <w:tab w:val="clear" w:pos="1080"/>
                <w:tab w:val="num" w:pos="656"/>
              </w:tabs>
              <w:bidi/>
              <w:spacing w:after="0"/>
              <w:ind w:left="694" w:right="1080" w:hanging="308"/>
              <w:jc w:val="both"/>
              <w:rPr>
                <w:rFonts w:cs="B Yagut"/>
                <w:b/>
                <w:bCs/>
                <w:sz w:val="24"/>
                <w:szCs w:val="24"/>
                <w:rtl/>
              </w:rPr>
            </w:pPr>
            <w:r w:rsidRPr="00F735A0">
              <w:rPr>
                <w:rFonts w:cs="B Yagut"/>
                <w:b/>
                <w:bCs/>
                <w:sz w:val="24"/>
                <w:szCs w:val="24"/>
                <w:rtl/>
              </w:rPr>
              <w:t>از پيامدهاي تنبيهي مناسب استفاده كنيم و به روش</w:t>
            </w:r>
            <w:r w:rsidRPr="00F735A0">
              <w:rPr>
                <w:rFonts w:cs="B Yagut" w:hint="cs"/>
                <w:b/>
                <w:bCs/>
                <w:sz w:val="24"/>
                <w:szCs w:val="24"/>
                <w:rtl/>
              </w:rPr>
              <w:t xml:space="preserve"> </w:t>
            </w:r>
            <w:r w:rsidRPr="00F735A0">
              <w:rPr>
                <w:rFonts w:cs="B Yagut"/>
                <w:b/>
                <w:bCs/>
                <w:sz w:val="24"/>
                <w:szCs w:val="24"/>
                <w:rtl/>
              </w:rPr>
              <w:t>هاي نامناسبي چون تنبيه فيزيكي، سرزنش،</w:t>
            </w:r>
            <w:r w:rsidRPr="00F735A0">
              <w:rPr>
                <w:rFonts w:cs="B Yagut" w:hint="cs"/>
                <w:b/>
                <w:bCs/>
                <w:sz w:val="24"/>
                <w:szCs w:val="24"/>
                <w:rtl/>
              </w:rPr>
              <w:t xml:space="preserve"> </w:t>
            </w:r>
            <w:r w:rsidRPr="00F735A0">
              <w:rPr>
                <w:rFonts w:cs="B Yagut"/>
                <w:b/>
                <w:bCs/>
                <w:sz w:val="24"/>
                <w:szCs w:val="24"/>
                <w:rtl/>
              </w:rPr>
              <w:t>تحقير و شماتت و مقايسه كودك با ديگران متوسل نشويم.</w:t>
            </w:r>
          </w:p>
        </w:tc>
      </w:tr>
    </w:tbl>
    <w:p w14:paraId="7DE47436" w14:textId="77777777" w:rsidR="00F735A0" w:rsidRDefault="00F735A0" w:rsidP="00F735A0">
      <w:pPr>
        <w:pStyle w:val="Subtitle"/>
        <w:tabs>
          <w:tab w:val="right" w:pos="90"/>
        </w:tabs>
        <w:spacing w:line="360" w:lineRule="auto"/>
        <w:jc w:val="both"/>
        <w:rPr>
          <w:rFonts w:cs="B Yagut"/>
          <w:sz w:val="24"/>
          <w:szCs w:val="24"/>
          <w:rtl/>
        </w:rPr>
      </w:pPr>
    </w:p>
    <w:p w14:paraId="404B2770" w14:textId="77777777" w:rsidR="002A686C" w:rsidRPr="00D328D3" w:rsidRDefault="002A686C" w:rsidP="00F735A0">
      <w:pPr>
        <w:pStyle w:val="Subtitle"/>
        <w:tabs>
          <w:tab w:val="right" w:pos="90"/>
        </w:tabs>
        <w:spacing w:line="360" w:lineRule="auto"/>
        <w:jc w:val="both"/>
        <w:rPr>
          <w:rFonts w:cs="B Yagut"/>
          <w:sz w:val="24"/>
          <w:szCs w:val="24"/>
          <w:rtl/>
        </w:rPr>
      </w:pPr>
    </w:p>
    <w:p w14:paraId="1E34DC37" w14:textId="77777777" w:rsidR="00F735A0" w:rsidRPr="00F735A0" w:rsidRDefault="00F735A0" w:rsidP="0093723F">
      <w:pPr>
        <w:pStyle w:val="ListParagraph"/>
        <w:numPr>
          <w:ilvl w:val="0"/>
          <w:numId w:val="104"/>
        </w:numPr>
        <w:spacing w:line="360" w:lineRule="auto"/>
        <w:jc w:val="lowKashida"/>
        <w:rPr>
          <w:rFonts w:cs="B Yagut"/>
          <w:b/>
          <w:bCs/>
          <w:rtl/>
        </w:rPr>
      </w:pPr>
      <w:r w:rsidRPr="008D679C">
        <w:rPr>
          <w:rFonts w:cs="B Yagut" w:hint="cs"/>
          <w:b/>
          <w:bCs/>
          <w:rtl/>
        </w:rPr>
        <w:lastRenderedPageBreak/>
        <w:t>منظور از اختلالات خود محدود شونده، مشكلات سلامتي هستند كه به خودي خود بهبود مي يابند.</w:t>
      </w:r>
    </w:p>
    <w:p w14:paraId="6CF0EC5D" w14:textId="77777777" w:rsidR="00817B0C" w:rsidRDefault="00817B0C" w:rsidP="00F735A0">
      <w:pPr>
        <w:bidi/>
        <w:spacing w:line="360" w:lineRule="auto"/>
        <w:jc w:val="lowKashida"/>
        <w:rPr>
          <w:rFonts w:ascii="Arial" w:hAnsi="Arial" w:cs="B Titr"/>
          <w:b/>
          <w:bCs/>
          <w:color w:val="C00000"/>
          <w:kern w:val="32"/>
          <w:sz w:val="32"/>
          <w:szCs w:val="32"/>
          <w:rtl/>
        </w:rPr>
      </w:pPr>
    </w:p>
    <w:p w14:paraId="71A8A970" w14:textId="77777777" w:rsidR="00F735A0" w:rsidRPr="005B5A18" w:rsidRDefault="00F735A0" w:rsidP="00817B0C">
      <w:pPr>
        <w:bidi/>
        <w:spacing w:line="360" w:lineRule="auto"/>
        <w:jc w:val="lowKashida"/>
        <w:rPr>
          <w:rFonts w:ascii="Arial" w:hAnsi="Arial" w:cs="B Titr"/>
          <w:b/>
          <w:bCs/>
          <w:color w:val="C00000"/>
          <w:kern w:val="32"/>
          <w:sz w:val="32"/>
          <w:szCs w:val="32"/>
          <w:rtl/>
        </w:rPr>
      </w:pPr>
      <w:r w:rsidRPr="005B5A18">
        <w:rPr>
          <w:rFonts w:ascii="Arial" w:hAnsi="Arial" w:cs="B Titr" w:hint="cs"/>
          <w:b/>
          <w:bCs/>
          <w:color w:val="C00000"/>
          <w:kern w:val="32"/>
          <w:sz w:val="32"/>
          <w:szCs w:val="32"/>
          <w:rtl/>
        </w:rPr>
        <w:t>ج- اختلالات گفتاری:</w:t>
      </w:r>
    </w:p>
    <w:p w14:paraId="6E791F0D" w14:textId="77777777" w:rsidR="00F735A0" w:rsidRPr="00804F85" w:rsidRDefault="00F735A0" w:rsidP="00F735A0">
      <w:pPr>
        <w:pStyle w:val="Heading1"/>
        <w:bidi/>
        <w:jc w:val="both"/>
        <w:rPr>
          <w:rFonts w:ascii="Times New Roman" w:hAnsi="Times New Roman" w:cs="B Yagut"/>
          <w:sz w:val="24"/>
          <w:szCs w:val="24"/>
          <w:rtl/>
        </w:rPr>
      </w:pPr>
      <w:r w:rsidRPr="005B5A18">
        <w:rPr>
          <w:rFonts w:ascii="Times New Roman" w:hAnsi="Times New Roman" w:cs="B Yagut"/>
          <w:sz w:val="24"/>
          <w:szCs w:val="24"/>
          <w:rtl/>
        </w:rPr>
        <w:t>اختلالات گفتار</w:t>
      </w:r>
      <w:r w:rsidRPr="005B5A18">
        <w:rPr>
          <w:rFonts w:ascii="Times New Roman" w:hAnsi="Times New Roman" w:cs="B Yagut" w:hint="cs"/>
          <w:sz w:val="24"/>
          <w:szCs w:val="24"/>
          <w:rtl/>
        </w:rPr>
        <w:t xml:space="preserve"> </w:t>
      </w:r>
      <w:r w:rsidRPr="005B5A18">
        <w:rPr>
          <w:rFonts w:ascii="Times New Roman" w:hAnsi="Times New Roman" w:cs="B Yagut"/>
          <w:sz w:val="24"/>
          <w:szCs w:val="24"/>
          <w:rtl/>
        </w:rPr>
        <w:t>مي توان</w:t>
      </w:r>
      <w:r w:rsidRPr="005B5A18">
        <w:rPr>
          <w:rFonts w:ascii="Times New Roman" w:hAnsi="Times New Roman" w:cs="B Yagut" w:hint="cs"/>
          <w:sz w:val="24"/>
          <w:szCs w:val="24"/>
          <w:rtl/>
        </w:rPr>
        <w:t>د به صورت</w:t>
      </w:r>
      <w:r w:rsidRPr="005B5A18">
        <w:rPr>
          <w:rFonts w:ascii="Times New Roman" w:hAnsi="Times New Roman" w:cs="B Yagut"/>
          <w:sz w:val="24"/>
          <w:szCs w:val="24"/>
          <w:rtl/>
        </w:rPr>
        <w:t xml:space="preserve"> اختلال در تلفظ صحيح كلمات و اختلال در روان صحبت كردن اشاره نمود. </w:t>
      </w:r>
    </w:p>
    <w:p w14:paraId="37A92F2F" w14:textId="77777777" w:rsidR="00F735A0" w:rsidRPr="005B5A18" w:rsidRDefault="00F735A0" w:rsidP="003454D3">
      <w:pPr>
        <w:bidi/>
        <w:ind w:left="26"/>
        <w:jc w:val="both"/>
        <w:rPr>
          <w:rFonts w:cs="B Yagut"/>
          <w:b/>
          <w:bCs/>
          <w:sz w:val="24"/>
          <w:szCs w:val="24"/>
          <w:rtl/>
        </w:rPr>
      </w:pPr>
      <w:r w:rsidRPr="005B5A18">
        <w:rPr>
          <w:rFonts w:cs="B Yagut"/>
          <w:b/>
          <w:bCs/>
          <w:sz w:val="24"/>
          <w:szCs w:val="24"/>
          <w:rtl/>
        </w:rPr>
        <w:t>اختـلال در تلفظ:</w:t>
      </w:r>
      <w:r w:rsidRPr="005B5A18">
        <w:rPr>
          <w:rFonts w:cs="B Yagut" w:hint="cs"/>
          <w:b/>
          <w:bCs/>
          <w:sz w:val="24"/>
          <w:szCs w:val="24"/>
          <w:rtl/>
        </w:rPr>
        <w:t xml:space="preserve"> </w:t>
      </w:r>
      <w:r w:rsidRPr="005B5A18">
        <w:rPr>
          <w:rFonts w:cs="B Yagut"/>
          <w:b/>
          <w:bCs/>
          <w:sz w:val="24"/>
          <w:szCs w:val="24"/>
          <w:rtl/>
        </w:rPr>
        <w:t>اين اختلال شايع ترين نوع مشكلات ارتباطي است كه كودك نمي تواند آنگونه كه بر اساس سن او انتظار مي رود تلفظ شمرده و صحيحي از كلمات را ارائه دهدكودك ممكن است نوك زباني صحبت كند، يا بعضي از حروف و صداها را حذف كند</w:t>
      </w:r>
      <w:r w:rsidRPr="005B5A18">
        <w:rPr>
          <w:rFonts w:cs="B Yagut" w:hint="cs"/>
          <w:b/>
          <w:bCs/>
          <w:sz w:val="24"/>
          <w:szCs w:val="24"/>
          <w:rtl/>
        </w:rPr>
        <w:t xml:space="preserve"> </w:t>
      </w:r>
      <w:r w:rsidRPr="005B5A18">
        <w:rPr>
          <w:rFonts w:cs="B Yagut"/>
          <w:b/>
          <w:bCs/>
          <w:sz w:val="24"/>
          <w:szCs w:val="24"/>
          <w:rtl/>
        </w:rPr>
        <w:t>(مثلا“ به جاي كلمه عروسك مي گويد عوسك، يا به جاي نادر مي گويد نار، يا شيريني را شييني تلفظ كند) يا ممكن است حرفي را جايگزين حرف ديگر كند (مثلا“ به جاي گربه بگويد دربه). بسياري از موارد فوق در طي فرآيند رشد طبيعي كودكان نيز ديده مي شود اما بتدريج كه سن كودك افزايش مي يابد،</w:t>
      </w:r>
      <w:r w:rsidRPr="005B5A18">
        <w:rPr>
          <w:rFonts w:cs="B Yagut" w:hint="cs"/>
          <w:b/>
          <w:bCs/>
          <w:sz w:val="24"/>
          <w:szCs w:val="24"/>
          <w:rtl/>
        </w:rPr>
        <w:t xml:space="preserve"> </w:t>
      </w:r>
      <w:r w:rsidRPr="005B5A18">
        <w:rPr>
          <w:rFonts w:cs="B Yagut"/>
          <w:b/>
          <w:bCs/>
          <w:sz w:val="24"/>
          <w:szCs w:val="24"/>
          <w:rtl/>
        </w:rPr>
        <w:t>‌انتظار مي رود تكلم او براي ديگران</w:t>
      </w:r>
      <w:r w:rsidRPr="005B5A18">
        <w:rPr>
          <w:rFonts w:cs="B Yagut" w:hint="cs"/>
          <w:b/>
          <w:bCs/>
          <w:sz w:val="24"/>
          <w:szCs w:val="24"/>
          <w:rtl/>
        </w:rPr>
        <w:t xml:space="preserve"> بيشتر</w:t>
      </w:r>
      <w:r w:rsidRPr="005B5A18">
        <w:rPr>
          <w:rFonts w:cs="B Yagut"/>
          <w:b/>
          <w:bCs/>
          <w:sz w:val="24"/>
          <w:szCs w:val="24"/>
          <w:rtl/>
        </w:rPr>
        <w:t xml:space="preserve"> قابل فهم باشد. اما در اين</w:t>
      </w:r>
      <w:r w:rsidRPr="005B5A18">
        <w:rPr>
          <w:rFonts w:cs="B Yagut" w:hint="cs"/>
          <w:b/>
          <w:bCs/>
          <w:sz w:val="24"/>
          <w:szCs w:val="24"/>
          <w:rtl/>
        </w:rPr>
        <w:t xml:space="preserve"> </w:t>
      </w:r>
      <w:r w:rsidRPr="005B5A18">
        <w:rPr>
          <w:rFonts w:cs="B Yagut"/>
          <w:b/>
          <w:bCs/>
          <w:sz w:val="24"/>
          <w:szCs w:val="24"/>
          <w:rtl/>
        </w:rPr>
        <w:t>اختلال</w:t>
      </w:r>
      <w:r w:rsidRPr="005B5A18">
        <w:rPr>
          <w:rFonts w:cs="B Yagut" w:hint="cs"/>
          <w:b/>
          <w:bCs/>
          <w:sz w:val="24"/>
          <w:szCs w:val="24"/>
          <w:rtl/>
        </w:rPr>
        <w:t>،</w:t>
      </w:r>
      <w:r w:rsidRPr="005B5A18">
        <w:rPr>
          <w:rFonts w:cs="B Yagut"/>
          <w:b/>
          <w:bCs/>
          <w:sz w:val="24"/>
          <w:szCs w:val="24"/>
          <w:rtl/>
        </w:rPr>
        <w:t xml:space="preserve"> مشكل كودك پس از طي دوره طبيعي رشد، باز هم ادامه</w:t>
      </w:r>
      <w:r>
        <w:rPr>
          <w:rFonts w:cs="B Yagut" w:hint="cs"/>
          <w:b/>
          <w:bCs/>
          <w:sz w:val="24"/>
          <w:szCs w:val="24"/>
          <w:rtl/>
        </w:rPr>
        <w:t xml:space="preserve"> </w:t>
      </w:r>
      <w:r w:rsidRPr="005B5A18">
        <w:rPr>
          <w:rFonts w:cs="B Yagut"/>
          <w:b/>
          <w:bCs/>
          <w:sz w:val="24"/>
          <w:szCs w:val="24"/>
          <w:rtl/>
        </w:rPr>
        <w:t xml:space="preserve"> مي يابد اين بيماري معمولا“ در 4 سالگي شروع مي شود زماني كه انتظار مي رود تكلم كودك قابل فهم باشد. در مورد بچه هاي زير 3 سال زماني تشخيص اين اختلال گذاشته مي شود كه تكلم حتي براي اعضاي خانواده نيز غيرقابل فهم باشد. اشكال خفيف</w:t>
      </w:r>
      <w:r w:rsidRPr="005B5A18">
        <w:rPr>
          <w:rFonts w:cs="B Yagut" w:hint="cs"/>
          <w:b/>
          <w:bCs/>
          <w:sz w:val="24"/>
          <w:szCs w:val="24"/>
          <w:rtl/>
        </w:rPr>
        <w:t xml:space="preserve"> </w:t>
      </w:r>
      <w:r w:rsidRPr="005B5A18">
        <w:rPr>
          <w:rFonts w:cs="B Yagut"/>
          <w:b/>
          <w:bCs/>
          <w:sz w:val="24"/>
          <w:szCs w:val="24"/>
          <w:rtl/>
        </w:rPr>
        <w:t xml:space="preserve">تر ممكن است تا زمان ورود به مدرسه تشخيص داده نشود. اين بيماري در پسران شايع تر </w:t>
      </w:r>
      <w:r w:rsidRPr="005B5A18">
        <w:rPr>
          <w:rFonts w:cs="B Yagut" w:hint="cs"/>
          <w:b/>
          <w:bCs/>
          <w:sz w:val="24"/>
          <w:szCs w:val="24"/>
          <w:rtl/>
        </w:rPr>
        <w:t>از دخترا</w:t>
      </w:r>
      <w:r w:rsidRPr="005B5A18">
        <w:rPr>
          <w:rFonts w:cs="B Yagut" w:hint="eastAsia"/>
          <w:b/>
          <w:bCs/>
          <w:sz w:val="24"/>
          <w:szCs w:val="24"/>
          <w:rtl/>
        </w:rPr>
        <w:t>ن</w:t>
      </w:r>
      <w:r w:rsidRPr="005B5A18">
        <w:rPr>
          <w:rFonts w:cs="B Yagut"/>
          <w:b/>
          <w:bCs/>
          <w:sz w:val="24"/>
          <w:szCs w:val="24"/>
          <w:rtl/>
        </w:rPr>
        <w:t xml:space="preserve"> است. اين كودكان در </w:t>
      </w:r>
      <w:r w:rsidRPr="005B5A18">
        <w:rPr>
          <w:rFonts w:cs="B Yagut" w:hint="cs"/>
          <w:b/>
          <w:bCs/>
          <w:sz w:val="24"/>
          <w:szCs w:val="24"/>
          <w:rtl/>
        </w:rPr>
        <w:t>معرض</w:t>
      </w:r>
      <w:r w:rsidRPr="005B5A18">
        <w:rPr>
          <w:rFonts w:cs="B Yagut"/>
          <w:b/>
          <w:bCs/>
          <w:sz w:val="24"/>
          <w:szCs w:val="24"/>
          <w:rtl/>
        </w:rPr>
        <w:t xml:space="preserve"> اختلالات يادگيري و مشكلات تحصيلي هستند. </w:t>
      </w:r>
    </w:p>
    <w:p w14:paraId="7083E27B" w14:textId="77777777" w:rsidR="006F2D8A" w:rsidRDefault="00F735A0" w:rsidP="003454D3">
      <w:pPr>
        <w:bidi/>
        <w:jc w:val="both"/>
        <w:rPr>
          <w:rFonts w:cs="B Yagut"/>
          <w:b/>
          <w:bCs/>
          <w:sz w:val="24"/>
          <w:szCs w:val="24"/>
          <w:rtl/>
        </w:rPr>
      </w:pPr>
      <w:r w:rsidRPr="005B5A18">
        <w:rPr>
          <w:rFonts w:cs="B Yagut"/>
          <w:b/>
          <w:bCs/>
          <w:sz w:val="24"/>
          <w:szCs w:val="24"/>
          <w:rtl/>
        </w:rPr>
        <w:t>لكنت زبان: در اين بيماري سليس و روان بودن تكلم از بين رفته است. ممكن است صداها بلوك شوند و كودك بخواهد حرف بزند ولي صدايي از گلويش خارج نشود و در نتيجه سكوت و يا وقفه اي در كلام رخ دهد، ممكن است تكلم با مكث هاي طولاني، تكرار يك حرف (مثل: گ</w:t>
      </w:r>
      <w:r w:rsidRPr="005B5A18">
        <w:rPr>
          <w:rFonts w:cs="B Yagut" w:hint="cs"/>
          <w:b/>
          <w:bCs/>
          <w:sz w:val="24"/>
          <w:szCs w:val="24"/>
          <w:rtl/>
        </w:rPr>
        <w:t xml:space="preserve">ُ ـ </w:t>
      </w:r>
      <w:r w:rsidRPr="005B5A18">
        <w:rPr>
          <w:rFonts w:cs="B Yagut"/>
          <w:b/>
          <w:bCs/>
          <w:sz w:val="24"/>
          <w:szCs w:val="24"/>
          <w:rtl/>
        </w:rPr>
        <w:t>گ</w:t>
      </w:r>
      <w:r w:rsidRPr="005B5A18">
        <w:rPr>
          <w:rFonts w:cs="B Yagut" w:hint="cs"/>
          <w:b/>
          <w:bCs/>
          <w:sz w:val="24"/>
          <w:szCs w:val="24"/>
          <w:rtl/>
        </w:rPr>
        <w:t>ِ ـ</w:t>
      </w:r>
      <w:r w:rsidRPr="005B5A18">
        <w:rPr>
          <w:rFonts w:cs="B Yagut"/>
          <w:b/>
          <w:bCs/>
          <w:sz w:val="24"/>
          <w:szCs w:val="24"/>
          <w:rtl/>
        </w:rPr>
        <w:t xml:space="preserve"> گل) يا يك سيلاب (مثل: وي </w:t>
      </w:r>
      <w:r w:rsidRPr="005B5A18">
        <w:rPr>
          <w:rFonts w:cs="B Yagut"/>
          <w:b/>
          <w:bCs/>
          <w:sz w:val="24"/>
          <w:szCs w:val="24"/>
        </w:rPr>
        <w:t>–</w:t>
      </w:r>
      <w:r w:rsidRPr="005B5A18">
        <w:rPr>
          <w:rFonts w:cs="B Yagut"/>
          <w:b/>
          <w:bCs/>
          <w:sz w:val="24"/>
          <w:szCs w:val="24"/>
          <w:rtl/>
        </w:rPr>
        <w:t xml:space="preserve"> وي </w:t>
      </w:r>
      <w:r w:rsidRPr="005B5A18">
        <w:rPr>
          <w:rFonts w:cs="B Yagut"/>
          <w:b/>
          <w:bCs/>
          <w:sz w:val="24"/>
          <w:szCs w:val="24"/>
        </w:rPr>
        <w:t>–</w:t>
      </w:r>
      <w:r w:rsidRPr="005B5A18">
        <w:rPr>
          <w:rFonts w:cs="B Yagut"/>
          <w:b/>
          <w:bCs/>
          <w:sz w:val="24"/>
          <w:szCs w:val="24"/>
          <w:rtl/>
        </w:rPr>
        <w:t xml:space="preserve"> </w:t>
      </w:r>
      <w:r w:rsidRPr="005B5A18">
        <w:rPr>
          <w:rFonts w:cs="B Yagut" w:hint="cs"/>
          <w:b/>
          <w:bCs/>
          <w:sz w:val="24"/>
          <w:szCs w:val="24"/>
          <w:rtl/>
        </w:rPr>
        <w:t>ويديو</w:t>
      </w:r>
      <w:r w:rsidRPr="005B5A18">
        <w:rPr>
          <w:rFonts w:cs="B Yagut"/>
          <w:b/>
          <w:bCs/>
          <w:sz w:val="24"/>
          <w:szCs w:val="24"/>
          <w:rtl/>
        </w:rPr>
        <w:t>) يا طولاني شدن و كش آمدن يك حرف (مثل: م م م م مريض) خود را نشان دهد، ممكن است تلاش</w:t>
      </w:r>
      <w:r w:rsidRPr="005B5A18">
        <w:rPr>
          <w:rFonts w:cs="B Yagut" w:hint="cs"/>
          <w:b/>
          <w:bCs/>
          <w:sz w:val="24"/>
          <w:szCs w:val="24"/>
          <w:rtl/>
        </w:rPr>
        <w:t xml:space="preserve"> </w:t>
      </w:r>
      <w:r w:rsidRPr="005B5A18">
        <w:rPr>
          <w:rFonts w:cs="B Yagut"/>
          <w:b/>
          <w:bCs/>
          <w:sz w:val="24"/>
          <w:szCs w:val="24"/>
          <w:rtl/>
        </w:rPr>
        <w:t>هاي رفتاري زيادي را در</w:t>
      </w:r>
      <w:r w:rsidRPr="005B5A18">
        <w:rPr>
          <w:rFonts w:cs="B Yagut" w:hint="cs"/>
          <w:b/>
          <w:bCs/>
          <w:sz w:val="24"/>
          <w:szCs w:val="24"/>
          <w:rtl/>
        </w:rPr>
        <w:t xml:space="preserve"> زمان</w:t>
      </w:r>
      <w:r w:rsidRPr="005B5A18">
        <w:rPr>
          <w:rFonts w:cs="B Yagut"/>
          <w:b/>
          <w:bCs/>
          <w:sz w:val="24"/>
          <w:szCs w:val="24"/>
          <w:rtl/>
        </w:rPr>
        <w:t xml:space="preserve"> تكلم كودك ببينيم مثل پلك زدن، تكان دادن دست ها و سر، اداهاي خاص روي صورت و  </w:t>
      </w:r>
      <w:r w:rsidRPr="005B5A18">
        <w:rPr>
          <w:rFonts w:cs="B Yagut" w:hint="cs"/>
          <w:b/>
          <w:bCs/>
          <w:sz w:val="24"/>
          <w:szCs w:val="24"/>
          <w:rtl/>
        </w:rPr>
        <w:t>.</w:t>
      </w:r>
      <w:r w:rsidR="003454D3">
        <w:rPr>
          <w:rFonts w:cs="B Yagut"/>
          <w:b/>
          <w:bCs/>
          <w:sz w:val="24"/>
          <w:szCs w:val="24"/>
        </w:rPr>
        <w:t>…</w:t>
      </w:r>
    </w:p>
    <w:p w14:paraId="0E9482AC" w14:textId="77777777" w:rsidR="006F2D8A" w:rsidRPr="006F2D8A" w:rsidRDefault="006F2D8A" w:rsidP="006F2D8A">
      <w:pPr>
        <w:bidi/>
        <w:rPr>
          <w:rFonts w:cs="B Yagut"/>
          <w:sz w:val="24"/>
          <w:szCs w:val="24"/>
          <w:rtl/>
        </w:rPr>
      </w:pPr>
    </w:p>
    <w:p w14:paraId="7265A8DE" w14:textId="77777777" w:rsidR="006F2D8A" w:rsidRDefault="006F2D8A" w:rsidP="006F2D8A">
      <w:pPr>
        <w:bidi/>
        <w:rPr>
          <w:rFonts w:cs="B Yagut"/>
          <w:sz w:val="24"/>
          <w:szCs w:val="24"/>
          <w:rtl/>
        </w:rPr>
      </w:pPr>
    </w:p>
    <w:p w14:paraId="410C492E" w14:textId="77777777" w:rsidR="003454D3" w:rsidRPr="006F2D8A" w:rsidRDefault="006F2D8A" w:rsidP="006F2D8A">
      <w:pPr>
        <w:tabs>
          <w:tab w:val="left" w:pos="5745"/>
        </w:tabs>
        <w:bidi/>
        <w:rPr>
          <w:rFonts w:cs="B Yagut"/>
          <w:sz w:val="24"/>
          <w:szCs w:val="24"/>
          <w:rtl/>
        </w:rPr>
      </w:pPr>
      <w:r>
        <w:rPr>
          <w:rFonts w:cs="B Yagut"/>
          <w:sz w:val="24"/>
          <w:szCs w:val="24"/>
          <w:rtl/>
        </w:rPr>
        <w:tab/>
      </w:r>
    </w:p>
    <w:p w14:paraId="0F603F5B" w14:textId="77777777" w:rsidR="00F735A0" w:rsidRPr="005B5A18" w:rsidRDefault="00F735A0" w:rsidP="00F735A0">
      <w:pPr>
        <w:pStyle w:val="Heading3"/>
        <w:spacing w:line="276" w:lineRule="auto"/>
        <w:rPr>
          <w:rFonts w:ascii="Times New Roman" w:hAnsi="Times New Roman" w:cs="B Yagut"/>
          <w:sz w:val="24"/>
          <w:szCs w:val="24"/>
          <w:rtl/>
        </w:rPr>
      </w:pPr>
      <w:r w:rsidRPr="005B5A18">
        <w:rPr>
          <w:rFonts w:ascii="Times New Roman" w:hAnsi="Times New Roman" w:cs="B Yagut"/>
          <w:sz w:val="24"/>
          <w:szCs w:val="24"/>
          <w:rtl/>
        </w:rPr>
        <w:t xml:space="preserve">گرچه گاهي كودكان طبيعي نيز دچار عدم رواني گفتار مي شوند ولي اين نارواني كلام گذراست </w:t>
      </w:r>
    </w:p>
    <w:p w14:paraId="7A6B5122" w14:textId="77777777" w:rsidR="00F735A0" w:rsidRPr="003454D3" w:rsidRDefault="00F735A0" w:rsidP="003454D3">
      <w:pPr>
        <w:pStyle w:val="Heading3"/>
        <w:spacing w:line="276" w:lineRule="auto"/>
        <w:jc w:val="both"/>
        <w:rPr>
          <w:rFonts w:ascii="Times New Roman" w:hAnsi="Times New Roman" w:cs="B Yagut"/>
          <w:sz w:val="24"/>
          <w:szCs w:val="24"/>
          <w:rtl/>
        </w:rPr>
      </w:pPr>
      <w:r w:rsidRPr="005B5A18">
        <w:rPr>
          <w:rFonts w:ascii="Times New Roman" w:hAnsi="Times New Roman" w:cs="B Yagut"/>
          <w:sz w:val="24"/>
          <w:szCs w:val="24"/>
          <w:rtl/>
        </w:rPr>
        <w:t>اين، بيماري معمولا“ بين سن 7 -2 سالگي شروع</w:t>
      </w:r>
      <w:r w:rsidRPr="005B5A18">
        <w:rPr>
          <w:rFonts w:ascii="Times New Roman" w:hAnsi="Times New Roman" w:cs="B Yagut" w:hint="cs"/>
          <w:sz w:val="24"/>
          <w:szCs w:val="24"/>
          <w:rtl/>
        </w:rPr>
        <w:t xml:space="preserve"> </w:t>
      </w:r>
      <w:r w:rsidRPr="005B5A18">
        <w:rPr>
          <w:rFonts w:ascii="Times New Roman" w:hAnsi="Times New Roman" w:cs="B Yagut"/>
          <w:sz w:val="24"/>
          <w:szCs w:val="24"/>
          <w:rtl/>
        </w:rPr>
        <w:t xml:space="preserve">مي شود كه اوج آن 4 </w:t>
      </w:r>
      <w:r w:rsidRPr="005B5A18">
        <w:rPr>
          <w:rFonts w:ascii="Times New Roman" w:hAnsi="Times New Roman" w:cs="B Yagut"/>
          <w:sz w:val="24"/>
          <w:szCs w:val="24"/>
        </w:rPr>
        <w:t>–</w:t>
      </w:r>
      <w:r w:rsidRPr="005B5A18">
        <w:rPr>
          <w:rFonts w:ascii="Times New Roman" w:hAnsi="Times New Roman" w:cs="B Yagut"/>
          <w:sz w:val="24"/>
          <w:szCs w:val="24"/>
          <w:rtl/>
        </w:rPr>
        <w:t xml:space="preserve"> 3 سالگي است. شيوع آن يك درصد(1 %) </w:t>
      </w:r>
      <w:r w:rsidRPr="005B5A18">
        <w:rPr>
          <w:rFonts w:ascii="Times New Roman" w:hAnsi="Times New Roman" w:cs="B Yagut" w:hint="cs"/>
          <w:sz w:val="24"/>
          <w:szCs w:val="24"/>
          <w:rtl/>
        </w:rPr>
        <w:t xml:space="preserve">   </w:t>
      </w:r>
      <w:r w:rsidRPr="005B5A18">
        <w:rPr>
          <w:rFonts w:ascii="Times New Roman" w:hAnsi="Times New Roman" w:cs="B Yagut"/>
          <w:sz w:val="24"/>
          <w:szCs w:val="24"/>
          <w:rtl/>
        </w:rPr>
        <w:t>مي باشد. اين اختلال معمولا“ در دوره نوجواني رو به بهبود مي گذارد و شيوع آن كاهش مي يابد. لكنت زبان در پسران شايع تر از دختران است. پسران سه برابر دختران به اين بيماري مبتلا مي شوند</w:t>
      </w:r>
    </w:p>
    <w:p w14:paraId="021485B5" w14:textId="77777777" w:rsidR="00F735A0" w:rsidRPr="005B5A18" w:rsidRDefault="00F735A0" w:rsidP="00F735A0">
      <w:pPr>
        <w:pStyle w:val="Heading3"/>
        <w:keepNext w:val="0"/>
        <w:framePr w:hSpace="187" w:wrap="notBeside" w:vAnchor="text" w:hAnchor="text" w:xAlign="right" w:y="1"/>
        <w:shd w:val="clear" w:color="auto" w:fill="FFFFFF"/>
        <w:jc w:val="center"/>
        <w:rPr>
          <w:rFonts w:ascii="Times New Roman" w:hAnsi="Times New Roman" w:cs="B Titr"/>
          <w:b w:val="0"/>
          <w:bCs w:val="0"/>
          <w:sz w:val="28"/>
          <w:szCs w:val="28"/>
          <w:rtl/>
        </w:rPr>
      </w:pPr>
      <w:r w:rsidRPr="005B5A18">
        <w:rPr>
          <w:rFonts w:ascii="Times New Roman" w:hAnsi="Times New Roman" w:cs="B Titr" w:hint="cs"/>
          <w:sz w:val="28"/>
          <w:szCs w:val="28"/>
        </w:rPr>
        <w:sym w:font="Wingdings" w:char="F045"/>
      </w:r>
      <w:r w:rsidRPr="005B5A18">
        <w:rPr>
          <w:rFonts w:ascii="Times New Roman" w:hAnsi="Times New Roman" w:cs="B Titr"/>
          <w:sz w:val="28"/>
          <w:szCs w:val="28"/>
          <w:rtl/>
        </w:rPr>
        <w:t xml:space="preserve"> استرس و اضطراب عليرغم تصور عمومي ايجاد كننده اين بيماري نيست ولي مي تواند آن را تشديد كند</w:t>
      </w:r>
      <w:r w:rsidRPr="005B5A18">
        <w:rPr>
          <w:rFonts w:ascii="Times New Roman" w:hAnsi="Times New Roman" w:cs="B Titr"/>
          <w:b w:val="0"/>
          <w:bCs w:val="0"/>
          <w:sz w:val="28"/>
          <w:szCs w:val="28"/>
          <w:rtl/>
        </w:rPr>
        <w:t>.</w:t>
      </w:r>
    </w:p>
    <w:p w14:paraId="685A2A12" w14:textId="77777777" w:rsidR="00F735A0" w:rsidRPr="00A76729" w:rsidRDefault="00F735A0" w:rsidP="00F735A0">
      <w:pPr>
        <w:pStyle w:val="Heading3"/>
        <w:jc w:val="both"/>
        <w:rPr>
          <w:rFonts w:ascii="Times New Roman" w:hAnsi="Times New Roman" w:cs="B Yagut"/>
          <w:b w:val="0"/>
          <w:bCs w:val="0"/>
          <w:sz w:val="24"/>
          <w:szCs w:val="24"/>
          <w:rtl/>
        </w:rPr>
      </w:pPr>
    </w:p>
    <w:p w14:paraId="660CF305" w14:textId="77777777" w:rsidR="00F735A0" w:rsidRPr="005B5A18" w:rsidRDefault="00F735A0" w:rsidP="00F735A0">
      <w:pPr>
        <w:pStyle w:val="Heading3"/>
        <w:spacing w:line="276" w:lineRule="auto"/>
        <w:jc w:val="both"/>
        <w:rPr>
          <w:rFonts w:ascii="Times New Roman" w:hAnsi="Times New Roman" w:cs="B Yagut"/>
          <w:sz w:val="24"/>
          <w:szCs w:val="24"/>
          <w:rtl/>
        </w:rPr>
      </w:pPr>
      <w:r w:rsidRPr="005B5A18">
        <w:rPr>
          <w:rFonts w:ascii="Times New Roman" w:hAnsi="Times New Roman" w:cs="B Yagut"/>
          <w:sz w:val="24"/>
          <w:szCs w:val="24"/>
          <w:rtl/>
        </w:rPr>
        <w:t xml:space="preserve"> زماني كه اين كودكان براي حرف زدن تحت فشار قرار مي گيرند يا استرس و اضطرابي به آنها وارد مي شود، لكنت زبان آنها شدت مي يابد. در نتيجه لكنت زبان بيماري است كه شدّت آن از يك موقعيت به موقعيت ديگر متفاوت است. كاهش استرس در زمان صحبت كردن به كاهش حملات لكنت زبان كمك مي كند اما استفاده از داروهاي </w:t>
      </w:r>
      <w:r w:rsidRPr="005B5A18">
        <w:rPr>
          <w:rFonts w:ascii="Times New Roman" w:hAnsi="Times New Roman" w:cs="B Yagut" w:hint="cs"/>
          <w:sz w:val="24"/>
          <w:szCs w:val="24"/>
          <w:rtl/>
        </w:rPr>
        <w:t>ضد اضطرا</w:t>
      </w:r>
      <w:r w:rsidRPr="005B5A18">
        <w:rPr>
          <w:rFonts w:ascii="Times New Roman" w:hAnsi="Times New Roman" w:cs="B Yagut" w:hint="eastAsia"/>
          <w:sz w:val="24"/>
          <w:szCs w:val="24"/>
          <w:rtl/>
        </w:rPr>
        <w:t>ب</w:t>
      </w:r>
      <w:r w:rsidRPr="005B5A18">
        <w:rPr>
          <w:rFonts w:ascii="Times New Roman" w:hAnsi="Times New Roman" w:cs="B Yagut"/>
          <w:sz w:val="24"/>
          <w:szCs w:val="24"/>
          <w:rtl/>
        </w:rPr>
        <w:t xml:space="preserve"> تأثير اصلي در درمان ندارد. </w:t>
      </w:r>
    </w:p>
    <w:p w14:paraId="19D3E8AD" w14:textId="77777777" w:rsidR="00F735A0" w:rsidRPr="005B5A18" w:rsidRDefault="00F735A0" w:rsidP="00F735A0">
      <w:pPr>
        <w:pStyle w:val="Heading2"/>
        <w:spacing w:line="276" w:lineRule="auto"/>
        <w:jc w:val="both"/>
        <w:rPr>
          <w:rFonts w:cs="B Yagut"/>
          <w:sz w:val="24"/>
          <w:szCs w:val="24"/>
        </w:rPr>
      </w:pPr>
      <w:r w:rsidRPr="005B5A18">
        <w:rPr>
          <w:rFonts w:ascii="Times New Roman" w:hAnsi="Times New Roman" w:cs="B Yagut"/>
          <w:i w:val="0"/>
          <w:iCs w:val="0"/>
          <w:sz w:val="24"/>
          <w:szCs w:val="24"/>
          <w:rtl/>
        </w:rPr>
        <w:t>گفتاردرماني در اين كودكان هم به روان و سليس صحبت كردن كمك مي كند و هم كمك مي كند تا كودك با اضطراب، تنش و اجتناب كمتري وارد مكالمه و گفتگو گردد</w:t>
      </w:r>
      <w:r w:rsidRPr="005B5A18">
        <w:rPr>
          <w:rFonts w:ascii="Times New Roman" w:hAnsi="Times New Roman" w:cs="B Yagut" w:hint="cs"/>
          <w:i w:val="0"/>
          <w:iCs w:val="0"/>
          <w:sz w:val="24"/>
          <w:szCs w:val="24"/>
          <w:rtl/>
        </w:rPr>
        <w:t>.</w:t>
      </w:r>
    </w:p>
    <w:p w14:paraId="7191F0DD" w14:textId="77777777" w:rsidR="00F735A0" w:rsidRPr="00A76729" w:rsidRDefault="00F735A0" w:rsidP="00F735A0">
      <w:pPr>
        <w:pStyle w:val="BodyText2"/>
        <w:ind w:left="-1"/>
        <w:jc w:val="both"/>
        <w:rPr>
          <w:rFonts w:cs="B Yagut"/>
          <w:sz w:val="24"/>
          <w:szCs w:val="24"/>
        </w:rPr>
      </w:pPr>
      <w:r w:rsidRPr="00A76729">
        <w:rPr>
          <w:rFonts w:cs="B Yagut"/>
          <w:sz w:val="24"/>
          <w:szCs w:val="24"/>
          <w:rtl/>
        </w:rPr>
        <w:t>.</w:t>
      </w:r>
    </w:p>
    <w:tbl>
      <w:tblPr>
        <w:tblpPr w:leftFromText="180" w:rightFromText="180" w:vertAnchor="text" w:horzAnchor="margin" w:tblpY="324"/>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ook w:val="04A0" w:firstRow="1" w:lastRow="0" w:firstColumn="1" w:lastColumn="0" w:noHBand="0" w:noVBand="1"/>
      </w:tblPr>
      <w:tblGrid>
        <w:gridCol w:w="8522"/>
      </w:tblGrid>
      <w:tr w:rsidR="00A50F1B" w:rsidRPr="00F735A0" w14:paraId="1C43B700" w14:textId="77777777" w:rsidTr="00A50F1B">
        <w:trPr>
          <w:trHeight w:val="5930"/>
        </w:trPr>
        <w:tc>
          <w:tcPr>
            <w:tcW w:w="8522" w:type="dxa"/>
            <w:shd w:val="clear" w:color="auto" w:fill="FFC000"/>
          </w:tcPr>
          <w:p w14:paraId="06D23B16" w14:textId="77777777" w:rsidR="00A50F1B" w:rsidRPr="00F735A0" w:rsidRDefault="00A50F1B" w:rsidP="00A50F1B">
            <w:pPr>
              <w:pStyle w:val="BodyText"/>
              <w:bidi/>
              <w:jc w:val="lowKashida"/>
              <w:rPr>
                <w:rFonts w:cs="B Yagut"/>
                <w:b/>
                <w:bCs/>
                <w:sz w:val="24"/>
                <w:szCs w:val="24"/>
                <w:u w:val="single"/>
                <w:rtl/>
              </w:rPr>
            </w:pPr>
            <w:r w:rsidRPr="00F735A0">
              <w:rPr>
                <w:rFonts w:cs="B Yagut" w:hint="cs"/>
                <w:b/>
                <w:bCs/>
                <w:sz w:val="24"/>
                <w:szCs w:val="24"/>
                <w:u w:val="single"/>
                <w:rtl/>
              </w:rPr>
              <w:lastRenderedPageBreak/>
              <w:t>آنچه بايد والدين در مورد لكنت بدانند:</w:t>
            </w:r>
          </w:p>
          <w:p w14:paraId="4A316494" w14:textId="77777777" w:rsidR="00A50F1B" w:rsidRPr="00F735A0" w:rsidRDefault="00A50F1B" w:rsidP="00A50F1B">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 xml:space="preserve">گاهي نارواني كلام بخشي از فرايند رشدي است پس تا مطمئن نشده اند از كلمه لكنت استفاده نكنند. </w:t>
            </w:r>
          </w:p>
          <w:p w14:paraId="63EC5456" w14:textId="77777777" w:rsidR="00A50F1B" w:rsidRPr="00F735A0" w:rsidRDefault="00A50F1B" w:rsidP="00A50F1B">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در بسياري موارد لكنت خود محدود شونده است.</w:t>
            </w:r>
            <w:r w:rsidRPr="00F735A0">
              <w:rPr>
                <w:rFonts w:cs="B Yagut" w:hint="cs"/>
                <w:b/>
                <w:bCs/>
                <w:sz w:val="24"/>
                <w:szCs w:val="24"/>
                <w:rtl/>
                <w:lang w:bidi="fa-IR"/>
              </w:rPr>
              <w:t xml:space="preserve"> </w:t>
            </w:r>
            <w:r w:rsidRPr="00F735A0">
              <w:rPr>
                <w:rFonts w:cs="B Yagut" w:hint="cs"/>
                <w:b/>
                <w:bCs/>
                <w:sz w:val="24"/>
                <w:szCs w:val="24"/>
                <w:rtl/>
              </w:rPr>
              <w:t>با اينحال لازم است مشاوره با متخصصين انجام شود.</w:t>
            </w:r>
          </w:p>
          <w:p w14:paraId="7C6C4786" w14:textId="77777777" w:rsidR="00A50F1B" w:rsidRPr="00F735A0" w:rsidRDefault="00A50F1B" w:rsidP="00A50F1B">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براي صحبت كردن كودك را تحت فشار قرار ندهند.</w:t>
            </w:r>
          </w:p>
          <w:p w14:paraId="6100C92D" w14:textId="77777777" w:rsidR="00A50F1B" w:rsidRPr="00F735A0" w:rsidRDefault="00A50F1B" w:rsidP="00A50F1B">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به لكنت كودك توجه نكنند</w:t>
            </w:r>
          </w:p>
          <w:p w14:paraId="7632B9F5" w14:textId="77777777" w:rsidR="00A50F1B" w:rsidRPr="00F735A0" w:rsidRDefault="00A50F1B" w:rsidP="00A50F1B">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در زمان صحبت كودك با حوصله به او گوش دهند و از عباراتي مثل زود باش استفاده نكنند.</w:t>
            </w:r>
          </w:p>
          <w:p w14:paraId="1314DA74" w14:textId="77777777" w:rsidR="00A50F1B" w:rsidRPr="00F735A0" w:rsidRDefault="00A50F1B" w:rsidP="00A50F1B">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موقع صحبت با اضطراب به او نگاه نكنيد بلكه چهره طبيعي داشته باشند.</w:t>
            </w:r>
          </w:p>
          <w:p w14:paraId="220D3DBA" w14:textId="77777777" w:rsidR="00A50F1B" w:rsidRPr="00F735A0" w:rsidRDefault="00A50F1B" w:rsidP="00A50F1B">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در حين صحبت با كودك اشتباهات تلفظي او را اصلاح نكنند.</w:t>
            </w:r>
          </w:p>
          <w:p w14:paraId="7105DB23" w14:textId="77777777" w:rsidR="00A50F1B" w:rsidRPr="00F735A0" w:rsidRDefault="00A50F1B" w:rsidP="00A50F1B">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در حين صحبت هيچگاه به او نگوئيد چه كار كند تا لكنت نداشته باشد.</w:t>
            </w:r>
          </w:p>
          <w:p w14:paraId="08B4D45D" w14:textId="77777777" w:rsidR="00A50F1B" w:rsidRPr="00F735A0" w:rsidRDefault="00A50F1B" w:rsidP="00A50F1B">
            <w:pPr>
              <w:pStyle w:val="BodyText"/>
              <w:numPr>
                <w:ilvl w:val="0"/>
                <w:numId w:val="106"/>
              </w:numPr>
              <w:tabs>
                <w:tab w:val="right" w:pos="26"/>
              </w:tabs>
              <w:bidi/>
              <w:spacing w:after="0" w:line="240" w:lineRule="auto"/>
              <w:ind w:right="1080"/>
              <w:jc w:val="both"/>
              <w:rPr>
                <w:rFonts w:cs="B Yagut"/>
                <w:b/>
                <w:bCs/>
                <w:sz w:val="24"/>
                <w:szCs w:val="24"/>
                <w:rtl/>
              </w:rPr>
            </w:pPr>
            <w:r w:rsidRPr="00F735A0">
              <w:rPr>
                <w:rFonts w:cs="B Yagut" w:hint="cs"/>
                <w:b/>
                <w:bCs/>
                <w:sz w:val="24"/>
                <w:szCs w:val="24"/>
                <w:rtl/>
              </w:rPr>
              <w:t>هيچگاه براي يافتن كلمه يا اداي آن به كودك كمك نكنند.</w:t>
            </w:r>
          </w:p>
        </w:tc>
      </w:tr>
    </w:tbl>
    <w:p w14:paraId="6CD02BDA" w14:textId="77777777" w:rsidR="00F735A0" w:rsidRDefault="00F735A0" w:rsidP="00F735A0">
      <w:pPr>
        <w:bidi/>
        <w:rPr>
          <w:rFonts w:cs="B Yagut"/>
          <w:sz w:val="24"/>
          <w:szCs w:val="24"/>
          <w:rtl/>
        </w:rPr>
      </w:pPr>
    </w:p>
    <w:p w14:paraId="092F3486" w14:textId="77777777" w:rsidR="00F735A0" w:rsidRPr="005B5A18" w:rsidRDefault="00F735A0" w:rsidP="00F735A0">
      <w:pPr>
        <w:bidi/>
        <w:spacing w:line="360" w:lineRule="auto"/>
        <w:jc w:val="lowKashida"/>
        <w:rPr>
          <w:rFonts w:ascii="Arial" w:hAnsi="Arial" w:cs="B Titr"/>
          <w:b/>
          <w:bCs/>
          <w:color w:val="C00000"/>
          <w:kern w:val="32"/>
          <w:sz w:val="32"/>
          <w:szCs w:val="32"/>
          <w:rtl/>
        </w:rPr>
      </w:pPr>
      <w:r w:rsidRPr="005B5A18">
        <w:rPr>
          <w:rFonts w:ascii="Arial" w:hAnsi="Arial" w:cs="B Titr" w:hint="cs"/>
          <w:b/>
          <w:bCs/>
          <w:color w:val="C00000"/>
          <w:kern w:val="32"/>
          <w:sz w:val="32"/>
          <w:szCs w:val="32"/>
          <w:rtl/>
        </w:rPr>
        <w:t>د- اختلال تيك:</w:t>
      </w:r>
    </w:p>
    <w:p w14:paraId="72FEA290" w14:textId="77777777" w:rsidR="00F735A0" w:rsidRPr="005B5A18" w:rsidRDefault="00F735A0" w:rsidP="00F735A0">
      <w:pPr>
        <w:bidi/>
        <w:jc w:val="both"/>
        <w:rPr>
          <w:rFonts w:cs="B Yagut"/>
          <w:b/>
          <w:bCs/>
          <w:sz w:val="24"/>
          <w:szCs w:val="24"/>
          <w:rtl/>
        </w:rPr>
      </w:pPr>
      <w:r w:rsidRPr="005B5A18">
        <w:rPr>
          <w:rFonts w:cs="B Yagut" w:hint="cs"/>
          <w:b/>
          <w:bCs/>
          <w:sz w:val="24"/>
          <w:szCs w:val="24"/>
          <w:rtl/>
        </w:rPr>
        <w:t xml:space="preserve">تيك ها حركات يا صداهاي ناگهاني، بي هدف و تكراری هستند که به طور غیر ارادی انجام مي پذيرند ولی فرد ممكن است بتواند بمدت كوتاه مانع انجام آنها شود. تيك  دوره هاي تشديد يا تخفيف دارد </w:t>
      </w:r>
    </w:p>
    <w:p w14:paraId="2DAF5CC2" w14:textId="77777777" w:rsidR="00F735A0" w:rsidRPr="005B5A18" w:rsidRDefault="00F735A0" w:rsidP="00F735A0">
      <w:pPr>
        <w:bidi/>
        <w:jc w:val="both"/>
        <w:rPr>
          <w:rFonts w:cs="B Yagut"/>
          <w:b/>
          <w:bCs/>
          <w:sz w:val="24"/>
          <w:szCs w:val="24"/>
          <w:rtl/>
        </w:rPr>
      </w:pPr>
      <w:r w:rsidRPr="005B5A18">
        <w:rPr>
          <w:rFonts w:cs="B Yagut" w:hint="cs"/>
          <w:b/>
          <w:bCs/>
          <w:sz w:val="24"/>
          <w:szCs w:val="24"/>
          <w:rtl/>
        </w:rPr>
        <w:t>تقسيم بندي:</w:t>
      </w:r>
    </w:p>
    <w:p w14:paraId="3B864E6D" w14:textId="77777777" w:rsidR="00F735A0" w:rsidRPr="005B5A18" w:rsidRDefault="00F735A0" w:rsidP="00F735A0">
      <w:pPr>
        <w:bidi/>
        <w:jc w:val="both"/>
        <w:rPr>
          <w:rFonts w:cs="B Yagut"/>
          <w:b/>
          <w:bCs/>
          <w:sz w:val="24"/>
          <w:szCs w:val="24"/>
          <w:rtl/>
        </w:rPr>
      </w:pPr>
      <w:r w:rsidRPr="005B5A18">
        <w:rPr>
          <w:rFonts w:cs="B Yagut" w:hint="cs"/>
          <w:b/>
          <w:bCs/>
          <w:sz w:val="24"/>
          <w:szCs w:val="24"/>
          <w:rtl/>
        </w:rPr>
        <w:t>اختلال تيك گذرا: تيك هاي گذرا در سنين قبل از بلوغ شايعند و در پسر ها بيش از دختر ها ديده مي شوند اين تيك ها اغلب با استرس تشديد شده و كيفيت متغيري دارند. كودك ممكن است متوجه وجود تيك نباشد. بايد حداقل 4 هفته ادامه داشته و بيش از يك سال هم طول نكشيده باشد.</w:t>
      </w:r>
    </w:p>
    <w:p w14:paraId="2A7B7E2C" w14:textId="77777777" w:rsidR="00F735A0" w:rsidRPr="005B5A18" w:rsidRDefault="00F735A0" w:rsidP="00F735A0">
      <w:pPr>
        <w:bidi/>
        <w:jc w:val="both"/>
        <w:rPr>
          <w:rFonts w:cs="B Yagut"/>
          <w:b/>
          <w:bCs/>
          <w:sz w:val="24"/>
          <w:szCs w:val="24"/>
          <w:rtl/>
        </w:rPr>
      </w:pPr>
      <w:r w:rsidRPr="005B5A18">
        <w:rPr>
          <w:rFonts w:cs="B Yagut" w:hint="cs"/>
          <w:b/>
          <w:bCs/>
          <w:sz w:val="24"/>
          <w:szCs w:val="24"/>
          <w:rtl/>
        </w:rPr>
        <w:t>اختلال تيك حركتي يا صوتي مزمن: دوره زماني اين تيك ها طولاني تر از يك سال بوده و دوره هاي تيك بايد حداقل سه ماه طول كشيده باشد. اين تيك ها در شرايط استرس، اضطراب و خستگي تشديد مي شوند.  برخي از اين افراد ممكن است مشخصات اختلال تورت را داشته باشند.</w:t>
      </w:r>
    </w:p>
    <w:p w14:paraId="5EA417E7" w14:textId="77777777" w:rsidR="00F735A0" w:rsidRPr="005B5A18" w:rsidRDefault="00F735A0" w:rsidP="00F735A0">
      <w:pPr>
        <w:bidi/>
        <w:jc w:val="both"/>
        <w:rPr>
          <w:rFonts w:cs="B Yagut"/>
          <w:b/>
          <w:bCs/>
          <w:sz w:val="24"/>
          <w:szCs w:val="24"/>
          <w:rtl/>
        </w:rPr>
      </w:pPr>
      <w:r w:rsidRPr="005B5A18">
        <w:rPr>
          <w:rFonts w:cs="B Yagut" w:hint="cs"/>
          <w:b/>
          <w:bCs/>
          <w:sz w:val="24"/>
          <w:szCs w:val="24"/>
          <w:rtl/>
        </w:rPr>
        <w:t xml:space="preserve">اختلال تورت: اولين نشانه هاي تورت معمولا در سنين 5 تا 8 سال ظاهر مي شوند. در ابتدا ممكن است بصورت اختلال تيك گذرا ديده شود و لي بعدا اين تيك ها ادامه مي يابند. در اختلال تورت تيك هاي صوتي </w:t>
      </w:r>
      <w:r w:rsidRPr="005B5A18">
        <w:rPr>
          <w:rFonts w:cs="B Yagut" w:hint="cs"/>
          <w:b/>
          <w:bCs/>
          <w:sz w:val="24"/>
          <w:szCs w:val="24"/>
          <w:rtl/>
        </w:rPr>
        <w:lastRenderedPageBreak/>
        <w:t xml:space="preserve">و حركتي هر دو وجود دارند. ممكن است تيك هاي پيچيده نيز ديده شوند. تيك هاي حركتي معمولا قبل از تيك هاي صوتي ظاهر مي شوند. </w:t>
      </w:r>
    </w:p>
    <w:p w14:paraId="5835E26A" w14:textId="77777777" w:rsidR="00F735A0" w:rsidRPr="005B5A18" w:rsidRDefault="00F735A0" w:rsidP="00F735A0">
      <w:pPr>
        <w:bidi/>
        <w:jc w:val="both"/>
        <w:rPr>
          <w:rFonts w:cs="B Yagut"/>
          <w:b/>
          <w:bCs/>
          <w:sz w:val="24"/>
          <w:szCs w:val="24"/>
          <w:rtl/>
        </w:rPr>
      </w:pPr>
      <w:r w:rsidRPr="005B5A18">
        <w:rPr>
          <w:rFonts w:cs="B Yagut" w:hint="cs"/>
          <w:b/>
          <w:bCs/>
          <w:sz w:val="24"/>
          <w:szCs w:val="24"/>
          <w:rtl/>
        </w:rPr>
        <w:t>برخي اختلالات با اختلال تيك مرتبط بوده قبل و يا همراه آن ديده مي شوند. اين اختلالات عبارتند از:</w:t>
      </w:r>
    </w:p>
    <w:p w14:paraId="263BF31F" w14:textId="77777777" w:rsidR="00F735A0" w:rsidRPr="005B5A18" w:rsidRDefault="00F735A0" w:rsidP="0093723F">
      <w:pPr>
        <w:numPr>
          <w:ilvl w:val="0"/>
          <w:numId w:val="107"/>
        </w:numPr>
        <w:bidi/>
        <w:spacing w:after="0"/>
        <w:jc w:val="both"/>
        <w:rPr>
          <w:rFonts w:cs="B Yagut"/>
          <w:b/>
          <w:bCs/>
          <w:sz w:val="24"/>
          <w:szCs w:val="24"/>
        </w:rPr>
      </w:pPr>
      <w:r w:rsidRPr="005B5A18">
        <w:rPr>
          <w:rFonts w:cs="B Yagut" w:hint="cs"/>
          <w:b/>
          <w:bCs/>
          <w:sz w:val="24"/>
          <w:szCs w:val="24"/>
          <w:rtl/>
        </w:rPr>
        <w:t>اختلالات اضطرابي</w:t>
      </w:r>
    </w:p>
    <w:p w14:paraId="64EAB457" w14:textId="77777777" w:rsidR="00F735A0" w:rsidRPr="005B5A18" w:rsidRDefault="00F735A0" w:rsidP="0093723F">
      <w:pPr>
        <w:numPr>
          <w:ilvl w:val="0"/>
          <w:numId w:val="107"/>
        </w:numPr>
        <w:bidi/>
        <w:spacing w:after="0"/>
        <w:jc w:val="both"/>
        <w:rPr>
          <w:rFonts w:cs="B Yagut"/>
          <w:b/>
          <w:bCs/>
          <w:sz w:val="24"/>
          <w:szCs w:val="24"/>
        </w:rPr>
      </w:pPr>
      <w:r w:rsidRPr="005B5A18">
        <w:rPr>
          <w:rFonts w:cs="B Yagut" w:hint="cs"/>
          <w:b/>
          <w:bCs/>
          <w:sz w:val="24"/>
          <w:szCs w:val="24"/>
          <w:rtl/>
        </w:rPr>
        <w:t>افسردگي</w:t>
      </w:r>
    </w:p>
    <w:p w14:paraId="1B1563C5" w14:textId="77777777" w:rsidR="00F735A0" w:rsidRPr="005B5A18" w:rsidRDefault="00F735A0" w:rsidP="0093723F">
      <w:pPr>
        <w:numPr>
          <w:ilvl w:val="0"/>
          <w:numId w:val="107"/>
        </w:numPr>
        <w:bidi/>
        <w:spacing w:after="0"/>
        <w:jc w:val="both"/>
        <w:rPr>
          <w:rFonts w:cs="B Yagut"/>
          <w:b/>
          <w:bCs/>
          <w:sz w:val="24"/>
          <w:szCs w:val="24"/>
        </w:rPr>
      </w:pPr>
      <w:r w:rsidRPr="005B5A18">
        <w:rPr>
          <w:rFonts w:cs="B Yagut" w:hint="cs"/>
          <w:b/>
          <w:bCs/>
          <w:sz w:val="24"/>
          <w:szCs w:val="24"/>
          <w:rtl/>
        </w:rPr>
        <w:t>مشكلات يادگيري</w:t>
      </w:r>
    </w:p>
    <w:p w14:paraId="1EA14134" w14:textId="77777777" w:rsidR="00F735A0" w:rsidRPr="005B5A18" w:rsidRDefault="00F735A0" w:rsidP="0093723F">
      <w:pPr>
        <w:numPr>
          <w:ilvl w:val="0"/>
          <w:numId w:val="107"/>
        </w:numPr>
        <w:bidi/>
        <w:spacing w:after="0"/>
        <w:jc w:val="both"/>
        <w:rPr>
          <w:rFonts w:cs="B Yagut"/>
          <w:b/>
          <w:bCs/>
          <w:sz w:val="24"/>
          <w:szCs w:val="24"/>
        </w:rPr>
      </w:pPr>
      <w:r w:rsidRPr="005B5A18">
        <w:rPr>
          <w:rFonts w:cs="B Yagut" w:hint="cs"/>
          <w:b/>
          <w:bCs/>
          <w:sz w:val="24"/>
          <w:szCs w:val="24"/>
          <w:rtl/>
        </w:rPr>
        <w:t>اختلال بيش فعالي و نقص تمركز</w:t>
      </w:r>
    </w:p>
    <w:p w14:paraId="2B4F2A0E" w14:textId="77777777" w:rsidR="00F735A0" w:rsidRPr="005B5A18" w:rsidRDefault="00F735A0" w:rsidP="0093723F">
      <w:pPr>
        <w:numPr>
          <w:ilvl w:val="0"/>
          <w:numId w:val="107"/>
        </w:numPr>
        <w:bidi/>
        <w:spacing w:after="0"/>
        <w:jc w:val="both"/>
        <w:rPr>
          <w:rFonts w:cs="B Yagut"/>
          <w:b/>
          <w:bCs/>
          <w:sz w:val="24"/>
          <w:szCs w:val="24"/>
          <w:rtl/>
        </w:rPr>
      </w:pPr>
      <w:r w:rsidRPr="005B5A18">
        <w:rPr>
          <w:rFonts w:cs="B Yagut" w:hint="cs"/>
          <w:b/>
          <w:bCs/>
          <w:sz w:val="24"/>
          <w:szCs w:val="24"/>
          <w:rtl/>
        </w:rPr>
        <w:t>اختلال وسواسي-جبري</w:t>
      </w:r>
    </w:p>
    <w:p w14:paraId="170D1D7A" w14:textId="77777777" w:rsidR="00F735A0" w:rsidRDefault="00F735A0" w:rsidP="00F735A0">
      <w:pPr>
        <w:bidi/>
        <w:jc w:val="both"/>
        <w:rPr>
          <w:rFonts w:cs="B Yagut"/>
          <w:sz w:val="24"/>
          <w:szCs w:val="24"/>
          <w:rtl/>
        </w:rPr>
      </w:pPr>
      <w:r w:rsidRPr="005B5A18">
        <w:rPr>
          <w:rFonts w:cs="B Yagut" w:hint="cs"/>
          <w:b/>
          <w:bCs/>
          <w:sz w:val="24"/>
          <w:szCs w:val="24"/>
          <w:rtl/>
        </w:rPr>
        <w:t>کودکانی که اختلال تيک دارند ممکن است مشکلات رفتاری نظير لجبازی و بدخلقی داشته باشند. همچنين تيک ممکن است با دوره هائی از افزايش يا کاهش شدت همراه باشد</w:t>
      </w:r>
      <w:r w:rsidRPr="00E0428A">
        <w:rPr>
          <w:rFonts w:cs="B Yagut" w:hint="cs"/>
          <w:sz w:val="24"/>
          <w:szCs w:val="24"/>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ook w:val="04A0" w:firstRow="1" w:lastRow="0" w:firstColumn="1" w:lastColumn="0" w:noHBand="0" w:noVBand="1"/>
      </w:tblPr>
      <w:tblGrid>
        <w:gridCol w:w="9243"/>
      </w:tblGrid>
      <w:tr w:rsidR="00F735A0" w:rsidRPr="00F735A0" w14:paraId="7A024ADB" w14:textId="77777777" w:rsidTr="00A50F1B">
        <w:trPr>
          <w:trHeight w:val="4130"/>
        </w:trPr>
        <w:tc>
          <w:tcPr>
            <w:tcW w:w="9243" w:type="dxa"/>
            <w:shd w:val="clear" w:color="auto" w:fill="FFC000"/>
          </w:tcPr>
          <w:p w14:paraId="6D30823F" w14:textId="77777777" w:rsidR="00F735A0" w:rsidRPr="00F735A0" w:rsidRDefault="00F735A0" w:rsidP="00F735A0">
            <w:pPr>
              <w:pStyle w:val="BodyText"/>
              <w:tabs>
                <w:tab w:val="right" w:pos="26"/>
              </w:tabs>
              <w:bidi/>
              <w:ind w:left="720" w:right="1080"/>
              <w:rPr>
                <w:rFonts w:cs="B Yagut"/>
                <w:b/>
                <w:bCs/>
                <w:sz w:val="24"/>
                <w:szCs w:val="24"/>
                <w:u w:val="single"/>
                <w:rtl/>
              </w:rPr>
            </w:pPr>
            <w:r w:rsidRPr="00F735A0">
              <w:rPr>
                <w:rFonts w:cs="B Yagut" w:hint="cs"/>
                <w:b/>
                <w:bCs/>
                <w:sz w:val="24"/>
                <w:szCs w:val="24"/>
                <w:u w:val="single"/>
                <w:rtl/>
              </w:rPr>
              <w:t>در صورت وجود اختلال تيك به والدين در خصوص موارد زير آموزش دهيد:</w:t>
            </w:r>
          </w:p>
          <w:p w14:paraId="79019C2D" w14:textId="77777777" w:rsidR="00F735A0" w:rsidRPr="00F735A0" w:rsidRDefault="00F735A0" w:rsidP="0093723F">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اين اختلال به دليل نقص در سيستم اعصاب مركزي است و كودك عمدا اين حركات را توليد نمي كند.</w:t>
            </w:r>
          </w:p>
          <w:p w14:paraId="4DD15CC3" w14:textId="77777777" w:rsidR="00F735A0" w:rsidRPr="00F735A0" w:rsidRDefault="00F735A0" w:rsidP="0093723F">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به والد در مورد لزوم درمان داروئي توضيح دهيد.</w:t>
            </w:r>
          </w:p>
          <w:p w14:paraId="73E08CC3" w14:textId="77777777" w:rsidR="00F735A0" w:rsidRPr="00F735A0" w:rsidRDefault="00F735A0" w:rsidP="0093723F">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به والد آموزش دهيد كه در طول درمان ممكن است علائم كم و زياد شود در اين صورت درمان را قطع نكند</w:t>
            </w:r>
          </w:p>
          <w:p w14:paraId="08851293" w14:textId="77777777" w:rsidR="00F735A0" w:rsidRPr="00F735A0" w:rsidRDefault="00F735A0" w:rsidP="0093723F">
            <w:pPr>
              <w:pStyle w:val="BodyText"/>
              <w:numPr>
                <w:ilvl w:val="0"/>
                <w:numId w:val="106"/>
              </w:numPr>
              <w:tabs>
                <w:tab w:val="right" w:pos="26"/>
              </w:tabs>
              <w:bidi/>
              <w:spacing w:after="0" w:line="240" w:lineRule="auto"/>
              <w:ind w:right="1080"/>
              <w:jc w:val="both"/>
              <w:rPr>
                <w:rFonts w:cs="B Yagut"/>
                <w:b/>
                <w:bCs/>
                <w:sz w:val="24"/>
                <w:szCs w:val="24"/>
              </w:rPr>
            </w:pPr>
            <w:r w:rsidRPr="00F735A0">
              <w:rPr>
                <w:rFonts w:cs="B Yagut" w:hint="cs"/>
                <w:b/>
                <w:bCs/>
                <w:sz w:val="24"/>
                <w:szCs w:val="24"/>
                <w:rtl/>
              </w:rPr>
              <w:t>به والد آموزش دهيد كه به تيك هاي كودك توجه نكند و بخاطر تيك به كودك تذكر ندهند.</w:t>
            </w:r>
          </w:p>
          <w:p w14:paraId="74263D15" w14:textId="77777777" w:rsidR="00F735A0" w:rsidRPr="00F735A0" w:rsidRDefault="00F735A0" w:rsidP="0093723F">
            <w:pPr>
              <w:pStyle w:val="BodyText"/>
              <w:numPr>
                <w:ilvl w:val="0"/>
                <w:numId w:val="106"/>
              </w:numPr>
              <w:tabs>
                <w:tab w:val="right" w:pos="26"/>
              </w:tabs>
              <w:bidi/>
              <w:spacing w:after="0" w:line="240" w:lineRule="auto"/>
              <w:ind w:right="1080"/>
              <w:jc w:val="both"/>
              <w:rPr>
                <w:rFonts w:cs="B Yagut"/>
                <w:b/>
                <w:bCs/>
                <w:sz w:val="24"/>
                <w:szCs w:val="24"/>
                <w:rtl/>
              </w:rPr>
            </w:pPr>
            <w:r w:rsidRPr="00F735A0">
              <w:rPr>
                <w:rFonts w:cs="B Yagut" w:hint="cs"/>
                <w:b/>
                <w:bCs/>
                <w:sz w:val="24"/>
                <w:szCs w:val="24"/>
                <w:rtl/>
              </w:rPr>
              <w:t>بسياري از تيك ها گذرا هستند بخصوص زماني كه مدت زمان كمي از شروع آنها گذشته باشد در اين خصوص به والد اطمينان بخشي كنيد.</w:t>
            </w:r>
          </w:p>
        </w:tc>
      </w:tr>
    </w:tbl>
    <w:p w14:paraId="44FEBA0E" w14:textId="77777777" w:rsidR="00F735A0" w:rsidRPr="00804F85" w:rsidRDefault="00F735A0" w:rsidP="00F735A0">
      <w:pPr>
        <w:bidi/>
        <w:spacing w:line="360" w:lineRule="auto"/>
        <w:jc w:val="lowKashida"/>
        <w:rPr>
          <w:rFonts w:ascii="Arial" w:hAnsi="Arial" w:cs="B Titr"/>
          <w:b/>
          <w:bCs/>
          <w:color w:val="C00000"/>
          <w:kern w:val="32"/>
          <w:sz w:val="32"/>
          <w:szCs w:val="32"/>
          <w:rtl/>
        </w:rPr>
      </w:pPr>
      <w:r w:rsidRPr="00804F85">
        <w:rPr>
          <w:rFonts w:ascii="Arial" w:hAnsi="Arial" w:cs="B Titr" w:hint="cs"/>
          <w:b/>
          <w:bCs/>
          <w:color w:val="C00000"/>
          <w:kern w:val="32"/>
          <w:sz w:val="32"/>
          <w:szCs w:val="32"/>
          <w:rtl/>
        </w:rPr>
        <w:t>ه- عادات خاص شست مكيدن، ناخن جويدن و...:</w:t>
      </w:r>
    </w:p>
    <w:p w14:paraId="7B3486B8" w14:textId="77777777" w:rsidR="00F735A0" w:rsidRPr="00804F85" w:rsidRDefault="00F735A0" w:rsidP="00F735A0">
      <w:pPr>
        <w:bidi/>
        <w:jc w:val="both"/>
        <w:rPr>
          <w:rFonts w:cs="B Yagut"/>
          <w:b/>
          <w:bCs/>
          <w:sz w:val="24"/>
          <w:szCs w:val="24"/>
          <w:rtl/>
        </w:rPr>
      </w:pPr>
      <w:r w:rsidRPr="00804F85">
        <w:rPr>
          <w:rFonts w:cs="B Yagut" w:hint="cs"/>
          <w:b/>
          <w:bCs/>
          <w:sz w:val="24"/>
          <w:szCs w:val="24"/>
          <w:rtl/>
        </w:rPr>
        <w:t xml:space="preserve"> كودكان در سنين مختلف ممكن است رفتارهاي عادتي خاصي را نشان دهند از جمله اين رفتار مي توان به جویدن و يا كندن پوست اطراف ناخن اشاره نمود. گاهي اوقات اين رفتارها به دليل وجود اختلال روان پزشكي خاصي است مثل اختلالات اضطرابي و افسردگي. با اينحال در بسياري از مواقع اين رفتارها صرفا عادتي بوده و نشان دهنده اختلال خاصي نمي باشد و مشابه ساير رفتارهاي عادتي بايد در مورد آنها برخورد نمود.</w:t>
      </w:r>
    </w:p>
    <w:tbl>
      <w:tblPr>
        <w:tblpPr w:leftFromText="180" w:rightFromText="180" w:vertAnchor="text" w:horzAnchor="margin" w:tblpY="9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ook w:val="04A0" w:firstRow="1" w:lastRow="0" w:firstColumn="1" w:lastColumn="0" w:noHBand="0" w:noVBand="1"/>
      </w:tblPr>
      <w:tblGrid>
        <w:gridCol w:w="8522"/>
      </w:tblGrid>
      <w:tr w:rsidR="00F735A0" w:rsidRPr="00804F85" w14:paraId="6FC00FAB" w14:textId="77777777" w:rsidTr="00F735A0">
        <w:trPr>
          <w:trHeight w:val="3671"/>
        </w:trPr>
        <w:tc>
          <w:tcPr>
            <w:tcW w:w="8522" w:type="dxa"/>
            <w:shd w:val="clear" w:color="auto" w:fill="FFC000"/>
          </w:tcPr>
          <w:p w14:paraId="292146AB" w14:textId="77777777" w:rsidR="00F735A0" w:rsidRPr="00804F85" w:rsidRDefault="00F735A0" w:rsidP="00F735A0">
            <w:pPr>
              <w:bidi/>
              <w:rPr>
                <w:rFonts w:cs="B Yagut"/>
                <w:b/>
                <w:bCs/>
                <w:sz w:val="24"/>
                <w:szCs w:val="24"/>
              </w:rPr>
            </w:pPr>
            <w:r w:rsidRPr="00804F85">
              <w:rPr>
                <w:rFonts w:cs="B Yagut" w:hint="cs"/>
                <w:b/>
                <w:bCs/>
                <w:sz w:val="24"/>
                <w:szCs w:val="24"/>
                <w:rtl/>
              </w:rPr>
              <w:lastRenderedPageBreak/>
              <w:t>در مورد اينكه اين رفتار نوعي عادت است به والدين آموزش دهيد</w:t>
            </w:r>
          </w:p>
          <w:p w14:paraId="7CA0D17A" w14:textId="77777777" w:rsidR="00F735A0" w:rsidRPr="00804F85" w:rsidRDefault="00F735A0" w:rsidP="00F735A0">
            <w:pPr>
              <w:bidi/>
              <w:rPr>
                <w:rFonts w:cs="B Yagut"/>
                <w:b/>
                <w:bCs/>
                <w:sz w:val="24"/>
                <w:szCs w:val="24"/>
              </w:rPr>
            </w:pPr>
            <w:r w:rsidRPr="00804F85">
              <w:rPr>
                <w:rFonts w:cs="B Yagut" w:hint="cs"/>
                <w:b/>
                <w:bCs/>
                <w:sz w:val="24"/>
                <w:szCs w:val="24"/>
                <w:rtl/>
              </w:rPr>
              <w:t>به والدين آموزش دهيد كه موقعيت هاي بروز رفتارها را شناسائي نموده و از پيش براي براي كاهش رفتار برنامه ريزي نمايند.</w:t>
            </w:r>
          </w:p>
          <w:p w14:paraId="409140D6" w14:textId="77777777" w:rsidR="00F735A0" w:rsidRPr="00804F85" w:rsidRDefault="00F735A0" w:rsidP="00F735A0">
            <w:pPr>
              <w:bidi/>
              <w:rPr>
                <w:rFonts w:cs="B Yagut"/>
                <w:b/>
                <w:bCs/>
                <w:sz w:val="24"/>
                <w:szCs w:val="24"/>
              </w:rPr>
            </w:pPr>
            <w:r w:rsidRPr="00804F85">
              <w:rPr>
                <w:rFonts w:cs="B Yagut" w:hint="cs"/>
                <w:b/>
                <w:bCs/>
                <w:sz w:val="24"/>
                <w:szCs w:val="24"/>
                <w:rtl/>
              </w:rPr>
              <w:t>در مورد رفتار به كودك تذكر ندهند و رفتار عادتي را ناديده بگيرند.</w:t>
            </w:r>
          </w:p>
          <w:p w14:paraId="1F7133FA" w14:textId="77777777" w:rsidR="00F735A0" w:rsidRPr="00804F85" w:rsidRDefault="00F735A0" w:rsidP="00F735A0">
            <w:pPr>
              <w:bidi/>
              <w:rPr>
                <w:rFonts w:cs="B Yagut"/>
                <w:b/>
                <w:bCs/>
                <w:sz w:val="24"/>
                <w:szCs w:val="24"/>
              </w:rPr>
            </w:pPr>
            <w:r w:rsidRPr="00804F85">
              <w:rPr>
                <w:rFonts w:cs="B Yagut" w:hint="cs"/>
                <w:b/>
                <w:bCs/>
                <w:sz w:val="24"/>
                <w:szCs w:val="24"/>
                <w:rtl/>
              </w:rPr>
              <w:t>بصورت غير مستقيم با تغيير موقعيت دفعات بروز رفتار را كاهش دهند.</w:t>
            </w:r>
          </w:p>
          <w:p w14:paraId="54E3B651" w14:textId="77777777" w:rsidR="00F735A0" w:rsidRPr="00804F85" w:rsidRDefault="00F735A0" w:rsidP="00F735A0">
            <w:pPr>
              <w:bidi/>
              <w:rPr>
                <w:rFonts w:cs="B Yagut"/>
                <w:b/>
                <w:bCs/>
                <w:sz w:val="24"/>
                <w:szCs w:val="24"/>
              </w:rPr>
            </w:pPr>
            <w:r w:rsidRPr="00804F85">
              <w:rPr>
                <w:rFonts w:cs="B Yagut" w:hint="cs"/>
                <w:b/>
                <w:bCs/>
                <w:sz w:val="24"/>
                <w:szCs w:val="24"/>
                <w:rtl/>
              </w:rPr>
              <w:t>كودك بخاطر رفتار مورد تنبيه، سرزنش يا تحقير قرار ندهند.</w:t>
            </w:r>
          </w:p>
          <w:p w14:paraId="3ED6199E" w14:textId="77777777" w:rsidR="00F735A0" w:rsidRPr="00804F85" w:rsidRDefault="00F735A0" w:rsidP="00F735A0">
            <w:pPr>
              <w:bidi/>
              <w:rPr>
                <w:rFonts w:cs="B Yagut"/>
                <w:b/>
                <w:bCs/>
                <w:sz w:val="24"/>
                <w:szCs w:val="24"/>
              </w:rPr>
            </w:pPr>
            <w:r w:rsidRPr="00804F85">
              <w:rPr>
                <w:rFonts w:cs="B Yagut" w:hint="cs"/>
                <w:b/>
                <w:bCs/>
                <w:sz w:val="24"/>
                <w:szCs w:val="24"/>
                <w:rtl/>
              </w:rPr>
              <w:t>رفتارهاي جايگزيني را در نظز گرفته و در صورت انجام آنها كودك را مورد تشويق قرار دهند.</w:t>
            </w:r>
          </w:p>
          <w:p w14:paraId="36A19439" w14:textId="77777777" w:rsidR="00F735A0" w:rsidRPr="00804F85" w:rsidRDefault="00F735A0" w:rsidP="00F735A0">
            <w:pPr>
              <w:bidi/>
              <w:rPr>
                <w:rFonts w:cs="B Yagut"/>
                <w:b/>
                <w:bCs/>
                <w:sz w:val="24"/>
                <w:szCs w:val="24"/>
                <w:rtl/>
              </w:rPr>
            </w:pPr>
            <w:r w:rsidRPr="00804F85">
              <w:rPr>
                <w:rFonts w:cs="B Yagut" w:hint="cs"/>
                <w:b/>
                <w:bCs/>
                <w:sz w:val="24"/>
                <w:szCs w:val="24"/>
                <w:rtl/>
              </w:rPr>
              <w:t>در صورتيكه رفتار همچنان ادامه يافت با متخصصين حوزه روان پزشكي مشورت نمايند</w:t>
            </w:r>
          </w:p>
        </w:tc>
      </w:tr>
    </w:tbl>
    <w:p w14:paraId="3625FF78" w14:textId="77777777" w:rsidR="00F735A0" w:rsidRPr="00291CFE" w:rsidRDefault="00F735A0" w:rsidP="00F735A0">
      <w:pPr>
        <w:bidi/>
        <w:rPr>
          <w:rFonts w:cs="B Yagut"/>
          <w:sz w:val="24"/>
          <w:szCs w:val="24"/>
          <w:rtl/>
        </w:rPr>
      </w:pPr>
    </w:p>
    <w:p w14:paraId="6AC66B3E" w14:textId="322E7D40" w:rsidR="00F735A0" w:rsidRDefault="00585D5C" w:rsidP="00F735A0">
      <w:pPr>
        <w:tabs>
          <w:tab w:val="right" w:pos="720"/>
        </w:tabs>
        <w:bidi/>
        <w:spacing w:line="360" w:lineRule="auto"/>
        <w:jc w:val="both"/>
        <w:rPr>
          <w:rFonts w:cs="B Yagut"/>
          <w:sz w:val="24"/>
          <w:szCs w:val="24"/>
          <w:rtl/>
          <w:lang w:bidi="fa-IR"/>
        </w:rPr>
      </w:pPr>
      <w:r>
        <w:rPr>
          <w:rFonts w:cs="B Yagut"/>
          <w:noProof/>
          <w:sz w:val="24"/>
          <w:szCs w:val="24"/>
          <w:rtl/>
        </w:rPr>
        <mc:AlternateContent>
          <mc:Choice Requires="wps">
            <w:drawing>
              <wp:anchor distT="0" distB="0" distL="114300" distR="114300" simplePos="0" relativeHeight="251842560" behindDoc="0" locked="0" layoutInCell="1" allowOverlap="1" wp14:anchorId="2FA88A6C" wp14:editId="04A7BDF1">
                <wp:simplePos x="0" y="0"/>
                <wp:positionH relativeFrom="column">
                  <wp:posOffset>363220</wp:posOffset>
                </wp:positionH>
                <wp:positionV relativeFrom="paragraph">
                  <wp:posOffset>415290</wp:posOffset>
                </wp:positionV>
                <wp:extent cx="5429250" cy="3095625"/>
                <wp:effectExtent l="10795" t="9525" r="8255" b="9525"/>
                <wp:wrapNone/>
                <wp:docPr id="38"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3095625"/>
                        </a:xfrm>
                        <a:prstGeom prst="roundRect">
                          <a:avLst>
                            <a:gd name="adj" fmla="val 16667"/>
                          </a:avLst>
                        </a:prstGeom>
                        <a:solidFill>
                          <a:srgbClr val="FFE285"/>
                        </a:solidFill>
                        <a:ln w="9525">
                          <a:solidFill>
                            <a:srgbClr val="000000"/>
                          </a:solidFill>
                          <a:round/>
                          <a:headEnd/>
                          <a:tailEnd/>
                        </a:ln>
                      </wps:spPr>
                      <wps:txbx>
                        <w:txbxContent>
                          <w:p w14:paraId="5D03BA23" w14:textId="77777777" w:rsidR="00B9089D" w:rsidRDefault="00B9089D" w:rsidP="00F735A0">
                            <w:pPr>
                              <w:bidi/>
                              <w:jc w:val="both"/>
                              <w:rPr>
                                <w:rFonts w:cs="B Titr"/>
                                <w:b/>
                                <w:bCs/>
                                <w:color w:val="C00000"/>
                                <w:sz w:val="32"/>
                                <w:szCs w:val="32"/>
                                <w:rtl/>
                              </w:rPr>
                            </w:pPr>
                            <w:r w:rsidRPr="00BC1D62">
                              <w:rPr>
                                <w:rFonts w:cs="B Titr" w:hint="cs"/>
                                <w:b/>
                                <w:bCs/>
                                <w:color w:val="C00000"/>
                                <w:sz w:val="32"/>
                                <w:szCs w:val="32"/>
                                <w:rtl/>
                              </w:rPr>
                              <w:t xml:space="preserve">                                                  خلاصه فصل </w:t>
                            </w:r>
                          </w:p>
                          <w:p w14:paraId="7308B365" w14:textId="77777777" w:rsidR="00B9089D" w:rsidRDefault="00B9089D" w:rsidP="00F735A0">
                            <w:pPr>
                              <w:bidi/>
                              <w:jc w:val="both"/>
                              <w:rPr>
                                <w:rFonts w:cs="B Titr"/>
                                <w:b/>
                                <w:bCs/>
                                <w:color w:val="C00000"/>
                                <w:sz w:val="32"/>
                                <w:szCs w:val="32"/>
                                <w:rtl/>
                              </w:rPr>
                            </w:pPr>
                            <w:r w:rsidRPr="00BC1D62">
                              <w:rPr>
                                <w:rFonts w:cs="B Titr" w:hint="cs"/>
                                <w:b/>
                                <w:bCs/>
                                <w:color w:val="C00000"/>
                                <w:sz w:val="32"/>
                                <w:szCs w:val="32"/>
                                <w:rtl/>
                              </w:rPr>
                              <w:t xml:space="preserve"> </w:t>
                            </w:r>
                          </w:p>
                          <w:p w14:paraId="2FD70C00" w14:textId="77777777" w:rsidR="00B9089D" w:rsidRPr="00BC1D62" w:rsidRDefault="00B9089D" w:rsidP="00F735A0">
                            <w:pPr>
                              <w:bidi/>
                              <w:jc w:val="both"/>
                              <w:rPr>
                                <w:rFonts w:cs="B Titr"/>
                                <w:b/>
                                <w:bCs/>
                                <w:color w:val="C00000"/>
                                <w:sz w:val="32"/>
                                <w:szCs w:val="32"/>
                                <w:rtl/>
                              </w:rPr>
                            </w:pPr>
                            <w:r>
                              <w:rPr>
                                <w:rFonts w:cs="B Yagut" w:hint="cs"/>
                                <w:b/>
                                <w:bCs/>
                                <w:sz w:val="24"/>
                                <w:szCs w:val="24"/>
                                <w:rtl/>
                                <w:lang w:bidi="fa-IR"/>
                              </w:rPr>
                              <w:t>در اين فصل ضمن مرور اختلالات روانپزشكي طبقه بندي، علائم و نشانه هاي شايع آنها مطرح شد. در مورد هر اختلال توضيحات مختصري ارائه گرديد و شرائط ارجاع بيماران به سطوح بالاتر شرح داده شد. با مرور اين مطالب شما نگرش مناسب تري نسبت به غربالگري، مداخلات و مراقبت از افراد داراي مشكلات سلامت روان كسب كرديد.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A88A6C" id="AutoShape 178" o:spid="_x0000_s1113" style="position:absolute;left:0;text-align:left;margin-left:28.6pt;margin-top:32.7pt;width:427.5pt;height:243.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" fillcolor="#ffe285">
                <v:textbox>
                  <w:txbxContent>
                    <w:p w14:paraId="5D03BA23" w14:textId="77777777" w:rsidR="00B9089D" w:rsidRDefault="00B9089D" w:rsidP="00F735A0">
                      <w:pPr>
                        <w:bidi/>
                        <w:jc w:val="both"/>
                        <w:rPr>
                          <w:rFonts w:cs="B Titr"/>
                          <w:b/>
                          <w:bCs/>
                          <w:color w:val="C00000"/>
                          <w:sz w:val="32"/>
                          <w:szCs w:val="32"/>
                          <w:rtl/>
                        </w:rPr>
                      </w:pPr>
                      <w:r w:rsidRPr="00BC1D62">
                        <w:rPr>
                          <w:rFonts w:cs="B Titr" w:hint="cs"/>
                          <w:b/>
                          <w:bCs/>
                          <w:color w:val="C00000"/>
                          <w:sz w:val="32"/>
                          <w:szCs w:val="32"/>
                          <w:rtl/>
                        </w:rPr>
                        <w:t xml:space="preserve">                                                  خلاصه فصل </w:t>
                      </w:r>
                    </w:p>
                    <w:p w14:paraId="7308B365" w14:textId="77777777" w:rsidR="00B9089D" w:rsidRDefault="00B9089D" w:rsidP="00F735A0">
                      <w:pPr>
                        <w:bidi/>
                        <w:jc w:val="both"/>
                        <w:rPr>
                          <w:rFonts w:cs="B Titr"/>
                          <w:b/>
                          <w:bCs/>
                          <w:color w:val="C00000"/>
                          <w:sz w:val="32"/>
                          <w:szCs w:val="32"/>
                          <w:rtl/>
                        </w:rPr>
                      </w:pPr>
                      <w:r w:rsidRPr="00BC1D62">
                        <w:rPr>
                          <w:rFonts w:cs="B Titr" w:hint="cs"/>
                          <w:b/>
                          <w:bCs/>
                          <w:color w:val="C00000"/>
                          <w:sz w:val="32"/>
                          <w:szCs w:val="32"/>
                          <w:rtl/>
                        </w:rPr>
                        <w:t xml:space="preserve"> </w:t>
                      </w:r>
                    </w:p>
                    <w:p w14:paraId="2FD70C00" w14:textId="77777777" w:rsidR="00B9089D" w:rsidRPr="00BC1D62" w:rsidRDefault="00B9089D" w:rsidP="00F735A0">
                      <w:pPr>
                        <w:bidi/>
                        <w:jc w:val="both"/>
                        <w:rPr>
                          <w:rFonts w:cs="B Titr"/>
                          <w:b/>
                          <w:bCs/>
                          <w:color w:val="C00000"/>
                          <w:sz w:val="32"/>
                          <w:szCs w:val="32"/>
                          <w:rtl/>
                        </w:rPr>
                      </w:pPr>
                      <w:r>
                        <w:rPr>
                          <w:rFonts w:cs="B Yagut" w:hint="cs"/>
                          <w:b/>
                          <w:bCs/>
                          <w:sz w:val="24"/>
                          <w:szCs w:val="24"/>
                          <w:rtl/>
                          <w:lang w:bidi="fa-IR"/>
                        </w:rPr>
                        <w:t>در اين فصل ضمن مرور اختلالات روانپزشكي طبقه بندي، علائم و نشانه هاي شايع آنها مطرح شد. در مورد هر اختلال توضيحات مختصري ارائه گرديد و شرائط ارجاع بيماران به سطوح بالاتر شرح داده شد. با مرور اين مطالب شما نگرش مناسب تري نسبت به غربالگري، مداخلات و مراقبت از افراد داراي مشكلات سلامت روان كسب كرديد.</w:t>
                      </w:r>
                    </w:p>
                  </w:txbxContent>
                </v:textbox>
              </v:roundrect>
            </w:pict>
          </mc:Fallback>
        </mc:AlternateContent>
      </w:r>
    </w:p>
    <w:p w14:paraId="590D22C2" w14:textId="77777777" w:rsidR="00F735A0" w:rsidRDefault="00F735A0" w:rsidP="00F735A0">
      <w:pPr>
        <w:tabs>
          <w:tab w:val="right" w:pos="720"/>
        </w:tabs>
        <w:bidi/>
        <w:spacing w:line="360" w:lineRule="auto"/>
        <w:jc w:val="both"/>
        <w:rPr>
          <w:rFonts w:cs="B Yagut"/>
          <w:sz w:val="24"/>
          <w:szCs w:val="24"/>
          <w:rtl/>
          <w:lang w:bidi="fa-IR"/>
        </w:rPr>
      </w:pPr>
    </w:p>
    <w:p w14:paraId="67FB426B" w14:textId="77777777" w:rsidR="00F735A0" w:rsidRDefault="00F735A0" w:rsidP="00F735A0">
      <w:pPr>
        <w:tabs>
          <w:tab w:val="right" w:pos="720"/>
        </w:tabs>
        <w:bidi/>
        <w:spacing w:line="360" w:lineRule="auto"/>
        <w:jc w:val="both"/>
        <w:rPr>
          <w:rFonts w:cs="B Yagut"/>
          <w:sz w:val="24"/>
          <w:szCs w:val="24"/>
          <w:rtl/>
          <w:lang w:bidi="fa-IR"/>
        </w:rPr>
      </w:pPr>
    </w:p>
    <w:p w14:paraId="2D2FE9D3" w14:textId="77777777" w:rsidR="00F735A0" w:rsidRDefault="00F735A0" w:rsidP="00F735A0">
      <w:pPr>
        <w:tabs>
          <w:tab w:val="right" w:pos="720"/>
        </w:tabs>
        <w:bidi/>
        <w:spacing w:line="360" w:lineRule="auto"/>
        <w:jc w:val="both"/>
        <w:rPr>
          <w:rFonts w:cs="B Yagut"/>
          <w:sz w:val="24"/>
          <w:szCs w:val="24"/>
          <w:rtl/>
          <w:lang w:bidi="fa-IR"/>
        </w:rPr>
      </w:pPr>
    </w:p>
    <w:p w14:paraId="222A0D29" w14:textId="77777777" w:rsidR="00F735A0" w:rsidRDefault="00F735A0" w:rsidP="00F735A0">
      <w:pPr>
        <w:tabs>
          <w:tab w:val="right" w:pos="720"/>
        </w:tabs>
        <w:bidi/>
        <w:spacing w:line="360" w:lineRule="auto"/>
        <w:jc w:val="both"/>
        <w:rPr>
          <w:rFonts w:cs="B Yagut"/>
          <w:sz w:val="24"/>
          <w:szCs w:val="24"/>
          <w:rtl/>
          <w:lang w:bidi="fa-IR"/>
        </w:rPr>
      </w:pPr>
    </w:p>
    <w:p w14:paraId="424798A3" w14:textId="77777777" w:rsidR="00F735A0" w:rsidRDefault="00F735A0" w:rsidP="00F735A0">
      <w:pPr>
        <w:tabs>
          <w:tab w:val="right" w:pos="720"/>
        </w:tabs>
        <w:bidi/>
        <w:spacing w:line="360" w:lineRule="auto"/>
        <w:jc w:val="both"/>
        <w:rPr>
          <w:rFonts w:cs="B Yagut"/>
          <w:sz w:val="24"/>
          <w:szCs w:val="24"/>
          <w:rtl/>
          <w:lang w:bidi="fa-IR"/>
        </w:rPr>
      </w:pPr>
    </w:p>
    <w:p w14:paraId="4FB78EA3" w14:textId="77777777" w:rsidR="00F735A0" w:rsidRDefault="00F735A0" w:rsidP="00F735A0">
      <w:pPr>
        <w:tabs>
          <w:tab w:val="right" w:pos="720"/>
        </w:tabs>
        <w:bidi/>
        <w:spacing w:line="360" w:lineRule="auto"/>
        <w:jc w:val="both"/>
        <w:rPr>
          <w:rFonts w:cs="B Yagut"/>
          <w:sz w:val="24"/>
          <w:szCs w:val="24"/>
          <w:rtl/>
          <w:lang w:bidi="fa-IR"/>
        </w:rPr>
      </w:pPr>
    </w:p>
    <w:p w14:paraId="4FE7F2DB" w14:textId="77777777" w:rsidR="00F735A0" w:rsidRDefault="00F735A0" w:rsidP="00F735A0">
      <w:pPr>
        <w:tabs>
          <w:tab w:val="right" w:pos="720"/>
        </w:tabs>
        <w:bidi/>
        <w:spacing w:line="360" w:lineRule="auto"/>
        <w:jc w:val="both"/>
        <w:rPr>
          <w:rFonts w:cs="B Yagut"/>
          <w:sz w:val="24"/>
          <w:szCs w:val="24"/>
          <w:rtl/>
          <w:lang w:bidi="fa-IR"/>
        </w:rPr>
      </w:pPr>
    </w:p>
    <w:p w14:paraId="105CAE21" w14:textId="4966F0F2" w:rsidR="00F735A0" w:rsidRDefault="00585D5C" w:rsidP="00F735A0">
      <w:pPr>
        <w:tabs>
          <w:tab w:val="right" w:pos="720"/>
        </w:tabs>
        <w:bidi/>
        <w:spacing w:line="360" w:lineRule="auto"/>
        <w:jc w:val="both"/>
        <w:rPr>
          <w:rFonts w:cs="B Yagut"/>
          <w:sz w:val="24"/>
          <w:szCs w:val="24"/>
          <w:rtl/>
          <w:lang w:bidi="fa-IR"/>
        </w:rPr>
      </w:pPr>
      <w:r>
        <w:rPr>
          <w:rFonts w:cs="B Yagut"/>
          <w:noProof/>
          <w:sz w:val="24"/>
          <w:szCs w:val="24"/>
          <w:rtl/>
        </w:rPr>
        <mc:AlternateContent>
          <mc:Choice Requires="wps">
            <w:drawing>
              <wp:anchor distT="0" distB="0" distL="114300" distR="114300" simplePos="0" relativeHeight="251843584" behindDoc="0" locked="0" layoutInCell="1" allowOverlap="1" wp14:anchorId="6FD326BA" wp14:editId="3A1EC48C">
                <wp:simplePos x="0" y="0"/>
                <wp:positionH relativeFrom="column">
                  <wp:posOffset>115570</wp:posOffset>
                </wp:positionH>
                <wp:positionV relativeFrom="paragraph">
                  <wp:posOffset>157480</wp:posOffset>
                </wp:positionV>
                <wp:extent cx="5676900" cy="5219700"/>
                <wp:effectExtent l="10795" t="9525" r="8255" b="9525"/>
                <wp:wrapNone/>
                <wp:docPr id="37"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5219700"/>
                        </a:xfrm>
                        <a:prstGeom prst="roundRect">
                          <a:avLst>
                            <a:gd name="adj" fmla="val 16667"/>
                          </a:avLst>
                        </a:prstGeom>
                        <a:solidFill>
                          <a:srgbClr val="FFE285"/>
                        </a:solidFill>
                        <a:ln w="9525">
                          <a:solidFill>
                            <a:srgbClr val="000000"/>
                          </a:solidFill>
                          <a:round/>
                          <a:headEnd/>
                          <a:tailEnd/>
                        </a:ln>
                      </wps:spPr>
                      <wps:txbx>
                        <w:txbxContent>
                          <w:p w14:paraId="1ACE784D" w14:textId="77777777" w:rsidR="00B9089D" w:rsidRDefault="00B9089D" w:rsidP="00F735A0">
                            <w:pPr>
                              <w:bidi/>
                              <w:jc w:val="both"/>
                              <w:rPr>
                                <w:rFonts w:cs="B Titr"/>
                                <w:b/>
                                <w:bCs/>
                                <w:color w:val="C00000"/>
                                <w:sz w:val="32"/>
                                <w:szCs w:val="32"/>
                                <w:rtl/>
                              </w:rPr>
                            </w:pPr>
                            <w:r w:rsidRPr="00BC1D62">
                              <w:rPr>
                                <w:rFonts w:cs="B Titr" w:hint="cs"/>
                                <w:b/>
                                <w:bCs/>
                                <w:color w:val="C00000"/>
                                <w:sz w:val="32"/>
                                <w:szCs w:val="32"/>
                                <w:rtl/>
                              </w:rPr>
                              <w:t xml:space="preserve">               </w:t>
                            </w:r>
                            <w:r>
                              <w:rPr>
                                <w:rFonts w:cs="B Titr" w:hint="cs"/>
                                <w:b/>
                                <w:bCs/>
                                <w:color w:val="C00000"/>
                                <w:sz w:val="32"/>
                                <w:szCs w:val="32"/>
                                <w:rtl/>
                              </w:rPr>
                              <w:t xml:space="preserve">                             </w:t>
                            </w:r>
                            <w:r w:rsidRPr="00BC1D62">
                              <w:rPr>
                                <w:rFonts w:cs="B Titr" w:hint="cs"/>
                                <w:b/>
                                <w:bCs/>
                                <w:color w:val="C00000"/>
                                <w:sz w:val="32"/>
                                <w:szCs w:val="32"/>
                                <w:rtl/>
                              </w:rPr>
                              <w:t xml:space="preserve">  </w:t>
                            </w:r>
                            <w:r>
                              <w:rPr>
                                <w:rFonts w:cs="B Titr" w:hint="cs"/>
                                <w:b/>
                                <w:bCs/>
                                <w:color w:val="C00000"/>
                                <w:sz w:val="32"/>
                                <w:szCs w:val="32"/>
                                <w:rtl/>
                              </w:rPr>
                              <w:t>تمرين در كلاس درس</w:t>
                            </w:r>
                            <w:r w:rsidRPr="00BC1D62">
                              <w:rPr>
                                <w:rFonts w:cs="B Titr" w:hint="cs"/>
                                <w:b/>
                                <w:bCs/>
                                <w:color w:val="C00000"/>
                                <w:sz w:val="32"/>
                                <w:szCs w:val="32"/>
                                <w:rtl/>
                              </w:rPr>
                              <w:t xml:space="preserve"> </w:t>
                            </w:r>
                          </w:p>
                          <w:p w14:paraId="7DE9F42A" w14:textId="77777777" w:rsidR="00B9089D" w:rsidRDefault="00B9089D" w:rsidP="00F735A0">
                            <w:pPr>
                              <w:bidi/>
                              <w:jc w:val="both"/>
                              <w:rPr>
                                <w:rFonts w:cs="B Titr"/>
                                <w:b/>
                                <w:bCs/>
                                <w:color w:val="C00000"/>
                                <w:sz w:val="32"/>
                                <w:szCs w:val="32"/>
                                <w:rtl/>
                              </w:rPr>
                            </w:pPr>
                          </w:p>
                          <w:p w14:paraId="1348F96E" w14:textId="77777777" w:rsidR="00B9089D" w:rsidRPr="00952080" w:rsidRDefault="00B9089D" w:rsidP="0093723F">
                            <w:pPr>
                              <w:pStyle w:val="ListParagraph"/>
                              <w:numPr>
                                <w:ilvl w:val="0"/>
                                <w:numId w:val="121"/>
                              </w:numPr>
                              <w:jc w:val="both"/>
                              <w:rPr>
                                <w:rFonts w:cs="B Yagut"/>
                                <w:b/>
                                <w:bCs/>
                                <w:rtl/>
                              </w:rPr>
                            </w:pPr>
                            <w:r w:rsidRPr="00952080">
                              <w:rPr>
                                <w:rFonts w:cs="B Yagut" w:hint="cs"/>
                                <w:b/>
                                <w:bCs/>
                                <w:rtl/>
                              </w:rPr>
                              <w:t>با اجراي ايفاي نقش شناسايي اختلالات روانپزشكي را به كمك فرم غربالگري تمرين كنيد. ( در هر بار ايفاي نقش، گروهي از همكلاسيان مي توانند ناظر ايفاي نقش بوده و اشكالات را پس از اجراي آن بازگو نموده و دوباره ايفاي نقش با گروهي ديگر تكرار شود. )</w:t>
                            </w:r>
                          </w:p>
                          <w:p w14:paraId="7195A256" w14:textId="77777777" w:rsidR="00B9089D" w:rsidRPr="00952080" w:rsidRDefault="00B9089D" w:rsidP="0093723F">
                            <w:pPr>
                              <w:pStyle w:val="ListParagraph"/>
                              <w:numPr>
                                <w:ilvl w:val="0"/>
                                <w:numId w:val="121"/>
                              </w:numPr>
                              <w:jc w:val="both"/>
                              <w:rPr>
                                <w:rFonts w:cs="B Yagut"/>
                                <w:b/>
                                <w:bCs/>
                                <w:rtl/>
                              </w:rPr>
                            </w:pPr>
                            <w:r w:rsidRPr="00952080">
                              <w:rPr>
                                <w:rFonts w:cs="B Yagut" w:hint="cs"/>
                                <w:b/>
                                <w:bCs/>
                                <w:rtl/>
                              </w:rPr>
                              <w:t>نحوه ارجاع بيماران به پزشك ( فوري يا غير فوري ) راتمرين كنيد.</w:t>
                            </w:r>
                          </w:p>
                          <w:p w14:paraId="1481B1FC" w14:textId="77777777" w:rsidR="00B9089D" w:rsidRPr="00952080" w:rsidRDefault="00B9089D" w:rsidP="0093723F">
                            <w:pPr>
                              <w:pStyle w:val="ListParagraph"/>
                              <w:numPr>
                                <w:ilvl w:val="0"/>
                                <w:numId w:val="121"/>
                              </w:numPr>
                              <w:jc w:val="both"/>
                              <w:rPr>
                                <w:rFonts w:cs="B Yagut"/>
                                <w:b/>
                                <w:bCs/>
                                <w:rtl/>
                              </w:rPr>
                            </w:pPr>
                            <w:r w:rsidRPr="00952080">
                              <w:rPr>
                                <w:rFonts w:cs="B Yagut" w:hint="cs"/>
                                <w:b/>
                                <w:bCs/>
                                <w:rtl/>
                              </w:rPr>
                              <w:t>نحوه مراقبت و پيگيري هريك از اختلالات روانپزشكي به عنوان مثال در مورد يك بيمار افسرده تمرين شود.</w:t>
                            </w:r>
                          </w:p>
                          <w:p w14:paraId="4E95C406" w14:textId="77777777" w:rsidR="00B9089D" w:rsidRPr="00952080" w:rsidRDefault="00B9089D" w:rsidP="0093723F">
                            <w:pPr>
                              <w:pStyle w:val="ListParagraph"/>
                              <w:numPr>
                                <w:ilvl w:val="0"/>
                                <w:numId w:val="121"/>
                              </w:numPr>
                              <w:jc w:val="both"/>
                              <w:rPr>
                                <w:rFonts w:cs="B Yagut"/>
                                <w:b/>
                                <w:bCs/>
                                <w:rtl/>
                              </w:rPr>
                            </w:pPr>
                            <w:r w:rsidRPr="00952080">
                              <w:rPr>
                                <w:rFonts w:cs="B Yagut" w:hint="cs"/>
                                <w:b/>
                                <w:bCs/>
                                <w:rtl/>
                              </w:rPr>
                              <w:t>مصاحبه با مواردي از بيماران واقعي كه قبلاً شناسايي شده اند و پرونده دارند جهت آموزش علائم و نحوه ارائه خدمات انجام گردد.</w:t>
                            </w:r>
                          </w:p>
                          <w:p w14:paraId="628DEBDA" w14:textId="77777777" w:rsidR="00B9089D" w:rsidRPr="00952080" w:rsidRDefault="00B9089D" w:rsidP="0093723F">
                            <w:pPr>
                              <w:pStyle w:val="ListParagraph"/>
                              <w:numPr>
                                <w:ilvl w:val="0"/>
                                <w:numId w:val="121"/>
                              </w:numPr>
                              <w:jc w:val="both"/>
                              <w:rPr>
                                <w:rFonts w:cs="B Yagut"/>
                                <w:b/>
                                <w:bCs/>
                                <w:rtl/>
                              </w:rPr>
                            </w:pPr>
                            <w:r w:rsidRPr="00952080">
                              <w:rPr>
                                <w:rFonts w:cs="B Yagut" w:hint="cs"/>
                                <w:b/>
                                <w:bCs/>
                                <w:rtl/>
                              </w:rPr>
                              <w:t>آموزش هاي بيمار و خانواده در مورد اختلالات روانپزشكي به روش ايفاي نقش تمرين شود.</w:t>
                            </w:r>
                          </w:p>
                          <w:p w14:paraId="799DE395" w14:textId="77777777" w:rsidR="00B9089D" w:rsidRPr="00BC1D62" w:rsidRDefault="00B9089D" w:rsidP="00F735A0">
                            <w:pPr>
                              <w:bidi/>
                              <w:ind w:firstLine="60"/>
                              <w:jc w:val="both"/>
                              <w:rPr>
                                <w:rFonts w:cs="B Titr"/>
                                <w:b/>
                                <w:bCs/>
                                <w:color w:val="C00000"/>
                                <w:sz w:val="32"/>
                                <w:szCs w:val="3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326BA" id="AutoShape 179" o:spid="_x0000_s1114" style="position:absolute;left:0;text-align:left;margin-left:9.1pt;margin-top:12.4pt;width:447pt;height:41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" fillcolor="#ffe285">
                <v:textbox>
                  <w:txbxContent>
                    <w:p w14:paraId="1ACE784D" w14:textId="77777777" w:rsidR="00B9089D" w:rsidRDefault="00B9089D" w:rsidP="00F735A0">
                      <w:pPr>
                        <w:bidi/>
                        <w:jc w:val="both"/>
                        <w:rPr>
                          <w:rFonts w:cs="B Titr"/>
                          <w:b/>
                          <w:bCs/>
                          <w:color w:val="C00000"/>
                          <w:sz w:val="32"/>
                          <w:szCs w:val="32"/>
                          <w:rtl/>
                        </w:rPr>
                      </w:pPr>
                      <w:r w:rsidRPr="00BC1D62">
                        <w:rPr>
                          <w:rFonts w:cs="B Titr" w:hint="cs"/>
                          <w:b/>
                          <w:bCs/>
                          <w:color w:val="C00000"/>
                          <w:sz w:val="32"/>
                          <w:szCs w:val="32"/>
                          <w:rtl/>
                        </w:rPr>
                        <w:t xml:space="preserve">               </w:t>
                      </w:r>
                      <w:r>
                        <w:rPr>
                          <w:rFonts w:cs="B Titr" w:hint="cs"/>
                          <w:b/>
                          <w:bCs/>
                          <w:color w:val="C00000"/>
                          <w:sz w:val="32"/>
                          <w:szCs w:val="32"/>
                          <w:rtl/>
                        </w:rPr>
                        <w:t xml:space="preserve">                             </w:t>
                      </w:r>
                      <w:r w:rsidRPr="00BC1D62">
                        <w:rPr>
                          <w:rFonts w:cs="B Titr" w:hint="cs"/>
                          <w:b/>
                          <w:bCs/>
                          <w:color w:val="C00000"/>
                          <w:sz w:val="32"/>
                          <w:szCs w:val="32"/>
                          <w:rtl/>
                        </w:rPr>
                        <w:t xml:space="preserve">  </w:t>
                      </w:r>
                      <w:r>
                        <w:rPr>
                          <w:rFonts w:cs="B Titr" w:hint="cs"/>
                          <w:b/>
                          <w:bCs/>
                          <w:color w:val="C00000"/>
                          <w:sz w:val="32"/>
                          <w:szCs w:val="32"/>
                          <w:rtl/>
                        </w:rPr>
                        <w:t>تمرين در كلاس درس</w:t>
                      </w:r>
                      <w:r w:rsidRPr="00BC1D62">
                        <w:rPr>
                          <w:rFonts w:cs="B Titr" w:hint="cs"/>
                          <w:b/>
                          <w:bCs/>
                          <w:color w:val="C00000"/>
                          <w:sz w:val="32"/>
                          <w:szCs w:val="32"/>
                          <w:rtl/>
                        </w:rPr>
                        <w:t xml:space="preserve"> </w:t>
                      </w:r>
                    </w:p>
                    <w:p w14:paraId="7DE9F42A" w14:textId="77777777" w:rsidR="00B9089D" w:rsidRDefault="00B9089D" w:rsidP="00F735A0">
                      <w:pPr>
                        <w:bidi/>
                        <w:jc w:val="both"/>
                        <w:rPr>
                          <w:rFonts w:cs="B Titr"/>
                          <w:b/>
                          <w:bCs/>
                          <w:color w:val="C00000"/>
                          <w:sz w:val="32"/>
                          <w:szCs w:val="32"/>
                          <w:rtl/>
                        </w:rPr>
                      </w:pPr>
                    </w:p>
                    <w:p w14:paraId="1348F96E" w14:textId="77777777" w:rsidR="00B9089D" w:rsidRPr="00952080" w:rsidRDefault="00B9089D" w:rsidP="0093723F">
                      <w:pPr>
                        <w:pStyle w:val="ListParagraph"/>
                        <w:numPr>
                          <w:ilvl w:val="0"/>
                          <w:numId w:val="121"/>
                        </w:numPr>
                        <w:jc w:val="both"/>
                        <w:rPr>
                          <w:rFonts w:cs="B Yagut"/>
                          <w:b/>
                          <w:bCs/>
                          <w:rtl/>
                        </w:rPr>
                      </w:pPr>
                      <w:r w:rsidRPr="00952080">
                        <w:rPr>
                          <w:rFonts w:cs="B Yagut" w:hint="cs"/>
                          <w:b/>
                          <w:bCs/>
                          <w:rtl/>
                        </w:rPr>
                        <w:t>با اجراي ايفاي نقش شناسايي اختلالات روانپزشكي را به كمك فرم غربالگري تمرين كنيد. ( در هر بار ايفاي نقش، گروهي از همكلاسيان مي توانند ناظر ايفاي نقش بوده و اشكالات را پس از اجراي آن بازگو نموده و دوباره ايفاي نقش با گروهي ديگر تكرار شود. )</w:t>
                      </w:r>
                    </w:p>
                    <w:p w14:paraId="7195A256" w14:textId="77777777" w:rsidR="00B9089D" w:rsidRPr="00952080" w:rsidRDefault="00B9089D" w:rsidP="0093723F">
                      <w:pPr>
                        <w:pStyle w:val="ListParagraph"/>
                        <w:numPr>
                          <w:ilvl w:val="0"/>
                          <w:numId w:val="121"/>
                        </w:numPr>
                        <w:jc w:val="both"/>
                        <w:rPr>
                          <w:rFonts w:cs="B Yagut"/>
                          <w:b/>
                          <w:bCs/>
                          <w:rtl/>
                        </w:rPr>
                      </w:pPr>
                      <w:r w:rsidRPr="00952080">
                        <w:rPr>
                          <w:rFonts w:cs="B Yagut" w:hint="cs"/>
                          <w:b/>
                          <w:bCs/>
                          <w:rtl/>
                        </w:rPr>
                        <w:t>نحوه ارجاع بيماران به پزشك ( فوري يا غير فوري ) راتمرين كنيد.</w:t>
                      </w:r>
                    </w:p>
                    <w:p w14:paraId="1481B1FC" w14:textId="77777777" w:rsidR="00B9089D" w:rsidRPr="00952080" w:rsidRDefault="00B9089D" w:rsidP="0093723F">
                      <w:pPr>
                        <w:pStyle w:val="ListParagraph"/>
                        <w:numPr>
                          <w:ilvl w:val="0"/>
                          <w:numId w:val="121"/>
                        </w:numPr>
                        <w:jc w:val="both"/>
                        <w:rPr>
                          <w:rFonts w:cs="B Yagut"/>
                          <w:b/>
                          <w:bCs/>
                          <w:rtl/>
                        </w:rPr>
                      </w:pPr>
                      <w:r w:rsidRPr="00952080">
                        <w:rPr>
                          <w:rFonts w:cs="B Yagut" w:hint="cs"/>
                          <w:b/>
                          <w:bCs/>
                          <w:rtl/>
                        </w:rPr>
                        <w:t>نحوه مراقبت و پيگيري هريك از اختلالات روانپزشكي به عنوان مثال در مورد يك بيمار افسرده تمرين شود.</w:t>
                      </w:r>
                    </w:p>
                    <w:p w14:paraId="4E95C406" w14:textId="77777777" w:rsidR="00B9089D" w:rsidRPr="00952080" w:rsidRDefault="00B9089D" w:rsidP="0093723F">
                      <w:pPr>
                        <w:pStyle w:val="ListParagraph"/>
                        <w:numPr>
                          <w:ilvl w:val="0"/>
                          <w:numId w:val="121"/>
                        </w:numPr>
                        <w:jc w:val="both"/>
                        <w:rPr>
                          <w:rFonts w:cs="B Yagut"/>
                          <w:b/>
                          <w:bCs/>
                          <w:rtl/>
                        </w:rPr>
                      </w:pPr>
                      <w:r w:rsidRPr="00952080">
                        <w:rPr>
                          <w:rFonts w:cs="B Yagut" w:hint="cs"/>
                          <w:b/>
                          <w:bCs/>
                          <w:rtl/>
                        </w:rPr>
                        <w:t>مصاحبه با مواردي از بيماران واقعي كه قبلاً شناسايي شده اند و پرونده دارند جهت آموزش علائم و نحوه ارائه خدمات انجام گردد.</w:t>
                      </w:r>
                    </w:p>
                    <w:p w14:paraId="628DEBDA" w14:textId="77777777" w:rsidR="00B9089D" w:rsidRPr="00952080" w:rsidRDefault="00B9089D" w:rsidP="0093723F">
                      <w:pPr>
                        <w:pStyle w:val="ListParagraph"/>
                        <w:numPr>
                          <w:ilvl w:val="0"/>
                          <w:numId w:val="121"/>
                        </w:numPr>
                        <w:jc w:val="both"/>
                        <w:rPr>
                          <w:rFonts w:cs="B Yagut"/>
                          <w:b/>
                          <w:bCs/>
                          <w:rtl/>
                        </w:rPr>
                      </w:pPr>
                      <w:r w:rsidRPr="00952080">
                        <w:rPr>
                          <w:rFonts w:cs="B Yagut" w:hint="cs"/>
                          <w:b/>
                          <w:bCs/>
                          <w:rtl/>
                        </w:rPr>
                        <w:t>آموزش هاي بيمار و خانواده در مورد اختلالات روانپزشكي به روش ايفاي نقش تمرين شود.</w:t>
                      </w:r>
                    </w:p>
                    <w:p w14:paraId="799DE395" w14:textId="77777777" w:rsidR="00B9089D" w:rsidRPr="00BC1D62" w:rsidRDefault="00B9089D" w:rsidP="00F735A0">
                      <w:pPr>
                        <w:bidi/>
                        <w:ind w:firstLine="60"/>
                        <w:jc w:val="both"/>
                        <w:rPr>
                          <w:rFonts w:cs="B Titr"/>
                          <w:b/>
                          <w:bCs/>
                          <w:color w:val="C00000"/>
                          <w:sz w:val="32"/>
                          <w:szCs w:val="32"/>
                          <w:rtl/>
                        </w:rPr>
                      </w:pPr>
                    </w:p>
                  </w:txbxContent>
                </v:textbox>
              </v:roundrect>
            </w:pict>
          </mc:Fallback>
        </mc:AlternateContent>
      </w:r>
    </w:p>
    <w:p w14:paraId="4E90D10C" w14:textId="77777777" w:rsidR="00F735A0" w:rsidRDefault="00F735A0" w:rsidP="00F735A0">
      <w:pPr>
        <w:tabs>
          <w:tab w:val="right" w:pos="720"/>
        </w:tabs>
        <w:bidi/>
        <w:spacing w:line="360" w:lineRule="auto"/>
        <w:jc w:val="both"/>
        <w:rPr>
          <w:rFonts w:cs="B Yagut"/>
          <w:sz w:val="24"/>
          <w:szCs w:val="24"/>
          <w:rtl/>
          <w:lang w:bidi="fa-IR"/>
        </w:rPr>
      </w:pPr>
    </w:p>
    <w:p w14:paraId="24B0A7E1" w14:textId="77777777" w:rsidR="00F735A0" w:rsidRDefault="00F735A0" w:rsidP="00F735A0">
      <w:pPr>
        <w:tabs>
          <w:tab w:val="right" w:pos="720"/>
        </w:tabs>
        <w:bidi/>
        <w:spacing w:line="360" w:lineRule="auto"/>
        <w:jc w:val="both"/>
        <w:rPr>
          <w:rFonts w:cs="B Yagut"/>
          <w:sz w:val="24"/>
          <w:szCs w:val="24"/>
          <w:rtl/>
          <w:lang w:bidi="fa-IR"/>
        </w:rPr>
      </w:pPr>
    </w:p>
    <w:p w14:paraId="28253982" w14:textId="77777777" w:rsidR="00F735A0" w:rsidRDefault="00F735A0" w:rsidP="00F735A0">
      <w:pPr>
        <w:tabs>
          <w:tab w:val="right" w:pos="720"/>
        </w:tabs>
        <w:bidi/>
        <w:spacing w:line="360" w:lineRule="auto"/>
        <w:jc w:val="both"/>
        <w:rPr>
          <w:rFonts w:cs="B Yagut"/>
          <w:sz w:val="24"/>
          <w:szCs w:val="24"/>
          <w:rtl/>
          <w:lang w:bidi="fa-IR"/>
        </w:rPr>
      </w:pPr>
    </w:p>
    <w:p w14:paraId="371BF0BE" w14:textId="77777777" w:rsidR="00F735A0" w:rsidRDefault="00F735A0" w:rsidP="00F735A0">
      <w:pPr>
        <w:tabs>
          <w:tab w:val="right" w:pos="720"/>
        </w:tabs>
        <w:bidi/>
        <w:spacing w:line="360" w:lineRule="auto"/>
        <w:jc w:val="both"/>
        <w:rPr>
          <w:rFonts w:cs="B Yagut"/>
          <w:sz w:val="24"/>
          <w:szCs w:val="24"/>
          <w:rtl/>
          <w:lang w:bidi="fa-IR"/>
        </w:rPr>
      </w:pPr>
    </w:p>
    <w:p w14:paraId="45EF6B8F" w14:textId="77777777" w:rsidR="00F735A0" w:rsidRDefault="00F735A0" w:rsidP="00F735A0">
      <w:pPr>
        <w:tabs>
          <w:tab w:val="right" w:pos="720"/>
        </w:tabs>
        <w:bidi/>
        <w:spacing w:line="360" w:lineRule="auto"/>
        <w:jc w:val="both"/>
        <w:rPr>
          <w:rFonts w:cs="B Yagut"/>
          <w:sz w:val="24"/>
          <w:szCs w:val="24"/>
          <w:rtl/>
          <w:lang w:bidi="fa-IR"/>
        </w:rPr>
      </w:pPr>
    </w:p>
    <w:p w14:paraId="0CFE322E" w14:textId="77777777" w:rsidR="00F735A0" w:rsidRDefault="00F735A0" w:rsidP="00F735A0">
      <w:pPr>
        <w:tabs>
          <w:tab w:val="right" w:pos="720"/>
        </w:tabs>
        <w:bidi/>
        <w:spacing w:line="360" w:lineRule="auto"/>
        <w:jc w:val="both"/>
        <w:rPr>
          <w:rFonts w:cs="B Yagut"/>
          <w:sz w:val="24"/>
          <w:szCs w:val="24"/>
          <w:rtl/>
          <w:lang w:bidi="fa-IR"/>
        </w:rPr>
      </w:pPr>
    </w:p>
    <w:p w14:paraId="0ED7D167" w14:textId="77777777" w:rsidR="00F735A0" w:rsidRDefault="00F735A0" w:rsidP="00F735A0">
      <w:pPr>
        <w:tabs>
          <w:tab w:val="right" w:pos="720"/>
        </w:tabs>
        <w:bidi/>
        <w:spacing w:line="360" w:lineRule="auto"/>
        <w:jc w:val="both"/>
        <w:rPr>
          <w:rFonts w:cs="B Yagut"/>
          <w:sz w:val="24"/>
          <w:szCs w:val="24"/>
          <w:rtl/>
          <w:lang w:bidi="fa-IR"/>
        </w:rPr>
      </w:pPr>
    </w:p>
    <w:p w14:paraId="088902DC" w14:textId="77777777" w:rsidR="00F735A0" w:rsidRDefault="00F735A0" w:rsidP="00F735A0">
      <w:pPr>
        <w:tabs>
          <w:tab w:val="right" w:pos="720"/>
        </w:tabs>
        <w:bidi/>
        <w:spacing w:line="360" w:lineRule="auto"/>
        <w:jc w:val="both"/>
        <w:rPr>
          <w:rFonts w:cs="B Yagut"/>
          <w:sz w:val="24"/>
          <w:szCs w:val="24"/>
          <w:rtl/>
          <w:lang w:bidi="fa-IR"/>
        </w:rPr>
      </w:pPr>
    </w:p>
    <w:p w14:paraId="0B3F6C5F" w14:textId="77777777" w:rsidR="00F735A0" w:rsidRDefault="00F735A0" w:rsidP="00F735A0">
      <w:pPr>
        <w:tabs>
          <w:tab w:val="right" w:pos="720"/>
        </w:tabs>
        <w:bidi/>
        <w:spacing w:line="360" w:lineRule="auto"/>
        <w:jc w:val="both"/>
        <w:rPr>
          <w:rFonts w:cs="B Yagut"/>
          <w:sz w:val="24"/>
          <w:szCs w:val="24"/>
          <w:rtl/>
          <w:lang w:bidi="fa-IR"/>
        </w:rPr>
      </w:pPr>
    </w:p>
    <w:p w14:paraId="1B2D1FB4" w14:textId="3A5BDB3E" w:rsidR="00F735A0" w:rsidRDefault="00F735A0" w:rsidP="00F735A0">
      <w:pPr>
        <w:tabs>
          <w:tab w:val="right" w:pos="720"/>
        </w:tabs>
        <w:bidi/>
        <w:spacing w:line="360" w:lineRule="auto"/>
        <w:jc w:val="both"/>
        <w:rPr>
          <w:rFonts w:cs="B Yagut"/>
          <w:sz w:val="24"/>
          <w:szCs w:val="24"/>
          <w:rtl/>
          <w:lang w:bidi="fa-IR"/>
        </w:rPr>
      </w:pPr>
    </w:p>
    <w:p w14:paraId="2D25EFCB" w14:textId="78DC7D14" w:rsidR="00F735A0" w:rsidRDefault="00585D5C" w:rsidP="00F735A0">
      <w:pPr>
        <w:tabs>
          <w:tab w:val="right" w:pos="720"/>
        </w:tabs>
        <w:bidi/>
        <w:spacing w:line="360" w:lineRule="auto"/>
        <w:jc w:val="both"/>
        <w:rPr>
          <w:rFonts w:cs="B Yagut"/>
          <w:sz w:val="24"/>
          <w:szCs w:val="24"/>
          <w:rtl/>
          <w:lang w:bidi="fa-IR"/>
        </w:rPr>
      </w:pPr>
      <w:r>
        <w:rPr>
          <w:rFonts w:cs="B Yagut"/>
          <w:noProof/>
          <w:sz w:val="24"/>
          <w:szCs w:val="24"/>
          <w:rtl/>
        </w:rPr>
        <mc:AlternateContent>
          <mc:Choice Requires="wps">
            <w:drawing>
              <wp:anchor distT="0" distB="0" distL="114300" distR="114300" simplePos="0" relativeHeight="251844608" behindDoc="0" locked="0" layoutInCell="1" allowOverlap="1" wp14:anchorId="12819114" wp14:editId="01D238DF">
                <wp:simplePos x="0" y="0"/>
                <wp:positionH relativeFrom="column">
                  <wp:posOffset>-13335</wp:posOffset>
                </wp:positionH>
                <wp:positionV relativeFrom="paragraph">
                  <wp:posOffset>-485775</wp:posOffset>
                </wp:positionV>
                <wp:extent cx="5676900" cy="3186430"/>
                <wp:effectExtent l="5715" t="11430" r="13335" b="12065"/>
                <wp:wrapNone/>
                <wp:docPr id="36"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186430"/>
                        </a:xfrm>
                        <a:prstGeom prst="roundRect">
                          <a:avLst>
                            <a:gd name="adj" fmla="val 16667"/>
                          </a:avLst>
                        </a:prstGeom>
                        <a:solidFill>
                          <a:srgbClr val="FFE285"/>
                        </a:solidFill>
                        <a:ln w="9525">
                          <a:solidFill>
                            <a:srgbClr val="000000"/>
                          </a:solidFill>
                          <a:round/>
                          <a:headEnd/>
                          <a:tailEnd/>
                        </a:ln>
                      </wps:spPr>
                      <wps:txbx>
                        <w:txbxContent>
                          <w:p w14:paraId="1E37C199" w14:textId="77777777" w:rsidR="00B9089D" w:rsidRDefault="00B9089D" w:rsidP="00F735A0">
                            <w:pPr>
                              <w:bidi/>
                              <w:jc w:val="both"/>
                              <w:rPr>
                                <w:rFonts w:cs="B Titr"/>
                                <w:b/>
                                <w:bCs/>
                                <w:color w:val="C00000"/>
                                <w:sz w:val="32"/>
                                <w:szCs w:val="32"/>
                                <w:rtl/>
                              </w:rPr>
                            </w:pPr>
                            <w:r w:rsidRPr="00BC1D62">
                              <w:rPr>
                                <w:rFonts w:cs="B Titr" w:hint="cs"/>
                                <w:b/>
                                <w:bCs/>
                                <w:color w:val="C00000"/>
                                <w:sz w:val="32"/>
                                <w:szCs w:val="32"/>
                                <w:rtl/>
                              </w:rPr>
                              <w:t xml:space="preserve">               </w:t>
                            </w:r>
                            <w:r>
                              <w:rPr>
                                <w:rFonts w:cs="B Titr" w:hint="cs"/>
                                <w:b/>
                                <w:bCs/>
                                <w:color w:val="C00000"/>
                                <w:sz w:val="32"/>
                                <w:szCs w:val="32"/>
                                <w:rtl/>
                              </w:rPr>
                              <w:t xml:space="preserve">                        </w:t>
                            </w:r>
                            <w:r w:rsidRPr="00BC1D62">
                              <w:rPr>
                                <w:rFonts w:cs="B Titr" w:hint="cs"/>
                                <w:b/>
                                <w:bCs/>
                                <w:color w:val="C00000"/>
                                <w:sz w:val="32"/>
                                <w:szCs w:val="32"/>
                                <w:rtl/>
                              </w:rPr>
                              <w:t xml:space="preserve"> </w:t>
                            </w:r>
                            <w:r>
                              <w:rPr>
                                <w:rFonts w:cs="B Titr" w:hint="cs"/>
                                <w:b/>
                                <w:bCs/>
                                <w:color w:val="C00000"/>
                                <w:sz w:val="32"/>
                                <w:szCs w:val="32"/>
                                <w:rtl/>
                              </w:rPr>
                              <w:t>تمرين در خارج از كلاس</w:t>
                            </w:r>
                          </w:p>
                          <w:p w14:paraId="5C0AD68F" w14:textId="77777777" w:rsidR="00B9089D" w:rsidRDefault="00B9089D" w:rsidP="00F735A0">
                            <w:pPr>
                              <w:bidi/>
                              <w:jc w:val="both"/>
                              <w:rPr>
                                <w:rFonts w:cs="B Titr"/>
                                <w:b/>
                                <w:bCs/>
                                <w:color w:val="C00000"/>
                                <w:sz w:val="32"/>
                                <w:szCs w:val="32"/>
                                <w:rtl/>
                              </w:rPr>
                            </w:pPr>
                          </w:p>
                          <w:p w14:paraId="26D60CD5" w14:textId="77777777" w:rsidR="00B9089D" w:rsidRPr="00952080" w:rsidRDefault="00B9089D" w:rsidP="00F735A0">
                            <w:pPr>
                              <w:bidi/>
                              <w:jc w:val="both"/>
                              <w:rPr>
                                <w:rFonts w:cs="B Yagut"/>
                                <w:b/>
                                <w:bCs/>
                                <w:sz w:val="24"/>
                                <w:szCs w:val="24"/>
                                <w:rtl/>
                              </w:rPr>
                            </w:pPr>
                            <w:r>
                              <w:rPr>
                                <w:rFonts w:cs="B Yagut" w:hint="cs"/>
                                <w:b/>
                                <w:bCs/>
                                <w:sz w:val="24"/>
                                <w:szCs w:val="24"/>
                                <w:rtl/>
                              </w:rPr>
                              <w:t>با مراجعه به جمعيت تحت پوشش غربالگري، ارجاع، مراقبت و پيگيري را عملاً تمرين كرده، نتايج را در فرم هاي مربوط ثبت نماييد. در جلسه حضوري بعدي مراجعات و نحوه انجام خدمات مربوطه تشريح مي شود و نظرات گروه در مورد عملكرد بهورزان مورد بحث و بررسي قرار مي گيرد.</w:t>
                            </w:r>
                          </w:p>
                          <w:p w14:paraId="7CB71BE5" w14:textId="77777777" w:rsidR="00B9089D" w:rsidRDefault="00B9089D" w:rsidP="00F735A0">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819114" id="AutoShape 180" o:spid="_x0000_s1115" style="position:absolute;left:0;text-align:left;margin-left:-1.05pt;margin-top:-38.25pt;width:447pt;height:250.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" fillcolor="#ffe285">
                <v:textbox>
                  <w:txbxContent>
                    <w:p w14:paraId="1E37C199" w14:textId="77777777" w:rsidR="00B9089D" w:rsidRDefault="00B9089D" w:rsidP="00F735A0">
                      <w:pPr>
                        <w:bidi/>
                        <w:jc w:val="both"/>
                        <w:rPr>
                          <w:rFonts w:cs="B Titr"/>
                          <w:b/>
                          <w:bCs/>
                          <w:color w:val="C00000"/>
                          <w:sz w:val="32"/>
                          <w:szCs w:val="32"/>
                          <w:rtl/>
                        </w:rPr>
                      </w:pPr>
                      <w:r w:rsidRPr="00BC1D62">
                        <w:rPr>
                          <w:rFonts w:cs="B Titr" w:hint="cs"/>
                          <w:b/>
                          <w:bCs/>
                          <w:color w:val="C00000"/>
                          <w:sz w:val="32"/>
                          <w:szCs w:val="32"/>
                          <w:rtl/>
                        </w:rPr>
                        <w:t xml:space="preserve">               </w:t>
                      </w:r>
                      <w:r>
                        <w:rPr>
                          <w:rFonts w:cs="B Titr" w:hint="cs"/>
                          <w:b/>
                          <w:bCs/>
                          <w:color w:val="C00000"/>
                          <w:sz w:val="32"/>
                          <w:szCs w:val="32"/>
                          <w:rtl/>
                        </w:rPr>
                        <w:t xml:space="preserve">                        </w:t>
                      </w:r>
                      <w:r w:rsidRPr="00BC1D62">
                        <w:rPr>
                          <w:rFonts w:cs="B Titr" w:hint="cs"/>
                          <w:b/>
                          <w:bCs/>
                          <w:color w:val="C00000"/>
                          <w:sz w:val="32"/>
                          <w:szCs w:val="32"/>
                          <w:rtl/>
                        </w:rPr>
                        <w:t xml:space="preserve"> </w:t>
                      </w:r>
                      <w:r>
                        <w:rPr>
                          <w:rFonts w:cs="B Titr" w:hint="cs"/>
                          <w:b/>
                          <w:bCs/>
                          <w:color w:val="C00000"/>
                          <w:sz w:val="32"/>
                          <w:szCs w:val="32"/>
                          <w:rtl/>
                        </w:rPr>
                        <w:t>تمرين در خارج از كلاس</w:t>
                      </w:r>
                    </w:p>
                    <w:p w14:paraId="5C0AD68F" w14:textId="77777777" w:rsidR="00B9089D" w:rsidRDefault="00B9089D" w:rsidP="00F735A0">
                      <w:pPr>
                        <w:bidi/>
                        <w:jc w:val="both"/>
                        <w:rPr>
                          <w:rFonts w:cs="B Titr"/>
                          <w:b/>
                          <w:bCs/>
                          <w:color w:val="C00000"/>
                          <w:sz w:val="32"/>
                          <w:szCs w:val="32"/>
                          <w:rtl/>
                        </w:rPr>
                      </w:pPr>
                    </w:p>
                    <w:p w14:paraId="26D60CD5" w14:textId="77777777" w:rsidR="00B9089D" w:rsidRPr="00952080" w:rsidRDefault="00B9089D" w:rsidP="00F735A0">
                      <w:pPr>
                        <w:bidi/>
                        <w:jc w:val="both"/>
                        <w:rPr>
                          <w:rFonts w:cs="B Yagut"/>
                          <w:b/>
                          <w:bCs/>
                          <w:sz w:val="24"/>
                          <w:szCs w:val="24"/>
                          <w:rtl/>
                        </w:rPr>
                      </w:pPr>
                      <w:r>
                        <w:rPr>
                          <w:rFonts w:cs="B Yagut" w:hint="cs"/>
                          <w:b/>
                          <w:bCs/>
                          <w:sz w:val="24"/>
                          <w:szCs w:val="24"/>
                          <w:rtl/>
                        </w:rPr>
                        <w:t>با مراجعه به جمعيت تحت پوشش غربالگري، ارجاع، مراقبت و پيگيري را عملاً تمرين كرده، نتايج را در فرم هاي مربوط ثبت نماييد. در جلسه حضوري بعدي مراجعات و نحوه انجام خدمات مربوطه تشريح مي شود و نظرات گروه در مورد عملكرد بهورزان مورد بحث و بررسي قرار مي گيرد.</w:t>
                      </w:r>
                    </w:p>
                    <w:p w14:paraId="7CB71BE5" w14:textId="77777777" w:rsidR="00B9089D" w:rsidRDefault="00B9089D" w:rsidP="00F735A0">
                      <w:pPr>
                        <w:bidi/>
                      </w:pPr>
                    </w:p>
                  </w:txbxContent>
                </v:textbox>
              </v:roundrect>
            </w:pict>
          </mc:Fallback>
        </mc:AlternateContent>
      </w:r>
    </w:p>
    <w:p w14:paraId="236D0974" w14:textId="77777777" w:rsidR="00F735A0" w:rsidRDefault="00F735A0" w:rsidP="00F735A0">
      <w:pPr>
        <w:tabs>
          <w:tab w:val="right" w:pos="720"/>
        </w:tabs>
        <w:bidi/>
        <w:spacing w:line="360" w:lineRule="auto"/>
        <w:jc w:val="both"/>
        <w:rPr>
          <w:rFonts w:cs="B Yagut"/>
          <w:sz w:val="24"/>
          <w:szCs w:val="24"/>
          <w:rtl/>
          <w:lang w:bidi="fa-IR"/>
        </w:rPr>
      </w:pPr>
    </w:p>
    <w:p w14:paraId="29105E4A" w14:textId="77777777" w:rsidR="00F735A0" w:rsidRDefault="00F735A0" w:rsidP="00F735A0">
      <w:pPr>
        <w:tabs>
          <w:tab w:val="right" w:pos="720"/>
        </w:tabs>
        <w:bidi/>
        <w:spacing w:line="360" w:lineRule="auto"/>
        <w:jc w:val="both"/>
        <w:rPr>
          <w:rFonts w:cs="B Yagut"/>
          <w:sz w:val="24"/>
          <w:szCs w:val="24"/>
          <w:rtl/>
          <w:lang w:bidi="fa-IR"/>
        </w:rPr>
      </w:pPr>
    </w:p>
    <w:p w14:paraId="73FE0ABB" w14:textId="77777777" w:rsidR="00F735A0" w:rsidRDefault="00F735A0" w:rsidP="00F735A0">
      <w:pPr>
        <w:tabs>
          <w:tab w:val="right" w:pos="720"/>
        </w:tabs>
        <w:bidi/>
        <w:spacing w:line="360" w:lineRule="auto"/>
        <w:jc w:val="both"/>
        <w:rPr>
          <w:rFonts w:cs="B Yagut"/>
          <w:sz w:val="24"/>
          <w:szCs w:val="24"/>
          <w:lang w:bidi="fa-IR"/>
        </w:rPr>
      </w:pPr>
    </w:p>
    <w:p w14:paraId="73EE9D91" w14:textId="77777777" w:rsidR="00F735A0" w:rsidRDefault="00F735A0" w:rsidP="00F735A0">
      <w:pPr>
        <w:tabs>
          <w:tab w:val="right" w:pos="720"/>
        </w:tabs>
        <w:bidi/>
        <w:spacing w:line="360" w:lineRule="auto"/>
        <w:jc w:val="both"/>
        <w:rPr>
          <w:rFonts w:cs="B Yagut"/>
          <w:sz w:val="24"/>
          <w:szCs w:val="24"/>
          <w:lang w:bidi="fa-IR"/>
        </w:rPr>
      </w:pPr>
    </w:p>
    <w:p w14:paraId="241FCAC6" w14:textId="77777777" w:rsidR="00F735A0" w:rsidRDefault="00F735A0" w:rsidP="00F735A0">
      <w:pPr>
        <w:tabs>
          <w:tab w:val="right" w:pos="720"/>
        </w:tabs>
        <w:bidi/>
        <w:spacing w:line="360" w:lineRule="auto"/>
        <w:jc w:val="both"/>
        <w:rPr>
          <w:rFonts w:cs="B Yagut"/>
          <w:sz w:val="24"/>
          <w:szCs w:val="24"/>
          <w:rtl/>
          <w:lang w:bidi="fa-IR"/>
        </w:rPr>
      </w:pPr>
    </w:p>
    <w:p w14:paraId="72B2D496" w14:textId="77777777" w:rsidR="00F735A0" w:rsidRDefault="00F735A0" w:rsidP="00F735A0">
      <w:pPr>
        <w:tabs>
          <w:tab w:val="right" w:pos="720"/>
        </w:tabs>
        <w:bidi/>
        <w:spacing w:line="360" w:lineRule="auto"/>
        <w:jc w:val="both"/>
        <w:rPr>
          <w:rFonts w:cs="B Yagut"/>
          <w:sz w:val="24"/>
          <w:szCs w:val="24"/>
          <w:rtl/>
          <w:lang w:bidi="fa-IR"/>
        </w:rPr>
      </w:pPr>
    </w:p>
    <w:p w14:paraId="51926358" w14:textId="77777777" w:rsidR="00F735A0" w:rsidRDefault="00F735A0" w:rsidP="00F735A0">
      <w:pPr>
        <w:tabs>
          <w:tab w:val="right" w:pos="720"/>
        </w:tabs>
        <w:bidi/>
        <w:spacing w:line="360" w:lineRule="auto"/>
        <w:jc w:val="both"/>
        <w:rPr>
          <w:rFonts w:cs="B Yagut"/>
          <w:sz w:val="24"/>
          <w:szCs w:val="24"/>
          <w:rtl/>
          <w:lang w:bidi="fa-IR"/>
        </w:rPr>
      </w:pPr>
    </w:p>
    <w:p w14:paraId="77FA13B0" w14:textId="77777777" w:rsidR="00F735A0" w:rsidRDefault="00F735A0" w:rsidP="00F735A0">
      <w:pPr>
        <w:tabs>
          <w:tab w:val="right" w:pos="720"/>
        </w:tabs>
        <w:bidi/>
        <w:spacing w:line="360" w:lineRule="auto"/>
        <w:jc w:val="both"/>
        <w:rPr>
          <w:rFonts w:cs="B Yagut"/>
          <w:sz w:val="24"/>
          <w:szCs w:val="24"/>
          <w:rtl/>
          <w:lang w:bidi="fa-IR"/>
        </w:rPr>
      </w:pPr>
    </w:p>
    <w:p w14:paraId="4FD23648" w14:textId="77777777" w:rsidR="00F735A0" w:rsidRDefault="00F735A0" w:rsidP="00F735A0">
      <w:pPr>
        <w:tabs>
          <w:tab w:val="right" w:pos="720"/>
        </w:tabs>
        <w:bidi/>
        <w:spacing w:line="360" w:lineRule="auto"/>
        <w:jc w:val="both"/>
        <w:rPr>
          <w:rFonts w:cs="B Yagut"/>
          <w:sz w:val="24"/>
          <w:szCs w:val="24"/>
          <w:rtl/>
          <w:lang w:bidi="fa-IR"/>
        </w:rPr>
      </w:pPr>
    </w:p>
    <w:p w14:paraId="4E793EFF" w14:textId="77777777" w:rsidR="00F735A0" w:rsidRDefault="00F735A0" w:rsidP="00F735A0">
      <w:pPr>
        <w:tabs>
          <w:tab w:val="right" w:pos="720"/>
        </w:tabs>
        <w:bidi/>
        <w:spacing w:line="360" w:lineRule="auto"/>
        <w:jc w:val="both"/>
        <w:rPr>
          <w:rFonts w:cs="B Yagut"/>
          <w:sz w:val="24"/>
          <w:szCs w:val="24"/>
          <w:rtl/>
          <w:lang w:bidi="fa-IR"/>
        </w:rPr>
      </w:pPr>
    </w:p>
    <w:p w14:paraId="1C72AA7C" w14:textId="77777777" w:rsidR="00F735A0" w:rsidRDefault="00F735A0" w:rsidP="00F735A0">
      <w:pPr>
        <w:tabs>
          <w:tab w:val="right" w:pos="720"/>
        </w:tabs>
        <w:bidi/>
        <w:spacing w:line="360" w:lineRule="auto"/>
        <w:jc w:val="both"/>
        <w:rPr>
          <w:rFonts w:cs="B Yagut"/>
          <w:sz w:val="24"/>
          <w:szCs w:val="24"/>
          <w:rtl/>
          <w:lang w:bidi="fa-IR"/>
        </w:rPr>
      </w:pPr>
    </w:p>
    <w:p w14:paraId="76031576" w14:textId="77777777" w:rsidR="00F735A0" w:rsidRDefault="00F735A0" w:rsidP="00F735A0">
      <w:pPr>
        <w:tabs>
          <w:tab w:val="right" w:pos="720"/>
        </w:tabs>
        <w:bidi/>
        <w:spacing w:line="360" w:lineRule="auto"/>
        <w:jc w:val="both"/>
        <w:rPr>
          <w:rFonts w:cs="B Yagut"/>
          <w:sz w:val="24"/>
          <w:szCs w:val="24"/>
          <w:rtl/>
          <w:lang w:bidi="fa-IR"/>
        </w:rPr>
      </w:pPr>
    </w:p>
    <w:p w14:paraId="6F5B3578" w14:textId="77777777" w:rsidR="00F735A0" w:rsidRDefault="00F735A0" w:rsidP="00F735A0">
      <w:pPr>
        <w:tabs>
          <w:tab w:val="right" w:pos="720"/>
        </w:tabs>
        <w:bidi/>
        <w:spacing w:line="360" w:lineRule="auto"/>
        <w:jc w:val="both"/>
        <w:rPr>
          <w:rFonts w:cs="B Yagut"/>
          <w:sz w:val="24"/>
          <w:szCs w:val="24"/>
          <w:rtl/>
          <w:lang w:bidi="fa-IR"/>
        </w:rPr>
      </w:pPr>
    </w:p>
    <w:p w14:paraId="191F2220" w14:textId="77777777" w:rsidR="00F735A0" w:rsidRDefault="00F735A0" w:rsidP="00F735A0">
      <w:pPr>
        <w:tabs>
          <w:tab w:val="right" w:pos="720"/>
        </w:tabs>
        <w:bidi/>
        <w:spacing w:line="360" w:lineRule="auto"/>
        <w:jc w:val="both"/>
        <w:rPr>
          <w:rFonts w:cs="B Yagut"/>
          <w:sz w:val="24"/>
          <w:szCs w:val="24"/>
          <w:rtl/>
          <w:lang w:bidi="fa-IR"/>
        </w:rPr>
      </w:pPr>
    </w:p>
    <w:p w14:paraId="5A6CDDE5" w14:textId="437406A6" w:rsidR="00F735A0" w:rsidRDefault="00F735A0" w:rsidP="00F735A0">
      <w:pPr>
        <w:tabs>
          <w:tab w:val="right" w:pos="720"/>
        </w:tabs>
        <w:bidi/>
        <w:spacing w:line="360" w:lineRule="auto"/>
        <w:jc w:val="both"/>
        <w:rPr>
          <w:rFonts w:cs="B Yagut"/>
          <w:sz w:val="24"/>
          <w:szCs w:val="24"/>
          <w:rtl/>
          <w:lang w:bidi="fa-IR"/>
        </w:rPr>
      </w:pPr>
    </w:p>
    <w:p w14:paraId="552FD45D" w14:textId="26F2C742" w:rsidR="00B63838" w:rsidRDefault="00B63838" w:rsidP="00B63838">
      <w:pPr>
        <w:tabs>
          <w:tab w:val="right" w:pos="720"/>
        </w:tabs>
        <w:bidi/>
        <w:spacing w:line="360" w:lineRule="auto"/>
        <w:jc w:val="both"/>
        <w:rPr>
          <w:rFonts w:cs="B Yagut"/>
          <w:sz w:val="24"/>
          <w:szCs w:val="24"/>
          <w:rtl/>
          <w:lang w:bidi="fa-IR"/>
        </w:rPr>
      </w:pPr>
    </w:p>
    <w:p w14:paraId="4AD2EFCA" w14:textId="77777777" w:rsidR="00B63838" w:rsidRDefault="00B63838" w:rsidP="00B63838">
      <w:pPr>
        <w:tabs>
          <w:tab w:val="right" w:pos="720"/>
        </w:tabs>
        <w:bidi/>
        <w:spacing w:line="360" w:lineRule="auto"/>
        <w:jc w:val="both"/>
        <w:rPr>
          <w:rFonts w:cs="B Yagut"/>
          <w:sz w:val="24"/>
          <w:szCs w:val="24"/>
          <w:rtl/>
          <w:lang w:bidi="fa-IR"/>
        </w:rPr>
      </w:pPr>
    </w:p>
    <w:p w14:paraId="1D8983D8" w14:textId="77777777" w:rsidR="00736B3A" w:rsidRPr="000D6A17" w:rsidRDefault="00736B3A" w:rsidP="00736B3A">
      <w:pPr>
        <w:pStyle w:val="ListParagraph"/>
        <w:jc w:val="both"/>
        <w:rPr>
          <w:rFonts w:cs="B Titr"/>
          <w:color w:val="C00000"/>
          <w:sz w:val="48"/>
          <w:szCs w:val="48"/>
          <w:rtl/>
        </w:rPr>
      </w:pPr>
      <w:r>
        <w:rPr>
          <w:rFonts w:cs="B Titr"/>
          <w:color w:val="C00000"/>
          <w:sz w:val="44"/>
          <w:szCs w:val="44"/>
        </w:rPr>
        <w:t xml:space="preserve">                   </w:t>
      </w:r>
      <w:r w:rsidRPr="007C63D5">
        <w:rPr>
          <w:rFonts w:cs="B Titr" w:hint="cs"/>
          <w:color w:val="C00000"/>
          <w:sz w:val="44"/>
          <w:szCs w:val="44"/>
          <w:rtl/>
        </w:rPr>
        <w:t xml:space="preserve">   </w:t>
      </w:r>
      <w:r w:rsidRPr="000D6A17">
        <w:rPr>
          <w:rFonts w:cs="B Titr" w:hint="cs"/>
          <w:color w:val="C00000"/>
          <w:sz w:val="48"/>
          <w:szCs w:val="48"/>
          <w:rtl/>
        </w:rPr>
        <w:t xml:space="preserve">فصل </w:t>
      </w:r>
      <w:r>
        <w:rPr>
          <w:rFonts w:cs="B Titr" w:hint="cs"/>
          <w:color w:val="C00000"/>
          <w:sz w:val="48"/>
          <w:szCs w:val="48"/>
          <w:rtl/>
        </w:rPr>
        <w:t>ششم</w:t>
      </w:r>
    </w:p>
    <w:p w14:paraId="3F93AD4A" w14:textId="323C305D" w:rsidR="00736B3A" w:rsidRDefault="00585D5C" w:rsidP="00736B3A">
      <w:pPr>
        <w:pStyle w:val="ListParagraph"/>
        <w:jc w:val="both"/>
        <w:rPr>
          <w:rFonts w:cs="B Yagut"/>
          <w:sz w:val="24"/>
          <w:szCs w:val="24"/>
          <w:rtl/>
        </w:rPr>
      </w:pPr>
      <w:r>
        <w:rPr>
          <w:rFonts w:cs="B Yagut"/>
          <w:noProof/>
          <w:sz w:val="24"/>
          <w:szCs w:val="24"/>
          <w:rtl/>
        </w:rPr>
        <mc:AlternateContent>
          <mc:Choice Requires="wps">
            <w:drawing>
              <wp:anchor distT="0" distB="0" distL="114300" distR="114300" simplePos="0" relativeHeight="251797504" behindDoc="0" locked="0" layoutInCell="1" allowOverlap="1" wp14:anchorId="0FA76823" wp14:editId="3E648B2E">
                <wp:simplePos x="0" y="0"/>
                <wp:positionH relativeFrom="column">
                  <wp:posOffset>1243965</wp:posOffset>
                </wp:positionH>
                <wp:positionV relativeFrom="paragraph">
                  <wp:posOffset>167640</wp:posOffset>
                </wp:positionV>
                <wp:extent cx="3466465" cy="786765"/>
                <wp:effectExtent l="34290" t="10795" r="33020" b="12065"/>
                <wp:wrapNone/>
                <wp:docPr id="35"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66465" cy="786765"/>
                        </a:xfrm>
                        <a:prstGeom prst="triangle">
                          <a:avLst>
                            <a:gd name="adj" fmla="val 50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51BC9" id="AutoShape 138" o:spid="_x0000_s1026" type="#_x0000_t5" style="position:absolute;margin-left:97.95pt;margin-top:13.2pt;width:272.95pt;height:61.95pt;rotation:18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" fillcolor="#ffc000"/>
            </w:pict>
          </mc:Fallback>
        </mc:AlternateContent>
      </w:r>
    </w:p>
    <w:p w14:paraId="1F6BD616" w14:textId="77777777" w:rsidR="00736B3A" w:rsidRDefault="00736B3A" w:rsidP="00736B3A">
      <w:pPr>
        <w:pStyle w:val="ListParagraph"/>
        <w:jc w:val="both"/>
        <w:rPr>
          <w:rFonts w:cs="B Yagut"/>
          <w:sz w:val="24"/>
          <w:szCs w:val="24"/>
          <w:rtl/>
        </w:rPr>
      </w:pPr>
    </w:p>
    <w:p w14:paraId="0700DA8B" w14:textId="77777777" w:rsidR="00736B3A" w:rsidRDefault="00736B3A" w:rsidP="00736B3A">
      <w:pPr>
        <w:pStyle w:val="ListParagraph"/>
        <w:jc w:val="both"/>
        <w:rPr>
          <w:rFonts w:cs="B Yagut"/>
          <w:sz w:val="24"/>
          <w:szCs w:val="24"/>
          <w:rtl/>
        </w:rPr>
      </w:pPr>
    </w:p>
    <w:p w14:paraId="46CCC416" w14:textId="77777777" w:rsidR="00736B3A" w:rsidRPr="001B2E3D" w:rsidRDefault="00736B3A" w:rsidP="00736B3A">
      <w:pPr>
        <w:pStyle w:val="ListParagraph"/>
        <w:jc w:val="both"/>
        <w:rPr>
          <w:rFonts w:cs="B Yagut"/>
          <w:sz w:val="24"/>
          <w:szCs w:val="24"/>
          <w:rtl/>
        </w:rPr>
      </w:pPr>
    </w:p>
    <w:p w14:paraId="388B65AC" w14:textId="77777777" w:rsidR="00736B3A" w:rsidRPr="000D6A17" w:rsidRDefault="00736B3A" w:rsidP="00736B3A">
      <w:pPr>
        <w:rPr>
          <w:rFonts w:cs="B Titr"/>
          <w:color w:val="C00000"/>
          <w:sz w:val="48"/>
          <w:szCs w:val="48"/>
          <w:rtl/>
        </w:rPr>
      </w:pPr>
      <w:r>
        <w:rPr>
          <w:rFonts w:cs="B Titr" w:hint="cs"/>
          <w:color w:val="C00000"/>
          <w:sz w:val="48"/>
          <w:szCs w:val="48"/>
          <w:rtl/>
        </w:rPr>
        <w:t xml:space="preserve">      </w:t>
      </w:r>
      <w:r>
        <w:rPr>
          <w:rFonts w:cs="B Titr"/>
          <w:color w:val="C00000"/>
          <w:sz w:val="48"/>
          <w:szCs w:val="48"/>
        </w:rPr>
        <w:t xml:space="preserve">     </w:t>
      </w:r>
      <w:r>
        <w:rPr>
          <w:rFonts w:cs="B Titr" w:hint="cs"/>
          <w:color w:val="C00000"/>
          <w:sz w:val="48"/>
          <w:szCs w:val="48"/>
          <w:rtl/>
        </w:rPr>
        <w:t xml:space="preserve"> مراقبت و پيگيري در برنامه</w:t>
      </w:r>
      <w:r w:rsidRPr="000D6A17">
        <w:rPr>
          <w:rFonts w:cs="B Titr" w:hint="cs"/>
          <w:color w:val="C00000"/>
          <w:sz w:val="48"/>
          <w:szCs w:val="48"/>
          <w:rtl/>
        </w:rPr>
        <w:t xml:space="preserve"> سلامت روان</w:t>
      </w:r>
    </w:p>
    <w:p w14:paraId="56C83D9E" w14:textId="77777777" w:rsidR="00736B3A" w:rsidRDefault="00736B3A" w:rsidP="00736B3A">
      <w:pPr>
        <w:pStyle w:val="ListParagraph"/>
        <w:jc w:val="both"/>
        <w:rPr>
          <w:rFonts w:cs="B Yagut"/>
          <w:sz w:val="24"/>
          <w:szCs w:val="24"/>
          <w:rtl/>
        </w:rPr>
      </w:pPr>
    </w:p>
    <w:p w14:paraId="5AF0B0D6" w14:textId="77777777" w:rsidR="00736B3A" w:rsidRDefault="00736B3A" w:rsidP="00736B3A">
      <w:pPr>
        <w:jc w:val="both"/>
        <w:rPr>
          <w:rFonts w:cs="B Yagut"/>
          <w:sz w:val="24"/>
          <w:szCs w:val="24"/>
        </w:rPr>
      </w:pPr>
    </w:p>
    <w:p w14:paraId="5EBCE4CC" w14:textId="77777777" w:rsidR="00736B3A" w:rsidRDefault="00736B3A" w:rsidP="00736B3A">
      <w:pPr>
        <w:jc w:val="both"/>
        <w:rPr>
          <w:rFonts w:cs="B Yagut"/>
          <w:sz w:val="24"/>
          <w:szCs w:val="24"/>
        </w:rPr>
      </w:pPr>
    </w:p>
    <w:p w14:paraId="0FA244E6" w14:textId="77777777" w:rsidR="00736B3A" w:rsidRDefault="00736B3A" w:rsidP="00736B3A">
      <w:pPr>
        <w:jc w:val="both"/>
        <w:rPr>
          <w:rFonts w:cs="B Yagut"/>
          <w:sz w:val="24"/>
          <w:szCs w:val="24"/>
        </w:rPr>
      </w:pPr>
    </w:p>
    <w:p w14:paraId="5F39D669" w14:textId="77777777" w:rsidR="00736B3A" w:rsidRDefault="00736B3A" w:rsidP="00736B3A">
      <w:pPr>
        <w:jc w:val="both"/>
        <w:rPr>
          <w:rFonts w:cs="B Yagut"/>
          <w:sz w:val="24"/>
          <w:szCs w:val="24"/>
        </w:rPr>
      </w:pPr>
    </w:p>
    <w:p w14:paraId="48E37673" w14:textId="77777777" w:rsidR="00736B3A" w:rsidRDefault="00736B3A" w:rsidP="00736B3A">
      <w:pPr>
        <w:jc w:val="both"/>
        <w:rPr>
          <w:rFonts w:cs="B Yagut"/>
          <w:sz w:val="24"/>
          <w:szCs w:val="24"/>
        </w:rPr>
      </w:pPr>
    </w:p>
    <w:p w14:paraId="594400BA" w14:textId="77777777" w:rsidR="00736B3A" w:rsidRDefault="00736B3A" w:rsidP="00736B3A">
      <w:pPr>
        <w:jc w:val="both"/>
        <w:rPr>
          <w:rFonts w:cs="B Yagut"/>
          <w:sz w:val="24"/>
          <w:szCs w:val="24"/>
        </w:rPr>
      </w:pPr>
    </w:p>
    <w:p w14:paraId="20DCCF71" w14:textId="77777777" w:rsidR="00736B3A" w:rsidRDefault="00736B3A" w:rsidP="00736B3A">
      <w:pPr>
        <w:jc w:val="both"/>
        <w:rPr>
          <w:rFonts w:cs="B Yagut"/>
          <w:sz w:val="24"/>
          <w:szCs w:val="24"/>
        </w:rPr>
      </w:pPr>
    </w:p>
    <w:p w14:paraId="520EDCCB" w14:textId="77777777" w:rsidR="00736B3A" w:rsidRDefault="00736B3A" w:rsidP="008D0CDB">
      <w:pPr>
        <w:jc w:val="both"/>
        <w:rPr>
          <w:rFonts w:cs="B Yagut"/>
          <w:sz w:val="24"/>
          <w:szCs w:val="24"/>
          <w:rtl/>
        </w:rPr>
      </w:pPr>
    </w:p>
    <w:p w14:paraId="1F39412C" w14:textId="77777777" w:rsidR="008D0CDB" w:rsidRDefault="008D0CDB" w:rsidP="008D0CDB">
      <w:pPr>
        <w:jc w:val="both"/>
        <w:rPr>
          <w:rFonts w:cs="B Yagut"/>
          <w:sz w:val="24"/>
          <w:szCs w:val="24"/>
          <w:rtl/>
        </w:rPr>
      </w:pPr>
    </w:p>
    <w:p w14:paraId="7285FE43" w14:textId="77777777" w:rsidR="008D0CDB" w:rsidRDefault="008D0CDB" w:rsidP="008D0CDB">
      <w:pPr>
        <w:jc w:val="both"/>
        <w:rPr>
          <w:rFonts w:cs="B Yagut"/>
          <w:sz w:val="24"/>
          <w:szCs w:val="24"/>
          <w:rtl/>
        </w:rPr>
      </w:pPr>
    </w:p>
    <w:p w14:paraId="197842E8" w14:textId="77777777" w:rsidR="008D0CDB" w:rsidRDefault="008D0CDB" w:rsidP="008D0CDB">
      <w:pPr>
        <w:jc w:val="both"/>
        <w:rPr>
          <w:rFonts w:cs="B Yagut"/>
          <w:sz w:val="24"/>
          <w:szCs w:val="24"/>
          <w:rtl/>
        </w:rPr>
      </w:pPr>
    </w:p>
    <w:p w14:paraId="35AB8DC8" w14:textId="77777777" w:rsidR="008D0CDB" w:rsidRDefault="008D0CDB" w:rsidP="008D0CDB">
      <w:pPr>
        <w:jc w:val="both"/>
        <w:rPr>
          <w:rFonts w:cs="B Yagut"/>
          <w:sz w:val="24"/>
          <w:szCs w:val="24"/>
          <w:rtl/>
        </w:rPr>
      </w:pPr>
    </w:p>
    <w:p w14:paraId="116B00C9" w14:textId="77777777" w:rsidR="008D0CDB" w:rsidRDefault="008D0CDB" w:rsidP="008D0CDB">
      <w:pPr>
        <w:jc w:val="both"/>
        <w:rPr>
          <w:rFonts w:cs="B Yagut"/>
          <w:sz w:val="24"/>
          <w:szCs w:val="24"/>
          <w:rtl/>
        </w:rPr>
      </w:pPr>
    </w:p>
    <w:p w14:paraId="5109CB4D" w14:textId="77777777" w:rsidR="008D0CDB" w:rsidRDefault="008D0CDB" w:rsidP="008D0CDB">
      <w:pPr>
        <w:jc w:val="both"/>
        <w:rPr>
          <w:rFonts w:cs="B Yagut"/>
          <w:sz w:val="24"/>
          <w:szCs w:val="24"/>
          <w:rtl/>
        </w:rPr>
      </w:pPr>
    </w:p>
    <w:p w14:paraId="7FC93038" w14:textId="77777777" w:rsidR="008D0CDB" w:rsidRDefault="008D0CDB" w:rsidP="008D0CDB">
      <w:pPr>
        <w:jc w:val="both"/>
        <w:rPr>
          <w:rFonts w:cs="B Yagut"/>
          <w:sz w:val="24"/>
          <w:szCs w:val="24"/>
          <w:rtl/>
        </w:rPr>
      </w:pPr>
    </w:p>
    <w:p w14:paraId="644BE015" w14:textId="77777777" w:rsidR="00736B3A" w:rsidRDefault="00736B3A" w:rsidP="00736B3A">
      <w:pPr>
        <w:jc w:val="both"/>
        <w:rPr>
          <w:rFonts w:cs="B Yagut"/>
          <w:sz w:val="24"/>
          <w:szCs w:val="24"/>
          <w:rtl/>
        </w:rPr>
      </w:pPr>
    </w:p>
    <w:p w14:paraId="4DE07CB0" w14:textId="65340D78" w:rsidR="00736B3A" w:rsidRDefault="00585D5C" w:rsidP="00736B3A">
      <w:pPr>
        <w:jc w:val="both"/>
        <w:rPr>
          <w:rFonts w:cs="B Yagut"/>
          <w:sz w:val="24"/>
          <w:szCs w:val="24"/>
          <w:rtl/>
        </w:rPr>
      </w:pPr>
      <w:r>
        <w:rPr>
          <w:rFonts w:cs="B Yagut"/>
          <w:noProof/>
          <w:sz w:val="24"/>
          <w:szCs w:val="24"/>
          <w:rtl/>
        </w:rPr>
        <mc:AlternateContent>
          <mc:Choice Requires="wps">
            <w:drawing>
              <wp:anchor distT="0" distB="0" distL="114300" distR="114300" simplePos="0" relativeHeight="251798528" behindDoc="0" locked="0" layoutInCell="1" allowOverlap="1" wp14:anchorId="2452BF36" wp14:editId="4BE682C8">
                <wp:simplePos x="0" y="0"/>
                <wp:positionH relativeFrom="column">
                  <wp:posOffset>276225</wp:posOffset>
                </wp:positionH>
                <wp:positionV relativeFrom="paragraph">
                  <wp:posOffset>-57785</wp:posOffset>
                </wp:positionV>
                <wp:extent cx="5267960" cy="3575050"/>
                <wp:effectExtent l="9525" t="10795" r="8890" b="5080"/>
                <wp:wrapNone/>
                <wp:docPr id="34"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960" cy="3575050"/>
                        </a:xfrm>
                        <a:prstGeom prst="roundRect">
                          <a:avLst>
                            <a:gd name="adj" fmla="val 16667"/>
                          </a:avLst>
                        </a:prstGeom>
                        <a:solidFill>
                          <a:srgbClr val="FFE593"/>
                        </a:solidFill>
                        <a:ln w="9525">
                          <a:solidFill>
                            <a:srgbClr val="000000"/>
                          </a:solidFill>
                          <a:round/>
                          <a:headEnd/>
                          <a:tailEnd/>
                        </a:ln>
                      </wps:spPr>
                      <wps:txbx>
                        <w:txbxContent>
                          <w:p w14:paraId="40649BAE" w14:textId="77777777" w:rsidR="00B9089D" w:rsidRPr="00055CDF" w:rsidRDefault="00B9089D" w:rsidP="00736B3A">
                            <w:pPr>
                              <w:bidi/>
                              <w:ind w:left="360"/>
                              <w:jc w:val="both"/>
                              <w:rPr>
                                <w:rFonts w:cs="B Titr"/>
                                <w:b/>
                                <w:bCs/>
                                <w:color w:val="C00000"/>
                                <w:sz w:val="32"/>
                                <w:szCs w:val="32"/>
                                <w:rtl/>
                              </w:rPr>
                            </w:pPr>
                            <w:r w:rsidRPr="00055CDF">
                              <w:rPr>
                                <w:rFonts w:cs="B Titr" w:hint="cs"/>
                                <w:b/>
                                <w:bCs/>
                                <w:color w:val="C00000"/>
                                <w:sz w:val="32"/>
                                <w:szCs w:val="32"/>
                                <w:rtl/>
                              </w:rPr>
                              <w:t xml:space="preserve">                                      اهداف فصل </w:t>
                            </w:r>
                          </w:p>
                          <w:p w14:paraId="6EB5432A" w14:textId="77777777" w:rsidR="00B9089D" w:rsidRPr="00AD1F2C" w:rsidRDefault="00B9089D" w:rsidP="00736B3A">
                            <w:pPr>
                              <w:bidi/>
                              <w:jc w:val="both"/>
                              <w:rPr>
                                <w:rFonts w:cs="B Yagut"/>
                                <w:b/>
                                <w:bCs/>
                                <w:sz w:val="24"/>
                                <w:szCs w:val="24"/>
                                <w:rtl/>
                              </w:rPr>
                            </w:pPr>
                            <w:r>
                              <w:rPr>
                                <w:rFonts w:cs="B Yagut" w:hint="cs"/>
                                <w:b/>
                                <w:bCs/>
                                <w:sz w:val="24"/>
                                <w:szCs w:val="24"/>
                                <w:rtl/>
                              </w:rPr>
                              <w:t xml:space="preserve">      </w:t>
                            </w:r>
                            <w:r w:rsidRPr="00AD1F2C">
                              <w:rPr>
                                <w:rFonts w:cs="B Yagut" w:hint="cs"/>
                                <w:b/>
                                <w:bCs/>
                                <w:sz w:val="24"/>
                                <w:szCs w:val="24"/>
                                <w:rtl/>
                              </w:rPr>
                              <w:t>پس از مطالعه اين فصل انتظار مي رود بتوانيد :</w:t>
                            </w:r>
                          </w:p>
                          <w:p w14:paraId="3ADEA41C" w14:textId="77777777" w:rsidR="00B9089D" w:rsidRDefault="00B9089D" w:rsidP="00B93E8F">
                            <w:pPr>
                              <w:pStyle w:val="ListParagraph"/>
                              <w:numPr>
                                <w:ilvl w:val="0"/>
                                <w:numId w:val="43"/>
                              </w:numPr>
                              <w:spacing w:after="200" w:line="276" w:lineRule="auto"/>
                              <w:jc w:val="both"/>
                              <w:rPr>
                                <w:rFonts w:cs="B Yagut"/>
                                <w:b/>
                                <w:bCs/>
                                <w:sz w:val="24"/>
                                <w:szCs w:val="24"/>
                              </w:rPr>
                            </w:pPr>
                            <w:r w:rsidRPr="00AD1F2C">
                              <w:rPr>
                                <w:rFonts w:cs="B Yagut" w:hint="cs"/>
                                <w:b/>
                                <w:bCs/>
                                <w:sz w:val="24"/>
                                <w:szCs w:val="24"/>
                                <w:rtl/>
                              </w:rPr>
                              <w:t xml:space="preserve">مراقبت </w:t>
                            </w:r>
                            <w:r>
                              <w:rPr>
                                <w:rFonts w:cs="B Yagut" w:hint="cs"/>
                                <w:b/>
                                <w:bCs/>
                                <w:sz w:val="24"/>
                                <w:szCs w:val="24"/>
                                <w:rtl/>
                              </w:rPr>
                              <w:t xml:space="preserve">و پيگيري </w:t>
                            </w:r>
                            <w:r w:rsidRPr="00AD1F2C">
                              <w:rPr>
                                <w:rFonts w:cs="B Yagut" w:hint="cs"/>
                                <w:b/>
                                <w:bCs/>
                                <w:sz w:val="24"/>
                                <w:szCs w:val="24"/>
                                <w:rtl/>
                              </w:rPr>
                              <w:t xml:space="preserve">بيماران رواني را انجام دهيد. </w:t>
                            </w:r>
                          </w:p>
                          <w:p w14:paraId="0A4A97C6" w14:textId="77777777" w:rsidR="00B9089D" w:rsidRPr="00284760" w:rsidRDefault="00B9089D" w:rsidP="00B93E8F">
                            <w:pPr>
                              <w:pStyle w:val="ListParagraph"/>
                              <w:numPr>
                                <w:ilvl w:val="0"/>
                                <w:numId w:val="43"/>
                              </w:numPr>
                              <w:spacing w:after="200" w:line="276" w:lineRule="auto"/>
                              <w:jc w:val="both"/>
                              <w:rPr>
                                <w:rFonts w:cs="B Yagut"/>
                                <w:b/>
                                <w:bCs/>
                                <w:sz w:val="24"/>
                                <w:szCs w:val="24"/>
                              </w:rPr>
                            </w:pPr>
                            <w:r>
                              <w:rPr>
                                <w:rFonts w:cs="B Yagut" w:hint="cs"/>
                                <w:b/>
                                <w:bCs/>
                                <w:sz w:val="24"/>
                                <w:szCs w:val="24"/>
                                <w:rtl/>
                              </w:rPr>
                              <w:t>اهداف مراقبت و پيگيري بيماران رواني را ذكر كنيد .</w:t>
                            </w:r>
                          </w:p>
                          <w:p w14:paraId="6AAD32FC" w14:textId="77777777" w:rsidR="00B9089D" w:rsidRDefault="00B9089D" w:rsidP="00B93E8F">
                            <w:pPr>
                              <w:pStyle w:val="ListParagraph"/>
                              <w:numPr>
                                <w:ilvl w:val="0"/>
                                <w:numId w:val="43"/>
                              </w:numPr>
                              <w:spacing w:after="200" w:line="276" w:lineRule="auto"/>
                              <w:rPr>
                                <w:rFonts w:cs="B Yagut"/>
                                <w:b/>
                                <w:bCs/>
                                <w:sz w:val="24"/>
                                <w:szCs w:val="24"/>
                              </w:rPr>
                            </w:pPr>
                            <w:r>
                              <w:rPr>
                                <w:rFonts w:cs="B Yagut" w:hint="cs"/>
                                <w:b/>
                                <w:bCs/>
                                <w:sz w:val="24"/>
                                <w:szCs w:val="24"/>
                                <w:rtl/>
                              </w:rPr>
                              <w:t>بتوانيد فرمهاي برنامه ادغام سلامت روان و ساير فرمهاي مرتبط در نظام        مراقبت هاي بهداشتي اوليه را تكميل كنيد  .</w:t>
                            </w:r>
                          </w:p>
                          <w:p w14:paraId="1189E642" w14:textId="77777777" w:rsidR="00B9089D" w:rsidRDefault="00B9089D" w:rsidP="00B93E8F">
                            <w:pPr>
                              <w:pStyle w:val="ListParagraph"/>
                              <w:numPr>
                                <w:ilvl w:val="0"/>
                                <w:numId w:val="43"/>
                              </w:numPr>
                              <w:spacing w:after="200" w:line="276" w:lineRule="auto"/>
                              <w:rPr>
                                <w:rFonts w:cs="B Yagut"/>
                                <w:b/>
                                <w:bCs/>
                                <w:sz w:val="24"/>
                                <w:szCs w:val="24"/>
                              </w:rPr>
                            </w:pPr>
                            <w:r>
                              <w:rPr>
                                <w:rFonts w:cs="B Yagut" w:hint="cs"/>
                                <w:b/>
                                <w:bCs/>
                                <w:sz w:val="24"/>
                                <w:szCs w:val="24"/>
                                <w:rtl/>
                              </w:rPr>
                              <w:t>نحوه ثبت اطلاعات آماري و مشخصات بيماران رواني تحت پوشش را در فرم هاي مربوطه توضيح دهيد  .</w:t>
                            </w:r>
                          </w:p>
                          <w:p w14:paraId="72533D5A" w14:textId="77777777" w:rsidR="00B9089D" w:rsidRPr="00D835EC" w:rsidRDefault="00B9089D" w:rsidP="00B93E8F">
                            <w:pPr>
                              <w:pStyle w:val="ListParagraph"/>
                              <w:numPr>
                                <w:ilvl w:val="0"/>
                                <w:numId w:val="43"/>
                              </w:numPr>
                              <w:spacing w:after="200" w:line="276" w:lineRule="auto"/>
                              <w:rPr>
                                <w:rFonts w:cs="B Yagut"/>
                                <w:b/>
                                <w:bCs/>
                                <w:sz w:val="24"/>
                                <w:szCs w:val="24"/>
                              </w:rPr>
                            </w:pPr>
                            <w:r>
                              <w:rPr>
                                <w:rFonts w:cs="B Yagut" w:hint="cs"/>
                                <w:b/>
                                <w:bCs/>
                                <w:sz w:val="24"/>
                                <w:szCs w:val="24"/>
                                <w:rtl/>
                              </w:rPr>
                              <w:t>مفهوم بازتواني ( توانبخشي ) بيماران رواني را توضيح دهيد .</w:t>
                            </w:r>
                          </w:p>
                          <w:p w14:paraId="7E659B8E" w14:textId="77777777" w:rsidR="00B9089D" w:rsidRPr="00AD1F2C" w:rsidRDefault="00B9089D" w:rsidP="00736B3A">
                            <w:pPr>
                              <w:pStyle w:val="ListParagraph"/>
                              <w:jc w:val="both"/>
                              <w:rPr>
                                <w:rFonts w:cs="B Yagut"/>
                                <w:b/>
                                <w:bCs/>
                                <w:sz w:val="24"/>
                                <w:szCs w:val="24"/>
                              </w:rPr>
                            </w:pPr>
                          </w:p>
                          <w:p w14:paraId="1B0D8C27" w14:textId="77777777" w:rsidR="00B9089D" w:rsidRPr="00AD1F2C" w:rsidRDefault="00B9089D" w:rsidP="00736B3A">
                            <w:pPr>
                              <w:jc w:val="both"/>
                              <w:rPr>
                                <w:rFonts w:cs="B Yagut"/>
                                <w:b/>
                                <w:bCs/>
                                <w:sz w:val="24"/>
                                <w:szCs w:val="24"/>
                                <w:rtl/>
                              </w:rPr>
                            </w:pPr>
                          </w:p>
                          <w:p w14:paraId="71C6677E" w14:textId="77777777" w:rsidR="00B9089D" w:rsidRDefault="00B9089D" w:rsidP="00736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2BF36" id="AutoShape 139" o:spid="_x0000_s1116" style="position:absolute;left:0;text-align:left;margin-left:21.75pt;margin-top:-4.55pt;width:414.8pt;height:28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" fillcolor="#ffe593">
                <v:textbox>
                  <w:txbxContent>
                    <w:p w14:paraId="40649BAE" w14:textId="77777777" w:rsidR="00B9089D" w:rsidRPr="00055CDF" w:rsidRDefault="00B9089D" w:rsidP="00736B3A">
                      <w:pPr>
                        <w:bidi/>
                        <w:ind w:left="360"/>
                        <w:jc w:val="both"/>
                        <w:rPr>
                          <w:rFonts w:cs="B Titr"/>
                          <w:b/>
                          <w:bCs/>
                          <w:color w:val="C00000"/>
                          <w:sz w:val="32"/>
                          <w:szCs w:val="32"/>
                          <w:rtl/>
                        </w:rPr>
                      </w:pPr>
                      <w:r w:rsidRPr="00055CDF">
                        <w:rPr>
                          <w:rFonts w:cs="B Titr" w:hint="cs"/>
                          <w:b/>
                          <w:bCs/>
                          <w:color w:val="C00000"/>
                          <w:sz w:val="32"/>
                          <w:szCs w:val="32"/>
                          <w:rtl/>
                        </w:rPr>
                        <w:t xml:space="preserve">                                      اهداف فصل </w:t>
                      </w:r>
                    </w:p>
                    <w:p w14:paraId="6EB5432A" w14:textId="77777777" w:rsidR="00B9089D" w:rsidRPr="00AD1F2C" w:rsidRDefault="00B9089D" w:rsidP="00736B3A">
                      <w:pPr>
                        <w:bidi/>
                        <w:jc w:val="both"/>
                        <w:rPr>
                          <w:rFonts w:cs="B Yagut"/>
                          <w:b/>
                          <w:bCs/>
                          <w:sz w:val="24"/>
                          <w:szCs w:val="24"/>
                          <w:rtl/>
                        </w:rPr>
                      </w:pPr>
                      <w:r>
                        <w:rPr>
                          <w:rFonts w:cs="B Yagut" w:hint="cs"/>
                          <w:b/>
                          <w:bCs/>
                          <w:sz w:val="24"/>
                          <w:szCs w:val="24"/>
                          <w:rtl/>
                        </w:rPr>
                        <w:t xml:space="preserve">      </w:t>
                      </w:r>
                      <w:r w:rsidRPr="00AD1F2C">
                        <w:rPr>
                          <w:rFonts w:cs="B Yagut" w:hint="cs"/>
                          <w:b/>
                          <w:bCs/>
                          <w:sz w:val="24"/>
                          <w:szCs w:val="24"/>
                          <w:rtl/>
                        </w:rPr>
                        <w:t>پس از مطالعه اين فصل انتظار مي رود بتوانيد :</w:t>
                      </w:r>
                    </w:p>
                    <w:p w14:paraId="3ADEA41C" w14:textId="77777777" w:rsidR="00B9089D" w:rsidRDefault="00B9089D" w:rsidP="00B93E8F">
                      <w:pPr>
                        <w:pStyle w:val="ListParagraph"/>
                        <w:numPr>
                          <w:ilvl w:val="0"/>
                          <w:numId w:val="43"/>
                        </w:numPr>
                        <w:spacing w:after="200" w:line="276" w:lineRule="auto"/>
                        <w:jc w:val="both"/>
                        <w:rPr>
                          <w:rFonts w:cs="B Yagut"/>
                          <w:b/>
                          <w:bCs/>
                          <w:sz w:val="24"/>
                          <w:szCs w:val="24"/>
                        </w:rPr>
                      </w:pPr>
                      <w:r w:rsidRPr="00AD1F2C">
                        <w:rPr>
                          <w:rFonts w:cs="B Yagut" w:hint="cs"/>
                          <w:b/>
                          <w:bCs/>
                          <w:sz w:val="24"/>
                          <w:szCs w:val="24"/>
                          <w:rtl/>
                        </w:rPr>
                        <w:t xml:space="preserve">مراقبت </w:t>
                      </w:r>
                      <w:r>
                        <w:rPr>
                          <w:rFonts w:cs="B Yagut" w:hint="cs"/>
                          <w:b/>
                          <w:bCs/>
                          <w:sz w:val="24"/>
                          <w:szCs w:val="24"/>
                          <w:rtl/>
                        </w:rPr>
                        <w:t xml:space="preserve">و پيگيري </w:t>
                      </w:r>
                      <w:r w:rsidRPr="00AD1F2C">
                        <w:rPr>
                          <w:rFonts w:cs="B Yagut" w:hint="cs"/>
                          <w:b/>
                          <w:bCs/>
                          <w:sz w:val="24"/>
                          <w:szCs w:val="24"/>
                          <w:rtl/>
                        </w:rPr>
                        <w:t xml:space="preserve">بيماران رواني را انجام دهيد. </w:t>
                      </w:r>
                    </w:p>
                    <w:p w14:paraId="0A4A97C6" w14:textId="77777777" w:rsidR="00B9089D" w:rsidRPr="00284760" w:rsidRDefault="00B9089D" w:rsidP="00B93E8F">
                      <w:pPr>
                        <w:pStyle w:val="ListParagraph"/>
                        <w:numPr>
                          <w:ilvl w:val="0"/>
                          <w:numId w:val="43"/>
                        </w:numPr>
                        <w:spacing w:after="200" w:line="276" w:lineRule="auto"/>
                        <w:jc w:val="both"/>
                        <w:rPr>
                          <w:rFonts w:cs="B Yagut"/>
                          <w:b/>
                          <w:bCs/>
                          <w:sz w:val="24"/>
                          <w:szCs w:val="24"/>
                        </w:rPr>
                      </w:pPr>
                      <w:r>
                        <w:rPr>
                          <w:rFonts w:cs="B Yagut" w:hint="cs"/>
                          <w:b/>
                          <w:bCs/>
                          <w:sz w:val="24"/>
                          <w:szCs w:val="24"/>
                          <w:rtl/>
                        </w:rPr>
                        <w:t>اهداف مراقبت و پيگيري بيماران رواني را ذكر كنيد .</w:t>
                      </w:r>
                    </w:p>
                    <w:p w14:paraId="6AAD32FC" w14:textId="77777777" w:rsidR="00B9089D" w:rsidRDefault="00B9089D" w:rsidP="00B93E8F">
                      <w:pPr>
                        <w:pStyle w:val="ListParagraph"/>
                        <w:numPr>
                          <w:ilvl w:val="0"/>
                          <w:numId w:val="43"/>
                        </w:numPr>
                        <w:spacing w:after="200" w:line="276" w:lineRule="auto"/>
                        <w:rPr>
                          <w:rFonts w:cs="B Yagut"/>
                          <w:b/>
                          <w:bCs/>
                          <w:sz w:val="24"/>
                          <w:szCs w:val="24"/>
                        </w:rPr>
                      </w:pPr>
                      <w:r>
                        <w:rPr>
                          <w:rFonts w:cs="B Yagut" w:hint="cs"/>
                          <w:b/>
                          <w:bCs/>
                          <w:sz w:val="24"/>
                          <w:szCs w:val="24"/>
                          <w:rtl/>
                        </w:rPr>
                        <w:t>بتوانيد فرمهاي برنامه ادغام سلامت روان و ساير فرمهاي مرتبط در نظام        مراقبت هاي بهداشتي اوليه را تكميل كنيد  .</w:t>
                      </w:r>
                    </w:p>
                    <w:p w14:paraId="1189E642" w14:textId="77777777" w:rsidR="00B9089D" w:rsidRDefault="00B9089D" w:rsidP="00B93E8F">
                      <w:pPr>
                        <w:pStyle w:val="ListParagraph"/>
                        <w:numPr>
                          <w:ilvl w:val="0"/>
                          <w:numId w:val="43"/>
                        </w:numPr>
                        <w:spacing w:after="200" w:line="276" w:lineRule="auto"/>
                        <w:rPr>
                          <w:rFonts w:cs="B Yagut"/>
                          <w:b/>
                          <w:bCs/>
                          <w:sz w:val="24"/>
                          <w:szCs w:val="24"/>
                        </w:rPr>
                      </w:pPr>
                      <w:r>
                        <w:rPr>
                          <w:rFonts w:cs="B Yagut" w:hint="cs"/>
                          <w:b/>
                          <w:bCs/>
                          <w:sz w:val="24"/>
                          <w:szCs w:val="24"/>
                          <w:rtl/>
                        </w:rPr>
                        <w:t>نحوه ثبت اطلاعات آماري و مشخصات بيماران رواني تحت پوشش را در فرم هاي مربوطه توضيح دهيد  .</w:t>
                      </w:r>
                    </w:p>
                    <w:p w14:paraId="72533D5A" w14:textId="77777777" w:rsidR="00B9089D" w:rsidRPr="00D835EC" w:rsidRDefault="00B9089D" w:rsidP="00B93E8F">
                      <w:pPr>
                        <w:pStyle w:val="ListParagraph"/>
                        <w:numPr>
                          <w:ilvl w:val="0"/>
                          <w:numId w:val="43"/>
                        </w:numPr>
                        <w:spacing w:after="200" w:line="276" w:lineRule="auto"/>
                        <w:rPr>
                          <w:rFonts w:cs="B Yagut"/>
                          <w:b/>
                          <w:bCs/>
                          <w:sz w:val="24"/>
                          <w:szCs w:val="24"/>
                        </w:rPr>
                      </w:pPr>
                      <w:r>
                        <w:rPr>
                          <w:rFonts w:cs="B Yagut" w:hint="cs"/>
                          <w:b/>
                          <w:bCs/>
                          <w:sz w:val="24"/>
                          <w:szCs w:val="24"/>
                          <w:rtl/>
                        </w:rPr>
                        <w:t>مفهوم بازتواني ( توانبخشي ) بيماران رواني را توضيح دهيد .</w:t>
                      </w:r>
                    </w:p>
                    <w:p w14:paraId="7E659B8E" w14:textId="77777777" w:rsidR="00B9089D" w:rsidRPr="00AD1F2C" w:rsidRDefault="00B9089D" w:rsidP="00736B3A">
                      <w:pPr>
                        <w:pStyle w:val="ListParagraph"/>
                        <w:jc w:val="both"/>
                        <w:rPr>
                          <w:rFonts w:cs="B Yagut"/>
                          <w:b/>
                          <w:bCs/>
                          <w:sz w:val="24"/>
                          <w:szCs w:val="24"/>
                        </w:rPr>
                      </w:pPr>
                    </w:p>
                    <w:p w14:paraId="1B0D8C27" w14:textId="77777777" w:rsidR="00B9089D" w:rsidRPr="00AD1F2C" w:rsidRDefault="00B9089D" w:rsidP="00736B3A">
                      <w:pPr>
                        <w:jc w:val="both"/>
                        <w:rPr>
                          <w:rFonts w:cs="B Yagut"/>
                          <w:b/>
                          <w:bCs/>
                          <w:sz w:val="24"/>
                          <w:szCs w:val="24"/>
                          <w:rtl/>
                        </w:rPr>
                      </w:pPr>
                    </w:p>
                    <w:p w14:paraId="71C6677E" w14:textId="77777777" w:rsidR="00B9089D" w:rsidRDefault="00B9089D" w:rsidP="00736B3A"/>
                  </w:txbxContent>
                </v:textbox>
              </v:roundrect>
            </w:pict>
          </mc:Fallback>
        </mc:AlternateContent>
      </w:r>
    </w:p>
    <w:p w14:paraId="381C5DD4" w14:textId="77777777" w:rsidR="00736B3A" w:rsidRDefault="00736B3A" w:rsidP="00736B3A">
      <w:pPr>
        <w:jc w:val="both"/>
        <w:rPr>
          <w:rFonts w:cs="B Yagut"/>
          <w:sz w:val="24"/>
          <w:szCs w:val="24"/>
          <w:rtl/>
        </w:rPr>
      </w:pPr>
    </w:p>
    <w:p w14:paraId="33486B74" w14:textId="77777777" w:rsidR="00736B3A" w:rsidRDefault="00736B3A" w:rsidP="00736B3A">
      <w:pPr>
        <w:jc w:val="both"/>
        <w:rPr>
          <w:rFonts w:cs="B Yagut"/>
          <w:sz w:val="24"/>
          <w:szCs w:val="24"/>
          <w:rtl/>
        </w:rPr>
      </w:pPr>
    </w:p>
    <w:p w14:paraId="7C4F0805" w14:textId="77777777" w:rsidR="00736B3A" w:rsidRDefault="00736B3A" w:rsidP="00736B3A">
      <w:pPr>
        <w:jc w:val="both"/>
        <w:rPr>
          <w:rFonts w:cs="B Yagut"/>
          <w:sz w:val="24"/>
          <w:szCs w:val="24"/>
          <w:rtl/>
        </w:rPr>
      </w:pPr>
    </w:p>
    <w:p w14:paraId="7EF3A192" w14:textId="77777777" w:rsidR="00736B3A" w:rsidRDefault="00736B3A" w:rsidP="00736B3A">
      <w:pPr>
        <w:jc w:val="both"/>
        <w:rPr>
          <w:rFonts w:cs="B Yagut"/>
          <w:sz w:val="24"/>
          <w:szCs w:val="24"/>
          <w:rtl/>
        </w:rPr>
      </w:pPr>
    </w:p>
    <w:p w14:paraId="638A64AF" w14:textId="77777777" w:rsidR="00736B3A" w:rsidRDefault="00736B3A" w:rsidP="00736B3A">
      <w:pPr>
        <w:jc w:val="both"/>
        <w:rPr>
          <w:rFonts w:cs="B Yagut"/>
          <w:sz w:val="24"/>
          <w:szCs w:val="24"/>
          <w:rtl/>
        </w:rPr>
      </w:pPr>
    </w:p>
    <w:p w14:paraId="4F457726" w14:textId="77777777" w:rsidR="00736B3A" w:rsidRPr="00CF42E2" w:rsidRDefault="00736B3A" w:rsidP="00736B3A">
      <w:pPr>
        <w:jc w:val="both"/>
        <w:rPr>
          <w:rFonts w:cs="B Yagut"/>
          <w:sz w:val="24"/>
          <w:szCs w:val="24"/>
          <w:rtl/>
        </w:rPr>
      </w:pPr>
    </w:p>
    <w:p w14:paraId="36F8C406" w14:textId="77777777" w:rsidR="00736B3A" w:rsidRDefault="00736B3A" w:rsidP="00736B3A">
      <w:pPr>
        <w:pStyle w:val="ListParagraph"/>
        <w:jc w:val="both"/>
        <w:rPr>
          <w:rFonts w:cs="B Yagut"/>
          <w:sz w:val="24"/>
          <w:szCs w:val="24"/>
          <w:rtl/>
        </w:rPr>
      </w:pPr>
    </w:p>
    <w:p w14:paraId="0084DE25" w14:textId="77777777" w:rsidR="00736B3A" w:rsidRDefault="00736B3A" w:rsidP="00736B3A">
      <w:pPr>
        <w:pStyle w:val="ListParagraph"/>
        <w:jc w:val="both"/>
        <w:rPr>
          <w:rFonts w:cs="B Yagut"/>
          <w:sz w:val="24"/>
          <w:szCs w:val="24"/>
          <w:rtl/>
        </w:rPr>
      </w:pPr>
    </w:p>
    <w:p w14:paraId="044ADB41" w14:textId="3619E56B" w:rsidR="00736B3A" w:rsidRDefault="00585D5C" w:rsidP="00736B3A">
      <w:pPr>
        <w:pStyle w:val="ListParagraph"/>
        <w:jc w:val="both"/>
        <w:rPr>
          <w:rFonts w:cs="B Yagut"/>
          <w:sz w:val="24"/>
          <w:szCs w:val="24"/>
          <w:rtl/>
        </w:rPr>
      </w:pPr>
      <w:r>
        <w:rPr>
          <w:rFonts w:cs="B Yagut"/>
          <w:b/>
          <w:bCs/>
          <w:noProof/>
          <w:sz w:val="24"/>
          <w:szCs w:val="24"/>
          <w:rtl/>
        </w:rPr>
        <mc:AlternateContent>
          <mc:Choice Requires="wps">
            <w:drawing>
              <wp:anchor distT="0" distB="0" distL="114300" distR="114300" simplePos="0" relativeHeight="251799552" behindDoc="0" locked="0" layoutInCell="1" allowOverlap="1" wp14:anchorId="157E52D0" wp14:editId="3D4C605F">
                <wp:simplePos x="0" y="0"/>
                <wp:positionH relativeFrom="column">
                  <wp:posOffset>1499235</wp:posOffset>
                </wp:positionH>
                <wp:positionV relativeFrom="paragraph">
                  <wp:posOffset>236855</wp:posOffset>
                </wp:positionV>
                <wp:extent cx="3171825" cy="1796415"/>
                <wp:effectExtent l="13335" t="9525" r="5715" b="13335"/>
                <wp:wrapNone/>
                <wp:docPr id="33"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796415"/>
                        </a:xfrm>
                        <a:prstGeom prst="roundRect">
                          <a:avLst>
                            <a:gd name="adj" fmla="val 16667"/>
                          </a:avLst>
                        </a:prstGeom>
                        <a:solidFill>
                          <a:srgbClr val="FFE593"/>
                        </a:solidFill>
                        <a:ln w="9525">
                          <a:solidFill>
                            <a:srgbClr val="000000"/>
                          </a:solidFill>
                          <a:round/>
                          <a:headEnd/>
                          <a:tailEnd/>
                        </a:ln>
                      </wps:spPr>
                      <wps:txbx>
                        <w:txbxContent>
                          <w:p w14:paraId="55AEEAA4" w14:textId="77777777" w:rsidR="00B9089D" w:rsidRPr="007C63D5" w:rsidRDefault="00B9089D" w:rsidP="00736B3A">
                            <w:pPr>
                              <w:rPr>
                                <w:rFonts w:cs="B Titr"/>
                                <w:b/>
                                <w:bCs/>
                                <w:color w:val="C00000"/>
                                <w:sz w:val="32"/>
                                <w:szCs w:val="32"/>
                                <w:rtl/>
                              </w:rPr>
                            </w:pPr>
                            <w:r>
                              <w:rPr>
                                <w:rFonts w:cs="B Titr"/>
                                <w:b/>
                                <w:bCs/>
                                <w:color w:val="C00000"/>
                                <w:sz w:val="32"/>
                                <w:szCs w:val="32"/>
                              </w:rPr>
                              <w:t xml:space="preserve">               </w:t>
                            </w:r>
                            <w:r w:rsidRPr="007C63D5">
                              <w:rPr>
                                <w:rFonts w:cs="B Titr" w:hint="cs"/>
                                <w:b/>
                                <w:bCs/>
                                <w:color w:val="C00000"/>
                                <w:sz w:val="32"/>
                                <w:szCs w:val="32"/>
                                <w:rtl/>
                              </w:rPr>
                              <w:t xml:space="preserve">واژگان كليدي </w:t>
                            </w:r>
                          </w:p>
                          <w:p w14:paraId="326C896B" w14:textId="77777777" w:rsidR="00B9089D" w:rsidRPr="00AD1F2C" w:rsidRDefault="00B9089D" w:rsidP="00B93E8F">
                            <w:pPr>
                              <w:pStyle w:val="ListParagraph"/>
                              <w:numPr>
                                <w:ilvl w:val="0"/>
                                <w:numId w:val="53"/>
                              </w:numPr>
                              <w:spacing w:after="200" w:line="276" w:lineRule="auto"/>
                              <w:jc w:val="both"/>
                              <w:rPr>
                                <w:rFonts w:cs="B Yagut"/>
                                <w:b/>
                                <w:bCs/>
                                <w:sz w:val="24"/>
                                <w:szCs w:val="24"/>
                              </w:rPr>
                            </w:pPr>
                            <w:r w:rsidRPr="00AD1F2C">
                              <w:rPr>
                                <w:rFonts w:cs="B Yagut" w:hint="cs"/>
                                <w:b/>
                                <w:bCs/>
                                <w:sz w:val="24"/>
                                <w:szCs w:val="24"/>
                                <w:rtl/>
                              </w:rPr>
                              <w:t xml:space="preserve">پيگيري </w:t>
                            </w:r>
                          </w:p>
                          <w:p w14:paraId="08E0A0AC" w14:textId="77777777" w:rsidR="00B9089D" w:rsidRDefault="00B9089D" w:rsidP="00B93E8F">
                            <w:pPr>
                              <w:pStyle w:val="ListParagraph"/>
                              <w:numPr>
                                <w:ilvl w:val="0"/>
                                <w:numId w:val="53"/>
                              </w:numPr>
                              <w:spacing w:after="200" w:line="276" w:lineRule="auto"/>
                              <w:jc w:val="both"/>
                              <w:rPr>
                                <w:rFonts w:cs="B Yagut"/>
                                <w:b/>
                                <w:bCs/>
                                <w:sz w:val="24"/>
                                <w:szCs w:val="24"/>
                              </w:rPr>
                            </w:pPr>
                            <w:r w:rsidRPr="000D6A17">
                              <w:rPr>
                                <w:rFonts w:cs="B Yagut" w:hint="cs"/>
                                <w:b/>
                                <w:bCs/>
                                <w:sz w:val="24"/>
                                <w:szCs w:val="24"/>
                                <w:rtl/>
                              </w:rPr>
                              <w:t xml:space="preserve">مراقبت </w:t>
                            </w:r>
                          </w:p>
                          <w:p w14:paraId="2C808EF2" w14:textId="77777777" w:rsidR="00B9089D" w:rsidRDefault="00B9089D" w:rsidP="00B93E8F">
                            <w:pPr>
                              <w:pStyle w:val="ListParagraph"/>
                              <w:numPr>
                                <w:ilvl w:val="0"/>
                                <w:numId w:val="53"/>
                              </w:numPr>
                              <w:spacing w:after="200" w:line="276" w:lineRule="auto"/>
                              <w:jc w:val="both"/>
                              <w:rPr>
                                <w:rFonts w:cs="B Yagut"/>
                                <w:b/>
                                <w:bCs/>
                                <w:sz w:val="24"/>
                                <w:szCs w:val="24"/>
                              </w:rPr>
                            </w:pPr>
                            <w:r w:rsidRPr="000D6A17">
                              <w:rPr>
                                <w:rFonts w:cs="B Yagut" w:hint="cs"/>
                                <w:b/>
                                <w:bCs/>
                                <w:sz w:val="24"/>
                                <w:szCs w:val="24"/>
                                <w:rtl/>
                              </w:rPr>
                              <w:t xml:space="preserve">ثبت و گزارشدهي </w:t>
                            </w:r>
                          </w:p>
                          <w:p w14:paraId="5AF8B70C" w14:textId="77777777" w:rsidR="00B9089D" w:rsidRPr="000D6A17" w:rsidRDefault="00B9089D" w:rsidP="00736B3A">
                            <w:pPr>
                              <w:pStyle w:val="ListParagraph"/>
                              <w:jc w:val="both"/>
                              <w:rPr>
                                <w:rFonts w:cs="B Yagut"/>
                                <w:b/>
                                <w:bCs/>
                                <w:sz w:val="24"/>
                                <w:szCs w:val="24"/>
                              </w:rPr>
                            </w:pPr>
                          </w:p>
                          <w:p w14:paraId="12933F19" w14:textId="77777777" w:rsidR="00B9089D" w:rsidRPr="00AD1F2C" w:rsidRDefault="00B9089D" w:rsidP="00736B3A">
                            <w:pPr>
                              <w:jc w:val="both"/>
                              <w:rPr>
                                <w:rFonts w:cs="B Yagut"/>
                                <w:b/>
                                <w:bCs/>
                                <w:sz w:val="24"/>
                                <w:szCs w:val="24"/>
                                <w:rtl/>
                              </w:rPr>
                            </w:pPr>
                          </w:p>
                          <w:p w14:paraId="35E85F99" w14:textId="77777777" w:rsidR="00B9089D" w:rsidRDefault="00B9089D" w:rsidP="00736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7E52D0" id="AutoShape 140" o:spid="_x0000_s1117" style="position:absolute;left:0;text-align:left;margin-left:118.05pt;margin-top:18.65pt;width:249.75pt;height:141.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" fillcolor="#ffe593">
                <v:textbox>
                  <w:txbxContent>
                    <w:p w14:paraId="55AEEAA4" w14:textId="77777777" w:rsidR="00B9089D" w:rsidRPr="007C63D5" w:rsidRDefault="00B9089D" w:rsidP="00736B3A">
                      <w:pPr>
                        <w:rPr>
                          <w:rFonts w:cs="B Titr"/>
                          <w:b/>
                          <w:bCs/>
                          <w:color w:val="C00000"/>
                          <w:sz w:val="32"/>
                          <w:szCs w:val="32"/>
                          <w:rtl/>
                        </w:rPr>
                      </w:pPr>
                      <w:r>
                        <w:rPr>
                          <w:rFonts w:cs="B Titr"/>
                          <w:b/>
                          <w:bCs/>
                          <w:color w:val="C00000"/>
                          <w:sz w:val="32"/>
                          <w:szCs w:val="32"/>
                        </w:rPr>
                        <w:t xml:space="preserve">               </w:t>
                      </w:r>
                      <w:r w:rsidRPr="007C63D5">
                        <w:rPr>
                          <w:rFonts w:cs="B Titr" w:hint="cs"/>
                          <w:b/>
                          <w:bCs/>
                          <w:color w:val="C00000"/>
                          <w:sz w:val="32"/>
                          <w:szCs w:val="32"/>
                          <w:rtl/>
                        </w:rPr>
                        <w:t xml:space="preserve">واژگان كليدي </w:t>
                      </w:r>
                    </w:p>
                    <w:p w14:paraId="326C896B" w14:textId="77777777" w:rsidR="00B9089D" w:rsidRPr="00AD1F2C" w:rsidRDefault="00B9089D" w:rsidP="00B93E8F">
                      <w:pPr>
                        <w:pStyle w:val="ListParagraph"/>
                        <w:numPr>
                          <w:ilvl w:val="0"/>
                          <w:numId w:val="53"/>
                        </w:numPr>
                        <w:spacing w:after="200" w:line="276" w:lineRule="auto"/>
                        <w:jc w:val="both"/>
                        <w:rPr>
                          <w:rFonts w:cs="B Yagut"/>
                          <w:b/>
                          <w:bCs/>
                          <w:sz w:val="24"/>
                          <w:szCs w:val="24"/>
                        </w:rPr>
                      </w:pPr>
                      <w:r w:rsidRPr="00AD1F2C">
                        <w:rPr>
                          <w:rFonts w:cs="B Yagut" w:hint="cs"/>
                          <w:b/>
                          <w:bCs/>
                          <w:sz w:val="24"/>
                          <w:szCs w:val="24"/>
                          <w:rtl/>
                        </w:rPr>
                        <w:t xml:space="preserve">پيگيري </w:t>
                      </w:r>
                    </w:p>
                    <w:p w14:paraId="08E0A0AC" w14:textId="77777777" w:rsidR="00B9089D" w:rsidRDefault="00B9089D" w:rsidP="00B93E8F">
                      <w:pPr>
                        <w:pStyle w:val="ListParagraph"/>
                        <w:numPr>
                          <w:ilvl w:val="0"/>
                          <w:numId w:val="53"/>
                        </w:numPr>
                        <w:spacing w:after="200" w:line="276" w:lineRule="auto"/>
                        <w:jc w:val="both"/>
                        <w:rPr>
                          <w:rFonts w:cs="B Yagut"/>
                          <w:b/>
                          <w:bCs/>
                          <w:sz w:val="24"/>
                          <w:szCs w:val="24"/>
                        </w:rPr>
                      </w:pPr>
                      <w:r w:rsidRPr="000D6A17">
                        <w:rPr>
                          <w:rFonts w:cs="B Yagut" w:hint="cs"/>
                          <w:b/>
                          <w:bCs/>
                          <w:sz w:val="24"/>
                          <w:szCs w:val="24"/>
                          <w:rtl/>
                        </w:rPr>
                        <w:t xml:space="preserve">مراقبت </w:t>
                      </w:r>
                    </w:p>
                    <w:p w14:paraId="2C808EF2" w14:textId="77777777" w:rsidR="00B9089D" w:rsidRDefault="00B9089D" w:rsidP="00B93E8F">
                      <w:pPr>
                        <w:pStyle w:val="ListParagraph"/>
                        <w:numPr>
                          <w:ilvl w:val="0"/>
                          <w:numId w:val="53"/>
                        </w:numPr>
                        <w:spacing w:after="200" w:line="276" w:lineRule="auto"/>
                        <w:jc w:val="both"/>
                        <w:rPr>
                          <w:rFonts w:cs="B Yagut"/>
                          <w:b/>
                          <w:bCs/>
                          <w:sz w:val="24"/>
                          <w:szCs w:val="24"/>
                        </w:rPr>
                      </w:pPr>
                      <w:r w:rsidRPr="000D6A17">
                        <w:rPr>
                          <w:rFonts w:cs="B Yagut" w:hint="cs"/>
                          <w:b/>
                          <w:bCs/>
                          <w:sz w:val="24"/>
                          <w:szCs w:val="24"/>
                          <w:rtl/>
                        </w:rPr>
                        <w:t xml:space="preserve">ثبت و گزارشدهي </w:t>
                      </w:r>
                    </w:p>
                    <w:p w14:paraId="5AF8B70C" w14:textId="77777777" w:rsidR="00B9089D" w:rsidRPr="000D6A17" w:rsidRDefault="00B9089D" w:rsidP="00736B3A">
                      <w:pPr>
                        <w:pStyle w:val="ListParagraph"/>
                        <w:jc w:val="both"/>
                        <w:rPr>
                          <w:rFonts w:cs="B Yagut"/>
                          <w:b/>
                          <w:bCs/>
                          <w:sz w:val="24"/>
                          <w:szCs w:val="24"/>
                        </w:rPr>
                      </w:pPr>
                    </w:p>
                    <w:p w14:paraId="12933F19" w14:textId="77777777" w:rsidR="00B9089D" w:rsidRPr="00AD1F2C" w:rsidRDefault="00B9089D" w:rsidP="00736B3A">
                      <w:pPr>
                        <w:jc w:val="both"/>
                        <w:rPr>
                          <w:rFonts w:cs="B Yagut"/>
                          <w:b/>
                          <w:bCs/>
                          <w:sz w:val="24"/>
                          <w:szCs w:val="24"/>
                          <w:rtl/>
                        </w:rPr>
                      </w:pPr>
                    </w:p>
                    <w:p w14:paraId="35E85F99" w14:textId="77777777" w:rsidR="00B9089D" w:rsidRDefault="00B9089D" w:rsidP="00736B3A"/>
                  </w:txbxContent>
                </v:textbox>
              </v:roundrect>
            </w:pict>
          </mc:Fallback>
        </mc:AlternateContent>
      </w:r>
    </w:p>
    <w:p w14:paraId="46CA0DBA" w14:textId="77777777" w:rsidR="00736B3A" w:rsidRDefault="00736B3A" w:rsidP="00736B3A">
      <w:pPr>
        <w:pStyle w:val="ListParagraph"/>
        <w:jc w:val="both"/>
        <w:rPr>
          <w:rFonts w:cs="B Yagut"/>
          <w:sz w:val="24"/>
          <w:szCs w:val="24"/>
          <w:rtl/>
        </w:rPr>
      </w:pPr>
    </w:p>
    <w:p w14:paraId="507D77FC" w14:textId="77777777" w:rsidR="00736B3A" w:rsidRDefault="00736B3A" w:rsidP="00736B3A">
      <w:pPr>
        <w:pStyle w:val="ListParagraph"/>
        <w:jc w:val="both"/>
        <w:rPr>
          <w:rFonts w:cs="B Yagut"/>
          <w:sz w:val="24"/>
          <w:szCs w:val="24"/>
          <w:rtl/>
        </w:rPr>
      </w:pPr>
    </w:p>
    <w:p w14:paraId="7870F036" w14:textId="77777777" w:rsidR="00736B3A" w:rsidRDefault="00736B3A" w:rsidP="00736B3A">
      <w:pPr>
        <w:pStyle w:val="ListParagraph"/>
        <w:jc w:val="both"/>
        <w:rPr>
          <w:rFonts w:cs="B Yagut"/>
          <w:sz w:val="24"/>
          <w:szCs w:val="24"/>
          <w:rtl/>
        </w:rPr>
      </w:pPr>
    </w:p>
    <w:p w14:paraId="1FBC3683" w14:textId="77777777" w:rsidR="00736B3A" w:rsidRDefault="00736B3A" w:rsidP="00736B3A">
      <w:pPr>
        <w:pStyle w:val="ListParagraph"/>
        <w:jc w:val="both"/>
        <w:rPr>
          <w:rFonts w:cs="B Yagut"/>
          <w:sz w:val="24"/>
          <w:szCs w:val="24"/>
          <w:rtl/>
        </w:rPr>
      </w:pPr>
    </w:p>
    <w:p w14:paraId="128412D7" w14:textId="77777777" w:rsidR="00736B3A" w:rsidRDefault="00736B3A" w:rsidP="00736B3A">
      <w:pPr>
        <w:pStyle w:val="ListParagraph"/>
        <w:jc w:val="both"/>
        <w:rPr>
          <w:rFonts w:cs="B Yagut"/>
          <w:sz w:val="24"/>
          <w:szCs w:val="24"/>
          <w:rtl/>
        </w:rPr>
      </w:pPr>
    </w:p>
    <w:p w14:paraId="6FD36E03" w14:textId="77777777" w:rsidR="00736B3A" w:rsidRDefault="00736B3A" w:rsidP="00736B3A">
      <w:pPr>
        <w:jc w:val="both"/>
        <w:rPr>
          <w:rFonts w:cs="B Yagut"/>
          <w:b/>
          <w:bCs/>
          <w:sz w:val="24"/>
          <w:szCs w:val="24"/>
          <w:rtl/>
        </w:rPr>
      </w:pPr>
    </w:p>
    <w:p w14:paraId="1D3053DD" w14:textId="098209EC" w:rsidR="00736B3A" w:rsidRDefault="00585D5C" w:rsidP="008D0CDB">
      <w:pPr>
        <w:jc w:val="both"/>
        <w:rPr>
          <w:rFonts w:cs="B Yagut"/>
          <w:b/>
          <w:bCs/>
          <w:sz w:val="24"/>
          <w:szCs w:val="24"/>
          <w:rtl/>
        </w:rPr>
      </w:pPr>
      <w:r>
        <w:rPr>
          <w:rFonts w:cs="B Yagut"/>
          <w:b/>
          <w:bCs/>
          <w:noProof/>
          <w:sz w:val="24"/>
          <w:szCs w:val="24"/>
          <w:rtl/>
        </w:rPr>
        <mc:AlternateContent>
          <mc:Choice Requires="wps">
            <w:drawing>
              <wp:anchor distT="0" distB="0" distL="114300" distR="114300" simplePos="0" relativeHeight="251800576" behindDoc="0" locked="0" layoutInCell="1" allowOverlap="1" wp14:anchorId="2A3BA106" wp14:editId="2390EA87">
                <wp:simplePos x="0" y="0"/>
                <wp:positionH relativeFrom="column">
                  <wp:posOffset>6985</wp:posOffset>
                </wp:positionH>
                <wp:positionV relativeFrom="paragraph">
                  <wp:posOffset>182880</wp:posOffset>
                </wp:positionV>
                <wp:extent cx="5224780" cy="4090035"/>
                <wp:effectExtent l="6985" t="12700" r="6985" b="12065"/>
                <wp:wrapNone/>
                <wp:docPr id="32"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4780" cy="4090035"/>
                        </a:xfrm>
                        <a:prstGeom prst="roundRect">
                          <a:avLst>
                            <a:gd name="adj" fmla="val 16667"/>
                          </a:avLst>
                        </a:prstGeom>
                        <a:solidFill>
                          <a:srgbClr val="FFE593"/>
                        </a:solidFill>
                        <a:ln w="9525">
                          <a:solidFill>
                            <a:srgbClr val="000000"/>
                          </a:solidFill>
                          <a:round/>
                          <a:headEnd/>
                          <a:tailEnd/>
                        </a:ln>
                      </wps:spPr>
                      <wps:txbx>
                        <w:txbxContent>
                          <w:p w14:paraId="09F6BA81" w14:textId="77777777" w:rsidR="00B9089D" w:rsidRPr="007C63D5" w:rsidRDefault="00B9089D" w:rsidP="00736B3A">
                            <w:pPr>
                              <w:jc w:val="center"/>
                              <w:rPr>
                                <w:rFonts w:cs="B Titr"/>
                                <w:b/>
                                <w:bCs/>
                                <w:color w:val="C00000"/>
                                <w:sz w:val="32"/>
                                <w:szCs w:val="32"/>
                                <w:rtl/>
                              </w:rPr>
                            </w:pPr>
                            <w:r w:rsidRPr="007C63D5">
                              <w:rPr>
                                <w:rFonts w:cs="B Titr" w:hint="cs"/>
                                <w:b/>
                                <w:bCs/>
                                <w:color w:val="C00000"/>
                                <w:sz w:val="32"/>
                                <w:szCs w:val="32"/>
                                <w:rtl/>
                              </w:rPr>
                              <w:t xml:space="preserve">عناوين فصل </w:t>
                            </w:r>
                          </w:p>
                          <w:p w14:paraId="595D9A90" w14:textId="77777777" w:rsidR="00B9089D" w:rsidRPr="007C63D5"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مراقبت و پيگيري </w:t>
                            </w:r>
                            <w:r w:rsidRPr="007C63D5">
                              <w:rPr>
                                <w:rFonts w:cs="B Yagut" w:hint="cs"/>
                                <w:b/>
                                <w:bCs/>
                                <w:sz w:val="24"/>
                                <w:szCs w:val="24"/>
                                <w:rtl/>
                              </w:rPr>
                              <w:t xml:space="preserve">بيماران رواني </w:t>
                            </w:r>
                          </w:p>
                          <w:p w14:paraId="76FF6CE3" w14:textId="77777777" w:rsidR="00B9089D"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اهداف مراقبت و پيگيري بيماران رواني </w:t>
                            </w:r>
                          </w:p>
                          <w:p w14:paraId="400133DB" w14:textId="77777777" w:rsidR="00B9089D"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داستان </w:t>
                            </w:r>
                          </w:p>
                          <w:p w14:paraId="092F27E9" w14:textId="77777777" w:rsidR="00B9089D"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بازتواني ( توانبخشي ) بيمار رواني </w:t>
                            </w:r>
                          </w:p>
                          <w:p w14:paraId="711AD6D4" w14:textId="77777777" w:rsidR="00B9089D"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عود بيماري رواني </w:t>
                            </w:r>
                          </w:p>
                          <w:p w14:paraId="2DB08445" w14:textId="77777777" w:rsidR="00B9089D" w:rsidRPr="007C63D5"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بيمار رواني تحت درمان </w:t>
                            </w:r>
                          </w:p>
                          <w:p w14:paraId="67CF0B47" w14:textId="77777777" w:rsidR="00B9089D" w:rsidRDefault="00B9089D" w:rsidP="00B93E8F">
                            <w:pPr>
                              <w:pStyle w:val="ListParagraph"/>
                              <w:numPr>
                                <w:ilvl w:val="0"/>
                                <w:numId w:val="54"/>
                              </w:numPr>
                              <w:spacing w:after="200" w:line="276" w:lineRule="auto"/>
                              <w:jc w:val="both"/>
                              <w:rPr>
                                <w:rFonts w:cs="B Yagut"/>
                                <w:b/>
                                <w:bCs/>
                                <w:sz w:val="24"/>
                                <w:szCs w:val="24"/>
                              </w:rPr>
                            </w:pPr>
                            <w:r w:rsidRPr="007C63D5">
                              <w:rPr>
                                <w:rFonts w:cs="B Yagut" w:hint="cs"/>
                                <w:b/>
                                <w:bCs/>
                                <w:sz w:val="24"/>
                                <w:szCs w:val="24"/>
                                <w:rtl/>
                              </w:rPr>
                              <w:t xml:space="preserve">ثبت و گزارشدهي </w:t>
                            </w:r>
                            <w:r>
                              <w:rPr>
                                <w:rFonts w:cs="B Yagut" w:hint="cs"/>
                                <w:b/>
                                <w:bCs/>
                                <w:sz w:val="24"/>
                                <w:szCs w:val="24"/>
                                <w:rtl/>
                              </w:rPr>
                              <w:t>آمار</w:t>
                            </w:r>
                            <w:r w:rsidRPr="007C63D5">
                              <w:rPr>
                                <w:rFonts w:cs="B Yagut" w:hint="cs"/>
                                <w:b/>
                                <w:bCs/>
                                <w:sz w:val="24"/>
                                <w:szCs w:val="24"/>
                                <w:rtl/>
                              </w:rPr>
                              <w:t>اختلالات رواني</w:t>
                            </w:r>
                          </w:p>
                          <w:p w14:paraId="0CF09630" w14:textId="77777777" w:rsidR="00B9089D"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ثبت مشخصات بيمار در فرم ها </w:t>
                            </w:r>
                          </w:p>
                          <w:p w14:paraId="04BE586D" w14:textId="77777777" w:rsidR="00B9089D" w:rsidRPr="007C63D5"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فرم آمار اختلالات روانپزشكي </w:t>
                            </w:r>
                          </w:p>
                          <w:p w14:paraId="15530ECA" w14:textId="77777777" w:rsidR="00B9089D" w:rsidRPr="007C63D5" w:rsidRDefault="00B9089D" w:rsidP="00736B3A">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3BA106" id="AutoShape 141" o:spid="_x0000_s1118" style="position:absolute;left:0;text-align:left;margin-left:.55pt;margin-top:14.4pt;width:411.4pt;height:322.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" fillcolor="#ffe593">
                <v:textbox>
                  <w:txbxContent>
                    <w:p w14:paraId="09F6BA81" w14:textId="77777777" w:rsidR="00B9089D" w:rsidRPr="007C63D5" w:rsidRDefault="00B9089D" w:rsidP="00736B3A">
                      <w:pPr>
                        <w:jc w:val="center"/>
                        <w:rPr>
                          <w:rFonts w:cs="B Titr"/>
                          <w:b/>
                          <w:bCs/>
                          <w:color w:val="C00000"/>
                          <w:sz w:val="32"/>
                          <w:szCs w:val="32"/>
                          <w:rtl/>
                        </w:rPr>
                      </w:pPr>
                      <w:r w:rsidRPr="007C63D5">
                        <w:rPr>
                          <w:rFonts w:cs="B Titr" w:hint="cs"/>
                          <w:b/>
                          <w:bCs/>
                          <w:color w:val="C00000"/>
                          <w:sz w:val="32"/>
                          <w:szCs w:val="32"/>
                          <w:rtl/>
                        </w:rPr>
                        <w:t xml:space="preserve">عناوين فصل </w:t>
                      </w:r>
                    </w:p>
                    <w:p w14:paraId="595D9A90" w14:textId="77777777" w:rsidR="00B9089D" w:rsidRPr="007C63D5"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مراقبت و پيگيري </w:t>
                      </w:r>
                      <w:r w:rsidRPr="007C63D5">
                        <w:rPr>
                          <w:rFonts w:cs="B Yagut" w:hint="cs"/>
                          <w:b/>
                          <w:bCs/>
                          <w:sz w:val="24"/>
                          <w:szCs w:val="24"/>
                          <w:rtl/>
                        </w:rPr>
                        <w:t xml:space="preserve">بيماران رواني </w:t>
                      </w:r>
                    </w:p>
                    <w:p w14:paraId="76FF6CE3" w14:textId="77777777" w:rsidR="00B9089D"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اهداف مراقبت و پيگيري بيماران رواني </w:t>
                      </w:r>
                    </w:p>
                    <w:p w14:paraId="400133DB" w14:textId="77777777" w:rsidR="00B9089D"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داستان </w:t>
                      </w:r>
                    </w:p>
                    <w:p w14:paraId="092F27E9" w14:textId="77777777" w:rsidR="00B9089D"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بازتواني ( توانبخشي ) بيمار رواني </w:t>
                      </w:r>
                    </w:p>
                    <w:p w14:paraId="711AD6D4" w14:textId="77777777" w:rsidR="00B9089D"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عود بيماري رواني </w:t>
                      </w:r>
                    </w:p>
                    <w:p w14:paraId="2DB08445" w14:textId="77777777" w:rsidR="00B9089D" w:rsidRPr="007C63D5"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بيمار رواني تحت درمان </w:t>
                      </w:r>
                    </w:p>
                    <w:p w14:paraId="67CF0B47" w14:textId="77777777" w:rsidR="00B9089D" w:rsidRDefault="00B9089D" w:rsidP="00B93E8F">
                      <w:pPr>
                        <w:pStyle w:val="ListParagraph"/>
                        <w:numPr>
                          <w:ilvl w:val="0"/>
                          <w:numId w:val="54"/>
                        </w:numPr>
                        <w:spacing w:after="200" w:line="276" w:lineRule="auto"/>
                        <w:jc w:val="both"/>
                        <w:rPr>
                          <w:rFonts w:cs="B Yagut"/>
                          <w:b/>
                          <w:bCs/>
                          <w:sz w:val="24"/>
                          <w:szCs w:val="24"/>
                        </w:rPr>
                      </w:pPr>
                      <w:r w:rsidRPr="007C63D5">
                        <w:rPr>
                          <w:rFonts w:cs="B Yagut" w:hint="cs"/>
                          <w:b/>
                          <w:bCs/>
                          <w:sz w:val="24"/>
                          <w:szCs w:val="24"/>
                          <w:rtl/>
                        </w:rPr>
                        <w:t xml:space="preserve">ثبت و گزارشدهي </w:t>
                      </w:r>
                      <w:r>
                        <w:rPr>
                          <w:rFonts w:cs="B Yagut" w:hint="cs"/>
                          <w:b/>
                          <w:bCs/>
                          <w:sz w:val="24"/>
                          <w:szCs w:val="24"/>
                          <w:rtl/>
                        </w:rPr>
                        <w:t>آمار</w:t>
                      </w:r>
                      <w:r w:rsidRPr="007C63D5">
                        <w:rPr>
                          <w:rFonts w:cs="B Yagut" w:hint="cs"/>
                          <w:b/>
                          <w:bCs/>
                          <w:sz w:val="24"/>
                          <w:szCs w:val="24"/>
                          <w:rtl/>
                        </w:rPr>
                        <w:t>اختلالات رواني</w:t>
                      </w:r>
                    </w:p>
                    <w:p w14:paraId="0CF09630" w14:textId="77777777" w:rsidR="00B9089D"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ثبت مشخصات بيمار در فرم ها </w:t>
                      </w:r>
                    </w:p>
                    <w:p w14:paraId="04BE586D" w14:textId="77777777" w:rsidR="00B9089D" w:rsidRPr="007C63D5" w:rsidRDefault="00B9089D" w:rsidP="00B93E8F">
                      <w:pPr>
                        <w:pStyle w:val="ListParagraph"/>
                        <w:numPr>
                          <w:ilvl w:val="0"/>
                          <w:numId w:val="54"/>
                        </w:numPr>
                        <w:spacing w:after="200" w:line="276" w:lineRule="auto"/>
                        <w:jc w:val="both"/>
                        <w:rPr>
                          <w:rFonts w:cs="B Yagut"/>
                          <w:b/>
                          <w:bCs/>
                          <w:sz w:val="24"/>
                          <w:szCs w:val="24"/>
                        </w:rPr>
                      </w:pPr>
                      <w:r>
                        <w:rPr>
                          <w:rFonts w:cs="B Yagut" w:hint="cs"/>
                          <w:b/>
                          <w:bCs/>
                          <w:sz w:val="24"/>
                          <w:szCs w:val="24"/>
                          <w:rtl/>
                        </w:rPr>
                        <w:t xml:space="preserve">فرم آمار اختلالات روانپزشكي </w:t>
                      </w:r>
                    </w:p>
                    <w:p w14:paraId="15530ECA" w14:textId="77777777" w:rsidR="00B9089D" w:rsidRPr="007C63D5" w:rsidRDefault="00B9089D" w:rsidP="00736B3A">
                      <w:pPr>
                        <w:rPr>
                          <w:b/>
                          <w:bCs/>
                        </w:rPr>
                      </w:pPr>
                    </w:p>
                  </w:txbxContent>
                </v:textbox>
              </v:roundrect>
            </w:pict>
          </mc:Fallback>
        </mc:AlternateContent>
      </w:r>
    </w:p>
    <w:p w14:paraId="620E18FA" w14:textId="77777777" w:rsidR="00736B3A" w:rsidRDefault="00736B3A" w:rsidP="00736B3A">
      <w:pPr>
        <w:jc w:val="both"/>
        <w:rPr>
          <w:rFonts w:cs="B Yagut"/>
          <w:b/>
          <w:bCs/>
          <w:sz w:val="24"/>
          <w:szCs w:val="24"/>
          <w:rtl/>
        </w:rPr>
      </w:pPr>
    </w:p>
    <w:p w14:paraId="51E12AE7" w14:textId="77777777" w:rsidR="00736B3A" w:rsidRDefault="00736B3A" w:rsidP="00736B3A">
      <w:pPr>
        <w:jc w:val="both"/>
        <w:rPr>
          <w:rFonts w:cs="B Yagut"/>
          <w:b/>
          <w:bCs/>
          <w:sz w:val="24"/>
          <w:szCs w:val="24"/>
          <w:rtl/>
        </w:rPr>
      </w:pPr>
    </w:p>
    <w:p w14:paraId="4637B1F7" w14:textId="77777777" w:rsidR="00736B3A" w:rsidRDefault="00736B3A" w:rsidP="00736B3A">
      <w:pPr>
        <w:jc w:val="both"/>
        <w:rPr>
          <w:rFonts w:cs="B Yagut"/>
          <w:b/>
          <w:bCs/>
          <w:sz w:val="24"/>
          <w:szCs w:val="24"/>
        </w:rPr>
      </w:pPr>
    </w:p>
    <w:p w14:paraId="61B32699" w14:textId="77777777" w:rsidR="008D0CDB" w:rsidRDefault="008D0CDB" w:rsidP="00736B3A">
      <w:pPr>
        <w:jc w:val="both"/>
        <w:rPr>
          <w:rFonts w:cs="B Yagut"/>
          <w:b/>
          <w:bCs/>
          <w:sz w:val="24"/>
          <w:szCs w:val="24"/>
        </w:rPr>
      </w:pPr>
    </w:p>
    <w:p w14:paraId="30DC9B91" w14:textId="77777777" w:rsidR="008D0CDB" w:rsidRDefault="008D0CDB" w:rsidP="00736B3A">
      <w:pPr>
        <w:jc w:val="both"/>
        <w:rPr>
          <w:rFonts w:cs="B Yagut"/>
          <w:b/>
          <w:bCs/>
          <w:sz w:val="24"/>
          <w:szCs w:val="24"/>
        </w:rPr>
      </w:pPr>
    </w:p>
    <w:p w14:paraId="1A48D74E" w14:textId="77777777" w:rsidR="008D0CDB" w:rsidRDefault="008D0CDB" w:rsidP="00736B3A">
      <w:pPr>
        <w:jc w:val="both"/>
        <w:rPr>
          <w:rFonts w:cs="B Yagut"/>
          <w:b/>
          <w:bCs/>
          <w:sz w:val="24"/>
          <w:szCs w:val="24"/>
        </w:rPr>
      </w:pPr>
    </w:p>
    <w:p w14:paraId="777885B4" w14:textId="77777777" w:rsidR="008D0CDB" w:rsidRDefault="008D0CDB" w:rsidP="00736B3A">
      <w:pPr>
        <w:jc w:val="both"/>
        <w:rPr>
          <w:rFonts w:cs="B Yagut"/>
          <w:b/>
          <w:bCs/>
          <w:sz w:val="24"/>
          <w:szCs w:val="24"/>
        </w:rPr>
      </w:pPr>
    </w:p>
    <w:p w14:paraId="65AE3756" w14:textId="77777777" w:rsidR="00736B3A" w:rsidRPr="00DC531B" w:rsidRDefault="00736B3A" w:rsidP="00736B3A">
      <w:pPr>
        <w:tabs>
          <w:tab w:val="left" w:pos="1229"/>
        </w:tabs>
        <w:jc w:val="both"/>
        <w:rPr>
          <w:rFonts w:cs="B Yagut"/>
          <w:b/>
          <w:bCs/>
          <w:sz w:val="24"/>
          <w:szCs w:val="24"/>
          <w:rtl/>
        </w:rPr>
      </w:pPr>
    </w:p>
    <w:p w14:paraId="678DBC46" w14:textId="77777777" w:rsidR="00736B3A" w:rsidRPr="005E3361" w:rsidRDefault="00736B3A" w:rsidP="00736B3A">
      <w:pPr>
        <w:jc w:val="right"/>
        <w:rPr>
          <w:rFonts w:cs="B Titr"/>
          <w:b/>
          <w:bCs/>
          <w:sz w:val="24"/>
          <w:szCs w:val="24"/>
          <w:u w:val="single"/>
          <w:rtl/>
        </w:rPr>
      </w:pPr>
      <w:r>
        <w:rPr>
          <w:rFonts w:cs="B Titr" w:hint="cs"/>
          <w:b/>
          <w:bCs/>
          <w:sz w:val="24"/>
          <w:szCs w:val="24"/>
          <w:u w:val="single"/>
          <w:rtl/>
        </w:rPr>
        <w:t xml:space="preserve">تعريف </w:t>
      </w:r>
      <w:r w:rsidRPr="005E3361">
        <w:rPr>
          <w:rFonts w:cs="B Titr" w:hint="cs"/>
          <w:b/>
          <w:bCs/>
          <w:sz w:val="24"/>
          <w:szCs w:val="24"/>
          <w:u w:val="single"/>
          <w:rtl/>
        </w:rPr>
        <w:t>مراقبت :</w:t>
      </w:r>
    </w:p>
    <w:p w14:paraId="437CC80F" w14:textId="77777777" w:rsidR="00736B3A" w:rsidRPr="005E3361" w:rsidRDefault="00736B3A" w:rsidP="00736B3A">
      <w:pPr>
        <w:jc w:val="right"/>
        <w:rPr>
          <w:rFonts w:cs="B Yagut"/>
          <w:b/>
          <w:bCs/>
          <w:sz w:val="24"/>
          <w:szCs w:val="24"/>
        </w:rPr>
      </w:pPr>
      <w:r>
        <w:rPr>
          <w:rFonts w:cs="B Yagut" w:hint="cs"/>
          <w:b/>
          <w:bCs/>
          <w:sz w:val="24"/>
          <w:szCs w:val="24"/>
          <w:rtl/>
        </w:rPr>
        <w:t>مراقبت عبارت است از</w:t>
      </w:r>
      <w:r w:rsidRPr="005E3361">
        <w:rPr>
          <w:rFonts w:cs="B Yagut" w:hint="cs"/>
          <w:b/>
          <w:bCs/>
          <w:sz w:val="24"/>
          <w:szCs w:val="24"/>
          <w:rtl/>
        </w:rPr>
        <w:t xml:space="preserve"> پاسخ به تمام جنبه هاي جسمي ، ذهني و رواني يك فرد در طول دوره درمان و رسيدگي مستمر به همه جنبه هاي مختلف افراد تحت پوشش يك برنامه سلام</w:t>
      </w:r>
      <w:r>
        <w:rPr>
          <w:rFonts w:cs="B Yagut" w:hint="cs"/>
          <w:b/>
          <w:bCs/>
          <w:sz w:val="24"/>
          <w:szCs w:val="24"/>
          <w:rtl/>
        </w:rPr>
        <w:t>ت.</w:t>
      </w:r>
      <w:r w:rsidRPr="005E3361">
        <w:rPr>
          <w:rFonts w:cs="B Yagut" w:hint="cs"/>
          <w:b/>
          <w:bCs/>
          <w:sz w:val="24"/>
          <w:szCs w:val="24"/>
          <w:rtl/>
        </w:rPr>
        <w:t xml:space="preserve"> طبق اين تعريف بيماران تحت درمان و نيز آنها كه بهبود نسبي يافته اند بايد تحت مراقبت قرار گيرند . بهبود نسبي بخشي از دوره درمان محسوب مي ش</w:t>
      </w:r>
      <w:r>
        <w:rPr>
          <w:rFonts w:cs="B Yagut" w:hint="cs"/>
          <w:b/>
          <w:bCs/>
          <w:sz w:val="24"/>
          <w:szCs w:val="24"/>
          <w:rtl/>
        </w:rPr>
        <w:t>ود كه جهت پيشگيري از عود بيماري</w:t>
      </w:r>
      <w:r w:rsidRPr="005E3361">
        <w:rPr>
          <w:rFonts w:cs="B Yagut" w:hint="cs"/>
          <w:b/>
          <w:bCs/>
          <w:sz w:val="24"/>
          <w:szCs w:val="24"/>
          <w:rtl/>
        </w:rPr>
        <w:t xml:space="preserve">، فرد </w:t>
      </w:r>
      <w:r>
        <w:rPr>
          <w:rFonts w:cs="B Yagut" w:hint="cs"/>
          <w:b/>
          <w:bCs/>
          <w:sz w:val="24"/>
          <w:szCs w:val="24"/>
          <w:rtl/>
        </w:rPr>
        <w:t>بايد تحت مراقبت قرار گيرد.</w:t>
      </w:r>
      <w:r w:rsidRPr="005E3361">
        <w:rPr>
          <w:rFonts w:cs="B Yagut" w:hint="cs"/>
          <w:b/>
          <w:bCs/>
          <w:sz w:val="24"/>
          <w:szCs w:val="24"/>
          <w:rtl/>
        </w:rPr>
        <w:t xml:space="preserve"> پيگيري و آموزش بخشي از مراحل مراقبت است .</w:t>
      </w:r>
      <w:r>
        <w:rPr>
          <w:rFonts w:cs="B Yagut" w:hint="cs"/>
          <w:b/>
          <w:bCs/>
          <w:sz w:val="24"/>
          <w:szCs w:val="24"/>
          <w:rtl/>
        </w:rPr>
        <w:t xml:space="preserve">   </w:t>
      </w:r>
    </w:p>
    <w:p w14:paraId="2513C03E" w14:textId="77777777" w:rsidR="00736B3A" w:rsidRPr="00A6613E" w:rsidRDefault="00736B3A" w:rsidP="00736B3A">
      <w:pPr>
        <w:pStyle w:val="ListParagraph"/>
        <w:tabs>
          <w:tab w:val="left" w:pos="1229"/>
        </w:tabs>
        <w:ind w:left="95"/>
        <w:jc w:val="both"/>
        <w:rPr>
          <w:rFonts w:cs="B Titr"/>
          <w:b/>
          <w:bCs/>
          <w:color w:val="C00000"/>
          <w:sz w:val="32"/>
          <w:szCs w:val="32"/>
          <w:rtl/>
        </w:rPr>
      </w:pPr>
      <w:r>
        <w:rPr>
          <w:rFonts w:cs="B Titr" w:hint="cs"/>
          <w:b/>
          <w:bCs/>
          <w:color w:val="C00000"/>
          <w:sz w:val="32"/>
          <w:szCs w:val="32"/>
          <w:rtl/>
        </w:rPr>
        <w:t xml:space="preserve"> مراقبت و پيگيري </w:t>
      </w:r>
      <w:r w:rsidRPr="00DC531B">
        <w:rPr>
          <w:rFonts w:cs="B Titr" w:hint="cs"/>
          <w:b/>
          <w:bCs/>
          <w:color w:val="C00000"/>
          <w:sz w:val="32"/>
          <w:szCs w:val="32"/>
          <w:rtl/>
        </w:rPr>
        <w:t xml:space="preserve">بيماران </w:t>
      </w:r>
      <w:r>
        <w:rPr>
          <w:rFonts w:cs="B Titr" w:hint="cs"/>
          <w:b/>
          <w:bCs/>
          <w:color w:val="C00000"/>
          <w:sz w:val="32"/>
          <w:szCs w:val="32"/>
          <w:rtl/>
        </w:rPr>
        <w:t xml:space="preserve">رواني </w:t>
      </w:r>
      <w:r w:rsidRPr="00DC531B">
        <w:rPr>
          <w:rFonts w:cs="B Titr" w:hint="cs"/>
          <w:b/>
          <w:bCs/>
          <w:color w:val="C00000"/>
          <w:sz w:val="32"/>
          <w:szCs w:val="32"/>
          <w:rtl/>
        </w:rPr>
        <w:t>:</w:t>
      </w:r>
    </w:p>
    <w:p w14:paraId="01C2C75F" w14:textId="77777777" w:rsidR="00736B3A" w:rsidRPr="00A50F1B" w:rsidRDefault="00736B3A" w:rsidP="00A50F1B">
      <w:pPr>
        <w:pStyle w:val="ListParagraph"/>
        <w:tabs>
          <w:tab w:val="left" w:pos="1229"/>
        </w:tabs>
        <w:ind w:left="95"/>
        <w:jc w:val="both"/>
        <w:rPr>
          <w:rFonts w:cs="B Yagut"/>
          <w:b/>
          <w:bCs/>
          <w:sz w:val="24"/>
          <w:szCs w:val="24"/>
        </w:rPr>
      </w:pPr>
      <w:r>
        <w:rPr>
          <w:rFonts w:cs="B Yagut" w:hint="cs"/>
          <w:b/>
          <w:bCs/>
          <w:sz w:val="24"/>
          <w:szCs w:val="24"/>
          <w:rtl/>
        </w:rPr>
        <w:t>برخی از بیماریهای روانی دوره درمان طولانی دارند ( مانند بیماریهای روانی مزمن، بیماریهای سایکوتیک، صرع ). پیگیری و مراقبت این بیماران در طی مدت درمان ( که شاید سالها طول بکشد) ضروری             است. بیماران روانی لازم است هر چند وقت یکبار ( مطابق با دستور پزشک ) به خانه بهداشت و مركز بهداشتي درماني مراجعه کنند. آنها باید داروهای خود را طبق نظر پزشک مصرف کنند و به طور خود سرانه داروی خود را قطع یا کم نکنند.</w:t>
      </w:r>
    </w:p>
    <w:p w14:paraId="28672782" w14:textId="77777777" w:rsidR="00736B3A" w:rsidRPr="00A6613E" w:rsidRDefault="00736B3A" w:rsidP="00736B3A">
      <w:pPr>
        <w:pStyle w:val="ListParagraph"/>
        <w:tabs>
          <w:tab w:val="left" w:pos="1229"/>
        </w:tabs>
        <w:ind w:left="95"/>
        <w:jc w:val="both"/>
        <w:rPr>
          <w:rFonts w:cs="B Titr"/>
          <w:b/>
          <w:bCs/>
          <w:sz w:val="24"/>
          <w:szCs w:val="24"/>
        </w:rPr>
      </w:pPr>
    </w:p>
    <w:p w14:paraId="18636F36" w14:textId="77777777" w:rsidR="00736B3A" w:rsidRPr="00A6613E" w:rsidRDefault="00736B3A" w:rsidP="00B93E8F">
      <w:pPr>
        <w:pStyle w:val="ListParagraph"/>
        <w:numPr>
          <w:ilvl w:val="0"/>
          <w:numId w:val="52"/>
        </w:numPr>
        <w:tabs>
          <w:tab w:val="left" w:pos="1229"/>
        </w:tabs>
        <w:spacing w:after="200" w:line="276" w:lineRule="auto"/>
        <w:jc w:val="both"/>
        <w:rPr>
          <w:rFonts w:cs="B Titr"/>
          <w:b/>
          <w:bCs/>
          <w:sz w:val="24"/>
          <w:szCs w:val="24"/>
          <w:rtl/>
        </w:rPr>
      </w:pPr>
      <w:r w:rsidRPr="00A6613E">
        <w:rPr>
          <w:rFonts w:cs="B Titr" w:hint="cs"/>
          <w:b/>
          <w:bCs/>
          <w:sz w:val="24"/>
          <w:szCs w:val="24"/>
          <w:rtl/>
        </w:rPr>
        <w:t xml:space="preserve">دفعات زمانی مناسب برای  مراقبت </w:t>
      </w:r>
      <w:r>
        <w:rPr>
          <w:rFonts w:cs="B Titr" w:hint="cs"/>
          <w:b/>
          <w:bCs/>
          <w:sz w:val="24"/>
          <w:szCs w:val="24"/>
          <w:rtl/>
        </w:rPr>
        <w:t xml:space="preserve">و پيگيري </w:t>
      </w:r>
      <w:r w:rsidRPr="00A6613E">
        <w:rPr>
          <w:rFonts w:cs="B Titr" w:hint="cs"/>
          <w:b/>
          <w:bCs/>
          <w:sz w:val="24"/>
          <w:szCs w:val="24"/>
          <w:rtl/>
        </w:rPr>
        <w:t>بیماران روانی به شرح زیر است :</w:t>
      </w:r>
    </w:p>
    <w:p w14:paraId="39AE31F3" w14:textId="77777777" w:rsidR="00736B3A" w:rsidRDefault="00736B3A" w:rsidP="00B93E8F">
      <w:pPr>
        <w:pStyle w:val="ListParagraph"/>
        <w:numPr>
          <w:ilvl w:val="0"/>
          <w:numId w:val="48"/>
        </w:numPr>
        <w:tabs>
          <w:tab w:val="left" w:pos="1229"/>
        </w:tabs>
        <w:spacing w:after="200" w:line="276" w:lineRule="auto"/>
        <w:jc w:val="both"/>
        <w:rPr>
          <w:rFonts w:cs="B Yagut"/>
          <w:b/>
          <w:bCs/>
          <w:sz w:val="24"/>
          <w:szCs w:val="24"/>
        </w:rPr>
      </w:pPr>
      <w:r>
        <w:rPr>
          <w:rFonts w:cs="B Yagut" w:hint="cs"/>
          <w:b/>
          <w:bCs/>
          <w:sz w:val="24"/>
          <w:szCs w:val="24"/>
          <w:rtl/>
        </w:rPr>
        <w:lastRenderedPageBreak/>
        <w:t>اختلال سایکوتیک، اختلالات کودکان و نوجوانان، اورژانس های روانپزشکی ( موارد ارجاع فوری ): در ماه اول شناسایی ، هفته ای یک بار و از آن پس ماهی یکبار</w:t>
      </w:r>
    </w:p>
    <w:p w14:paraId="6ABF0E1E" w14:textId="77777777" w:rsidR="00736B3A" w:rsidRDefault="00736B3A" w:rsidP="00B93E8F">
      <w:pPr>
        <w:pStyle w:val="ListParagraph"/>
        <w:numPr>
          <w:ilvl w:val="0"/>
          <w:numId w:val="48"/>
        </w:numPr>
        <w:tabs>
          <w:tab w:val="left" w:pos="1229"/>
        </w:tabs>
        <w:spacing w:after="200" w:line="276" w:lineRule="auto"/>
        <w:jc w:val="both"/>
        <w:rPr>
          <w:rFonts w:cs="B Yagut"/>
          <w:b/>
          <w:bCs/>
          <w:sz w:val="24"/>
          <w:szCs w:val="24"/>
        </w:rPr>
      </w:pPr>
      <w:r>
        <w:rPr>
          <w:rFonts w:cs="B Yagut" w:hint="cs"/>
          <w:b/>
          <w:bCs/>
          <w:sz w:val="24"/>
          <w:szCs w:val="24"/>
          <w:rtl/>
        </w:rPr>
        <w:t>اختلال اضطرابی، اختلال خلقی ، اختلال شبه جسمی ، صرع ، سایر اختلالات روانی: ماهی یکبار</w:t>
      </w:r>
    </w:p>
    <w:p w14:paraId="3E8D82BE" w14:textId="77777777" w:rsidR="00736B3A" w:rsidRDefault="00736B3A" w:rsidP="00B93E8F">
      <w:pPr>
        <w:pStyle w:val="ListParagraph"/>
        <w:numPr>
          <w:ilvl w:val="0"/>
          <w:numId w:val="48"/>
        </w:numPr>
        <w:tabs>
          <w:tab w:val="left" w:pos="1229"/>
        </w:tabs>
        <w:spacing w:after="200" w:line="276" w:lineRule="auto"/>
        <w:jc w:val="both"/>
        <w:rPr>
          <w:rFonts w:cs="B Yagut"/>
          <w:b/>
          <w:bCs/>
          <w:sz w:val="24"/>
          <w:szCs w:val="24"/>
        </w:rPr>
      </w:pPr>
      <w:r>
        <w:rPr>
          <w:rFonts w:cs="B Yagut" w:hint="cs"/>
          <w:b/>
          <w:bCs/>
          <w:sz w:val="24"/>
          <w:szCs w:val="24"/>
          <w:rtl/>
        </w:rPr>
        <w:t xml:space="preserve">عقب ماندگی ذهنی: در ماه اول شناسایی یک بار و از آن پس هر 6 ماه یکبار </w:t>
      </w:r>
    </w:p>
    <w:p w14:paraId="55DD97CD" w14:textId="77777777" w:rsidR="00736B3A" w:rsidRPr="00C115F6" w:rsidRDefault="00736B3A" w:rsidP="00736B3A">
      <w:pPr>
        <w:bidi/>
        <w:rPr>
          <w:rFonts w:cs="B Titr"/>
          <w:color w:val="C00000"/>
          <w:sz w:val="32"/>
          <w:szCs w:val="32"/>
        </w:rPr>
      </w:pPr>
      <w:r w:rsidRPr="00C115F6">
        <w:rPr>
          <w:rFonts w:cs="B Titr" w:hint="cs"/>
          <w:color w:val="C00000"/>
          <w:sz w:val="32"/>
          <w:szCs w:val="32"/>
          <w:rtl/>
        </w:rPr>
        <w:t xml:space="preserve">اهداف مراقبت </w:t>
      </w:r>
      <w:r>
        <w:rPr>
          <w:rFonts w:cs="B Titr" w:hint="cs"/>
          <w:color w:val="C00000"/>
          <w:sz w:val="32"/>
          <w:szCs w:val="32"/>
          <w:rtl/>
        </w:rPr>
        <w:t>و پيگيري بيماران رواني</w:t>
      </w:r>
      <w:r w:rsidRPr="00C115F6">
        <w:rPr>
          <w:rFonts w:cs="B Titr" w:hint="cs"/>
          <w:color w:val="C00000"/>
          <w:sz w:val="32"/>
          <w:szCs w:val="32"/>
          <w:rtl/>
        </w:rPr>
        <w:t xml:space="preserve">: </w:t>
      </w:r>
    </w:p>
    <w:p w14:paraId="31157914" w14:textId="77777777" w:rsidR="00736B3A" w:rsidRDefault="00736B3A" w:rsidP="00736B3A">
      <w:pPr>
        <w:jc w:val="right"/>
        <w:rPr>
          <w:rFonts w:cs="B Titr"/>
          <w:sz w:val="24"/>
          <w:szCs w:val="24"/>
          <w:rtl/>
        </w:rPr>
      </w:pPr>
      <w:r w:rsidRPr="00BD3E76">
        <w:rPr>
          <w:rFonts w:cs="B Titr" w:hint="cs"/>
          <w:sz w:val="24"/>
          <w:szCs w:val="24"/>
          <w:rtl/>
        </w:rPr>
        <w:t xml:space="preserve">الف - براي بيماران رواني </w:t>
      </w:r>
      <w:r>
        <w:rPr>
          <w:rFonts w:cs="B Titr" w:hint="cs"/>
          <w:sz w:val="24"/>
          <w:szCs w:val="24"/>
          <w:rtl/>
        </w:rPr>
        <w:t xml:space="preserve">تحت درمان </w:t>
      </w:r>
      <w:r w:rsidRPr="00BD3E76">
        <w:rPr>
          <w:rFonts w:cs="B Titr" w:hint="cs"/>
          <w:sz w:val="24"/>
          <w:szCs w:val="24"/>
          <w:rtl/>
        </w:rPr>
        <w:t>:</w:t>
      </w:r>
    </w:p>
    <w:p w14:paraId="1FD2B36F" w14:textId="77777777" w:rsidR="00736B3A" w:rsidRPr="00AB2530" w:rsidRDefault="00736B3A" w:rsidP="00736B3A">
      <w:pPr>
        <w:pStyle w:val="ListParagraph"/>
        <w:tabs>
          <w:tab w:val="left" w:pos="1229"/>
        </w:tabs>
        <w:jc w:val="both"/>
        <w:rPr>
          <w:rFonts w:cs="B Yagut"/>
          <w:b/>
          <w:bCs/>
          <w:sz w:val="24"/>
          <w:szCs w:val="24"/>
        </w:rPr>
      </w:pPr>
      <w:r>
        <w:rPr>
          <w:rFonts w:cs="B Yagut" w:hint="cs"/>
          <w:b/>
          <w:bCs/>
          <w:sz w:val="24"/>
          <w:szCs w:val="24"/>
          <w:rtl/>
        </w:rPr>
        <w:t>افرادی که پزشک تشخیص بیماری روانی را برای آنها داده است و تحت درمان پزشک یا روانپزشک یا روان شناس قرار دارند. تا زمان بهبود کامل باید توسط بهورز تحت مراقبت و پيگيري مستمر باشند و خدمات زير را دريافت نمايند :</w:t>
      </w:r>
    </w:p>
    <w:p w14:paraId="713A6185" w14:textId="77777777" w:rsidR="00736B3A" w:rsidRPr="007F2B17" w:rsidRDefault="00736B3A" w:rsidP="00B93E8F">
      <w:pPr>
        <w:pStyle w:val="ListParagraph"/>
        <w:numPr>
          <w:ilvl w:val="0"/>
          <w:numId w:val="46"/>
        </w:numPr>
        <w:spacing w:after="200" w:line="276" w:lineRule="auto"/>
        <w:rPr>
          <w:rFonts w:cs="B Yagut"/>
          <w:b/>
          <w:bCs/>
          <w:sz w:val="24"/>
          <w:szCs w:val="24"/>
        </w:rPr>
      </w:pPr>
      <w:r>
        <w:rPr>
          <w:rFonts w:cs="B Yagut" w:hint="cs"/>
          <w:b/>
          <w:bCs/>
          <w:sz w:val="24"/>
          <w:szCs w:val="24"/>
          <w:rtl/>
        </w:rPr>
        <w:t xml:space="preserve">ارائه آموزش سلامت روان </w:t>
      </w:r>
      <w:r w:rsidRPr="007F2B17">
        <w:rPr>
          <w:rFonts w:cs="B Yagut" w:hint="cs"/>
          <w:b/>
          <w:bCs/>
          <w:sz w:val="24"/>
          <w:szCs w:val="24"/>
          <w:rtl/>
        </w:rPr>
        <w:t xml:space="preserve"> </w:t>
      </w:r>
      <w:r>
        <w:rPr>
          <w:rFonts w:cs="B Yagut" w:hint="cs"/>
          <w:b/>
          <w:bCs/>
          <w:sz w:val="24"/>
          <w:szCs w:val="24"/>
          <w:rtl/>
        </w:rPr>
        <w:t>ب</w:t>
      </w:r>
      <w:r w:rsidRPr="007F2B17">
        <w:rPr>
          <w:rFonts w:cs="B Yagut" w:hint="cs"/>
          <w:b/>
          <w:bCs/>
          <w:sz w:val="24"/>
          <w:szCs w:val="24"/>
          <w:rtl/>
        </w:rPr>
        <w:t>ه بيمار و خانواده وي</w:t>
      </w:r>
    </w:p>
    <w:p w14:paraId="67BC0DFF" w14:textId="77777777" w:rsidR="00736B3A" w:rsidRDefault="00736B3A" w:rsidP="00B93E8F">
      <w:pPr>
        <w:pStyle w:val="ListParagraph"/>
        <w:numPr>
          <w:ilvl w:val="0"/>
          <w:numId w:val="46"/>
        </w:numPr>
        <w:tabs>
          <w:tab w:val="left" w:pos="1229"/>
        </w:tabs>
        <w:spacing w:after="200" w:line="276" w:lineRule="auto"/>
        <w:jc w:val="both"/>
        <w:rPr>
          <w:rFonts w:cs="B Yagut"/>
          <w:b/>
          <w:bCs/>
          <w:sz w:val="24"/>
          <w:szCs w:val="24"/>
        </w:rPr>
      </w:pPr>
      <w:r>
        <w:rPr>
          <w:rFonts w:cs="B Yagut" w:hint="cs"/>
          <w:b/>
          <w:bCs/>
          <w:sz w:val="24"/>
          <w:szCs w:val="24"/>
          <w:rtl/>
        </w:rPr>
        <w:t xml:space="preserve">نظارت بر </w:t>
      </w:r>
      <w:r w:rsidRPr="00A65BF6">
        <w:rPr>
          <w:rFonts w:cs="B Yagut" w:hint="cs"/>
          <w:b/>
          <w:bCs/>
          <w:sz w:val="24"/>
          <w:szCs w:val="24"/>
          <w:rtl/>
        </w:rPr>
        <w:t xml:space="preserve">مصرف دارو </w:t>
      </w:r>
      <w:r>
        <w:rPr>
          <w:rFonts w:cs="B Yagut" w:hint="cs"/>
          <w:b/>
          <w:bCs/>
          <w:sz w:val="24"/>
          <w:szCs w:val="24"/>
          <w:rtl/>
        </w:rPr>
        <w:t xml:space="preserve">طبق </w:t>
      </w:r>
      <w:r w:rsidRPr="00A65BF6">
        <w:rPr>
          <w:rFonts w:cs="B Yagut" w:hint="cs"/>
          <w:b/>
          <w:bCs/>
          <w:sz w:val="24"/>
          <w:szCs w:val="24"/>
          <w:rtl/>
        </w:rPr>
        <w:t xml:space="preserve">زمان و ميزان تعيين شده توسط پزشك </w:t>
      </w:r>
    </w:p>
    <w:p w14:paraId="3471D205" w14:textId="77777777" w:rsidR="00736B3A" w:rsidRPr="00A65BF6" w:rsidRDefault="00736B3A" w:rsidP="00B93E8F">
      <w:pPr>
        <w:pStyle w:val="ListParagraph"/>
        <w:numPr>
          <w:ilvl w:val="0"/>
          <w:numId w:val="46"/>
        </w:numPr>
        <w:tabs>
          <w:tab w:val="left" w:pos="1229"/>
        </w:tabs>
        <w:spacing w:after="200" w:line="276" w:lineRule="auto"/>
        <w:jc w:val="both"/>
        <w:rPr>
          <w:rFonts w:cs="B Yagut"/>
          <w:b/>
          <w:bCs/>
          <w:sz w:val="24"/>
          <w:szCs w:val="24"/>
        </w:rPr>
      </w:pPr>
      <w:r>
        <w:rPr>
          <w:rFonts w:cs="B Yagut" w:hint="cs"/>
          <w:b/>
          <w:bCs/>
          <w:sz w:val="24"/>
          <w:szCs w:val="24"/>
          <w:rtl/>
        </w:rPr>
        <w:t>بررسي عوارض دارويي</w:t>
      </w:r>
    </w:p>
    <w:p w14:paraId="0D92D041" w14:textId="77777777" w:rsidR="00736B3A" w:rsidRPr="00A65BF6" w:rsidRDefault="00736B3A" w:rsidP="00B93E8F">
      <w:pPr>
        <w:pStyle w:val="ListParagraph"/>
        <w:numPr>
          <w:ilvl w:val="0"/>
          <w:numId w:val="46"/>
        </w:numPr>
        <w:tabs>
          <w:tab w:val="left" w:pos="1229"/>
        </w:tabs>
        <w:spacing w:after="200" w:line="276" w:lineRule="auto"/>
        <w:jc w:val="both"/>
        <w:rPr>
          <w:rFonts w:cs="B Yagut"/>
          <w:b/>
          <w:bCs/>
          <w:sz w:val="24"/>
          <w:szCs w:val="24"/>
        </w:rPr>
      </w:pPr>
      <w:r>
        <w:rPr>
          <w:rFonts w:cs="B Yagut" w:hint="cs"/>
          <w:b/>
          <w:bCs/>
          <w:sz w:val="24"/>
          <w:szCs w:val="24"/>
          <w:rtl/>
        </w:rPr>
        <w:t xml:space="preserve">توجه به نحوه مصرف دارو ( دقت در زمينه </w:t>
      </w:r>
      <w:r w:rsidRPr="00A65BF6">
        <w:rPr>
          <w:rFonts w:cs="B Yagut" w:hint="cs"/>
          <w:b/>
          <w:bCs/>
          <w:sz w:val="24"/>
          <w:szCs w:val="24"/>
          <w:rtl/>
        </w:rPr>
        <w:t xml:space="preserve">عدم قطع دارو يا </w:t>
      </w:r>
      <w:r>
        <w:rPr>
          <w:rFonts w:cs="B Yagut" w:hint="cs"/>
          <w:b/>
          <w:bCs/>
          <w:sz w:val="24"/>
          <w:szCs w:val="24"/>
          <w:rtl/>
        </w:rPr>
        <w:t xml:space="preserve">تغييرمقدار مصرف </w:t>
      </w:r>
      <w:r w:rsidRPr="00A65BF6">
        <w:rPr>
          <w:rFonts w:cs="B Yagut" w:hint="cs"/>
          <w:b/>
          <w:bCs/>
          <w:sz w:val="24"/>
          <w:szCs w:val="24"/>
          <w:rtl/>
        </w:rPr>
        <w:t>آن بدون نظر پزشك</w:t>
      </w:r>
      <w:r>
        <w:rPr>
          <w:rFonts w:cs="B Yagut" w:hint="cs"/>
          <w:b/>
          <w:bCs/>
          <w:sz w:val="24"/>
          <w:szCs w:val="24"/>
          <w:rtl/>
        </w:rPr>
        <w:t xml:space="preserve"> )</w:t>
      </w:r>
    </w:p>
    <w:p w14:paraId="544BF733" w14:textId="77777777" w:rsidR="00736B3A" w:rsidRPr="00A65BF6" w:rsidRDefault="00736B3A" w:rsidP="00B93E8F">
      <w:pPr>
        <w:pStyle w:val="ListParagraph"/>
        <w:numPr>
          <w:ilvl w:val="0"/>
          <w:numId w:val="46"/>
        </w:numPr>
        <w:tabs>
          <w:tab w:val="left" w:pos="1229"/>
        </w:tabs>
        <w:spacing w:after="200" w:line="276" w:lineRule="auto"/>
        <w:jc w:val="both"/>
        <w:rPr>
          <w:rFonts w:cs="B Yagut"/>
          <w:b/>
          <w:bCs/>
          <w:sz w:val="24"/>
          <w:szCs w:val="24"/>
        </w:rPr>
      </w:pPr>
      <w:r>
        <w:rPr>
          <w:rFonts w:cs="B Yagut" w:hint="cs"/>
          <w:b/>
          <w:bCs/>
          <w:sz w:val="24"/>
          <w:szCs w:val="24"/>
          <w:rtl/>
        </w:rPr>
        <w:t xml:space="preserve">توصيه به بیمار برای </w:t>
      </w:r>
      <w:r w:rsidRPr="00A65BF6">
        <w:rPr>
          <w:rFonts w:cs="B Yagut" w:hint="cs"/>
          <w:b/>
          <w:bCs/>
          <w:sz w:val="24"/>
          <w:szCs w:val="24"/>
          <w:rtl/>
        </w:rPr>
        <w:t>مراجعه</w:t>
      </w:r>
      <w:r>
        <w:rPr>
          <w:rFonts w:cs="B Yagut" w:hint="cs"/>
          <w:b/>
          <w:bCs/>
          <w:sz w:val="24"/>
          <w:szCs w:val="24"/>
          <w:rtl/>
        </w:rPr>
        <w:t xml:space="preserve"> </w:t>
      </w:r>
      <w:r w:rsidRPr="00A65BF6">
        <w:rPr>
          <w:rFonts w:cs="B Yagut" w:hint="cs"/>
          <w:b/>
          <w:bCs/>
          <w:sz w:val="24"/>
          <w:szCs w:val="24"/>
          <w:rtl/>
        </w:rPr>
        <w:t xml:space="preserve">به پزشك در موعد تعيين شده </w:t>
      </w:r>
    </w:p>
    <w:p w14:paraId="0157321A" w14:textId="77777777" w:rsidR="00736B3A" w:rsidRPr="00A65BF6" w:rsidRDefault="00736B3A" w:rsidP="00B93E8F">
      <w:pPr>
        <w:pStyle w:val="ListParagraph"/>
        <w:numPr>
          <w:ilvl w:val="0"/>
          <w:numId w:val="46"/>
        </w:numPr>
        <w:tabs>
          <w:tab w:val="left" w:pos="1229"/>
        </w:tabs>
        <w:spacing w:after="200" w:line="276" w:lineRule="auto"/>
        <w:jc w:val="both"/>
        <w:rPr>
          <w:rFonts w:cs="B Yagut"/>
          <w:b/>
          <w:bCs/>
          <w:sz w:val="24"/>
          <w:szCs w:val="24"/>
        </w:rPr>
      </w:pPr>
      <w:r w:rsidRPr="00A65BF6">
        <w:rPr>
          <w:rFonts w:cs="B Yagut" w:hint="cs"/>
          <w:b/>
          <w:bCs/>
          <w:sz w:val="24"/>
          <w:szCs w:val="24"/>
          <w:rtl/>
        </w:rPr>
        <w:t>استمرار درمان و همكاري با بهورز و پزشك</w:t>
      </w:r>
    </w:p>
    <w:p w14:paraId="0929C95E" w14:textId="77777777" w:rsidR="00736B3A" w:rsidRPr="00A65BF6" w:rsidRDefault="00736B3A" w:rsidP="00B93E8F">
      <w:pPr>
        <w:pStyle w:val="ListParagraph"/>
        <w:numPr>
          <w:ilvl w:val="0"/>
          <w:numId w:val="46"/>
        </w:numPr>
        <w:tabs>
          <w:tab w:val="left" w:pos="1229"/>
        </w:tabs>
        <w:spacing w:after="200" w:line="276" w:lineRule="auto"/>
        <w:jc w:val="both"/>
        <w:rPr>
          <w:rFonts w:cs="B Yagut"/>
          <w:b/>
          <w:bCs/>
          <w:sz w:val="24"/>
          <w:szCs w:val="24"/>
        </w:rPr>
      </w:pPr>
      <w:r w:rsidRPr="00A65BF6">
        <w:rPr>
          <w:rFonts w:cs="B Yagut" w:hint="cs"/>
          <w:b/>
          <w:bCs/>
          <w:sz w:val="24"/>
          <w:szCs w:val="24"/>
          <w:rtl/>
        </w:rPr>
        <w:t>توجه به</w:t>
      </w:r>
      <w:r>
        <w:rPr>
          <w:rFonts w:cs="B Yagut" w:hint="cs"/>
          <w:b/>
          <w:bCs/>
          <w:sz w:val="24"/>
          <w:szCs w:val="24"/>
          <w:rtl/>
        </w:rPr>
        <w:t xml:space="preserve"> وضعيت بيماري </w:t>
      </w:r>
      <w:r w:rsidRPr="00A65BF6">
        <w:rPr>
          <w:rFonts w:cs="B Yagut" w:hint="cs"/>
          <w:b/>
          <w:bCs/>
          <w:sz w:val="24"/>
          <w:szCs w:val="24"/>
          <w:rtl/>
        </w:rPr>
        <w:t xml:space="preserve">از نظر بهبود و يا </w:t>
      </w:r>
      <w:r>
        <w:rPr>
          <w:rFonts w:cs="B Yagut" w:hint="cs"/>
          <w:b/>
          <w:bCs/>
          <w:sz w:val="24"/>
          <w:szCs w:val="24"/>
          <w:rtl/>
        </w:rPr>
        <w:t xml:space="preserve">وخامت </w:t>
      </w:r>
    </w:p>
    <w:p w14:paraId="231EDE4A" w14:textId="77777777" w:rsidR="00736B3A" w:rsidRDefault="00736B3A" w:rsidP="00B93E8F">
      <w:pPr>
        <w:pStyle w:val="ListParagraph"/>
        <w:numPr>
          <w:ilvl w:val="0"/>
          <w:numId w:val="46"/>
        </w:numPr>
        <w:tabs>
          <w:tab w:val="left" w:pos="1229"/>
        </w:tabs>
        <w:spacing w:after="200" w:line="276" w:lineRule="auto"/>
        <w:jc w:val="both"/>
        <w:rPr>
          <w:rFonts w:cs="B Yagut"/>
          <w:b/>
          <w:bCs/>
          <w:sz w:val="24"/>
          <w:szCs w:val="24"/>
        </w:rPr>
      </w:pPr>
      <w:r w:rsidRPr="00A65BF6">
        <w:rPr>
          <w:rFonts w:cs="B Yagut" w:hint="cs"/>
          <w:b/>
          <w:bCs/>
          <w:sz w:val="24"/>
          <w:szCs w:val="24"/>
          <w:rtl/>
        </w:rPr>
        <w:t>توجه به اختلال</w:t>
      </w:r>
      <w:r>
        <w:rPr>
          <w:rFonts w:cs="B Yagut" w:hint="cs"/>
          <w:b/>
          <w:bCs/>
          <w:sz w:val="24"/>
          <w:szCs w:val="24"/>
          <w:rtl/>
        </w:rPr>
        <w:t xml:space="preserve">ات توأم </w:t>
      </w:r>
    </w:p>
    <w:p w14:paraId="72427244" w14:textId="77777777" w:rsidR="00736B3A" w:rsidRDefault="00736B3A" w:rsidP="00B93E8F">
      <w:pPr>
        <w:pStyle w:val="ListParagraph"/>
        <w:numPr>
          <w:ilvl w:val="0"/>
          <w:numId w:val="46"/>
        </w:numPr>
        <w:tabs>
          <w:tab w:val="left" w:pos="1229"/>
        </w:tabs>
        <w:spacing w:after="200" w:line="276" w:lineRule="auto"/>
        <w:jc w:val="both"/>
        <w:rPr>
          <w:rFonts w:cs="B Yagut"/>
          <w:b/>
          <w:bCs/>
          <w:sz w:val="24"/>
          <w:szCs w:val="24"/>
        </w:rPr>
      </w:pPr>
      <w:r>
        <w:rPr>
          <w:rFonts w:cs="B Yagut" w:hint="cs"/>
          <w:b/>
          <w:bCs/>
          <w:sz w:val="24"/>
          <w:szCs w:val="24"/>
          <w:rtl/>
        </w:rPr>
        <w:t xml:space="preserve">انجام توصیه های درمانگر توسط بيمار، درصورت درمان هاي غير دارويي </w:t>
      </w:r>
    </w:p>
    <w:p w14:paraId="7A2697CB" w14:textId="77777777" w:rsidR="00736B3A" w:rsidRDefault="00736B3A" w:rsidP="00B93E8F">
      <w:pPr>
        <w:pStyle w:val="ListParagraph"/>
        <w:numPr>
          <w:ilvl w:val="0"/>
          <w:numId w:val="46"/>
        </w:numPr>
        <w:tabs>
          <w:tab w:val="left" w:pos="1229"/>
        </w:tabs>
        <w:spacing w:after="200" w:line="276" w:lineRule="auto"/>
        <w:jc w:val="both"/>
        <w:rPr>
          <w:rFonts w:cs="B Yagut"/>
          <w:b/>
          <w:bCs/>
          <w:sz w:val="24"/>
          <w:szCs w:val="24"/>
        </w:rPr>
      </w:pPr>
      <w:r>
        <w:rPr>
          <w:rFonts w:cs="B Yagut" w:hint="cs"/>
          <w:b/>
          <w:bCs/>
          <w:sz w:val="24"/>
          <w:szCs w:val="24"/>
          <w:rtl/>
        </w:rPr>
        <w:t>تشويق بيمار به انجام فعاليتها ي روزمره و كمك به حفظ كاركرد وی</w:t>
      </w:r>
    </w:p>
    <w:p w14:paraId="359A3D5C" w14:textId="77777777" w:rsidR="00736B3A" w:rsidRPr="00276EDF" w:rsidRDefault="00736B3A" w:rsidP="00B93E8F">
      <w:pPr>
        <w:pStyle w:val="ListParagraph"/>
        <w:numPr>
          <w:ilvl w:val="0"/>
          <w:numId w:val="46"/>
        </w:numPr>
        <w:tabs>
          <w:tab w:val="left" w:pos="1229"/>
        </w:tabs>
        <w:spacing w:after="200" w:line="276" w:lineRule="auto"/>
        <w:jc w:val="both"/>
        <w:rPr>
          <w:rFonts w:cs="B Yagut"/>
          <w:b/>
          <w:bCs/>
          <w:sz w:val="24"/>
          <w:szCs w:val="24"/>
        </w:rPr>
      </w:pPr>
      <w:r>
        <w:rPr>
          <w:rFonts w:cs="B Yagut" w:hint="cs"/>
          <w:b/>
          <w:bCs/>
          <w:sz w:val="24"/>
          <w:szCs w:val="24"/>
          <w:rtl/>
        </w:rPr>
        <w:t xml:space="preserve">آموزش به خانواده بیمار در مورد رفتار و برخورد صحيح آنها با بيمار </w:t>
      </w:r>
    </w:p>
    <w:p w14:paraId="7930BA93" w14:textId="77777777" w:rsidR="00736B3A" w:rsidRDefault="00736B3A" w:rsidP="00736B3A">
      <w:pPr>
        <w:jc w:val="right"/>
        <w:rPr>
          <w:rFonts w:cs="B Titr"/>
          <w:b/>
          <w:bCs/>
          <w:sz w:val="24"/>
          <w:szCs w:val="24"/>
          <w:rtl/>
        </w:rPr>
      </w:pPr>
      <w:r w:rsidRPr="00BD3E76">
        <w:rPr>
          <w:rFonts w:cs="B Titr" w:hint="cs"/>
          <w:b/>
          <w:bCs/>
          <w:sz w:val="24"/>
          <w:szCs w:val="24"/>
          <w:rtl/>
        </w:rPr>
        <w:t xml:space="preserve">ب </w:t>
      </w:r>
      <w:r w:rsidRPr="00BD3E76">
        <w:rPr>
          <w:rFonts w:ascii="Times New Roman" w:hAnsi="Times New Roman" w:cs="Times New Roman" w:hint="cs"/>
          <w:b/>
          <w:bCs/>
          <w:sz w:val="24"/>
          <w:szCs w:val="24"/>
          <w:rtl/>
        </w:rPr>
        <w:t>–</w:t>
      </w:r>
      <w:r w:rsidRPr="00BD3E76">
        <w:rPr>
          <w:rFonts w:cs="B Titr" w:hint="cs"/>
          <w:b/>
          <w:bCs/>
          <w:sz w:val="24"/>
          <w:szCs w:val="24"/>
          <w:rtl/>
        </w:rPr>
        <w:t xml:space="preserve">  براي بيماران بهبود يافته :</w:t>
      </w:r>
    </w:p>
    <w:p w14:paraId="5D729688" w14:textId="77777777" w:rsidR="00736B3A" w:rsidRPr="00AB2530" w:rsidRDefault="00736B3A" w:rsidP="00736B3A">
      <w:pPr>
        <w:pStyle w:val="ListParagraph"/>
        <w:tabs>
          <w:tab w:val="left" w:pos="1229"/>
        </w:tabs>
        <w:jc w:val="both"/>
        <w:rPr>
          <w:rFonts w:cs="B Yagut"/>
          <w:b/>
          <w:bCs/>
          <w:sz w:val="24"/>
          <w:szCs w:val="24"/>
          <w:rtl/>
        </w:rPr>
      </w:pPr>
      <w:r w:rsidRPr="00A65BF6">
        <w:rPr>
          <w:rFonts w:cs="B Yagut" w:hint="cs"/>
          <w:b/>
          <w:bCs/>
          <w:sz w:val="24"/>
          <w:szCs w:val="24"/>
          <w:rtl/>
        </w:rPr>
        <w:t>اين بيماران بلافاصله پس تشخيص بهبودي توسط پزشك</w:t>
      </w:r>
      <w:r>
        <w:rPr>
          <w:rFonts w:cs="B Yagut" w:hint="cs"/>
          <w:b/>
          <w:bCs/>
          <w:sz w:val="24"/>
          <w:szCs w:val="24"/>
          <w:rtl/>
        </w:rPr>
        <w:t>،</w:t>
      </w:r>
      <w:r w:rsidRPr="00A65BF6">
        <w:rPr>
          <w:rFonts w:cs="B Yagut" w:hint="cs"/>
          <w:b/>
          <w:bCs/>
          <w:sz w:val="24"/>
          <w:szCs w:val="24"/>
          <w:rtl/>
        </w:rPr>
        <w:t xml:space="preserve"> از </w:t>
      </w:r>
      <w:r>
        <w:rPr>
          <w:rFonts w:cs="B Yagut" w:hint="cs"/>
          <w:b/>
          <w:bCs/>
          <w:sz w:val="24"/>
          <w:szCs w:val="24"/>
          <w:rtl/>
        </w:rPr>
        <w:t>نظام</w:t>
      </w:r>
      <w:r w:rsidRPr="00A65BF6">
        <w:rPr>
          <w:rFonts w:cs="B Yagut" w:hint="cs"/>
          <w:b/>
          <w:bCs/>
          <w:sz w:val="24"/>
          <w:szCs w:val="24"/>
          <w:rtl/>
        </w:rPr>
        <w:t xml:space="preserve"> مراقبت حذف نمي شوند بلكه بيمار ب</w:t>
      </w:r>
      <w:r>
        <w:rPr>
          <w:rFonts w:cs="B Yagut" w:hint="cs"/>
          <w:b/>
          <w:bCs/>
          <w:sz w:val="24"/>
          <w:szCs w:val="24"/>
          <w:rtl/>
        </w:rPr>
        <w:t>هبود يافته تا مدتي پس از بهبودي-</w:t>
      </w:r>
      <w:r w:rsidRPr="00A65BF6">
        <w:rPr>
          <w:rFonts w:cs="B Yagut" w:hint="cs"/>
          <w:b/>
          <w:bCs/>
          <w:sz w:val="24"/>
          <w:szCs w:val="24"/>
          <w:rtl/>
        </w:rPr>
        <w:t xml:space="preserve"> مدتي كه پزشك تعيين مي كند</w:t>
      </w:r>
      <w:r>
        <w:rPr>
          <w:rFonts w:cs="B Yagut" w:hint="cs"/>
          <w:b/>
          <w:bCs/>
          <w:sz w:val="24"/>
          <w:szCs w:val="24"/>
          <w:rtl/>
        </w:rPr>
        <w:t xml:space="preserve">- </w:t>
      </w:r>
      <w:r w:rsidRPr="00A65BF6">
        <w:rPr>
          <w:rFonts w:cs="B Yagut" w:hint="cs"/>
          <w:b/>
          <w:bCs/>
          <w:sz w:val="24"/>
          <w:szCs w:val="24"/>
          <w:rtl/>
        </w:rPr>
        <w:t xml:space="preserve"> بايد توسط بهورز تحت مراقبت قرار گيرد تا از عدم عود بيماري وي و بهبودي كامل اطمينان حاصل شود . در مدت مراقبت بهورز بايد به وضعيت بيمار توجه داشته باشد و چنانچه </w:t>
      </w:r>
      <w:r>
        <w:rPr>
          <w:rFonts w:cs="B Yagut" w:hint="cs"/>
          <w:b/>
          <w:bCs/>
          <w:sz w:val="24"/>
          <w:szCs w:val="24"/>
          <w:rtl/>
        </w:rPr>
        <w:t xml:space="preserve">متوجه </w:t>
      </w:r>
      <w:r w:rsidRPr="00A65BF6">
        <w:rPr>
          <w:rFonts w:cs="B Yagut" w:hint="cs"/>
          <w:b/>
          <w:bCs/>
          <w:sz w:val="24"/>
          <w:szCs w:val="24"/>
          <w:rtl/>
        </w:rPr>
        <w:t xml:space="preserve">بازگشت علائم </w:t>
      </w:r>
      <w:r>
        <w:rPr>
          <w:rFonts w:cs="B Yagut" w:hint="cs"/>
          <w:b/>
          <w:bCs/>
          <w:sz w:val="24"/>
          <w:szCs w:val="24"/>
          <w:rtl/>
        </w:rPr>
        <w:t>در او شد اورا به پزشك ارجاع دهد</w:t>
      </w:r>
      <w:r w:rsidRPr="00A65BF6">
        <w:rPr>
          <w:rFonts w:cs="B Yagut" w:hint="cs"/>
          <w:b/>
          <w:bCs/>
          <w:sz w:val="24"/>
          <w:szCs w:val="24"/>
          <w:rtl/>
        </w:rPr>
        <w:t>.</w:t>
      </w:r>
      <w:r>
        <w:rPr>
          <w:rFonts w:cs="B Yagut" w:hint="cs"/>
          <w:b/>
          <w:bCs/>
          <w:sz w:val="24"/>
          <w:szCs w:val="24"/>
          <w:rtl/>
        </w:rPr>
        <w:t xml:space="preserve"> بهورز بايد براي اين بيماران پيگيري و مراقبت را با اهداف زير انجام دهد:</w:t>
      </w:r>
    </w:p>
    <w:p w14:paraId="1005C670" w14:textId="77777777" w:rsidR="00736B3A" w:rsidRPr="00AB2530" w:rsidRDefault="00736B3A" w:rsidP="00B93E8F">
      <w:pPr>
        <w:pStyle w:val="ListParagraph"/>
        <w:numPr>
          <w:ilvl w:val="0"/>
          <w:numId w:val="49"/>
        </w:numPr>
        <w:spacing w:after="200" w:line="276" w:lineRule="auto"/>
        <w:rPr>
          <w:rFonts w:cs="B Yagut"/>
          <w:sz w:val="24"/>
          <w:szCs w:val="24"/>
        </w:rPr>
      </w:pPr>
      <w:r w:rsidRPr="00AB2530">
        <w:rPr>
          <w:rFonts w:cs="B Yagut" w:hint="cs"/>
          <w:b/>
          <w:bCs/>
          <w:sz w:val="24"/>
          <w:szCs w:val="24"/>
          <w:rtl/>
        </w:rPr>
        <w:t>ارائه آموزش</w:t>
      </w:r>
      <w:r>
        <w:rPr>
          <w:rFonts w:cs="B Yagut" w:hint="cs"/>
          <w:b/>
          <w:bCs/>
          <w:sz w:val="24"/>
          <w:szCs w:val="24"/>
          <w:rtl/>
        </w:rPr>
        <w:t xml:space="preserve"> </w:t>
      </w:r>
      <w:r w:rsidRPr="00AB2530">
        <w:rPr>
          <w:rFonts w:cs="B Yagut" w:hint="cs"/>
          <w:b/>
          <w:bCs/>
          <w:sz w:val="24"/>
          <w:szCs w:val="24"/>
          <w:rtl/>
        </w:rPr>
        <w:t xml:space="preserve">هاي لازم به بيمار و خانواده او </w:t>
      </w:r>
    </w:p>
    <w:p w14:paraId="489A60CC" w14:textId="77777777" w:rsidR="00736B3A" w:rsidRDefault="00736B3A" w:rsidP="00B93E8F">
      <w:pPr>
        <w:pStyle w:val="ListParagraph"/>
        <w:numPr>
          <w:ilvl w:val="0"/>
          <w:numId w:val="49"/>
        </w:numPr>
        <w:spacing w:after="200" w:line="276" w:lineRule="auto"/>
        <w:rPr>
          <w:rFonts w:cs="B Yagut"/>
          <w:b/>
          <w:bCs/>
          <w:sz w:val="24"/>
          <w:szCs w:val="24"/>
        </w:rPr>
      </w:pPr>
      <w:r>
        <w:rPr>
          <w:rFonts w:cs="B Yagut" w:hint="cs"/>
          <w:b/>
          <w:bCs/>
          <w:sz w:val="24"/>
          <w:szCs w:val="24"/>
          <w:rtl/>
        </w:rPr>
        <w:lastRenderedPageBreak/>
        <w:t xml:space="preserve">کنترل علائم به لحاظ آگاهی از عود اختلال </w:t>
      </w:r>
    </w:p>
    <w:p w14:paraId="65804F18" w14:textId="77777777" w:rsidR="00736B3A" w:rsidRDefault="00736B3A" w:rsidP="00736B3A">
      <w:pPr>
        <w:jc w:val="right"/>
        <w:rPr>
          <w:rFonts w:cs="B Titr"/>
          <w:b/>
          <w:bCs/>
          <w:sz w:val="24"/>
          <w:szCs w:val="24"/>
          <w:rtl/>
        </w:rPr>
      </w:pPr>
      <w:r w:rsidRPr="00BD3E76">
        <w:rPr>
          <w:rFonts w:cs="B Titr" w:hint="cs"/>
          <w:b/>
          <w:bCs/>
          <w:sz w:val="24"/>
          <w:szCs w:val="24"/>
          <w:rtl/>
        </w:rPr>
        <w:t xml:space="preserve">ج </w:t>
      </w:r>
      <w:r w:rsidRPr="00BD3E76">
        <w:rPr>
          <w:rFonts w:ascii="Times New Roman" w:hAnsi="Times New Roman" w:cs="Times New Roman" w:hint="cs"/>
          <w:b/>
          <w:bCs/>
          <w:sz w:val="24"/>
          <w:szCs w:val="24"/>
          <w:rtl/>
        </w:rPr>
        <w:t>–</w:t>
      </w:r>
      <w:r w:rsidRPr="00BD3E76">
        <w:rPr>
          <w:rFonts w:cs="B Titr" w:hint="cs"/>
          <w:b/>
          <w:bCs/>
          <w:sz w:val="24"/>
          <w:szCs w:val="24"/>
          <w:rtl/>
        </w:rPr>
        <w:t xml:space="preserve"> </w:t>
      </w:r>
      <w:r>
        <w:rPr>
          <w:rFonts w:cs="B Titr" w:hint="cs"/>
          <w:b/>
          <w:bCs/>
          <w:sz w:val="24"/>
          <w:szCs w:val="24"/>
          <w:rtl/>
        </w:rPr>
        <w:t>براي</w:t>
      </w:r>
      <w:r w:rsidRPr="00BD3E76">
        <w:rPr>
          <w:rFonts w:cs="B Titr" w:hint="cs"/>
          <w:b/>
          <w:bCs/>
          <w:sz w:val="24"/>
          <w:szCs w:val="24"/>
          <w:rtl/>
        </w:rPr>
        <w:t xml:space="preserve"> بيماران امتناع كننده از درمان:</w:t>
      </w:r>
    </w:p>
    <w:p w14:paraId="06673585" w14:textId="77777777" w:rsidR="00736B3A" w:rsidRDefault="00736B3A" w:rsidP="00736B3A">
      <w:pPr>
        <w:pStyle w:val="ListParagraph"/>
        <w:tabs>
          <w:tab w:val="left" w:pos="1229"/>
        </w:tabs>
        <w:jc w:val="both"/>
        <w:rPr>
          <w:rFonts w:cs="B Yagut"/>
          <w:b/>
          <w:bCs/>
          <w:sz w:val="24"/>
          <w:szCs w:val="24"/>
          <w:rtl/>
        </w:rPr>
      </w:pPr>
      <w:r>
        <w:rPr>
          <w:rFonts w:cs="B Yagut" w:hint="cs"/>
          <w:b/>
          <w:bCs/>
          <w:sz w:val="24"/>
          <w:szCs w:val="24"/>
          <w:rtl/>
        </w:rPr>
        <w:t xml:space="preserve">برخي از بيماران از مصرف دارو، ادامه درمان ، همكاري با پزشك و بهورز و درمانگر خود امتناع مي كنند و حاضر به پذیرش و ادامه درمان نيستند. اين بيماران افرادي هستند كه توسط بهورز غربالگري  شده اند و اختلال آنها توسط پزشك تشخيص داده شده و در خانه بهداشت مشخصات اختلال آنها در پرونده خانوار و فرمهاي مربوطه ثبت گرديده است و جزء بيماران تحت پوشش خانه بهداشت محسوب مي شوند. این قبیل بیماران به دلیل ترس از عوارض دارویی یا به علت ترس از انگ بیمار روانی از ادامه درمان خودداری می کنند. برخی از بیماران نیز ترجیح می دهند به    کلینیک ها یا مطبهای خصوصی مراجعه کنند. در اين شرايط بهورز بايد تلاش كند تا آموزش هاي لازم را به اين بيماران و خانواده آنها بدهد و مشاركت آنها را براي ادامه درمان جلب نمايد. با توجه به اين كه براي اين دسته از بيماران خدمات آموزشي و مراقبت و پيگيري ارائه مي شود بنابراين جزء بيماران تحت پوشش خانه بهداشت محسوب مي شوند و در آمار ماهیانه ثبت مي گردند. </w:t>
      </w:r>
    </w:p>
    <w:p w14:paraId="407CF513" w14:textId="77777777" w:rsidR="00736B3A" w:rsidRPr="00AB2530" w:rsidRDefault="00736B3A" w:rsidP="00736B3A">
      <w:pPr>
        <w:pStyle w:val="ListParagraph"/>
        <w:tabs>
          <w:tab w:val="left" w:pos="1229"/>
        </w:tabs>
        <w:jc w:val="both"/>
        <w:rPr>
          <w:rFonts w:cs="B Yagut"/>
          <w:b/>
          <w:bCs/>
          <w:sz w:val="24"/>
          <w:szCs w:val="24"/>
          <w:rtl/>
        </w:rPr>
      </w:pPr>
      <w:r>
        <w:rPr>
          <w:rFonts w:cs="B Yagut" w:hint="cs"/>
          <w:b/>
          <w:bCs/>
          <w:sz w:val="24"/>
          <w:szCs w:val="24"/>
          <w:rtl/>
        </w:rPr>
        <w:t>پيگيري و مراقبت در بيماران امتناع كننده از درمان با اهداف زير صورت مي گيرد:</w:t>
      </w:r>
    </w:p>
    <w:p w14:paraId="14D2B7DE" w14:textId="77777777" w:rsidR="00736B3A" w:rsidRPr="00AB2530" w:rsidRDefault="00736B3A" w:rsidP="00B93E8F">
      <w:pPr>
        <w:pStyle w:val="ListParagraph"/>
        <w:numPr>
          <w:ilvl w:val="0"/>
          <w:numId w:val="50"/>
        </w:numPr>
        <w:spacing w:after="200" w:line="276" w:lineRule="auto"/>
        <w:rPr>
          <w:rFonts w:cs="B Yagut"/>
          <w:b/>
          <w:bCs/>
          <w:sz w:val="24"/>
          <w:szCs w:val="24"/>
        </w:rPr>
      </w:pPr>
      <w:r w:rsidRPr="00AB2530">
        <w:rPr>
          <w:rFonts w:cs="B Yagut" w:hint="cs"/>
          <w:b/>
          <w:bCs/>
          <w:sz w:val="24"/>
          <w:szCs w:val="24"/>
          <w:rtl/>
        </w:rPr>
        <w:t>ترغيب بيمار به مراجعه به پزشك و ادامه درمان</w:t>
      </w:r>
    </w:p>
    <w:p w14:paraId="72E46A94" w14:textId="77777777" w:rsidR="00736B3A" w:rsidRPr="00804B5B" w:rsidRDefault="00736B3A" w:rsidP="00B93E8F">
      <w:pPr>
        <w:pStyle w:val="ListParagraph"/>
        <w:numPr>
          <w:ilvl w:val="0"/>
          <w:numId w:val="50"/>
        </w:numPr>
        <w:spacing w:after="200" w:line="276" w:lineRule="auto"/>
        <w:rPr>
          <w:rFonts w:cs="B Yagut"/>
          <w:b/>
          <w:bCs/>
          <w:sz w:val="24"/>
          <w:szCs w:val="24"/>
          <w:rtl/>
        </w:rPr>
      </w:pPr>
      <w:r w:rsidRPr="00BD3E76">
        <w:rPr>
          <w:rFonts w:cs="B Yagut" w:hint="cs"/>
          <w:b/>
          <w:bCs/>
          <w:sz w:val="24"/>
          <w:szCs w:val="24"/>
          <w:rtl/>
        </w:rPr>
        <w:t xml:space="preserve">ارائه آموزشهاي لازم به بيمار و خانواده او </w:t>
      </w:r>
    </w:p>
    <w:p w14:paraId="3FD9B30A" w14:textId="77777777" w:rsidR="00736B3A" w:rsidRPr="00055CDF" w:rsidRDefault="00736B3A" w:rsidP="00736B3A">
      <w:pPr>
        <w:pStyle w:val="ListParagraph"/>
        <w:tabs>
          <w:tab w:val="right" w:pos="836"/>
        </w:tabs>
        <w:rPr>
          <w:rFonts w:cs="B Titr"/>
          <w:b/>
          <w:bCs/>
          <w:color w:val="C00000"/>
          <w:sz w:val="32"/>
          <w:szCs w:val="32"/>
          <w:rtl/>
        </w:rPr>
      </w:pPr>
      <w:r w:rsidRPr="00055CDF">
        <w:rPr>
          <w:rFonts w:cs="B Titr" w:hint="cs"/>
          <w:b/>
          <w:bCs/>
          <w:color w:val="C00000"/>
          <w:sz w:val="32"/>
          <w:szCs w:val="32"/>
          <w:rtl/>
        </w:rPr>
        <w:t>بازتوانی بیمار روانی ( توانبخشی ) :</w:t>
      </w:r>
    </w:p>
    <w:p w14:paraId="1DB66977" w14:textId="77777777" w:rsidR="00736B3A" w:rsidRDefault="00736B3A" w:rsidP="00736B3A">
      <w:pPr>
        <w:pStyle w:val="ListParagraph"/>
        <w:tabs>
          <w:tab w:val="right" w:pos="836"/>
        </w:tabs>
        <w:jc w:val="both"/>
        <w:rPr>
          <w:rFonts w:cs="B Yagut"/>
          <w:b/>
          <w:bCs/>
          <w:sz w:val="24"/>
          <w:szCs w:val="24"/>
          <w:rtl/>
        </w:rPr>
      </w:pPr>
      <w:r>
        <w:rPr>
          <w:rFonts w:cs="B Yagut" w:hint="cs"/>
          <w:b/>
          <w:bCs/>
          <w:sz w:val="24"/>
          <w:szCs w:val="24"/>
          <w:rtl/>
        </w:rPr>
        <w:t>بیماران روانی به دلیل وضعیت بیماریشان نمی توانند عملکرد و فعالیتهای عادی و طبیعی خود را داشته باشند و به دلیل شرایط بیماری روانی، دچار احساس یأس، ناتوانی و کاهش اعتماد به نفس می شوند. گاهی اوقات نیز بیماری روانی بر روی عملکرد ذهنی و حافظه آنها تأثیر می گذارد و یا در بیمار موجب کاهش سرعت و دقت در انجام کارها می شود. به این دلایل بیمار دچار احساس سرخوردگی می شود و خود را ضعیف و ناتوان می داند. در چنین شرایطی بهورز و خانواده بیمار باید به او کمک کنند و او را به انجام کارها و مسئولیت های روزمره زندگی تشویق نمایند. بهورز باید به بیمار آموزش های لازم را بدهد تا بیمار در حد توانش فعالیتهای زندگی را از سر گیرد و از اجتماع و فعالیت ها و روابط اجتماعی کناره گیری نکند. این امر موجب می شود که بیمار سریعتر بهبود پیدا کند و همچنین موجب افزایش اعتماد به نفس او می گردد و سبب می شود که بیمار نسبت به خود و دیگران احساس خوبی داشته باشد و به دلیل بیماری خود را ناتوان احساس نکند.</w:t>
      </w:r>
    </w:p>
    <w:p w14:paraId="79F8C41B" w14:textId="77777777" w:rsidR="00736B3A" w:rsidRPr="00276EDF" w:rsidRDefault="00736B3A" w:rsidP="00736B3A">
      <w:pPr>
        <w:tabs>
          <w:tab w:val="right" w:pos="836"/>
        </w:tabs>
        <w:jc w:val="both"/>
        <w:rPr>
          <w:rFonts w:cs="B Yagut"/>
          <w:b/>
          <w:bCs/>
          <w:sz w:val="24"/>
          <w:szCs w:val="24"/>
          <w:rtl/>
        </w:rPr>
      </w:pPr>
    </w:p>
    <w:p w14:paraId="578843C2" w14:textId="77777777" w:rsidR="00736B3A" w:rsidRPr="00055CDF" w:rsidRDefault="00736B3A" w:rsidP="00736B3A">
      <w:pPr>
        <w:pStyle w:val="ListParagraph"/>
        <w:tabs>
          <w:tab w:val="right" w:pos="836"/>
        </w:tabs>
        <w:jc w:val="both"/>
        <w:rPr>
          <w:rFonts w:cs="B Titr"/>
          <w:b/>
          <w:bCs/>
          <w:color w:val="C00000"/>
          <w:sz w:val="32"/>
          <w:szCs w:val="32"/>
          <w:rtl/>
        </w:rPr>
      </w:pPr>
      <w:r w:rsidRPr="00055CDF">
        <w:rPr>
          <w:rFonts w:cs="B Titr" w:hint="cs"/>
          <w:b/>
          <w:bCs/>
          <w:color w:val="C00000"/>
          <w:sz w:val="32"/>
          <w:szCs w:val="32"/>
          <w:rtl/>
        </w:rPr>
        <w:t>عود بیماری روانی :</w:t>
      </w:r>
    </w:p>
    <w:p w14:paraId="219C3E5F" w14:textId="77777777" w:rsidR="00736B3A" w:rsidRDefault="00736B3A" w:rsidP="00736B3A">
      <w:pPr>
        <w:pStyle w:val="ListParagraph"/>
        <w:tabs>
          <w:tab w:val="right" w:pos="836"/>
        </w:tabs>
        <w:jc w:val="both"/>
        <w:rPr>
          <w:rFonts w:cs="B Yagut"/>
          <w:b/>
          <w:bCs/>
          <w:sz w:val="24"/>
          <w:szCs w:val="24"/>
          <w:rtl/>
        </w:rPr>
      </w:pPr>
      <w:r>
        <w:rPr>
          <w:rFonts w:cs="B Yagut" w:hint="cs"/>
          <w:b/>
          <w:bCs/>
          <w:sz w:val="24"/>
          <w:szCs w:val="24"/>
          <w:rtl/>
        </w:rPr>
        <w:t>گاهی اوقات به دلایل زیر بیماری روانی فرد بهبود یافته مجدداً عود می کند و پس از طی یک دوره بهبود، دوباره علائم همان بیماری قبلی در فرد ظاهرمی شود:</w:t>
      </w:r>
    </w:p>
    <w:p w14:paraId="021194A3" w14:textId="77777777" w:rsidR="00736B3A" w:rsidRDefault="00736B3A" w:rsidP="00B93E8F">
      <w:pPr>
        <w:pStyle w:val="ListParagraph"/>
        <w:numPr>
          <w:ilvl w:val="0"/>
          <w:numId w:val="47"/>
        </w:numPr>
        <w:tabs>
          <w:tab w:val="right" w:pos="836"/>
        </w:tabs>
        <w:spacing w:after="200" w:line="276" w:lineRule="auto"/>
        <w:jc w:val="both"/>
        <w:rPr>
          <w:rFonts w:cs="B Yagut"/>
          <w:b/>
          <w:bCs/>
          <w:sz w:val="24"/>
          <w:szCs w:val="24"/>
        </w:rPr>
      </w:pPr>
      <w:r>
        <w:rPr>
          <w:rFonts w:cs="B Yagut" w:hint="cs"/>
          <w:b/>
          <w:bCs/>
          <w:sz w:val="24"/>
          <w:szCs w:val="24"/>
          <w:rtl/>
        </w:rPr>
        <w:lastRenderedPageBreak/>
        <w:t>دوره درمان برای بهبود کامل فرد کافی نبوده است و باید مدت بیشتری تحت درمان قرار       می گرفت .</w:t>
      </w:r>
    </w:p>
    <w:p w14:paraId="777FE7AF" w14:textId="77777777" w:rsidR="00736B3A" w:rsidRDefault="00736B3A" w:rsidP="00B93E8F">
      <w:pPr>
        <w:pStyle w:val="ListParagraph"/>
        <w:numPr>
          <w:ilvl w:val="0"/>
          <w:numId w:val="47"/>
        </w:numPr>
        <w:tabs>
          <w:tab w:val="right" w:pos="836"/>
        </w:tabs>
        <w:spacing w:after="200" w:line="276" w:lineRule="auto"/>
        <w:jc w:val="both"/>
        <w:rPr>
          <w:rFonts w:cs="B Yagut"/>
          <w:b/>
          <w:bCs/>
          <w:sz w:val="24"/>
          <w:szCs w:val="24"/>
        </w:rPr>
      </w:pPr>
      <w:r>
        <w:rPr>
          <w:rFonts w:cs="B Yagut" w:hint="cs"/>
          <w:b/>
          <w:bCs/>
          <w:sz w:val="24"/>
          <w:szCs w:val="24"/>
          <w:rtl/>
        </w:rPr>
        <w:t xml:space="preserve">مقدار دارو برای بیمار کافی نبوده یا نوع دارو برای درمان بیماری او مناسب نبوده است. </w:t>
      </w:r>
    </w:p>
    <w:p w14:paraId="00E826CE" w14:textId="77777777" w:rsidR="00736B3A" w:rsidRDefault="00736B3A" w:rsidP="00B93E8F">
      <w:pPr>
        <w:pStyle w:val="ListParagraph"/>
        <w:numPr>
          <w:ilvl w:val="0"/>
          <w:numId w:val="47"/>
        </w:numPr>
        <w:tabs>
          <w:tab w:val="right" w:pos="836"/>
        </w:tabs>
        <w:spacing w:after="200" w:line="276" w:lineRule="auto"/>
        <w:jc w:val="both"/>
        <w:rPr>
          <w:rFonts w:cs="B Yagut"/>
          <w:b/>
          <w:bCs/>
          <w:sz w:val="24"/>
          <w:szCs w:val="24"/>
        </w:rPr>
      </w:pPr>
      <w:r>
        <w:rPr>
          <w:rFonts w:cs="B Yagut" w:hint="cs"/>
          <w:b/>
          <w:bCs/>
          <w:sz w:val="24"/>
          <w:szCs w:val="24"/>
          <w:rtl/>
        </w:rPr>
        <w:t xml:space="preserve">فرد بهبود یافته در معرض شرایط استرس زا و اضطراب آور شدید قرار می گیرد و این شرایط موجب کاهش توان مقابله او شده و بیماری روانی اش دوباره عود می کند. </w:t>
      </w:r>
    </w:p>
    <w:p w14:paraId="65256B8D" w14:textId="77777777" w:rsidR="00736B3A" w:rsidRPr="00055CDF" w:rsidRDefault="00736B3A" w:rsidP="00736B3A">
      <w:pPr>
        <w:tabs>
          <w:tab w:val="right" w:pos="836"/>
        </w:tabs>
        <w:ind w:left="720"/>
        <w:jc w:val="right"/>
        <w:rPr>
          <w:rFonts w:cs="B Titr"/>
          <w:b/>
          <w:bCs/>
          <w:color w:val="C00000"/>
          <w:sz w:val="32"/>
          <w:szCs w:val="32"/>
          <w:rtl/>
        </w:rPr>
      </w:pPr>
      <w:r w:rsidRPr="00055CDF">
        <w:rPr>
          <w:rFonts w:cs="B Titr" w:hint="cs"/>
          <w:b/>
          <w:bCs/>
          <w:color w:val="C00000"/>
          <w:sz w:val="32"/>
          <w:szCs w:val="32"/>
          <w:rtl/>
        </w:rPr>
        <w:t>بيمار رواني تحت درمان :</w:t>
      </w:r>
    </w:p>
    <w:p w14:paraId="679BDB56" w14:textId="77777777" w:rsidR="00736B3A" w:rsidRDefault="00736B3A" w:rsidP="00736B3A">
      <w:pPr>
        <w:tabs>
          <w:tab w:val="right" w:pos="836"/>
        </w:tabs>
        <w:ind w:left="720"/>
        <w:jc w:val="right"/>
        <w:rPr>
          <w:rFonts w:cs="B Yagut"/>
          <w:b/>
          <w:bCs/>
          <w:sz w:val="24"/>
          <w:szCs w:val="24"/>
          <w:rtl/>
        </w:rPr>
      </w:pPr>
      <w:r w:rsidRPr="00400A29">
        <w:rPr>
          <w:rFonts w:cs="B Yagut" w:hint="cs"/>
          <w:b/>
          <w:bCs/>
          <w:sz w:val="24"/>
          <w:szCs w:val="24"/>
          <w:rtl/>
        </w:rPr>
        <w:t xml:space="preserve">منظور از درمان يعني درمان دارويي و درمان غيردارويي ( روان درماني ) . بنابراين بيماري كه فقط درمانهاي غير دارويي دريافت مي كند باز هم تحت درمان </w:t>
      </w:r>
      <w:r>
        <w:rPr>
          <w:rFonts w:cs="B Yagut" w:hint="cs"/>
          <w:b/>
          <w:bCs/>
          <w:sz w:val="24"/>
          <w:szCs w:val="24"/>
          <w:rtl/>
        </w:rPr>
        <w:t>محسوب ميشود. در واقع ملاك تحت درمان بودن</w:t>
      </w:r>
      <w:r w:rsidRPr="00400A29">
        <w:rPr>
          <w:rFonts w:cs="B Yagut" w:hint="cs"/>
          <w:b/>
          <w:bCs/>
          <w:sz w:val="24"/>
          <w:szCs w:val="24"/>
          <w:rtl/>
        </w:rPr>
        <w:t>، فقط مصرف دارو نيست.</w:t>
      </w:r>
      <w:r>
        <w:rPr>
          <w:rFonts w:cs="B Yagut" w:hint="cs"/>
          <w:b/>
          <w:bCs/>
          <w:sz w:val="24"/>
          <w:szCs w:val="24"/>
          <w:rtl/>
        </w:rPr>
        <w:t xml:space="preserve"> در نتيجه پيگيري و مراقبت و آموزش بايد براي بيماراني كه تحت درمان غير دارويي هستند نيز انجام شود.</w:t>
      </w:r>
    </w:p>
    <w:p w14:paraId="613A52C0" w14:textId="77777777" w:rsidR="00A50F1B" w:rsidRDefault="00A50F1B" w:rsidP="00736B3A">
      <w:pPr>
        <w:tabs>
          <w:tab w:val="right" w:pos="836"/>
        </w:tabs>
        <w:ind w:left="720"/>
        <w:jc w:val="right"/>
        <w:rPr>
          <w:rFonts w:cs="B Yagut"/>
          <w:b/>
          <w:bCs/>
          <w:sz w:val="24"/>
          <w:szCs w:val="24"/>
          <w:rtl/>
        </w:rPr>
      </w:pPr>
    </w:p>
    <w:p w14:paraId="158567CB" w14:textId="77777777" w:rsidR="00A50F1B" w:rsidRPr="00681F9B" w:rsidRDefault="00A50F1B" w:rsidP="00736B3A">
      <w:pPr>
        <w:tabs>
          <w:tab w:val="right" w:pos="836"/>
        </w:tabs>
        <w:ind w:left="720"/>
        <w:jc w:val="right"/>
        <w:rPr>
          <w:rFonts w:cs="B Yagut"/>
          <w:b/>
          <w:bCs/>
          <w:sz w:val="24"/>
          <w:szCs w:val="24"/>
          <w:rtl/>
        </w:rPr>
      </w:pPr>
    </w:p>
    <w:p w14:paraId="39EB9AA2" w14:textId="77777777" w:rsidR="00736B3A" w:rsidRDefault="00736B3A" w:rsidP="00736B3A">
      <w:pPr>
        <w:jc w:val="right"/>
        <w:rPr>
          <w:rFonts w:cs="B Titr"/>
          <w:color w:val="C00000"/>
          <w:sz w:val="32"/>
          <w:szCs w:val="32"/>
          <w:rtl/>
        </w:rPr>
      </w:pPr>
      <w:r>
        <w:rPr>
          <w:rFonts w:cs="B Titr" w:hint="cs"/>
          <w:color w:val="C00000"/>
          <w:sz w:val="32"/>
          <w:szCs w:val="32"/>
          <w:rtl/>
        </w:rPr>
        <w:t>داستان :</w:t>
      </w:r>
    </w:p>
    <w:p w14:paraId="1E98020F" w14:textId="77777777" w:rsidR="00736B3A" w:rsidRPr="000D32B5" w:rsidRDefault="00736B3A" w:rsidP="00736B3A">
      <w:pPr>
        <w:jc w:val="right"/>
        <w:rPr>
          <w:rFonts w:cs="B Yagut"/>
          <w:b/>
          <w:bCs/>
          <w:sz w:val="24"/>
          <w:szCs w:val="24"/>
          <w:rtl/>
        </w:rPr>
      </w:pPr>
      <w:r w:rsidRPr="00B75B9F">
        <w:rPr>
          <w:rFonts w:cs="B Yagut" w:hint="cs"/>
          <w:b/>
          <w:bCs/>
          <w:sz w:val="24"/>
          <w:szCs w:val="24"/>
          <w:rtl/>
        </w:rPr>
        <w:t>بهورز روستاي سپيدار يك</w:t>
      </w:r>
      <w:r>
        <w:rPr>
          <w:rFonts w:cs="B Yagut" w:hint="cs"/>
          <w:b/>
          <w:bCs/>
          <w:sz w:val="24"/>
          <w:szCs w:val="24"/>
          <w:rtl/>
        </w:rPr>
        <w:t xml:space="preserve"> روز براي مراقبت از يك بيمار كه 2</w:t>
      </w:r>
      <w:r w:rsidRPr="00B75B9F">
        <w:rPr>
          <w:rFonts w:cs="B Yagut" w:hint="cs"/>
          <w:b/>
          <w:bCs/>
          <w:sz w:val="24"/>
          <w:szCs w:val="24"/>
          <w:rtl/>
        </w:rPr>
        <w:t xml:space="preserve"> ماه قبل</w:t>
      </w:r>
      <w:r>
        <w:rPr>
          <w:rFonts w:cs="B Yagut" w:hint="cs"/>
          <w:b/>
          <w:bCs/>
          <w:sz w:val="24"/>
          <w:szCs w:val="24"/>
          <w:rtl/>
        </w:rPr>
        <w:t xml:space="preserve"> بهبود يافته بود به منزل او رفت</w:t>
      </w:r>
      <w:r w:rsidRPr="00B75B9F">
        <w:rPr>
          <w:rFonts w:cs="B Yagut" w:hint="cs"/>
          <w:b/>
          <w:bCs/>
          <w:sz w:val="24"/>
          <w:szCs w:val="24"/>
          <w:rtl/>
        </w:rPr>
        <w:t xml:space="preserve">. اين بيمار يك كودك 9  ساله به نام سعيد است كه به اختلال بيش فعالي و كمبود توجه مبتلا بود . </w:t>
      </w:r>
      <w:r>
        <w:rPr>
          <w:rFonts w:cs="B Yagut" w:hint="cs"/>
          <w:b/>
          <w:bCs/>
          <w:sz w:val="24"/>
          <w:szCs w:val="24"/>
          <w:rtl/>
        </w:rPr>
        <w:t>او به مدت يك سال تحت نظر پزشك  قرار داشت</w:t>
      </w:r>
      <w:r w:rsidRPr="00B75B9F">
        <w:rPr>
          <w:rFonts w:cs="B Yagut" w:hint="cs"/>
          <w:b/>
          <w:bCs/>
          <w:sz w:val="24"/>
          <w:szCs w:val="24"/>
          <w:rtl/>
        </w:rPr>
        <w:t>. پس از مصرف مرتب دارو هاي تجويز شده توسط</w:t>
      </w:r>
      <w:r>
        <w:rPr>
          <w:rFonts w:cs="B Yagut" w:hint="cs"/>
          <w:b/>
          <w:bCs/>
          <w:sz w:val="24"/>
          <w:szCs w:val="24"/>
          <w:rtl/>
        </w:rPr>
        <w:t xml:space="preserve"> پزشك </w:t>
      </w:r>
      <w:r w:rsidRPr="00B75B9F">
        <w:rPr>
          <w:rFonts w:cs="B Yagut" w:hint="cs"/>
          <w:b/>
          <w:bCs/>
          <w:sz w:val="24"/>
          <w:szCs w:val="24"/>
          <w:rtl/>
        </w:rPr>
        <w:t xml:space="preserve"> حال او بهبود پيدا كرد و بنا بر تشخيص </w:t>
      </w:r>
      <w:r>
        <w:rPr>
          <w:rFonts w:cs="B Yagut" w:hint="cs"/>
          <w:b/>
          <w:bCs/>
          <w:sz w:val="24"/>
          <w:szCs w:val="24"/>
          <w:rtl/>
        </w:rPr>
        <w:t xml:space="preserve">پزشك </w:t>
      </w:r>
      <w:r w:rsidRPr="00B75B9F">
        <w:rPr>
          <w:rFonts w:cs="B Yagut" w:hint="cs"/>
          <w:b/>
          <w:bCs/>
          <w:sz w:val="24"/>
          <w:szCs w:val="24"/>
          <w:rtl/>
        </w:rPr>
        <w:t>ديگر نياز</w:t>
      </w:r>
      <w:r>
        <w:rPr>
          <w:rFonts w:cs="B Yagut" w:hint="cs"/>
          <w:b/>
          <w:bCs/>
          <w:sz w:val="24"/>
          <w:szCs w:val="24"/>
          <w:rtl/>
        </w:rPr>
        <w:t>ي</w:t>
      </w:r>
      <w:r w:rsidRPr="00B75B9F">
        <w:rPr>
          <w:rFonts w:cs="B Yagut" w:hint="cs"/>
          <w:b/>
          <w:bCs/>
          <w:sz w:val="24"/>
          <w:szCs w:val="24"/>
          <w:rtl/>
        </w:rPr>
        <w:t xml:space="preserve"> به مصرف دارو  ندا</w:t>
      </w:r>
      <w:r>
        <w:rPr>
          <w:rFonts w:cs="B Yagut" w:hint="cs"/>
          <w:b/>
          <w:bCs/>
          <w:sz w:val="24"/>
          <w:szCs w:val="24"/>
          <w:rtl/>
        </w:rPr>
        <w:t>شت</w:t>
      </w:r>
      <w:r w:rsidRPr="00B75B9F">
        <w:rPr>
          <w:rFonts w:cs="B Yagut" w:hint="cs"/>
          <w:b/>
          <w:bCs/>
          <w:sz w:val="24"/>
          <w:szCs w:val="24"/>
          <w:rtl/>
        </w:rPr>
        <w:t xml:space="preserve">. اما چون به تازگي اختلال او بهبود يافته است طبق دستور پزشك بايد مدتي پس از بهبود ، تحت </w:t>
      </w:r>
      <w:r>
        <w:rPr>
          <w:rFonts w:cs="B Yagut" w:hint="cs"/>
          <w:b/>
          <w:bCs/>
          <w:sz w:val="24"/>
          <w:szCs w:val="24"/>
          <w:rtl/>
        </w:rPr>
        <w:t>مراقبت باشد تا بيماريش عود نكند</w:t>
      </w:r>
      <w:r w:rsidRPr="00B75B9F">
        <w:rPr>
          <w:rFonts w:cs="B Yagut" w:hint="cs"/>
          <w:b/>
          <w:bCs/>
          <w:sz w:val="24"/>
          <w:szCs w:val="24"/>
          <w:rtl/>
        </w:rPr>
        <w:t>. مدت سه ماه بود كه علائمي از بيماري وي توسط ا</w:t>
      </w:r>
      <w:r>
        <w:rPr>
          <w:rFonts w:cs="B Yagut" w:hint="cs"/>
          <w:b/>
          <w:bCs/>
          <w:sz w:val="24"/>
          <w:szCs w:val="24"/>
          <w:rtl/>
        </w:rPr>
        <w:t>عضاي خانواده او مشاهده نشده بود</w:t>
      </w:r>
      <w:r w:rsidRPr="00B75B9F">
        <w:rPr>
          <w:rFonts w:cs="B Yagut" w:hint="cs"/>
          <w:b/>
          <w:bCs/>
          <w:sz w:val="24"/>
          <w:szCs w:val="24"/>
          <w:rtl/>
        </w:rPr>
        <w:t xml:space="preserve">. اما يك روز  كه بهورز به منزل </w:t>
      </w:r>
      <w:r>
        <w:rPr>
          <w:rFonts w:cs="B Yagut" w:hint="cs"/>
          <w:b/>
          <w:bCs/>
          <w:sz w:val="24"/>
          <w:szCs w:val="24"/>
          <w:rtl/>
        </w:rPr>
        <w:t>بيمار</w:t>
      </w:r>
      <w:r w:rsidRPr="00B75B9F">
        <w:rPr>
          <w:rFonts w:cs="B Yagut" w:hint="cs"/>
          <w:b/>
          <w:bCs/>
          <w:sz w:val="24"/>
          <w:szCs w:val="24"/>
          <w:rtl/>
        </w:rPr>
        <w:t xml:space="preserve"> رفت تا وضعيت بهبود او را </w:t>
      </w:r>
      <w:r>
        <w:rPr>
          <w:rFonts w:cs="B Yagut" w:hint="cs"/>
          <w:b/>
          <w:bCs/>
          <w:sz w:val="24"/>
          <w:szCs w:val="24"/>
          <w:rtl/>
        </w:rPr>
        <w:t xml:space="preserve">ارزیابی </w:t>
      </w:r>
      <w:r w:rsidRPr="00B75B9F">
        <w:rPr>
          <w:rFonts w:cs="B Yagut" w:hint="cs"/>
          <w:b/>
          <w:bCs/>
          <w:sz w:val="24"/>
          <w:szCs w:val="24"/>
          <w:rtl/>
        </w:rPr>
        <w:t xml:space="preserve">كند متوجه شد كه علائم اختلال  او مجددا ً بروز كرده است </w:t>
      </w:r>
      <w:r>
        <w:rPr>
          <w:rFonts w:cs="B Yagut" w:hint="cs"/>
          <w:b/>
          <w:bCs/>
          <w:sz w:val="24"/>
          <w:szCs w:val="24"/>
          <w:rtl/>
        </w:rPr>
        <w:t>به طوری که کودک بیقرار بود، مدام حرکت می کرد، آرام و قرار نداشت و نمی توانست حتی برای مدت کوتاه در یک جا بنشیند.</w:t>
      </w:r>
      <w:r w:rsidRPr="00B75B9F">
        <w:rPr>
          <w:rFonts w:cs="B Yagut" w:hint="cs"/>
          <w:b/>
          <w:bCs/>
          <w:sz w:val="24"/>
          <w:szCs w:val="24"/>
          <w:rtl/>
        </w:rPr>
        <w:t xml:space="preserve"> مادر سعيد هم اين موضوع را تأييد كرد و گفت كه </w:t>
      </w:r>
      <w:r>
        <w:rPr>
          <w:rFonts w:cs="B Yagut" w:hint="cs"/>
          <w:b/>
          <w:bCs/>
          <w:sz w:val="24"/>
          <w:szCs w:val="24"/>
          <w:rtl/>
        </w:rPr>
        <w:t xml:space="preserve">چند روز </w:t>
      </w:r>
      <w:r w:rsidRPr="00B75B9F">
        <w:rPr>
          <w:rFonts w:cs="B Yagut" w:hint="cs"/>
          <w:b/>
          <w:bCs/>
          <w:sz w:val="24"/>
          <w:szCs w:val="24"/>
          <w:rtl/>
        </w:rPr>
        <w:t xml:space="preserve">است كه دوباره علائم بيماريش ظاهر شده و سعيد آرام و قرار ندارد و مدام در حال شيطنت و بازي است و كمي هم پرخاشگري مي كند . به درس و مشق اهميت نمي دهد و نمي تواند روي يك موضوع تمركز داشته باشد و مدام حواسش پرت مي </w:t>
      </w:r>
      <w:r>
        <w:rPr>
          <w:rFonts w:cs="B Yagut" w:hint="cs"/>
          <w:b/>
          <w:bCs/>
          <w:sz w:val="24"/>
          <w:szCs w:val="24"/>
          <w:rtl/>
        </w:rPr>
        <w:t xml:space="preserve">شود . بهورز با مشاهده اين وضعيت، ضمن ارائه آموزشهاي لازم ، </w:t>
      </w:r>
      <w:r w:rsidRPr="00B75B9F">
        <w:rPr>
          <w:rFonts w:cs="B Yagut" w:hint="cs"/>
          <w:b/>
          <w:bCs/>
          <w:sz w:val="24"/>
          <w:szCs w:val="24"/>
          <w:rtl/>
        </w:rPr>
        <w:t xml:space="preserve">از مادر سعيد مي خواهد كه سعيد </w:t>
      </w:r>
      <w:r>
        <w:rPr>
          <w:rFonts w:cs="B Yagut" w:hint="cs"/>
          <w:b/>
          <w:bCs/>
          <w:sz w:val="24"/>
          <w:szCs w:val="24"/>
          <w:rtl/>
        </w:rPr>
        <w:t>را در اولين فرصت  نزد پزشك ببرد</w:t>
      </w:r>
      <w:r w:rsidRPr="00B75B9F">
        <w:rPr>
          <w:rFonts w:cs="B Yagut" w:hint="cs"/>
          <w:b/>
          <w:bCs/>
          <w:sz w:val="24"/>
          <w:szCs w:val="24"/>
          <w:rtl/>
        </w:rPr>
        <w:t xml:space="preserve">. </w:t>
      </w:r>
    </w:p>
    <w:p w14:paraId="4893BEAF" w14:textId="77777777" w:rsidR="00736B3A" w:rsidRPr="00DC531B" w:rsidRDefault="00736B3A" w:rsidP="00736B3A">
      <w:pPr>
        <w:jc w:val="right"/>
        <w:rPr>
          <w:rFonts w:cs="B Titr"/>
          <w:color w:val="C00000"/>
          <w:sz w:val="32"/>
          <w:szCs w:val="32"/>
          <w:rtl/>
        </w:rPr>
      </w:pPr>
      <w:r>
        <w:rPr>
          <w:rFonts w:cs="B Titr" w:hint="cs"/>
          <w:color w:val="C00000"/>
          <w:sz w:val="32"/>
          <w:szCs w:val="32"/>
          <w:rtl/>
        </w:rPr>
        <w:lastRenderedPageBreak/>
        <w:t xml:space="preserve">فرآيند </w:t>
      </w:r>
      <w:r w:rsidRPr="00DC531B">
        <w:rPr>
          <w:rFonts w:cs="B Titr" w:hint="cs"/>
          <w:color w:val="C00000"/>
          <w:sz w:val="32"/>
          <w:szCs w:val="32"/>
          <w:rtl/>
        </w:rPr>
        <w:t>ثبت و گزارشدهي آمار اختلالات روانپزشكي :</w:t>
      </w:r>
    </w:p>
    <w:p w14:paraId="6707131E" w14:textId="77777777" w:rsidR="00736B3A" w:rsidRPr="002B25CD" w:rsidRDefault="00736B3A" w:rsidP="00736B3A">
      <w:pPr>
        <w:jc w:val="right"/>
        <w:rPr>
          <w:rFonts w:cs="B Yagut"/>
          <w:b/>
          <w:bCs/>
          <w:sz w:val="24"/>
          <w:szCs w:val="24"/>
          <w:rtl/>
        </w:rPr>
      </w:pPr>
      <w:r w:rsidRPr="002B25CD">
        <w:rPr>
          <w:rFonts w:cs="B Yagut" w:hint="cs"/>
          <w:sz w:val="24"/>
          <w:szCs w:val="24"/>
          <w:rtl/>
        </w:rPr>
        <w:t xml:space="preserve"> </w:t>
      </w:r>
      <w:r w:rsidRPr="002B25CD">
        <w:rPr>
          <w:rFonts w:cs="B Yagut" w:hint="cs"/>
          <w:b/>
          <w:bCs/>
          <w:sz w:val="24"/>
          <w:szCs w:val="24"/>
          <w:rtl/>
        </w:rPr>
        <w:t xml:space="preserve">بر اساس فرم ثبت اختلالات روانپزشكي </w:t>
      </w:r>
      <w:r>
        <w:rPr>
          <w:rFonts w:cs="B Yagut" w:hint="cs"/>
          <w:b/>
          <w:bCs/>
          <w:sz w:val="24"/>
          <w:szCs w:val="24"/>
          <w:rtl/>
        </w:rPr>
        <w:t xml:space="preserve">، بهورز </w:t>
      </w:r>
      <w:r w:rsidRPr="002B25CD">
        <w:rPr>
          <w:rFonts w:cs="B Yagut" w:hint="cs"/>
          <w:b/>
          <w:bCs/>
          <w:sz w:val="24"/>
          <w:szCs w:val="24"/>
          <w:rtl/>
        </w:rPr>
        <w:t xml:space="preserve">اطلاعات </w:t>
      </w:r>
      <w:r>
        <w:rPr>
          <w:rFonts w:cs="B Yagut" w:hint="cs"/>
          <w:b/>
          <w:bCs/>
          <w:sz w:val="24"/>
          <w:szCs w:val="24"/>
          <w:rtl/>
        </w:rPr>
        <w:t xml:space="preserve">آماري </w:t>
      </w:r>
      <w:r w:rsidRPr="002B25CD">
        <w:rPr>
          <w:rFonts w:cs="B Yagut" w:hint="cs"/>
          <w:b/>
          <w:bCs/>
          <w:sz w:val="24"/>
          <w:szCs w:val="24"/>
          <w:rtl/>
        </w:rPr>
        <w:t xml:space="preserve">مربوط به بيماران رواني </w:t>
      </w:r>
      <w:r>
        <w:rPr>
          <w:rFonts w:cs="B Yagut" w:hint="cs"/>
          <w:b/>
          <w:bCs/>
          <w:sz w:val="24"/>
          <w:szCs w:val="24"/>
          <w:rtl/>
        </w:rPr>
        <w:t xml:space="preserve">را بر حسب نوع اختلال ، سن و جنس بيمار و وضعيت اخلال </w:t>
      </w:r>
      <w:r w:rsidRPr="002B25CD">
        <w:rPr>
          <w:rFonts w:cs="B Yagut" w:hint="cs"/>
          <w:b/>
          <w:bCs/>
          <w:sz w:val="24"/>
          <w:szCs w:val="24"/>
          <w:rtl/>
        </w:rPr>
        <w:t xml:space="preserve">به صورت ماهيانه ثبت مي </w:t>
      </w:r>
      <w:r>
        <w:rPr>
          <w:rFonts w:cs="B Yagut" w:hint="cs"/>
          <w:b/>
          <w:bCs/>
          <w:sz w:val="24"/>
          <w:szCs w:val="24"/>
          <w:rtl/>
        </w:rPr>
        <w:t>کند</w:t>
      </w:r>
      <w:r w:rsidRPr="002B25CD">
        <w:rPr>
          <w:rFonts w:cs="B Yagut" w:hint="cs"/>
          <w:b/>
          <w:bCs/>
          <w:sz w:val="24"/>
          <w:szCs w:val="24"/>
          <w:rtl/>
        </w:rPr>
        <w:t xml:space="preserve">. </w:t>
      </w:r>
      <w:r>
        <w:rPr>
          <w:rFonts w:cs="B Yagut" w:hint="cs"/>
          <w:b/>
          <w:bCs/>
          <w:sz w:val="24"/>
          <w:szCs w:val="24"/>
          <w:rtl/>
        </w:rPr>
        <w:t xml:space="preserve">در مناطق روستايي </w:t>
      </w:r>
      <w:r w:rsidRPr="002B25CD">
        <w:rPr>
          <w:rFonts w:cs="B Yagut" w:hint="cs"/>
          <w:b/>
          <w:bCs/>
          <w:sz w:val="24"/>
          <w:szCs w:val="24"/>
          <w:rtl/>
        </w:rPr>
        <w:t xml:space="preserve">ثبت اين اختلالات </w:t>
      </w:r>
      <w:r>
        <w:rPr>
          <w:rFonts w:cs="B Yagut" w:hint="cs"/>
          <w:b/>
          <w:bCs/>
          <w:sz w:val="24"/>
          <w:szCs w:val="24"/>
          <w:rtl/>
        </w:rPr>
        <w:t xml:space="preserve">در خانه بهداشت </w:t>
      </w:r>
      <w:r w:rsidRPr="002B25CD">
        <w:rPr>
          <w:rFonts w:cs="B Yagut" w:hint="cs"/>
          <w:b/>
          <w:bCs/>
          <w:sz w:val="24"/>
          <w:szCs w:val="24"/>
          <w:rtl/>
        </w:rPr>
        <w:t xml:space="preserve">توسط بهورز  صورت مي گيرد . قابل ذكر است كه پس از بيماريابي </w:t>
      </w:r>
      <w:r>
        <w:rPr>
          <w:rFonts w:cs="B Yagut" w:hint="cs"/>
          <w:b/>
          <w:bCs/>
          <w:sz w:val="24"/>
          <w:szCs w:val="24"/>
          <w:rtl/>
        </w:rPr>
        <w:t xml:space="preserve">اوليه  توسط بهورز ، بيمار به پزشك عمومي مركز بهداشتي درماني ارجاع مي شود </w:t>
      </w:r>
      <w:r w:rsidRPr="002B25CD">
        <w:rPr>
          <w:rFonts w:cs="B Yagut" w:hint="cs"/>
          <w:b/>
          <w:bCs/>
          <w:sz w:val="24"/>
          <w:szCs w:val="24"/>
          <w:rtl/>
        </w:rPr>
        <w:t xml:space="preserve"> و پس از  تشخيص پزشك </w:t>
      </w:r>
      <w:r>
        <w:rPr>
          <w:rFonts w:cs="B Yagut" w:hint="cs"/>
          <w:b/>
          <w:bCs/>
          <w:sz w:val="24"/>
          <w:szCs w:val="24"/>
          <w:rtl/>
        </w:rPr>
        <w:t>مشخصات  اختلال بيمار</w:t>
      </w:r>
      <w:r w:rsidRPr="002B25CD">
        <w:rPr>
          <w:rFonts w:cs="B Yagut" w:hint="cs"/>
          <w:b/>
          <w:bCs/>
          <w:sz w:val="24"/>
          <w:szCs w:val="24"/>
          <w:rtl/>
        </w:rPr>
        <w:t xml:space="preserve"> در فرم ثبت </w:t>
      </w:r>
      <w:r>
        <w:rPr>
          <w:rFonts w:cs="B Yagut" w:hint="cs"/>
          <w:b/>
          <w:bCs/>
          <w:sz w:val="24"/>
          <w:szCs w:val="24"/>
          <w:rtl/>
        </w:rPr>
        <w:t>اختلالات روانپزشكي توس</w:t>
      </w:r>
      <w:r w:rsidRPr="002B25CD">
        <w:rPr>
          <w:rFonts w:cs="B Yagut" w:hint="cs"/>
          <w:b/>
          <w:bCs/>
          <w:sz w:val="24"/>
          <w:szCs w:val="24"/>
          <w:rtl/>
        </w:rPr>
        <w:t>ط بهورز  ثبت مي شود.</w:t>
      </w:r>
      <w:r>
        <w:rPr>
          <w:rFonts w:cs="B Yagut" w:hint="cs"/>
          <w:b/>
          <w:bCs/>
          <w:sz w:val="24"/>
          <w:szCs w:val="24"/>
          <w:rtl/>
        </w:rPr>
        <w:t xml:space="preserve"> بنابراين ثبت نوع اختلال، بر اساس تشخيص پزشك است نه بر اساس بيماريابي بهورز.</w:t>
      </w:r>
    </w:p>
    <w:p w14:paraId="1575540C" w14:textId="77777777" w:rsidR="00736B3A" w:rsidRDefault="00736B3A" w:rsidP="00736B3A">
      <w:pPr>
        <w:jc w:val="right"/>
        <w:rPr>
          <w:rFonts w:cs="B Yagut"/>
          <w:b/>
          <w:bCs/>
          <w:sz w:val="24"/>
          <w:szCs w:val="24"/>
          <w:rtl/>
        </w:rPr>
      </w:pPr>
      <w:r w:rsidRPr="002B25CD">
        <w:rPr>
          <w:rFonts w:cs="B Yagut" w:hint="cs"/>
          <w:b/>
          <w:bCs/>
          <w:sz w:val="24"/>
          <w:szCs w:val="24"/>
          <w:rtl/>
        </w:rPr>
        <w:t>اطلاعات ثبت شده در خانه</w:t>
      </w:r>
      <w:r>
        <w:rPr>
          <w:rFonts w:cs="B Yagut" w:hint="cs"/>
          <w:b/>
          <w:bCs/>
          <w:sz w:val="24"/>
          <w:szCs w:val="24"/>
          <w:rtl/>
        </w:rPr>
        <w:t xml:space="preserve"> هاي </w:t>
      </w:r>
      <w:r w:rsidRPr="002B25CD">
        <w:rPr>
          <w:rFonts w:cs="B Yagut" w:hint="cs"/>
          <w:b/>
          <w:bCs/>
          <w:sz w:val="24"/>
          <w:szCs w:val="24"/>
          <w:rtl/>
        </w:rPr>
        <w:t xml:space="preserve"> بهداشت </w:t>
      </w:r>
      <w:r>
        <w:rPr>
          <w:rFonts w:cs="B Yagut" w:hint="cs"/>
          <w:b/>
          <w:bCs/>
          <w:sz w:val="24"/>
          <w:szCs w:val="24"/>
          <w:rtl/>
        </w:rPr>
        <w:t xml:space="preserve">به مركز بهداشتي درماني روستايي ارسال  و در آنجا توسط كاردان جمع بندي مي شود سپس اطلاعات به </w:t>
      </w:r>
      <w:r w:rsidRPr="002B25CD">
        <w:rPr>
          <w:rFonts w:cs="B Yagut" w:hint="cs"/>
          <w:b/>
          <w:bCs/>
          <w:sz w:val="24"/>
          <w:szCs w:val="24"/>
          <w:rtl/>
        </w:rPr>
        <w:t xml:space="preserve">مركز بهداشت شهرستان ارسال مي گردد. </w:t>
      </w:r>
      <w:r>
        <w:rPr>
          <w:rFonts w:cs="B Yagut" w:hint="cs"/>
          <w:b/>
          <w:bCs/>
          <w:sz w:val="24"/>
          <w:szCs w:val="24"/>
          <w:rtl/>
        </w:rPr>
        <w:t xml:space="preserve">در مركز بهداشت شهرستان آمار مراكز بهداشتي درماني روستايي جمع آوري مي شود و پس از جمع بندي توسط كارشناس بهداشت روان شهرستان به </w:t>
      </w:r>
      <w:r w:rsidRPr="002B25CD">
        <w:rPr>
          <w:rFonts w:cs="B Yagut" w:hint="cs"/>
          <w:b/>
          <w:bCs/>
          <w:sz w:val="24"/>
          <w:szCs w:val="24"/>
          <w:rtl/>
        </w:rPr>
        <w:t xml:space="preserve">مركز بهداشت استان </w:t>
      </w:r>
      <w:r>
        <w:rPr>
          <w:rFonts w:cs="B Yagut" w:hint="cs"/>
          <w:b/>
          <w:bCs/>
          <w:sz w:val="24"/>
          <w:szCs w:val="24"/>
          <w:rtl/>
        </w:rPr>
        <w:t xml:space="preserve">( واحد بهداشت روان دانشگاه ) </w:t>
      </w:r>
      <w:r w:rsidRPr="002B25CD">
        <w:rPr>
          <w:rFonts w:cs="B Yagut" w:hint="cs"/>
          <w:b/>
          <w:bCs/>
          <w:sz w:val="24"/>
          <w:szCs w:val="24"/>
          <w:rtl/>
        </w:rPr>
        <w:t xml:space="preserve">ارسال </w:t>
      </w:r>
      <w:r>
        <w:rPr>
          <w:rFonts w:cs="B Yagut" w:hint="cs"/>
          <w:b/>
          <w:bCs/>
          <w:sz w:val="24"/>
          <w:szCs w:val="24"/>
          <w:rtl/>
        </w:rPr>
        <w:t xml:space="preserve">مي گردد. </w:t>
      </w:r>
      <w:r w:rsidRPr="002B25CD">
        <w:rPr>
          <w:rFonts w:cs="B Yagut" w:hint="cs"/>
          <w:b/>
          <w:bCs/>
          <w:sz w:val="24"/>
          <w:szCs w:val="24"/>
          <w:rtl/>
        </w:rPr>
        <w:t xml:space="preserve">در </w:t>
      </w:r>
      <w:r>
        <w:rPr>
          <w:rFonts w:cs="B Yagut" w:hint="cs"/>
          <w:b/>
          <w:bCs/>
          <w:sz w:val="24"/>
          <w:szCs w:val="24"/>
          <w:rtl/>
        </w:rPr>
        <w:t xml:space="preserve">مركز بهداشت استان </w:t>
      </w:r>
      <w:r w:rsidRPr="002B25CD">
        <w:rPr>
          <w:rFonts w:cs="B Yagut" w:hint="cs"/>
          <w:b/>
          <w:bCs/>
          <w:sz w:val="24"/>
          <w:szCs w:val="24"/>
          <w:rtl/>
        </w:rPr>
        <w:t xml:space="preserve"> پس از جمع بندي اطلاعات </w:t>
      </w:r>
      <w:r>
        <w:rPr>
          <w:rFonts w:cs="B Yagut" w:hint="cs"/>
          <w:b/>
          <w:bCs/>
          <w:sz w:val="24"/>
          <w:szCs w:val="24"/>
          <w:rtl/>
        </w:rPr>
        <w:t xml:space="preserve">مراكز بهداشت </w:t>
      </w:r>
      <w:r w:rsidRPr="002B25CD">
        <w:rPr>
          <w:rFonts w:cs="B Yagut" w:hint="cs"/>
          <w:b/>
          <w:bCs/>
          <w:sz w:val="24"/>
          <w:szCs w:val="24"/>
          <w:rtl/>
        </w:rPr>
        <w:t xml:space="preserve">شهرستانها </w:t>
      </w:r>
      <w:r>
        <w:rPr>
          <w:rFonts w:cs="B Yagut" w:hint="cs"/>
          <w:b/>
          <w:bCs/>
          <w:sz w:val="24"/>
          <w:szCs w:val="24"/>
          <w:rtl/>
        </w:rPr>
        <w:t>آمار جمع بندي شده توسط كارشناس بهداشت روان دانشگاه در نرم افزار مربوطه ثبت مي گردد و به سايت</w:t>
      </w:r>
      <w:r w:rsidRPr="002B25CD">
        <w:rPr>
          <w:rFonts w:cs="B Yagut" w:hint="cs"/>
          <w:b/>
          <w:bCs/>
          <w:sz w:val="24"/>
          <w:szCs w:val="24"/>
          <w:rtl/>
        </w:rPr>
        <w:t xml:space="preserve"> پورتال م</w:t>
      </w:r>
      <w:r>
        <w:rPr>
          <w:rFonts w:cs="B Yagut" w:hint="cs"/>
          <w:b/>
          <w:bCs/>
          <w:sz w:val="24"/>
          <w:szCs w:val="24"/>
          <w:rtl/>
        </w:rPr>
        <w:t>عاونت سلامت به دفتر سلامت رواني</w:t>
      </w:r>
      <w:r w:rsidRPr="002B25CD">
        <w:rPr>
          <w:rFonts w:cs="B Yagut" w:hint="cs"/>
          <w:b/>
          <w:bCs/>
          <w:sz w:val="24"/>
          <w:szCs w:val="24"/>
          <w:rtl/>
        </w:rPr>
        <w:t>، اجتماعي و اعتياد ( اداره سلامت روان )</w:t>
      </w:r>
      <w:r>
        <w:rPr>
          <w:rFonts w:cs="B Yagut" w:hint="cs"/>
          <w:b/>
          <w:bCs/>
          <w:sz w:val="24"/>
          <w:szCs w:val="24"/>
          <w:rtl/>
        </w:rPr>
        <w:t xml:space="preserve"> ارسال مي گردد</w:t>
      </w:r>
      <w:r w:rsidRPr="002B25CD">
        <w:rPr>
          <w:rFonts w:cs="B Yagut" w:hint="cs"/>
          <w:b/>
          <w:bCs/>
          <w:sz w:val="24"/>
          <w:szCs w:val="24"/>
          <w:rtl/>
        </w:rPr>
        <w:t xml:space="preserve">. در نهايت </w:t>
      </w:r>
      <w:r>
        <w:rPr>
          <w:rFonts w:cs="B Yagut" w:hint="cs"/>
          <w:b/>
          <w:bCs/>
          <w:sz w:val="24"/>
          <w:szCs w:val="24"/>
          <w:rtl/>
        </w:rPr>
        <w:t xml:space="preserve">اطلاعات دانشگاههاي كشور </w:t>
      </w:r>
      <w:r w:rsidRPr="002B25CD">
        <w:rPr>
          <w:rFonts w:cs="B Yagut" w:hint="cs"/>
          <w:b/>
          <w:bCs/>
          <w:sz w:val="24"/>
          <w:szCs w:val="24"/>
          <w:rtl/>
        </w:rPr>
        <w:t xml:space="preserve">در دفتر </w:t>
      </w:r>
      <w:r>
        <w:rPr>
          <w:rFonts w:cs="B Yagut" w:hint="cs"/>
          <w:b/>
          <w:bCs/>
          <w:sz w:val="24"/>
          <w:szCs w:val="24"/>
          <w:rtl/>
        </w:rPr>
        <w:t xml:space="preserve">سلامت رواني ، اجتماعي و اعتياد  توسط كارشناس بهداشت روان اداره سلامت روان </w:t>
      </w:r>
      <w:r w:rsidRPr="002B25CD">
        <w:rPr>
          <w:rFonts w:cs="B Yagut" w:hint="cs"/>
          <w:b/>
          <w:bCs/>
          <w:sz w:val="24"/>
          <w:szCs w:val="24"/>
          <w:rtl/>
        </w:rPr>
        <w:t>جمع بندي و تجزيه تحليل مي شود و گزارش كشوري ساليانه تهيه مي گردد.</w:t>
      </w:r>
    </w:p>
    <w:p w14:paraId="51260449" w14:textId="77777777" w:rsidR="00736B3A" w:rsidRPr="006F71A8" w:rsidRDefault="00736B3A" w:rsidP="00736B3A">
      <w:pPr>
        <w:jc w:val="right"/>
        <w:rPr>
          <w:rFonts w:cs="B Titr"/>
          <w:color w:val="C00000"/>
          <w:sz w:val="32"/>
          <w:szCs w:val="32"/>
        </w:rPr>
      </w:pPr>
      <w:r w:rsidRPr="006F71A8">
        <w:rPr>
          <w:rFonts w:cs="B Titr" w:hint="cs"/>
          <w:color w:val="C00000"/>
          <w:sz w:val="32"/>
          <w:szCs w:val="32"/>
          <w:rtl/>
        </w:rPr>
        <w:t xml:space="preserve">           ثبت </w:t>
      </w:r>
      <w:r>
        <w:rPr>
          <w:rFonts w:cs="B Titr" w:hint="cs"/>
          <w:color w:val="C00000"/>
          <w:sz w:val="32"/>
          <w:szCs w:val="32"/>
          <w:rtl/>
        </w:rPr>
        <w:t xml:space="preserve">مشخصات بيمار در </w:t>
      </w:r>
      <w:r w:rsidRPr="006F71A8">
        <w:rPr>
          <w:rFonts w:cs="B Titr" w:hint="cs"/>
          <w:color w:val="C00000"/>
          <w:sz w:val="32"/>
          <w:szCs w:val="32"/>
          <w:rtl/>
        </w:rPr>
        <w:t>فرم ها</w:t>
      </w:r>
      <w:r>
        <w:rPr>
          <w:rFonts w:cs="B Titr" w:hint="cs"/>
          <w:color w:val="C00000"/>
          <w:sz w:val="32"/>
          <w:szCs w:val="32"/>
          <w:rtl/>
        </w:rPr>
        <w:t xml:space="preserve"> :</w:t>
      </w:r>
    </w:p>
    <w:p w14:paraId="3A7F39A4" w14:textId="77777777" w:rsidR="00736B3A" w:rsidRDefault="00736B3A" w:rsidP="00736B3A">
      <w:pPr>
        <w:pStyle w:val="ListParagraph"/>
        <w:tabs>
          <w:tab w:val="left" w:pos="1229"/>
        </w:tabs>
        <w:jc w:val="both"/>
        <w:rPr>
          <w:rFonts w:cs="B Yagut"/>
          <w:b/>
          <w:bCs/>
          <w:sz w:val="24"/>
          <w:szCs w:val="24"/>
          <w:rtl/>
        </w:rPr>
      </w:pPr>
      <w:r w:rsidRPr="00A65BF6">
        <w:rPr>
          <w:rFonts w:cs="B Yagut" w:hint="cs"/>
          <w:b/>
          <w:bCs/>
          <w:sz w:val="24"/>
          <w:szCs w:val="24"/>
          <w:rtl/>
        </w:rPr>
        <w:t xml:space="preserve">پس از تشخيص </w:t>
      </w:r>
      <w:r>
        <w:rPr>
          <w:rFonts w:cs="B Yagut" w:hint="cs"/>
          <w:b/>
          <w:bCs/>
          <w:sz w:val="24"/>
          <w:szCs w:val="24"/>
          <w:rtl/>
        </w:rPr>
        <w:t xml:space="preserve">اختلال بيمار توسط </w:t>
      </w:r>
      <w:r w:rsidRPr="00A65BF6">
        <w:rPr>
          <w:rFonts w:cs="B Yagut" w:hint="cs"/>
          <w:b/>
          <w:bCs/>
          <w:sz w:val="24"/>
          <w:szCs w:val="24"/>
          <w:rtl/>
        </w:rPr>
        <w:t xml:space="preserve">پزشك ، </w:t>
      </w:r>
      <w:r>
        <w:rPr>
          <w:rFonts w:cs="B Yagut" w:hint="cs"/>
          <w:b/>
          <w:bCs/>
          <w:sz w:val="24"/>
          <w:szCs w:val="24"/>
          <w:rtl/>
        </w:rPr>
        <w:t xml:space="preserve">بهورز </w:t>
      </w:r>
      <w:r w:rsidRPr="00A65BF6">
        <w:rPr>
          <w:rFonts w:cs="B Yagut" w:hint="cs"/>
          <w:b/>
          <w:bCs/>
          <w:sz w:val="24"/>
          <w:szCs w:val="24"/>
          <w:rtl/>
        </w:rPr>
        <w:t xml:space="preserve">نوع اختلال </w:t>
      </w:r>
      <w:r>
        <w:rPr>
          <w:rFonts w:cs="B Yagut" w:hint="cs"/>
          <w:b/>
          <w:bCs/>
          <w:sz w:val="24"/>
          <w:szCs w:val="24"/>
          <w:rtl/>
        </w:rPr>
        <w:t xml:space="preserve">بيمار و مشخصات آن </w:t>
      </w:r>
      <w:r w:rsidRPr="00A65BF6">
        <w:rPr>
          <w:rFonts w:cs="B Yagut" w:hint="cs"/>
          <w:b/>
          <w:bCs/>
          <w:sz w:val="24"/>
          <w:szCs w:val="24"/>
          <w:rtl/>
        </w:rPr>
        <w:t xml:space="preserve"> را در فرم</w:t>
      </w:r>
      <w:r>
        <w:rPr>
          <w:rFonts w:cs="B Yagut" w:hint="cs"/>
          <w:b/>
          <w:bCs/>
          <w:sz w:val="24"/>
          <w:szCs w:val="24"/>
          <w:rtl/>
        </w:rPr>
        <w:t xml:space="preserve"> هاي زير طبق دستورالعمل هاي مربوطه ثبت مي كند:</w:t>
      </w:r>
    </w:p>
    <w:p w14:paraId="3DD3093E" w14:textId="77777777" w:rsidR="00736B3A" w:rsidRDefault="00736B3A" w:rsidP="00B93E8F">
      <w:pPr>
        <w:pStyle w:val="ListParagraph"/>
        <w:numPr>
          <w:ilvl w:val="0"/>
          <w:numId w:val="51"/>
        </w:numPr>
        <w:tabs>
          <w:tab w:val="left" w:pos="1229"/>
        </w:tabs>
        <w:spacing w:after="200" w:line="276" w:lineRule="auto"/>
        <w:jc w:val="both"/>
        <w:rPr>
          <w:rFonts w:cs="B Yagut"/>
          <w:b/>
          <w:bCs/>
          <w:sz w:val="24"/>
          <w:szCs w:val="24"/>
          <w:rtl/>
        </w:rPr>
      </w:pPr>
      <w:r>
        <w:rPr>
          <w:rFonts w:cs="B Yagut" w:hint="cs"/>
          <w:b/>
          <w:bCs/>
          <w:sz w:val="24"/>
          <w:szCs w:val="24"/>
          <w:rtl/>
        </w:rPr>
        <w:t xml:space="preserve"> فرم</w:t>
      </w:r>
      <w:r w:rsidRPr="00A65BF6">
        <w:rPr>
          <w:rFonts w:cs="B Yagut" w:hint="cs"/>
          <w:b/>
          <w:bCs/>
          <w:sz w:val="24"/>
          <w:szCs w:val="24"/>
          <w:rtl/>
        </w:rPr>
        <w:t xml:space="preserve"> ثبت مراجعات بيمار </w:t>
      </w:r>
    </w:p>
    <w:p w14:paraId="64165FFF" w14:textId="77777777" w:rsidR="00736B3A" w:rsidRDefault="00736B3A" w:rsidP="00B93E8F">
      <w:pPr>
        <w:pStyle w:val="ListParagraph"/>
        <w:numPr>
          <w:ilvl w:val="0"/>
          <w:numId w:val="51"/>
        </w:numPr>
        <w:tabs>
          <w:tab w:val="left" w:pos="1229"/>
        </w:tabs>
        <w:spacing w:after="200" w:line="276" w:lineRule="auto"/>
        <w:jc w:val="both"/>
        <w:rPr>
          <w:rFonts w:cs="B Yagut"/>
          <w:b/>
          <w:bCs/>
          <w:sz w:val="24"/>
          <w:szCs w:val="24"/>
          <w:rtl/>
        </w:rPr>
      </w:pPr>
      <w:r>
        <w:rPr>
          <w:rFonts w:cs="B Yagut" w:hint="cs"/>
          <w:b/>
          <w:bCs/>
          <w:sz w:val="24"/>
          <w:szCs w:val="24"/>
          <w:rtl/>
        </w:rPr>
        <w:t xml:space="preserve"> </w:t>
      </w:r>
      <w:r w:rsidRPr="00A65BF6">
        <w:rPr>
          <w:rFonts w:cs="B Yagut" w:hint="cs"/>
          <w:b/>
          <w:bCs/>
          <w:sz w:val="24"/>
          <w:szCs w:val="24"/>
          <w:rtl/>
        </w:rPr>
        <w:t xml:space="preserve">فرم پيگيري </w:t>
      </w:r>
      <w:r>
        <w:rPr>
          <w:rFonts w:cs="B Yagut" w:hint="cs"/>
          <w:b/>
          <w:bCs/>
          <w:sz w:val="24"/>
          <w:szCs w:val="24"/>
          <w:rtl/>
        </w:rPr>
        <w:t>بيماري</w:t>
      </w:r>
    </w:p>
    <w:p w14:paraId="496D969F" w14:textId="77777777" w:rsidR="00736B3A" w:rsidRDefault="00736B3A" w:rsidP="00B93E8F">
      <w:pPr>
        <w:pStyle w:val="ListParagraph"/>
        <w:numPr>
          <w:ilvl w:val="0"/>
          <w:numId w:val="51"/>
        </w:numPr>
        <w:tabs>
          <w:tab w:val="left" w:pos="1229"/>
        </w:tabs>
        <w:spacing w:after="200" w:line="276" w:lineRule="auto"/>
        <w:jc w:val="both"/>
        <w:rPr>
          <w:rFonts w:cs="B Yagut"/>
          <w:b/>
          <w:bCs/>
          <w:sz w:val="24"/>
          <w:szCs w:val="24"/>
          <w:rtl/>
        </w:rPr>
      </w:pPr>
      <w:r>
        <w:rPr>
          <w:rFonts w:cs="B Yagut" w:hint="cs"/>
          <w:b/>
          <w:bCs/>
          <w:sz w:val="24"/>
          <w:szCs w:val="24"/>
          <w:rtl/>
        </w:rPr>
        <w:t xml:space="preserve"> فرم ارجاع و مراقبت بيماران </w:t>
      </w:r>
    </w:p>
    <w:p w14:paraId="0C383B90" w14:textId="77777777" w:rsidR="00736B3A" w:rsidRDefault="00736B3A" w:rsidP="00B93E8F">
      <w:pPr>
        <w:pStyle w:val="ListParagraph"/>
        <w:numPr>
          <w:ilvl w:val="0"/>
          <w:numId w:val="51"/>
        </w:numPr>
        <w:tabs>
          <w:tab w:val="left" w:pos="1229"/>
        </w:tabs>
        <w:spacing w:after="200" w:line="276" w:lineRule="auto"/>
        <w:jc w:val="both"/>
        <w:rPr>
          <w:rFonts w:cs="B Yagut"/>
          <w:b/>
          <w:bCs/>
          <w:sz w:val="24"/>
          <w:szCs w:val="24"/>
          <w:rtl/>
        </w:rPr>
      </w:pPr>
      <w:r>
        <w:rPr>
          <w:rFonts w:cs="B Yagut" w:hint="cs"/>
          <w:b/>
          <w:bCs/>
          <w:sz w:val="24"/>
          <w:szCs w:val="24"/>
          <w:rtl/>
        </w:rPr>
        <w:t xml:space="preserve"> </w:t>
      </w:r>
      <w:r w:rsidRPr="00A65BF6">
        <w:rPr>
          <w:rFonts w:cs="B Yagut" w:hint="cs"/>
          <w:b/>
          <w:bCs/>
          <w:sz w:val="24"/>
          <w:szCs w:val="24"/>
          <w:rtl/>
        </w:rPr>
        <w:t>فرم ثبت آمار اختلالات روانپزشكي</w:t>
      </w:r>
    </w:p>
    <w:p w14:paraId="6451C912" w14:textId="77777777" w:rsidR="00736B3A" w:rsidRDefault="00736B3A" w:rsidP="00736B3A">
      <w:pPr>
        <w:pStyle w:val="ListParagraph"/>
        <w:tabs>
          <w:tab w:val="left" w:pos="1229"/>
        </w:tabs>
        <w:jc w:val="both"/>
        <w:rPr>
          <w:rFonts w:cs="B Yagut"/>
          <w:b/>
          <w:bCs/>
          <w:sz w:val="24"/>
          <w:szCs w:val="24"/>
          <w:rtl/>
        </w:rPr>
      </w:pPr>
      <w:r>
        <w:rPr>
          <w:rFonts w:cs="B Yagut" w:hint="cs"/>
          <w:b/>
          <w:bCs/>
          <w:sz w:val="24"/>
          <w:szCs w:val="24"/>
          <w:rtl/>
        </w:rPr>
        <w:t xml:space="preserve"> فرم پيگيري و فرم ثبت مراجعات بيمار بايد در پرونده خانوار نگهداري شود.</w:t>
      </w:r>
    </w:p>
    <w:p w14:paraId="309B9580" w14:textId="77777777" w:rsidR="00736B3A" w:rsidRDefault="00736B3A" w:rsidP="00736B3A">
      <w:pPr>
        <w:pStyle w:val="ListParagraph"/>
        <w:tabs>
          <w:tab w:val="left" w:pos="1229"/>
        </w:tabs>
        <w:jc w:val="both"/>
        <w:rPr>
          <w:rFonts w:cs="B Yagut"/>
          <w:b/>
          <w:bCs/>
          <w:sz w:val="24"/>
          <w:szCs w:val="24"/>
          <w:rtl/>
        </w:rPr>
      </w:pPr>
      <w:r>
        <w:rPr>
          <w:rFonts w:cs="B Yagut" w:hint="cs"/>
          <w:b/>
          <w:bCs/>
          <w:sz w:val="24"/>
          <w:szCs w:val="24"/>
          <w:rtl/>
        </w:rPr>
        <w:t xml:space="preserve"> از ميان فرمهاي فوق ، فرم آمار اختلالات روانپزشكي مختص به برنامه ادغام سلامت روان است اما بقيه فرمها جزء فرمهاي مربوط به تمام بيماريها در نظام مراقبتهاي بهداشتي اوليه است. </w:t>
      </w:r>
    </w:p>
    <w:p w14:paraId="5BC320CC" w14:textId="77777777" w:rsidR="00736B3A" w:rsidRDefault="00736B3A" w:rsidP="009F70B1">
      <w:pPr>
        <w:pStyle w:val="ListParagraph"/>
        <w:tabs>
          <w:tab w:val="left" w:pos="1229"/>
          <w:tab w:val="left" w:pos="6484"/>
        </w:tabs>
        <w:jc w:val="both"/>
        <w:rPr>
          <w:rFonts w:cs="B Yagut"/>
          <w:b/>
          <w:bCs/>
          <w:sz w:val="24"/>
          <w:szCs w:val="24"/>
          <w:rtl/>
        </w:rPr>
      </w:pPr>
      <w:r>
        <w:rPr>
          <w:rFonts w:cs="B Yagut" w:hint="cs"/>
          <w:b/>
          <w:bCs/>
          <w:sz w:val="24"/>
          <w:szCs w:val="24"/>
          <w:rtl/>
        </w:rPr>
        <w:t xml:space="preserve">فرم آمار اختلالات روانپزشكي در اين فصل ضميمه شده است. </w:t>
      </w:r>
      <w:r w:rsidR="009F70B1">
        <w:rPr>
          <w:rFonts w:cs="B Yagut"/>
          <w:b/>
          <w:bCs/>
          <w:sz w:val="24"/>
          <w:szCs w:val="24"/>
          <w:rtl/>
        </w:rPr>
        <w:tab/>
      </w:r>
    </w:p>
    <w:p w14:paraId="67CE0F05" w14:textId="77777777" w:rsidR="009F70B1" w:rsidRDefault="009F70B1" w:rsidP="009F70B1">
      <w:pPr>
        <w:pStyle w:val="ListParagraph"/>
        <w:tabs>
          <w:tab w:val="left" w:pos="1229"/>
          <w:tab w:val="left" w:pos="6484"/>
        </w:tabs>
        <w:jc w:val="both"/>
        <w:rPr>
          <w:rFonts w:cs="B Yagut"/>
          <w:b/>
          <w:bCs/>
          <w:sz w:val="24"/>
          <w:szCs w:val="24"/>
          <w:rtl/>
        </w:rPr>
      </w:pPr>
    </w:p>
    <w:p w14:paraId="672315A5" w14:textId="77777777" w:rsidR="009F70B1" w:rsidRDefault="009F70B1" w:rsidP="009F70B1">
      <w:pPr>
        <w:pStyle w:val="ListParagraph"/>
        <w:tabs>
          <w:tab w:val="left" w:pos="1229"/>
          <w:tab w:val="left" w:pos="6484"/>
        </w:tabs>
        <w:jc w:val="both"/>
        <w:rPr>
          <w:rFonts w:cs="B Yagut"/>
          <w:b/>
          <w:bCs/>
          <w:sz w:val="24"/>
          <w:szCs w:val="24"/>
          <w:rtl/>
        </w:rPr>
      </w:pPr>
    </w:p>
    <w:p w14:paraId="48024B2F" w14:textId="77777777" w:rsidR="009F70B1" w:rsidRDefault="009F70B1" w:rsidP="009F70B1">
      <w:pPr>
        <w:pStyle w:val="ListParagraph"/>
        <w:tabs>
          <w:tab w:val="left" w:pos="1229"/>
          <w:tab w:val="left" w:pos="6484"/>
        </w:tabs>
        <w:jc w:val="both"/>
        <w:rPr>
          <w:rFonts w:cs="B Yagut"/>
          <w:b/>
          <w:bCs/>
          <w:sz w:val="24"/>
          <w:szCs w:val="24"/>
          <w:rtl/>
        </w:rPr>
      </w:pPr>
    </w:p>
    <w:p w14:paraId="1B0B27AA" w14:textId="77777777" w:rsidR="009F70B1" w:rsidRDefault="009F70B1" w:rsidP="009F70B1">
      <w:pPr>
        <w:pStyle w:val="ListParagraph"/>
        <w:tabs>
          <w:tab w:val="left" w:pos="1229"/>
          <w:tab w:val="left" w:pos="6484"/>
        </w:tabs>
        <w:jc w:val="both"/>
        <w:rPr>
          <w:rFonts w:cs="B Yagut"/>
          <w:b/>
          <w:bCs/>
          <w:sz w:val="24"/>
          <w:szCs w:val="24"/>
          <w:rtl/>
        </w:rPr>
      </w:pPr>
    </w:p>
    <w:p w14:paraId="15FD5337" w14:textId="77777777" w:rsidR="009F70B1" w:rsidRDefault="009F70B1" w:rsidP="009F70B1">
      <w:pPr>
        <w:pStyle w:val="ListParagraph"/>
        <w:tabs>
          <w:tab w:val="left" w:pos="1229"/>
          <w:tab w:val="left" w:pos="6484"/>
        </w:tabs>
        <w:jc w:val="both"/>
        <w:rPr>
          <w:rFonts w:cs="B Yagut"/>
          <w:b/>
          <w:bCs/>
          <w:sz w:val="24"/>
          <w:szCs w:val="24"/>
          <w:rtl/>
        </w:rPr>
      </w:pPr>
    </w:p>
    <w:p w14:paraId="326E3022" w14:textId="77777777" w:rsidR="009F70B1" w:rsidRDefault="009F70B1" w:rsidP="009F70B1">
      <w:pPr>
        <w:pStyle w:val="ListParagraph"/>
        <w:tabs>
          <w:tab w:val="left" w:pos="1229"/>
          <w:tab w:val="left" w:pos="6484"/>
        </w:tabs>
        <w:jc w:val="both"/>
        <w:rPr>
          <w:rFonts w:cs="B Yagut"/>
          <w:b/>
          <w:bCs/>
          <w:sz w:val="24"/>
          <w:szCs w:val="24"/>
          <w:rtl/>
        </w:rPr>
      </w:pPr>
    </w:p>
    <w:p w14:paraId="4839694F" w14:textId="77777777" w:rsidR="009F70B1" w:rsidRDefault="009F70B1" w:rsidP="009F70B1">
      <w:pPr>
        <w:pStyle w:val="ListParagraph"/>
        <w:tabs>
          <w:tab w:val="left" w:pos="1229"/>
          <w:tab w:val="left" w:pos="6484"/>
        </w:tabs>
        <w:jc w:val="both"/>
        <w:rPr>
          <w:rFonts w:cs="B Yagut"/>
          <w:b/>
          <w:bCs/>
          <w:sz w:val="24"/>
          <w:szCs w:val="24"/>
          <w:rtl/>
        </w:rPr>
      </w:pPr>
    </w:p>
    <w:p w14:paraId="5D89D72F" w14:textId="77777777" w:rsidR="009F70B1" w:rsidRDefault="009F70B1" w:rsidP="009F70B1">
      <w:pPr>
        <w:pStyle w:val="ListParagraph"/>
        <w:tabs>
          <w:tab w:val="left" w:pos="1229"/>
          <w:tab w:val="left" w:pos="6484"/>
        </w:tabs>
        <w:jc w:val="both"/>
        <w:rPr>
          <w:rFonts w:cs="B Yagut"/>
          <w:b/>
          <w:bCs/>
          <w:sz w:val="24"/>
          <w:szCs w:val="24"/>
          <w:rtl/>
        </w:rPr>
      </w:pPr>
    </w:p>
    <w:p w14:paraId="0C111DF7" w14:textId="77777777" w:rsidR="009F70B1" w:rsidRDefault="009F70B1" w:rsidP="009F70B1">
      <w:pPr>
        <w:pStyle w:val="ListParagraph"/>
        <w:tabs>
          <w:tab w:val="left" w:pos="1229"/>
          <w:tab w:val="left" w:pos="6484"/>
        </w:tabs>
        <w:jc w:val="both"/>
        <w:rPr>
          <w:rFonts w:cs="B Yagut"/>
          <w:b/>
          <w:bCs/>
          <w:sz w:val="24"/>
          <w:szCs w:val="24"/>
          <w:rtl/>
        </w:rPr>
      </w:pPr>
    </w:p>
    <w:p w14:paraId="07B731D3" w14:textId="77777777" w:rsidR="009F70B1" w:rsidRDefault="009F70B1" w:rsidP="009F70B1">
      <w:pPr>
        <w:pStyle w:val="ListParagraph"/>
        <w:tabs>
          <w:tab w:val="left" w:pos="1229"/>
          <w:tab w:val="left" w:pos="6484"/>
        </w:tabs>
        <w:jc w:val="both"/>
        <w:rPr>
          <w:rFonts w:cs="B Yagut"/>
          <w:b/>
          <w:bCs/>
          <w:sz w:val="24"/>
          <w:szCs w:val="24"/>
          <w:rtl/>
        </w:rPr>
      </w:pPr>
    </w:p>
    <w:p w14:paraId="19FF1BC2" w14:textId="77777777" w:rsidR="009F70B1" w:rsidRDefault="009F70B1" w:rsidP="009F70B1">
      <w:pPr>
        <w:pStyle w:val="ListParagraph"/>
        <w:tabs>
          <w:tab w:val="left" w:pos="1229"/>
          <w:tab w:val="left" w:pos="6484"/>
        </w:tabs>
        <w:jc w:val="both"/>
        <w:rPr>
          <w:rFonts w:cs="B Yagut"/>
          <w:b/>
          <w:bCs/>
          <w:sz w:val="24"/>
          <w:szCs w:val="24"/>
          <w:rtl/>
        </w:rPr>
      </w:pPr>
    </w:p>
    <w:p w14:paraId="6AD8AC7A" w14:textId="77777777" w:rsidR="009F70B1" w:rsidRDefault="009F70B1" w:rsidP="009F70B1">
      <w:pPr>
        <w:pStyle w:val="ListParagraph"/>
        <w:tabs>
          <w:tab w:val="left" w:pos="1229"/>
          <w:tab w:val="left" w:pos="6484"/>
        </w:tabs>
        <w:jc w:val="both"/>
        <w:rPr>
          <w:rFonts w:cs="B Yagut"/>
          <w:b/>
          <w:bCs/>
          <w:sz w:val="24"/>
          <w:szCs w:val="24"/>
          <w:rtl/>
        </w:rPr>
      </w:pPr>
    </w:p>
    <w:p w14:paraId="155DBDB5" w14:textId="77777777" w:rsidR="009F70B1" w:rsidRDefault="009F70B1" w:rsidP="009F70B1">
      <w:pPr>
        <w:pStyle w:val="ListParagraph"/>
        <w:tabs>
          <w:tab w:val="left" w:pos="1229"/>
          <w:tab w:val="left" w:pos="6484"/>
        </w:tabs>
        <w:jc w:val="both"/>
        <w:rPr>
          <w:rFonts w:cs="B Yagut"/>
          <w:b/>
          <w:bCs/>
          <w:sz w:val="24"/>
          <w:szCs w:val="24"/>
          <w:rtl/>
        </w:rPr>
      </w:pPr>
    </w:p>
    <w:p w14:paraId="4843861F" w14:textId="77777777" w:rsidR="009F70B1" w:rsidRDefault="009F70B1" w:rsidP="009F70B1">
      <w:pPr>
        <w:pStyle w:val="ListParagraph"/>
        <w:tabs>
          <w:tab w:val="left" w:pos="1229"/>
          <w:tab w:val="left" w:pos="6484"/>
        </w:tabs>
        <w:jc w:val="both"/>
        <w:rPr>
          <w:rFonts w:cs="B Yagut"/>
          <w:b/>
          <w:bCs/>
          <w:sz w:val="24"/>
          <w:szCs w:val="24"/>
          <w:rtl/>
        </w:rPr>
      </w:pPr>
    </w:p>
    <w:p w14:paraId="617D2408" w14:textId="77777777" w:rsidR="009F70B1" w:rsidRDefault="009F70B1" w:rsidP="009F70B1">
      <w:pPr>
        <w:pStyle w:val="ListParagraph"/>
        <w:tabs>
          <w:tab w:val="left" w:pos="1229"/>
          <w:tab w:val="left" w:pos="6484"/>
        </w:tabs>
        <w:jc w:val="both"/>
        <w:rPr>
          <w:rFonts w:cs="B Yagut"/>
          <w:b/>
          <w:bCs/>
          <w:sz w:val="24"/>
          <w:szCs w:val="24"/>
          <w:rtl/>
        </w:rPr>
      </w:pPr>
    </w:p>
    <w:p w14:paraId="18DC3FC5" w14:textId="77777777" w:rsidR="009F70B1" w:rsidRDefault="009F70B1" w:rsidP="009F70B1">
      <w:pPr>
        <w:pStyle w:val="ListParagraph"/>
        <w:tabs>
          <w:tab w:val="left" w:pos="1229"/>
          <w:tab w:val="left" w:pos="6484"/>
        </w:tabs>
        <w:jc w:val="both"/>
        <w:rPr>
          <w:rFonts w:cs="B Yagut"/>
          <w:b/>
          <w:bCs/>
          <w:sz w:val="24"/>
          <w:szCs w:val="24"/>
          <w:rtl/>
        </w:rPr>
      </w:pPr>
    </w:p>
    <w:p w14:paraId="54871B84" w14:textId="77777777" w:rsidR="009F70B1" w:rsidRDefault="009F70B1" w:rsidP="009F70B1">
      <w:pPr>
        <w:pStyle w:val="ListParagraph"/>
        <w:tabs>
          <w:tab w:val="left" w:pos="1229"/>
          <w:tab w:val="left" w:pos="6484"/>
        </w:tabs>
        <w:jc w:val="both"/>
        <w:rPr>
          <w:rFonts w:cs="B Yagut"/>
          <w:b/>
          <w:bCs/>
          <w:sz w:val="24"/>
          <w:szCs w:val="24"/>
          <w:rtl/>
        </w:rPr>
      </w:pPr>
    </w:p>
    <w:p w14:paraId="5E378492" w14:textId="04D88BFB" w:rsidR="00736B3A" w:rsidRDefault="00585D5C" w:rsidP="00736B3A">
      <w:pPr>
        <w:jc w:val="both"/>
        <w:rPr>
          <w:rFonts w:cs="B Yagut"/>
          <w:b/>
          <w:bCs/>
          <w:sz w:val="24"/>
          <w:szCs w:val="24"/>
          <w:rtl/>
        </w:rPr>
      </w:pPr>
      <w:r>
        <w:rPr>
          <w:rFonts w:cs="B Yagut"/>
          <w:b/>
          <w:bCs/>
          <w:noProof/>
          <w:sz w:val="24"/>
          <w:szCs w:val="24"/>
          <w:rtl/>
        </w:rPr>
        <mc:AlternateContent>
          <mc:Choice Requires="wps">
            <w:drawing>
              <wp:anchor distT="0" distB="0" distL="114300" distR="114300" simplePos="0" relativeHeight="251801600" behindDoc="0" locked="0" layoutInCell="1" allowOverlap="1" wp14:anchorId="4C9D2424" wp14:editId="14A7CFB8">
                <wp:simplePos x="0" y="0"/>
                <wp:positionH relativeFrom="column">
                  <wp:posOffset>173990</wp:posOffset>
                </wp:positionH>
                <wp:positionV relativeFrom="paragraph">
                  <wp:posOffset>-213995</wp:posOffset>
                </wp:positionV>
                <wp:extent cx="5693410" cy="4537075"/>
                <wp:effectExtent l="12065" t="10160" r="9525" b="5715"/>
                <wp:wrapNone/>
                <wp:docPr id="31"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410" cy="4537075"/>
                        </a:xfrm>
                        <a:prstGeom prst="roundRect">
                          <a:avLst>
                            <a:gd name="adj" fmla="val 16667"/>
                          </a:avLst>
                        </a:prstGeom>
                        <a:solidFill>
                          <a:srgbClr val="FFE593"/>
                        </a:solidFill>
                        <a:ln w="9525">
                          <a:solidFill>
                            <a:srgbClr val="000000"/>
                          </a:solidFill>
                          <a:round/>
                          <a:headEnd/>
                          <a:tailEnd/>
                        </a:ln>
                      </wps:spPr>
                      <wps:txbx>
                        <w:txbxContent>
                          <w:p w14:paraId="5C4E1DC8" w14:textId="77777777" w:rsidR="00B9089D" w:rsidRPr="004962CF" w:rsidRDefault="00B9089D" w:rsidP="00736B3A">
                            <w:pPr>
                              <w:jc w:val="center"/>
                              <w:rPr>
                                <w:rFonts w:cs="B Titr"/>
                                <w:b/>
                                <w:bCs/>
                                <w:color w:val="C00000"/>
                                <w:sz w:val="32"/>
                                <w:szCs w:val="32"/>
                                <w:rtl/>
                              </w:rPr>
                            </w:pPr>
                            <w:r w:rsidRPr="004962CF">
                              <w:rPr>
                                <w:rFonts w:cs="B Titr" w:hint="cs"/>
                                <w:b/>
                                <w:bCs/>
                                <w:color w:val="C00000"/>
                                <w:sz w:val="32"/>
                                <w:szCs w:val="32"/>
                                <w:rtl/>
                              </w:rPr>
                              <w:t xml:space="preserve">خلاصه فصل </w:t>
                            </w:r>
                          </w:p>
                          <w:p w14:paraId="3BD96E14" w14:textId="77777777" w:rsidR="00B9089D" w:rsidRPr="00AD1F2C" w:rsidRDefault="00B9089D" w:rsidP="00736B3A">
                            <w:pPr>
                              <w:jc w:val="right"/>
                              <w:rPr>
                                <w:rFonts w:cs="B Yagut"/>
                                <w:b/>
                                <w:bCs/>
                                <w:sz w:val="24"/>
                                <w:szCs w:val="24"/>
                                <w:rtl/>
                              </w:rPr>
                            </w:pPr>
                            <w:r w:rsidRPr="00AD1F2C">
                              <w:rPr>
                                <w:rFonts w:cs="B Yagut" w:hint="cs"/>
                                <w:b/>
                                <w:bCs/>
                                <w:sz w:val="24"/>
                                <w:szCs w:val="24"/>
                                <w:rtl/>
                              </w:rPr>
                              <w:t xml:space="preserve">پس از اينكه بهورز بيماران رواني را شناسايي و به پزشك ارجاع كرد پزشك </w:t>
                            </w:r>
                            <w:r>
                              <w:rPr>
                                <w:rFonts w:cs="B Yagut" w:hint="cs"/>
                                <w:b/>
                                <w:bCs/>
                                <w:sz w:val="24"/>
                                <w:szCs w:val="24"/>
                                <w:rtl/>
                              </w:rPr>
                              <w:t>فرد ارجاع شده را ارزیابی می کند و در صورتی که او دچار مشکل باشد،</w:t>
                            </w:r>
                            <w:r w:rsidRPr="00AD1F2C">
                              <w:rPr>
                                <w:rFonts w:cs="B Yagut" w:hint="cs"/>
                                <w:b/>
                                <w:bCs/>
                                <w:sz w:val="24"/>
                                <w:szCs w:val="24"/>
                                <w:rtl/>
                              </w:rPr>
                              <w:t xml:space="preserve"> نوع اختلال</w:t>
                            </w:r>
                            <w:r>
                              <w:rPr>
                                <w:rFonts w:cs="B Yagut" w:hint="cs"/>
                                <w:b/>
                                <w:bCs/>
                                <w:sz w:val="24"/>
                                <w:szCs w:val="24"/>
                                <w:rtl/>
                              </w:rPr>
                              <w:t xml:space="preserve"> وی</w:t>
                            </w:r>
                            <w:r w:rsidRPr="00AD1F2C">
                              <w:rPr>
                                <w:rFonts w:cs="B Yagut" w:hint="cs"/>
                                <w:b/>
                                <w:bCs/>
                                <w:sz w:val="24"/>
                                <w:szCs w:val="24"/>
                                <w:rtl/>
                              </w:rPr>
                              <w:t xml:space="preserve"> را تعيين مي كند و توصيه هاي درماني لازم را به بيمار ارائه مي دهد از اين مرحله به بعد بهورز وضعيت بيمار </w:t>
                            </w:r>
                            <w:r>
                              <w:rPr>
                                <w:rFonts w:cs="B Yagut" w:hint="cs"/>
                                <w:b/>
                                <w:bCs/>
                                <w:sz w:val="24"/>
                                <w:szCs w:val="24"/>
                                <w:rtl/>
                              </w:rPr>
                              <w:t xml:space="preserve">را </w:t>
                            </w:r>
                            <w:r w:rsidRPr="00AD1F2C">
                              <w:rPr>
                                <w:rFonts w:cs="B Yagut" w:hint="cs"/>
                                <w:b/>
                                <w:bCs/>
                                <w:sz w:val="24"/>
                                <w:szCs w:val="24"/>
                                <w:rtl/>
                              </w:rPr>
                              <w:t>از نظر ادامه درمان و مصرف من</w:t>
                            </w:r>
                            <w:r>
                              <w:rPr>
                                <w:rFonts w:cs="B Yagut" w:hint="cs"/>
                                <w:b/>
                                <w:bCs/>
                                <w:sz w:val="24"/>
                                <w:szCs w:val="24"/>
                                <w:rtl/>
                              </w:rPr>
                              <w:t>ظم داروها طبق دستور پزشك پیگیری می کند و آموزش های لازم را به بیمار و خانواده او می دهد</w:t>
                            </w:r>
                            <w:r w:rsidRPr="00AD1F2C">
                              <w:rPr>
                                <w:rFonts w:cs="B Yagut" w:hint="cs"/>
                                <w:b/>
                                <w:bCs/>
                                <w:sz w:val="24"/>
                                <w:szCs w:val="24"/>
                                <w:rtl/>
                              </w:rPr>
                              <w:t xml:space="preserve"> و در صورت وخيم شدن حال بيمار اورا مجددا ً به پزشك ارجاع مي دهد و در صورت امتناع بيمار از ادامه درمان ، آموزشهاي لازم</w:t>
                            </w:r>
                            <w:r>
                              <w:rPr>
                                <w:rFonts w:cs="B Yagut" w:hint="cs"/>
                                <w:b/>
                                <w:bCs/>
                                <w:sz w:val="24"/>
                                <w:szCs w:val="24"/>
                                <w:rtl/>
                              </w:rPr>
                              <w:t xml:space="preserve"> را به بيمار و خانواده او ميدهد</w:t>
                            </w:r>
                            <w:r w:rsidRPr="00AD1F2C">
                              <w:rPr>
                                <w:rFonts w:cs="B Yagut" w:hint="cs"/>
                                <w:b/>
                                <w:bCs/>
                                <w:sz w:val="24"/>
                                <w:szCs w:val="24"/>
                                <w:rtl/>
                              </w:rPr>
                              <w:t xml:space="preserve">. </w:t>
                            </w:r>
                          </w:p>
                          <w:p w14:paraId="1F60C8BD" w14:textId="77777777" w:rsidR="00B9089D" w:rsidRPr="00AD1F2C" w:rsidRDefault="00B9089D" w:rsidP="00736B3A">
                            <w:pPr>
                              <w:jc w:val="right"/>
                              <w:rPr>
                                <w:rFonts w:cs="B Yagut"/>
                                <w:b/>
                                <w:bCs/>
                                <w:sz w:val="24"/>
                                <w:szCs w:val="24"/>
                                <w:rtl/>
                              </w:rPr>
                            </w:pPr>
                            <w:r w:rsidRPr="00AD1F2C">
                              <w:rPr>
                                <w:rFonts w:cs="B Yagut" w:hint="cs"/>
                                <w:b/>
                                <w:bCs/>
                                <w:sz w:val="24"/>
                                <w:szCs w:val="24"/>
                                <w:rtl/>
                              </w:rPr>
                              <w:t>در مورد بيماران بهبود يافته جهت پيشگيري از عود اختلال ، بهورز بايد آنها را تحت مراقبت قرار دهد . همچنين بيماران عقب مانده ذهني به دليل اين</w:t>
                            </w:r>
                            <w:r>
                              <w:rPr>
                                <w:rFonts w:cs="B Yagut" w:hint="cs"/>
                                <w:b/>
                                <w:bCs/>
                                <w:sz w:val="24"/>
                                <w:szCs w:val="24"/>
                                <w:rtl/>
                              </w:rPr>
                              <w:t xml:space="preserve"> </w:t>
                            </w:r>
                            <w:r w:rsidRPr="00AD1F2C">
                              <w:rPr>
                                <w:rFonts w:cs="B Yagut" w:hint="cs"/>
                                <w:b/>
                                <w:bCs/>
                                <w:sz w:val="24"/>
                                <w:szCs w:val="24"/>
                                <w:rtl/>
                              </w:rPr>
                              <w:t>كه اختلال آنها درمان ندارد بايد هميشه تحت مراقبت قرار گيرند مگر اين</w:t>
                            </w:r>
                            <w:r>
                              <w:rPr>
                                <w:rFonts w:cs="B Yagut" w:hint="cs"/>
                                <w:b/>
                                <w:bCs/>
                                <w:sz w:val="24"/>
                                <w:szCs w:val="24"/>
                                <w:rtl/>
                              </w:rPr>
                              <w:t xml:space="preserve"> </w:t>
                            </w:r>
                            <w:r w:rsidRPr="00AD1F2C">
                              <w:rPr>
                                <w:rFonts w:cs="B Yagut" w:hint="cs"/>
                                <w:b/>
                                <w:bCs/>
                                <w:sz w:val="24"/>
                                <w:szCs w:val="24"/>
                                <w:rtl/>
                              </w:rPr>
                              <w:t>كه به اختلال توأم نيز مبتلا شوند كه در اين</w:t>
                            </w:r>
                            <w:r>
                              <w:rPr>
                                <w:rFonts w:cs="B Yagut" w:hint="cs"/>
                                <w:b/>
                                <w:bCs/>
                                <w:sz w:val="24"/>
                                <w:szCs w:val="24"/>
                                <w:rtl/>
                              </w:rPr>
                              <w:t xml:space="preserve"> </w:t>
                            </w:r>
                            <w:r w:rsidRPr="00AD1F2C">
                              <w:rPr>
                                <w:rFonts w:cs="B Yagut" w:hint="cs"/>
                                <w:b/>
                                <w:bCs/>
                                <w:sz w:val="24"/>
                                <w:szCs w:val="24"/>
                                <w:rtl/>
                              </w:rPr>
                              <w:t xml:space="preserve">صورت </w:t>
                            </w:r>
                            <w:r>
                              <w:rPr>
                                <w:rFonts w:cs="B Yagut" w:hint="cs"/>
                                <w:b/>
                                <w:bCs/>
                                <w:sz w:val="24"/>
                                <w:szCs w:val="24"/>
                                <w:rtl/>
                              </w:rPr>
                              <w:t xml:space="preserve">براي اختلال دوم ، </w:t>
                            </w:r>
                            <w:r w:rsidRPr="00AD1F2C">
                              <w:rPr>
                                <w:rFonts w:cs="B Yagut" w:hint="cs"/>
                                <w:b/>
                                <w:bCs/>
                                <w:sz w:val="24"/>
                                <w:szCs w:val="24"/>
                                <w:rtl/>
                              </w:rPr>
                              <w:t>تحت درمان قرار مي گيرند.</w:t>
                            </w:r>
                          </w:p>
                          <w:p w14:paraId="5F01BB79" w14:textId="77777777" w:rsidR="00B9089D" w:rsidRPr="00AD1F2C" w:rsidRDefault="00B9089D" w:rsidP="00736B3A">
                            <w:pPr>
                              <w:jc w:val="right"/>
                              <w:rPr>
                                <w:rFonts w:cs="B Yagut"/>
                                <w:b/>
                                <w:bCs/>
                                <w:sz w:val="24"/>
                                <w:szCs w:val="24"/>
                                <w:rtl/>
                              </w:rPr>
                            </w:pPr>
                            <w:r w:rsidRPr="00AD1F2C">
                              <w:rPr>
                                <w:rFonts w:cs="B Yagut" w:hint="cs"/>
                                <w:b/>
                                <w:bCs/>
                                <w:sz w:val="24"/>
                                <w:szCs w:val="24"/>
                                <w:rtl/>
                              </w:rPr>
                              <w:t>آمار بيماران در فرم ثبت اختلالات روانپزشكي توسط بهورز ثبت مي شود و در پايان هر ماه فرم آمار به م</w:t>
                            </w:r>
                            <w:r>
                              <w:rPr>
                                <w:rFonts w:cs="B Yagut" w:hint="cs"/>
                                <w:b/>
                                <w:bCs/>
                                <w:sz w:val="24"/>
                                <w:szCs w:val="24"/>
                                <w:rtl/>
                              </w:rPr>
                              <w:t>ركز بهداشتي درماني ارسال مي شود</w:t>
                            </w:r>
                            <w:r w:rsidRPr="00AD1F2C">
                              <w:rPr>
                                <w:rFonts w:cs="B Yagut" w:hint="cs"/>
                                <w:b/>
                                <w:bCs/>
                                <w:sz w:val="24"/>
                                <w:szCs w:val="24"/>
                                <w:rtl/>
                              </w:rPr>
                              <w:t>.</w:t>
                            </w:r>
                          </w:p>
                          <w:p w14:paraId="6081EF5D" w14:textId="77777777" w:rsidR="00B9089D" w:rsidRDefault="00B9089D" w:rsidP="00736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9D2424" id="AutoShape 142" o:spid="_x0000_s1119" style="position:absolute;left:0;text-align:left;margin-left:13.7pt;margin-top:-16.85pt;width:448.3pt;height:357.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" fillcolor="#ffe593">
                <v:textbox>
                  <w:txbxContent>
                    <w:p w14:paraId="5C4E1DC8" w14:textId="77777777" w:rsidR="00B9089D" w:rsidRPr="004962CF" w:rsidRDefault="00B9089D" w:rsidP="00736B3A">
                      <w:pPr>
                        <w:jc w:val="center"/>
                        <w:rPr>
                          <w:rFonts w:cs="B Titr"/>
                          <w:b/>
                          <w:bCs/>
                          <w:color w:val="C00000"/>
                          <w:sz w:val="32"/>
                          <w:szCs w:val="32"/>
                          <w:rtl/>
                        </w:rPr>
                      </w:pPr>
                      <w:r w:rsidRPr="004962CF">
                        <w:rPr>
                          <w:rFonts w:cs="B Titr" w:hint="cs"/>
                          <w:b/>
                          <w:bCs/>
                          <w:color w:val="C00000"/>
                          <w:sz w:val="32"/>
                          <w:szCs w:val="32"/>
                          <w:rtl/>
                        </w:rPr>
                        <w:t xml:space="preserve">خلاصه فصل </w:t>
                      </w:r>
                    </w:p>
                    <w:p w14:paraId="3BD96E14" w14:textId="77777777" w:rsidR="00B9089D" w:rsidRPr="00AD1F2C" w:rsidRDefault="00B9089D" w:rsidP="00736B3A">
                      <w:pPr>
                        <w:jc w:val="right"/>
                        <w:rPr>
                          <w:rFonts w:cs="B Yagut"/>
                          <w:b/>
                          <w:bCs/>
                          <w:sz w:val="24"/>
                          <w:szCs w:val="24"/>
                          <w:rtl/>
                        </w:rPr>
                      </w:pPr>
                      <w:r w:rsidRPr="00AD1F2C">
                        <w:rPr>
                          <w:rFonts w:cs="B Yagut" w:hint="cs"/>
                          <w:b/>
                          <w:bCs/>
                          <w:sz w:val="24"/>
                          <w:szCs w:val="24"/>
                          <w:rtl/>
                        </w:rPr>
                        <w:t xml:space="preserve">پس از اينكه بهورز بيماران رواني را شناسايي و به پزشك ارجاع كرد پزشك </w:t>
                      </w:r>
                      <w:r>
                        <w:rPr>
                          <w:rFonts w:cs="B Yagut" w:hint="cs"/>
                          <w:b/>
                          <w:bCs/>
                          <w:sz w:val="24"/>
                          <w:szCs w:val="24"/>
                          <w:rtl/>
                        </w:rPr>
                        <w:t>فرد ارجاع شده را ارزیابی می کند و در صورتی که او دچار مشکل باشد،</w:t>
                      </w:r>
                      <w:r w:rsidRPr="00AD1F2C">
                        <w:rPr>
                          <w:rFonts w:cs="B Yagut" w:hint="cs"/>
                          <w:b/>
                          <w:bCs/>
                          <w:sz w:val="24"/>
                          <w:szCs w:val="24"/>
                          <w:rtl/>
                        </w:rPr>
                        <w:t xml:space="preserve"> نوع اختلال</w:t>
                      </w:r>
                      <w:r>
                        <w:rPr>
                          <w:rFonts w:cs="B Yagut" w:hint="cs"/>
                          <w:b/>
                          <w:bCs/>
                          <w:sz w:val="24"/>
                          <w:szCs w:val="24"/>
                          <w:rtl/>
                        </w:rPr>
                        <w:t xml:space="preserve"> وی</w:t>
                      </w:r>
                      <w:r w:rsidRPr="00AD1F2C">
                        <w:rPr>
                          <w:rFonts w:cs="B Yagut" w:hint="cs"/>
                          <w:b/>
                          <w:bCs/>
                          <w:sz w:val="24"/>
                          <w:szCs w:val="24"/>
                          <w:rtl/>
                        </w:rPr>
                        <w:t xml:space="preserve"> را تعيين مي كند و توصيه هاي درماني لازم را به بيمار ارائه مي دهد از اين مرحله به بعد بهورز وضعيت بيمار </w:t>
                      </w:r>
                      <w:r>
                        <w:rPr>
                          <w:rFonts w:cs="B Yagut" w:hint="cs"/>
                          <w:b/>
                          <w:bCs/>
                          <w:sz w:val="24"/>
                          <w:szCs w:val="24"/>
                          <w:rtl/>
                        </w:rPr>
                        <w:t xml:space="preserve">را </w:t>
                      </w:r>
                      <w:r w:rsidRPr="00AD1F2C">
                        <w:rPr>
                          <w:rFonts w:cs="B Yagut" w:hint="cs"/>
                          <w:b/>
                          <w:bCs/>
                          <w:sz w:val="24"/>
                          <w:szCs w:val="24"/>
                          <w:rtl/>
                        </w:rPr>
                        <w:t>از نظر ادامه درمان و مصرف من</w:t>
                      </w:r>
                      <w:r>
                        <w:rPr>
                          <w:rFonts w:cs="B Yagut" w:hint="cs"/>
                          <w:b/>
                          <w:bCs/>
                          <w:sz w:val="24"/>
                          <w:szCs w:val="24"/>
                          <w:rtl/>
                        </w:rPr>
                        <w:t>ظم داروها طبق دستور پزشك پیگیری می کند و آموزش های لازم را به بیمار و خانواده او می دهد</w:t>
                      </w:r>
                      <w:r w:rsidRPr="00AD1F2C">
                        <w:rPr>
                          <w:rFonts w:cs="B Yagut" w:hint="cs"/>
                          <w:b/>
                          <w:bCs/>
                          <w:sz w:val="24"/>
                          <w:szCs w:val="24"/>
                          <w:rtl/>
                        </w:rPr>
                        <w:t xml:space="preserve"> و در صورت وخيم شدن حال بيمار اورا مجددا ً به پزشك ارجاع مي دهد و در صورت امتناع بيمار از ادامه درمان ، آموزشهاي لازم</w:t>
                      </w:r>
                      <w:r>
                        <w:rPr>
                          <w:rFonts w:cs="B Yagut" w:hint="cs"/>
                          <w:b/>
                          <w:bCs/>
                          <w:sz w:val="24"/>
                          <w:szCs w:val="24"/>
                          <w:rtl/>
                        </w:rPr>
                        <w:t xml:space="preserve"> را به بيمار و خانواده او ميدهد</w:t>
                      </w:r>
                      <w:r w:rsidRPr="00AD1F2C">
                        <w:rPr>
                          <w:rFonts w:cs="B Yagut" w:hint="cs"/>
                          <w:b/>
                          <w:bCs/>
                          <w:sz w:val="24"/>
                          <w:szCs w:val="24"/>
                          <w:rtl/>
                        </w:rPr>
                        <w:t xml:space="preserve">. </w:t>
                      </w:r>
                    </w:p>
                    <w:p w14:paraId="1F60C8BD" w14:textId="77777777" w:rsidR="00B9089D" w:rsidRPr="00AD1F2C" w:rsidRDefault="00B9089D" w:rsidP="00736B3A">
                      <w:pPr>
                        <w:jc w:val="right"/>
                        <w:rPr>
                          <w:rFonts w:cs="B Yagut"/>
                          <w:b/>
                          <w:bCs/>
                          <w:sz w:val="24"/>
                          <w:szCs w:val="24"/>
                          <w:rtl/>
                        </w:rPr>
                      </w:pPr>
                      <w:r w:rsidRPr="00AD1F2C">
                        <w:rPr>
                          <w:rFonts w:cs="B Yagut" w:hint="cs"/>
                          <w:b/>
                          <w:bCs/>
                          <w:sz w:val="24"/>
                          <w:szCs w:val="24"/>
                          <w:rtl/>
                        </w:rPr>
                        <w:t>در مورد بيماران بهبود يافته جهت پيشگيري از عود اختلال ، بهورز بايد آنها را تحت مراقبت قرار دهد . همچنين بيماران عقب مانده ذهني به دليل اين</w:t>
                      </w:r>
                      <w:r>
                        <w:rPr>
                          <w:rFonts w:cs="B Yagut" w:hint="cs"/>
                          <w:b/>
                          <w:bCs/>
                          <w:sz w:val="24"/>
                          <w:szCs w:val="24"/>
                          <w:rtl/>
                        </w:rPr>
                        <w:t xml:space="preserve"> </w:t>
                      </w:r>
                      <w:r w:rsidRPr="00AD1F2C">
                        <w:rPr>
                          <w:rFonts w:cs="B Yagut" w:hint="cs"/>
                          <w:b/>
                          <w:bCs/>
                          <w:sz w:val="24"/>
                          <w:szCs w:val="24"/>
                          <w:rtl/>
                        </w:rPr>
                        <w:t>كه اختلال آنها درمان ندارد بايد هميشه تحت مراقبت قرار گيرند مگر اين</w:t>
                      </w:r>
                      <w:r>
                        <w:rPr>
                          <w:rFonts w:cs="B Yagut" w:hint="cs"/>
                          <w:b/>
                          <w:bCs/>
                          <w:sz w:val="24"/>
                          <w:szCs w:val="24"/>
                          <w:rtl/>
                        </w:rPr>
                        <w:t xml:space="preserve"> </w:t>
                      </w:r>
                      <w:r w:rsidRPr="00AD1F2C">
                        <w:rPr>
                          <w:rFonts w:cs="B Yagut" w:hint="cs"/>
                          <w:b/>
                          <w:bCs/>
                          <w:sz w:val="24"/>
                          <w:szCs w:val="24"/>
                          <w:rtl/>
                        </w:rPr>
                        <w:t>كه به اختلال توأم نيز مبتلا شوند كه در اين</w:t>
                      </w:r>
                      <w:r>
                        <w:rPr>
                          <w:rFonts w:cs="B Yagut" w:hint="cs"/>
                          <w:b/>
                          <w:bCs/>
                          <w:sz w:val="24"/>
                          <w:szCs w:val="24"/>
                          <w:rtl/>
                        </w:rPr>
                        <w:t xml:space="preserve"> </w:t>
                      </w:r>
                      <w:r w:rsidRPr="00AD1F2C">
                        <w:rPr>
                          <w:rFonts w:cs="B Yagut" w:hint="cs"/>
                          <w:b/>
                          <w:bCs/>
                          <w:sz w:val="24"/>
                          <w:szCs w:val="24"/>
                          <w:rtl/>
                        </w:rPr>
                        <w:t xml:space="preserve">صورت </w:t>
                      </w:r>
                      <w:r>
                        <w:rPr>
                          <w:rFonts w:cs="B Yagut" w:hint="cs"/>
                          <w:b/>
                          <w:bCs/>
                          <w:sz w:val="24"/>
                          <w:szCs w:val="24"/>
                          <w:rtl/>
                        </w:rPr>
                        <w:t xml:space="preserve">براي اختلال دوم ، </w:t>
                      </w:r>
                      <w:r w:rsidRPr="00AD1F2C">
                        <w:rPr>
                          <w:rFonts w:cs="B Yagut" w:hint="cs"/>
                          <w:b/>
                          <w:bCs/>
                          <w:sz w:val="24"/>
                          <w:szCs w:val="24"/>
                          <w:rtl/>
                        </w:rPr>
                        <w:t>تحت درمان قرار مي گيرند.</w:t>
                      </w:r>
                    </w:p>
                    <w:p w14:paraId="5F01BB79" w14:textId="77777777" w:rsidR="00B9089D" w:rsidRPr="00AD1F2C" w:rsidRDefault="00B9089D" w:rsidP="00736B3A">
                      <w:pPr>
                        <w:jc w:val="right"/>
                        <w:rPr>
                          <w:rFonts w:cs="B Yagut"/>
                          <w:b/>
                          <w:bCs/>
                          <w:sz w:val="24"/>
                          <w:szCs w:val="24"/>
                          <w:rtl/>
                        </w:rPr>
                      </w:pPr>
                      <w:r w:rsidRPr="00AD1F2C">
                        <w:rPr>
                          <w:rFonts w:cs="B Yagut" w:hint="cs"/>
                          <w:b/>
                          <w:bCs/>
                          <w:sz w:val="24"/>
                          <w:szCs w:val="24"/>
                          <w:rtl/>
                        </w:rPr>
                        <w:t>آمار بيماران در فرم ثبت اختلالات روانپزشكي توسط بهورز ثبت مي شود و در پايان هر ماه فرم آمار به م</w:t>
                      </w:r>
                      <w:r>
                        <w:rPr>
                          <w:rFonts w:cs="B Yagut" w:hint="cs"/>
                          <w:b/>
                          <w:bCs/>
                          <w:sz w:val="24"/>
                          <w:szCs w:val="24"/>
                          <w:rtl/>
                        </w:rPr>
                        <w:t>ركز بهداشتي درماني ارسال مي شود</w:t>
                      </w:r>
                      <w:r w:rsidRPr="00AD1F2C">
                        <w:rPr>
                          <w:rFonts w:cs="B Yagut" w:hint="cs"/>
                          <w:b/>
                          <w:bCs/>
                          <w:sz w:val="24"/>
                          <w:szCs w:val="24"/>
                          <w:rtl/>
                        </w:rPr>
                        <w:t>.</w:t>
                      </w:r>
                    </w:p>
                    <w:p w14:paraId="6081EF5D" w14:textId="77777777" w:rsidR="00B9089D" w:rsidRDefault="00B9089D" w:rsidP="00736B3A"/>
                  </w:txbxContent>
                </v:textbox>
              </v:roundrect>
            </w:pict>
          </mc:Fallback>
        </mc:AlternateContent>
      </w:r>
    </w:p>
    <w:p w14:paraId="12E5CB47" w14:textId="77777777" w:rsidR="00736B3A" w:rsidRDefault="00736B3A" w:rsidP="00736B3A">
      <w:pPr>
        <w:jc w:val="both"/>
        <w:rPr>
          <w:rFonts w:cs="B Yagut"/>
          <w:b/>
          <w:bCs/>
          <w:sz w:val="24"/>
          <w:szCs w:val="24"/>
          <w:rtl/>
        </w:rPr>
      </w:pPr>
    </w:p>
    <w:p w14:paraId="14B42E66" w14:textId="77777777" w:rsidR="00736B3A" w:rsidRDefault="00736B3A" w:rsidP="00736B3A">
      <w:pPr>
        <w:jc w:val="both"/>
        <w:rPr>
          <w:rFonts w:cs="B Yagut"/>
          <w:b/>
          <w:bCs/>
          <w:sz w:val="24"/>
          <w:szCs w:val="24"/>
          <w:rtl/>
        </w:rPr>
      </w:pPr>
    </w:p>
    <w:p w14:paraId="5F64BD18" w14:textId="77777777" w:rsidR="00736B3A" w:rsidRDefault="00736B3A" w:rsidP="00736B3A">
      <w:pPr>
        <w:jc w:val="both"/>
        <w:rPr>
          <w:rFonts w:cs="B Yagut"/>
          <w:b/>
          <w:bCs/>
          <w:sz w:val="24"/>
          <w:szCs w:val="24"/>
          <w:rtl/>
        </w:rPr>
      </w:pPr>
    </w:p>
    <w:p w14:paraId="36B72AD8" w14:textId="77777777" w:rsidR="00736B3A" w:rsidRDefault="00736B3A" w:rsidP="00736B3A">
      <w:pPr>
        <w:jc w:val="both"/>
        <w:rPr>
          <w:rFonts w:cs="B Yagut"/>
          <w:b/>
          <w:bCs/>
          <w:sz w:val="24"/>
          <w:szCs w:val="24"/>
          <w:rtl/>
        </w:rPr>
      </w:pPr>
    </w:p>
    <w:p w14:paraId="2BF3743D" w14:textId="77777777" w:rsidR="00736B3A" w:rsidRDefault="00736B3A" w:rsidP="00736B3A">
      <w:pPr>
        <w:jc w:val="both"/>
        <w:rPr>
          <w:rFonts w:cs="B Yagut"/>
          <w:b/>
          <w:bCs/>
          <w:sz w:val="24"/>
          <w:szCs w:val="24"/>
          <w:rtl/>
        </w:rPr>
      </w:pPr>
    </w:p>
    <w:p w14:paraId="35BF24D9" w14:textId="77777777" w:rsidR="00736B3A" w:rsidRDefault="00736B3A" w:rsidP="00736B3A">
      <w:pPr>
        <w:jc w:val="both"/>
        <w:rPr>
          <w:rFonts w:cs="B Yagut"/>
          <w:b/>
          <w:bCs/>
          <w:sz w:val="24"/>
          <w:szCs w:val="24"/>
          <w:rtl/>
        </w:rPr>
      </w:pPr>
    </w:p>
    <w:p w14:paraId="00F566C3" w14:textId="77777777" w:rsidR="00736B3A" w:rsidRDefault="00736B3A" w:rsidP="00736B3A">
      <w:pPr>
        <w:jc w:val="both"/>
        <w:rPr>
          <w:rFonts w:cs="B Yagut"/>
          <w:b/>
          <w:bCs/>
          <w:sz w:val="24"/>
          <w:szCs w:val="24"/>
          <w:rtl/>
        </w:rPr>
      </w:pPr>
    </w:p>
    <w:p w14:paraId="6173F6B8" w14:textId="77777777" w:rsidR="00736B3A" w:rsidRDefault="00736B3A" w:rsidP="00736B3A">
      <w:pPr>
        <w:jc w:val="both"/>
        <w:rPr>
          <w:rFonts w:cs="B Yagut"/>
          <w:b/>
          <w:bCs/>
          <w:sz w:val="24"/>
          <w:szCs w:val="24"/>
          <w:rtl/>
        </w:rPr>
      </w:pPr>
    </w:p>
    <w:p w14:paraId="38CCCD4F" w14:textId="77777777" w:rsidR="00736B3A" w:rsidRDefault="00736B3A" w:rsidP="00736B3A">
      <w:pPr>
        <w:jc w:val="both"/>
        <w:rPr>
          <w:rFonts w:cs="B Yagut"/>
          <w:b/>
          <w:bCs/>
          <w:sz w:val="24"/>
          <w:szCs w:val="24"/>
          <w:rtl/>
        </w:rPr>
      </w:pPr>
    </w:p>
    <w:p w14:paraId="23ED1430" w14:textId="28B5C597" w:rsidR="00736B3A" w:rsidRDefault="00585D5C" w:rsidP="00736B3A">
      <w:pPr>
        <w:jc w:val="both"/>
        <w:rPr>
          <w:rFonts w:cs="B Yagut"/>
          <w:b/>
          <w:bCs/>
          <w:sz w:val="24"/>
          <w:szCs w:val="24"/>
          <w:rtl/>
        </w:rPr>
      </w:pPr>
      <w:r>
        <w:rPr>
          <w:rFonts w:cs="B Yagut"/>
          <w:b/>
          <w:bCs/>
          <w:noProof/>
          <w:sz w:val="24"/>
          <w:szCs w:val="24"/>
          <w:rtl/>
        </w:rPr>
        <mc:AlternateContent>
          <mc:Choice Requires="wps">
            <w:drawing>
              <wp:anchor distT="0" distB="0" distL="114300" distR="114300" simplePos="0" relativeHeight="251802624" behindDoc="0" locked="0" layoutInCell="1" allowOverlap="1" wp14:anchorId="4380656D" wp14:editId="28F06094">
                <wp:simplePos x="0" y="0"/>
                <wp:positionH relativeFrom="column">
                  <wp:posOffset>173990</wp:posOffset>
                </wp:positionH>
                <wp:positionV relativeFrom="paragraph">
                  <wp:posOffset>260350</wp:posOffset>
                </wp:positionV>
                <wp:extent cx="5444490" cy="2529205"/>
                <wp:effectExtent l="12065" t="13970" r="10795" b="9525"/>
                <wp:wrapNone/>
                <wp:docPr id="30"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4490" cy="2529205"/>
                        </a:xfrm>
                        <a:prstGeom prst="roundRect">
                          <a:avLst>
                            <a:gd name="adj" fmla="val 16667"/>
                          </a:avLst>
                        </a:prstGeom>
                        <a:solidFill>
                          <a:srgbClr val="FFE593"/>
                        </a:solidFill>
                        <a:ln w="9525">
                          <a:solidFill>
                            <a:srgbClr val="000000"/>
                          </a:solidFill>
                          <a:round/>
                          <a:headEnd/>
                          <a:tailEnd/>
                        </a:ln>
                      </wps:spPr>
                      <wps:txbx>
                        <w:txbxContent>
                          <w:p w14:paraId="7729BE60" w14:textId="77777777" w:rsidR="00B9089D" w:rsidRPr="004962CF" w:rsidRDefault="00B9089D" w:rsidP="00736B3A">
                            <w:pPr>
                              <w:jc w:val="center"/>
                              <w:rPr>
                                <w:rFonts w:cs="B Titr"/>
                                <w:b/>
                                <w:bCs/>
                                <w:color w:val="C00000"/>
                                <w:sz w:val="32"/>
                                <w:szCs w:val="32"/>
                                <w:rtl/>
                              </w:rPr>
                            </w:pPr>
                            <w:r w:rsidRPr="004962CF">
                              <w:rPr>
                                <w:rFonts w:cs="B Titr" w:hint="cs"/>
                                <w:b/>
                                <w:bCs/>
                                <w:color w:val="C00000"/>
                                <w:sz w:val="32"/>
                                <w:szCs w:val="32"/>
                                <w:rtl/>
                              </w:rPr>
                              <w:t xml:space="preserve">تمرين خارج از كلاس </w:t>
                            </w:r>
                          </w:p>
                          <w:p w14:paraId="17794E1B" w14:textId="77777777" w:rsidR="00B9089D" w:rsidRPr="00AD1F2C" w:rsidRDefault="00B9089D" w:rsidP="00B93E8F">
                            <w:pPr>
                              <w:pStyle w:val="ListParagraph"/>
                              <w:numPr>
                                <w:ilvl w:val="0"/>
                                <w:numId w:val="44"/>
                              </w:numPr>
                              <w:spacing w:after="200" w:line="276" w:lineRule="auto"/>
                              <w:jc w:val="both"/>
                              <w:rPr>
                                <w:rFonts w:cs="B Yagut"/>
                                <w:b/>
                                <w:bCs/>
                                <w:sz w:val="24"/>
                                <w:szCs w:val="24"/>
                              </w:rPr>
                            </w:pPr>
                            <w:r>
                              <w:rPr>
                                <w:rFonts w:cs="B Yagut" w:hint="cs"/>
                                <w:b/>
                                <w:bCs/>
                                <w:sz w:val="24"/>
                                <w:szCs w:val="24"/>
                                <w:rtl/>
                              </w:rPr>
                              <w:t xml:space="preserve">اهداف مراقبت و پيگيري </w:t>
                            </w:r>
                            <w:r w:rsidRPr="00AD1F2C">
                              <w:rPr>
                                <w:rFonts w:cs="B Yagut" w:hint="cs"/>
                                <w:b/>
                                <w:bCs/>
                                <w:sz w:val="24"/>
                                <w:szCs w:val="24"/>
                                <w:rtl/>
                              </w:rPr>
                              <w:t>بيماران رواني را ذكر كنيد .</w:t>
                            </w:r>
                          </w:p>
                          <w:p w14:paraId="23B62492" w14:textId="77777777" w:rsidR="00B9089D" w:rsidRPr="00AD1F2C" w:rsidRDefault="00B9089D" w:rsidP="00B93E8F">
                            <w:pPr>
                              <w:pStyle w:val="ListParagraph"/>
                              <w:numPr>
                                <w:ilvl w:val="0"/>
                                <w:numId w:val="44"/>
                              </w:numPr>
                              <w:spacing w:after="200" w:line="276" w:lineRule="auto"/>
                              <w:jc w:val="both"/>
                              <w:rPr>
                                <w:rFonts w:cs="B Yagut"/>
                                <w:b/>
                                <w:bCs/>
                                <w:sz w:val="24"/>
                                <w:szCs w:val="24"/>
                              </w:rPr>
                            </w:pPr>
                            <w:r w:rsidRPr="00AD1F2C">
                              <w:rPr>
                                <w:rFonts w:cs="B Yagut" w:hint="cs"/>
                                <w:b/>
                                <w:bCs/>
                                <w:sz w:val="24"/>
                                <w:szCs w:val="24"/>
                                <w:rtl/>
                              </w:rPr>
                              <w:t xml:space="preserve">مراقبت </w:t>
                            </w:r>
                            <w:r>
                              <w:rPr>
                                <w:rFonts w:cs="B Yagut" w:hint="cs"/>
                                <w:b/>
                                <w:bCs/>
                                <w:sz w:val="24"/>
                                <w:szCs w:val="24"/>
                                <w:rtl/>
                              </w:rPr>
                              <w:t xml:space="preserve">و پيگيري </w:t>
                            </w:r>
                            <w:r w:rsidRPr="00AD1F2C">
                              <w:rPr>
                                <w:rFonts w:cs="B Yagut" w:hint="cs"/>
                                <w:b/>
                                <w:bCs/>
                                <w:sz w:val="24"/>
                                <w:szCs w:val="24"/>
                                <w:rtl/>
                              </w:rPr>
                              <w:t xml:space="preserve">براي </w:t>
                            </w:r>
                            <w:r>
                              <w:rPr>
                                <w:rFonts w:cs="B Yagut" w:hint="cs"/>
                                <w:b/>
                                <w:bCs/>
                                <w:sz w:val="24"/>
                                <w:szCs w:val="24"/>
                                <w:rtl/>
                              </w:rPr>
                              <w:t>چه افرادي بايد صورت گيرد ؟</w:t>
                            </w:r>
                          </w:p>
                          <w:p w14:paraId="1DA5C8D0" w14:textId="77777777" w:rsidR="00B9089D" w:rsidRDefault="00B9089D" w:rsidP="00B93E8F">
                            <w:pPr>
                              <w:pStyle w:val="ListParagraph"/>
                              <w:numPr>
                                <w:ilvl w:val="0"/>
                                <w:numId w:val="44"/>
                              </w:numPr>
                              <w:spacing w:after="200" w:line="276" w:lineRule="auto"/>
                              <w:jc w:val="both"/>
                              <w:rPr>
                                <w:rFonts w:cs="B Yagut"/>
                                <w:b/>
                                <w:bCs/>
                                <w:sz w:val="24"/>
                                <w:szCs w:val="24"/>
                              </w:rPr>
                            </w:pPr>
                            <w:r w:rsidRPr="00AD1F2C">
                              <w:rPr>
                                <w:rFonts w:cs="B Yagut" w:hint="cs"/>
                                <w:b/>
                                <w:bCs/>
                                <w:sz w:val="24"/>
                                <w:szCs w:val="24"/>
                                <w:rtl/>
                              </w:rPr>
                              <w:t xml:space="preserve">فرآيند ثبت و گزارشدهي آمار اختلالات رواني را </w:t>
                            </w:r>
                            <w:r>
                              <w:rPr>
                                <w:rFonts w:cs="B Yagut" w:hint="cs"/>
                                <w:b/>
                                <w:bCs/>
                                <w:sz w:val="24"/>
                                <w:szCs w:val="24"/>
                                <w:rtl/>
                              </w:rPr>
                              <w:t>توضيح دهيد .</w:t>
                            </w:r>
                          </w:p>
                          <w:p w14:paraId="7C1589E2" w14:textId="77777777" w:rsidR="00B9089D" w:rsidRDefault="00B9089D" w:rsidP="00B93E8F">
                            <w:pPr>
                              <w:pStyle w:val="ListParagraph"/>
                              <w:numPr>
                                <w:ilvl w:val="0"/>
                                <w:numId w:val="44"/>
                              </w:numPr>
                              <w:spacing w:after="200" w:line="276" w:lineRule="auto"/>
                              <w:jc w:val="both"/>
                              <w:rPr>
                                <w:rFonts w:cs="B Yagut"/>
                                <w:b/>
                                <w:bCs/>
                                <w:sz w:val="24"/>
                                <w:szCs w:val="24"/>
                              </w:rPr>
                            </w:pPr>
                            <w:r>
                              <w:rPr>
                                <w:rFonts w:cs="B Yagut" w:hint="cs"/>
                                <w:b/>
                                <w:bCs/>
                                <w:sz w:val="24"/>
                                <w:szCs w:val="24"/>
                                <w:rtl/>
                              </w:rPr>
                              <w:t xml:space="preserve">منظور از بيمار تحت درمان چيست و چه خصوصيتي دارد ؟ </w:t>
                            </w:r>
                          </w:p>
                          <w:p w14:paraId="61579763" w14:textId="77777777" w:rsidR="00B9089D" w:rsidRDefault="00B9089D" w:rsidP="00B93E8F">
                            <w:pPr>
                              <w:pStyle w:val="ListParagraph"/>
                              <w:numPr>
                                <w:ilvl w:val="0"/>
                                <w:numId w:val="44"/>
                              </w:numPr>
                              <w:spacing w:after="200" w:line="276" w:lineRule="auto"/>
                              <w:jc w:val="both"/>
                              <w:rPr>
                                <w:rFonts w:cs="B Yagut"/>
                                <w:b/>
                                <w:bCs/>
                                <w:sz w:val="24"/>
                                <w:szCs w:val="24"/>
                              </w:rPr>
                            </w:pPr>
                            <w:r>
                              <w:rPr>
                                <w:rFonts w:cs="B Yagut" w:hint="cs"/>
                                <w:b/>
                                <w:bCs/>
                                <w:sz w:val="24"/>
                                <w:szCs w:val="24"/>
                                <w:rtl/>
                              </w:rPr>
                              <w:t>به چه وضعيتي ، عود بيماري گفته مي شود ؟</w:t>
                            </w:r>
                          </w:p>
                          <w:p w14:paraId="7857AD91" w14:textId="77777777" w:rsidR="00B9089D" w:rsidRPr="007454FF" w:rsidRDefault="00B9089D" w:rsidP="00736B3A">
                            <w:pPr>
                              <w:jc w:val="both"/>
                              <w:rPr>
                                <w:rFonts w:cs="B Yagut"/>
                                <w:b/>
                                <w:bCs/>
                                <w:sz w:val="24"/>
                                <w:szCs w:val="24"/>
                                <w:rtl/>
                              </w:rPr>
                            </w:pPr>
                          </w:p>
                          <w:p w14:paraId="56AA9680" w14:textId="77777777" w:rsidR="00B9089D" w:rsidRDefault="00B9089D" w:rsidP="00736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80656D" id="AutoShape 143" o:spid="_x0000_s1120" style="position:absolute;left:0;text-align:left;margin-left:13.7pt;margin-top:20.5pt;width:428.7pt;height:199.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" fillcolor="#ffe593">
                <v:textbox>
                  <w:txbxContent>
                    <w:p w14:paraId="7729BE60" w14:textId="77777777" w:rsidR="00B9089D" w:rsidRPr="004962CF" w:rsidRDefault="00B9089D" w:rsidP="00736B3A">
                      <w:pPr>
                        <w:jc w:val="center"/>
                        <w:rPr>
                          <w:rFonts w:cs="B Titr"/>
                          <w:b/>
                          <w:bCs/>
                          <w:color w:val="C00000"/>
                          <w:sz w:val="32"/>
                          <w:szCs w:val="32"/>
                          <w:rtl/>
                        </w:rPr>
                      </w:pPr>
                      <w:r w:rsidRPr="004962CF">
                        <w:rPr>
                          <w:rFonts w:cs="B Titr" w:hint="cs"/>
                          <w:b/>
                          <w:bCs/>
                          <w:color w:val="C00000"/>
                          <w:sz w:val="32"/>
                          <w:szCs w:val="32"/>
                          <w:rtl/>
                        </w:rPr>
                        <w:t xml:space="preserve">تمرين خارج از كلاس </w:t>
                      </w:r>
                    </w:p>
                    <w:p w14:paraId="17794E1B" w14:textId="77777777" w:rsidR="00B9089D" w:rsidRPr="00AD1F2C" w:rsidRDefault="00B9089D" w:rsidP="00B93E8F">
                      <w:pPr>
                        <w:pStyle w:val="ListParagraph"/>
                        <w:numPr>
                          <w:ilvl w:val="0"/>
                          <w:numId w:val="44"/>
                        </w:numPr>
                        <w:spacing w:after="200" w:line="276" w:lineRule="auto"/>
                        <w:jc w:val="both"/>
                        <w:rPr>
                          <w:rFonts w:cs="B Yagut"/>
                          <w:b/>
                          <w:bCs/>
                          <w:sz w:val="24"/>
                          <w:szCs w:val="24"/>
                        </w:rPr>
                      </w:pPr>
                      <w:r>
                        <w:rPr>
                          <w:rFonts w:cs="B Yagut" w:hint="cs"/>
                          <w:b/>
                          <w:bCs/>
                          <w:sz w:val="24"/>
                          <w:szCs w:val="24"/>
                          <w:rtl/>
                        </w:rPr>
                        <w:t xml:space="preserve">اهداف مراقبت و پيگيري </w:t>
                      </w:r>
                      <w:r w:rsidRPr="00AD1F2C">
                        <w:rPr>
                          <w:rFonts w:cs="B Yagut" w:hint="cs"/>
                          <w:b/>
                          <w:bCs/>
                          <w:sz w:val="24"/>
                          <w:szCs w:val="24"/>
                          <w:rtl/>
                        </w:rPr>
                        <w:t>بيماران رواني را ذكر كنيد .</w:t>
                      </w:r>
                    </w:p>
                    <w:p w14:paraId="23B62492" w14:textId="77777777" w:rsidR="00B9089D" w:rsidRPr="00AD1F2C" w:rsidRDefault="00B9089D" w:rsidP="00B93E8F">
                      <w:pPr>
                        <w:pStyle w:val="ListParagraph"/>
                        <w:numPr>
                          <w:ilvl w:val="0"/>
                          <w:numId w:val="44"/>
                        </w:numPr>
                        <w:spacing w:after="200" w:line="276" w:lineRule="auto"/>
                        <w:jc w:val="both"/>
                        <w:rPr>
                          <w:rFonts w:cs="B Yagut"/>
                          <w:b/>
                          <w:bCs/>
                          <w:sz w:val="24"/>
                          <w:szCs w:val="24"/>
                        </w:rPr>
                      </w:pPr>
                      <w:r w:rsidRPr="00AD1F2C">
                        <w:rPr>
                          <w:rFonts w:cs="B Yagut" w:hint="cs"/>
                          <w:b/>
                          <w:bCs/>
                          <w:sz w:val="24"/>
                          <w:szCs w:val="24"/>
                          <w:rtl/>
                        </w:rPr>
                        <w:t xml:space="preserve">مراقبت </w:t>
                      </w:r>
                      <w:r>
                        <w:rPr>
                          <w:rFonts w:cs="B Yagut" w:hint="cs"/>
                          <w:b/>
                          <w:bCs/>
                          <w:sz w:val="24"/>
                          <w:szCs w:val="24"/>
                          <w:rtl/>
                        </w:rPr>
                        <w:t xml:space="preserve">و پيگيري </w:t>
                      </w:r>
                      <w:r w:rsidRPr="00AD1F2C">
                        <w:rPr>
                          <w:rFonts w:cs="B Yagut" w:hint="cs"/>
                          <w:b/>
                          <w:bCs/>
                          <w:sz w:val="24"/>
                          <w:szCs w:val="24"/>
                          <w:rtl/>
                        </w:rPr>
                        <w:t xml:space="preserve">براي </w:t>
                      </w:r>
                      <w:r>
                        <w:rPr>
                          <w:rFonts w:cs="B Yagut" w:hint="cs"/>
                          <w:b/>
                          <w:bCs/>
                          <w:sz w:val="24"/>
                          <w:szCs w:val="24"/>
                          <w:rtl/>
                        </w:rPr>
                        <w:t>چه افرادي بايد صورت گيرد ؟</w:t>
                      </w:r>
                    </w:p>
                    <w:p w14:paraId="1DA5C8D0" w14:textId="77777777" w:rsidR="00B9089D" w:rsidRDefault="00B9089D" w:rsidP="00B93E8F">
                      <w:pPr>
                        <w:pStyle w:val="ListParagraph"/>
                        <w:numPr>
                          <w:ilvl w:val="0"/>
                          <w:numId w:val="44"/>
                        </w:numPr>
                        <w:spacing w:after="200" w:line="276" w:lineRule="auto"/>
                        <w:jc w:val="both"/>
                        <w:rPr>
                          <w:rFonts w:cs="B Yagut"/>
                          <w:b/>
                          <w:bCs/>
                          <w:sz w:val="24"/>
                          <w:szCs w:val="24"/>
                        </w:rPr>
                      </w:pPr>
                      <w:r w:rsidRPr="00AD1F2C">
                        <w:rPr>
                          <w:rFonts w:cs="B Yagut" w:hint="cs"/>
                          <w:b/>
                          <w:bCs/>
                          <w:sz w:val="24"/>
                          <w:szCs w:val="24"/>
                          <w:rtl/>
                        </w:rPr>
                        <w:t xml:space="preserve">فرآيند ثبت و گزارشدهي آمار اختلالات رواني را </w:t>
                      </w:r>
                      <w:r>
                        <w:rPr>
                          <w:rFonts w:cs="B Yagut" w:hint="cs"/>
                          <w:b/>
                          <w:bCs/>
                          <w:sz w:val="24"/>
                          <w:szCs w:val="24"/>
                          <w:rtl/>
                        </w:rPr>
                        <w:t>توضيح دهيد .</w:t>
                      </w:r>
                    </w:p>
                    <w:p w14:paraId="7C1589E2" w14:textId="77777777" w:rsidR="00B9089D" w:rsidRDefault="00B9089D" w:rsidP="00B93E8F">
                      <w:pPr>
                        <w:pStyle w:val="ListParagraph"/>
                        <w:numPr>
                          <w:ilvl w:val="0"/>
                          <w:numId w:val="44"/>
                        </w:numPr>
                        <w:spacing w:after="200" w:line="276" w:lineRule="auto"/>
                        <w:jc w:val="both"/>
                        <w:rPr>
                          <w:rFonts w:cs="B Yagut"/>
                          <w:b/>
                          <w:bCs/>
                          <w:sz w:val="24"/>
                          <w:szCs w:val="24"/>
                        </w:rPr>
                      </w:pPr>
                      <w:r>
                        <w:rPr>
                          <w:rFonts w:cs="B Yagut" w:hint="cs"/>
                          <w:b/>
                          <w:bCs/>
                          <w:sz w:val="24"/>
                          <w:szCs w:val="24"/>
                          <w:rtl/>
                        </w:rPr>
                        <w:t xml:space="preserve">منظور از بيمار تحت درمان چيست و چه خصوصيتي دارد ؟ </w:t>
                      </w:r>
                    </w:p>
                    <w:p w14:paraId="61579763" w14:textId="77777777" w:rsidR="00B9089D" w:rsidRDefault="00B9089D" w:rsidP="00B93E8F">
                      <w:pPr>
                        <w:pStyle w:val="ListParagraph"/>
                        <w:numPr>
                          <w:ilvl w:val="0"/>
                          <w:numId w:val="44"/>
                        </w:numPr>
                        <w:spacing w:after="200" w:line="276" w:lineRule="auto"/>
                        <w:jc w:val="both"/>
                        <w:rPr>
                          <w:rFonts w:cs="B Yagut"/>
                          <w:b/>
                          <w:bCs/>
                          <w:sz w:val="24"/>
                          <w:szCs w:val="24"/>
                        </w:rPr>
                      </w:pPr>
                      <w:r>
                        <w:rPr>
                          <w:rFonts w:cs="B Yagut" w:hint="cs"/>
                          <w:b/>
                          <w:bCs/>
                          <w:sz w:val="24"/>
                          <w:szCs w:val="24"/>
                          <w:rtl/>
                        </w:rPr>
                        <w:t>به چه وضعيتي ، عود بيماري گفته مي شود ؟</w:t>
                      </w:r>
                    </w:p>
                    <w:p w14:paraId="7857AD91" w14:textId="77777777" w:rsidR="00B9089D" w:rsidRPr="007454FF" w:rsidRDefault="00B9089D" w:rsidP="00736B3A">
                      <w:pPr>
                        <w:jc w:val="both"/>
                        <w:rPr>
                          <w:rFonts w:cs="B Yagut"/>
                          <w:b/>
                          <w:bCs/>
                          <w:sz w:val="24"/>
                          <w:szCs w:val="24"/>
                          <w:rtl/>
                        </w:rPr>
                      </w:pPr>
                    </w:p>
                    <w:p w14:paraId="56AA9680" w14:textId="77777777" w:rsidR="00B9089D" w:rsidRDefault="00B9089D" w:rsidP="00736B3A"/>
                  </w:txbxContent>
                </v:textbox>
              </v:roundrect>
            </w:pict>
          </mc:Fallback>
        </mc:AlternateContent>
      </w:r>
    </w:p>
    <w:p w14:paraId="592C29A9" w14:textId="77777777" w:rsidR="00736B3A" w:rsidRDefault="00736B3A" w:rsidP="00736B3A">
      <w:pPr>
        <w:jc w:val="both"/>
        <w:rPr>
          <w:rFonts w:cs="B Yagut"/>
          <w:b/>
          <w:bCs/>
          <w:sz w:val="24"/>
          <w:szCs w:val="24"/>
          <w:rtl/>
        </w:rPr>
      </w:pPr>
    </w:p>
    <w:p w14:paraId="0E472964" w14:textId="77777777" w:rsidR="00736B3A" w:rsidRDefault="00736B3A" w:rsidP="00736B3A">
      <w:pPr>
        <w:jc w:val="both"/>
        <w:rPr>
          <w:rFonts w:cs="B Yagut"/>
          <w:b/>
          <w:bCs/>
          <w:sz w:val="24"/>
          <w:szCs w:val="24"/>
          <w:rtl/>
        </w:rPr>
      </w:pPr>
    </w:p>
    <w:p w14:paraId="5B0B9181" w14:textId="77777777" w:rsidR="00736B3A" w:rsidRDefault="00736B3A" w:rsidP="00736B3A">
      <w:pPr>
        <w:jc w:val="both"/>
        <w:rPr>
          <w:rFonts w:cs="B Yagut"/>
          <w:b/>
          <w:bCs/>
          <w:sz w:val="24"/>
          <w:szCs w:val="24"/>
          <w:rtl/>
        </w:rPr>
      </w:pPr>
    </w:p>
    <w:p w14:paraId="65D9FA32" w14:textId="77777777" w:rsidR="00736B3A" w:rsidRDefault="00736B3A" w:rsidP="00736B3A">
      <w:pPr>
        <w:jc w:val="both"/>
        <w:rPr>
          <w:rFonts w:cs="B Yagut"/>
          <w:b/>
          <w:bCs/>
          <w:sz w:val="24"/>
          <w:szCs w:val="24"/>
          <w:rtl/>
        </w:rPr>
      </w:pPr>
    </w:p>
    <w:p w14:paraId="7660456D" w14:textId="77777777" w:rsidR="00736B3A" w:rsidRDefault="00736B3A" w:rsidP="00736B3A">
      <w:pPr>
        <w:jc w:val="both"/>
        <w:rPr>
          <w:rFonts w:cs="B Yagut"/>
          <w:b/>
          <w:bCs/>
          <w:sz w:val="24"/>
          <w:szCs w:val="24"/>
        </w:rPr>
      </w:pPr>
    </w:p>
    <w:p w14:paraId="66544AB3" w14:textId="77777777" w:rsidR="00736B3A" w:rsidRDefault="00736B3A" w:rsidP="00736B3A">
      <w:pPr>
        <w:jc w:val="both"/>
        <w:rPr>
          <w:rFonts w:cs="B Yagut"/>
          <w:b/>
          <w:bCs/>
          <w:sz w:val="24"/>
          <w:szCs w:val="24"/>
          <w:rtl/>
        </w:rPr>
      </w:pPr>
    </w:p>
    <w:p w14:paraId="4AC2A8A4" w14:textId="77777777" w:rsidR="00736B3A" w:rsidRDefault="009F70B1" w:rsidP="009F70B1">
      <w:pPr>
        <w:tabs>
          <w:tab w:val="right" w:pos="9027"/>
        </w:tabs>
        <w:jc w:val="both"/>
        <w:rPr>
          <w:rFonts w:cs="B Yagut"/>
          <w:b/>
          <w:bCs/>
          <w:sz w:val="24"/>
          <w:szCs w:val="24"/>
          <w:rtl/>
        </w:rPr>
      </w:pPr>
      <w:r>
        <w:rPr>
          <w:rFonts w:cs="B Yagut"/>
          <w:b/>
          <w:bCs/>
          <w:sz w:val="24"/>
          <w:szCs w:val="24"/>
        </w:rPr>
        <w:tab/>
      </w:r>
    </w:p>
    <w:p w14:paraId="28CC7FD5" w14:textId="77777777" w:rsidR="009F70B1" w:rsidRDefault="009F70B1" w:rsidP="009F70B1">
      <w:pPr>
        <w:tabs>
          <w:tab w:val="right" w:pos="9027"/>
        </w:tabs>
        <w:jc w:val="both"/>
        <w:rPr>
          <w:rFonts w:cs="B Yagut"/>
          <w:b/>
          <w:bCs/>
          <w:sz w:val="24"/>
          <w:szCs w:val="24"/>
          <w:rtl/>
        </w:rPr>
      </w:pPr>
    </w:p>
    <w:p w14:paraId="4850E991" w14:textId="77777777" w:rsidR="009F70B1" w:rsidRDefault="009F70B1" w:rsidP="009F70B1">
      <w:pPr>
        <w:tabs>
          <w:tab w:val="right" w:pos="9027"/>
        </w:tabs>
        <w:jc w:val="both"/>
        <w:rPr>
          <w:rFonts w:cs="B Yagut"/>
          <w:b/>
          <w:bCs/>
          <w:sz w:val="24"/>
          <w:szCs w:val="24"/>
          <w:rtl/>
        </w:rPr>
      </w:pPr>
    </w:p>
    <w:p w14:paraId="631D3BB0" w14:textId="77777777" w:rsidR="009F70B1" w:rsidRDefault="009F70B1" w:rsidP="009F70B1">
      <w:pPr>
        <w:tabs>
          <w:tab w:val="right" w:pos="9027"/>
        </w:tabs>
        <w:jc w:val="both"/>
        <w:rPr>
          <w:rFonts w:cs="B Yagut"/>
          <w:b/>
          <w:bCs/>
          <w:sz w:val="24"/>
          <w:szCs w:val="24"/>
          <w:rtl/>
        </w:rPr>
      </w:pPr>
    </w:p>
    <w:p w14:paraId="7387AADF" w14:textId="1B225EE9" w:rsidR="009F70B1" w:rsidRDefault="00585D5C" w:rsidP="009F70B1">
      <w:pPr>
        <w:tabs>
          <w:tab w:val="right" w:pos="9027"/>
        </w:tabs>
        <w:jc w:val="both"/>
        <w:rPr>
          <w:rFonts w:cs="B Yagut"/>
          <w:b/>
          <w:bCs/>
          <w:sz w:val="24"/>
          <w:szCs w:val="24"/>
          <w:rtl/>
        </w:rPr>
      </w:pPr>
      <w:r>
        <w:rPr>
          <w:rFonts w:cs="B Yagut"/>
          <w:b/>
          <w:bCs/>
          <w:noProof/>
          <w:sz w:val="24"/>
          <w:szCs w:val="24"/>
          <w:rtl/>
        </w:rPr>
        <mc:AlternateContent>
          <mc:Choice Requires="wps">
            <w:drawing>
              <wp:anchor distT="0" distB="0" distL="114300" distR="114300" simplePos="0" relativeHeight="251803648" behindDoc="0" locked="0" layoutInCell="1" allowOverlap="1" wp14:anchorId="2FBFD31A" wp14:editId="47D03F8A">
                <wp:simplePos x="0" y="0"/>
                <wp:positionH relativeFrom="column">
                  <wp:posOffset>-20320</wp:posOffset>
                </wp:positionH>
                <wp:positionV relativeFrom="paragraph">
                  <wp:posOffset>164465</wp:posOffset>
                </wp:positionV>
                <wp:extent cx="5630545" cy="5187950"/>
                <wp:effectExtent l="8255" t="10795" r="9525" b="11430"/>
                <wp:wrapNone/>
                <wp:docPr id="29"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0545" cy="5187950"/>
                        </a:xfrm>
                        <a:prstGeom prst="roundRect">
                          <a:avLst>
                            <a:gd name="adj" fmla="val 16667"/>
                          </a:avLst>
                        </a:prstGeom>
                        <a:solidFill>
                          <a:srgbClr val="FFE593"/>
                        </a:solidFill>
                        <a:ln w="9525">
                          <a:solidFill>
                            <a:srgbClr val="000000"/>
                          </a:solidFill>
                          <a:round/>
                          <a:headEnd/>
                          <a:tailEnd/>
                        </a:ln>
                      </wps:spPr>
                      <wps:txbx>
                        <w:txbxContent>
                          <w:p w14:paraId="1E74FF73" w14:textId="77777777" w:rsidR="00B9089D" w:rsidRPr="004962CF" w:rsidRDefault="00B9089D" w:rsidP="00736B3A">
                            <w:pPr>
                              <w:jc w:val="center"/>
                              <w:rPr>
                                <w:rFonts w:cs="B Titr"/>
                                <w:b/>
                                <w:bCs/>
                                <w:color w:val="C00000"/>
                                <w:sz w:val="32"/>
                                <w:szCs w:val="32"/>
                                <w:rtl/>
                              </w:rPr>
                            </w:pPr>
                            <w:r w:rsidRPr="004962CF">
                              <w:rPr>
                                <w:rFonts w:cs="B Titr" w:hint="cs"/>
                                <w:b/>
                                <w:bCs/>
                                <w:color w:val="C00000"/>
                                <w:sz w:val="32"/>
                                <w:szCs w:val="32"/>
                                <w:rtl/>
                              </w:rPr>
                              <w:t xml:space="preserve">تمرين در كلاس درس </w:t>
                            </w:r>
                          </w:p>
                          <w:p w14:paraId="0978B1E0" w14:textId="77777777" w:rsidR="00B9089D" w:rsidRDefault="00B9089D" w:rsidP="00B93E8F">
                            <w:pPr>
                              <w:pStyle w:val="ListParagraph"/>
                              <w:numPr>
                                <w:ilvl w:val="0"/>
                                <w:numId w:val="45"/>
                              </w:numPr>
                              <w:spacing w:after="200" w:line="276" w:lineRule="auto"/>
                              <w:jc w:val="both"/>
                              <w:rPr>
                                <w:rFonts w:cs="B Yagut"/>
                                <w:b/>
                                <w:bCs/>
                                <w:sz w:val="24"/>
                                <w:szCs w:val="24"/>
                              </w:rPr>
                            </w:pPr>
                            <w:r w:rsidRPr="00AD1F2C">
                              <w:rPr>
                                <w:rFonts w:cs="B Yagut" w:hint="cs"/>
                                <w:b/>
                                <w:bCs/>
                                <w:sz w:val="24"/>
                                <w:szCs w:val="24"/>
                                <w:rtl/>
                              </w:rPr>
                              <w:t>با روش ايفاي نقش  يك نفر در نقش بيمار و يك نفر در نقش بهورز باشد و بهورز براي پيگيري وضعيت بيمار به درب منزل او برود و با او صحبت كند .</w:t>
                            </w:r>
                          </w:p>
                          <w:p w14:paraId="764CA2B5" w14:textId="77777777" w:rsidR="00B9089D" w:rsidRPr="00AD1F2C" w:rsidRDefault="00B9089D" w:rsidP="00B93E8F">
                            <w:pPr>
                              <w:pStyle w:val="ListParagraph"/>
                              <w:numPr>
                                <w:ilvl w:val="0"/>
                                <w:numId w:val="45"/>
                              </w:numPr>
                              <w:spacing w:after="200" w:line="276" w:lineRule="auto"/>
                              <w:jc w:val="both"/>
                              <w:rPr>
                                <w:rFonts w:cs="B Yagut"/>
                                <w:b/>
                                <w:bCs/>
                                <w:sz w:val="24"/>
                                <w:szCs w:val="24"/>
                              </w:rPr>
                            </w:pPr>
                            <w:r>
                              <w:rPr>
                                <w:rFonts w:cs="B Yagut" w:hint="cs"/>
                                <w:b/>
                                <w:bCs/>
                                <w:sz w:val="24"/>
                                <w:szCs w:val="24"/>
                                <w:rtl/>
                              </w:rPr>
                              <w:t>بهورز در كلاس وضعيت چند نفر از بيماران رواني تحت پوشش خود را توضيح دهد و   اقداماتي را كه براي پيگيري و مراقبت آنها انجام داده است را بيان كند .</w:t>
                            </w:r>
                          </w:p>
                          <w:p w14:paraId="750AECC4" w14:textId="77777777" w:rsidR="00B9089D" w:rsidRPr="00AD1F2C" w:rsidRDefault="00B9089D" w:rsidP="00B93E8F">
                            <w:pPr>
                              <w:pStyle w:val="ListParagraph"/>
                              <w:numPr>
                                <w:ilvl w:val="0"/>
                                <w:numId w:val="45"/>
                              </w:numPr>
                              <w:spacing w:after="200" w:line="276" w:lineRule="auto"/>
                              <w:jc w:val="both"/>
                              <w:rPr>
                                <w:rFonts w:cs="B Yagut"/>
                                <w:b/>
                                <w:bCs/>
                                <w:sz w:val="24"/>
                                <w:szCs w:val="24"/>
                              </w:rPr>
                            </w:pPr>
                            <w:r>
                              <w:rPr>
                                <w:rFonts w:cs="B Yagut" w:hint="cs"/>
                                <w:b/>
                                <w:bCs/>
                                <w:sz w:val="24"/>
                                <w:szCs w:val="24"/>
                                <w:rtl/>
                              </w:rPr>
                              <w:t>در مورد مشخصات آماري</w:t>
                            </w:r>
                            <w:r w:rsidRPr="00AD1F2C">
                              <w:rPr>
                                <w:rFonts w:cs="B Yagut" w:hint="cs"/>
                                <w:b/>
                                <w:bCs/>
                                <w:sz w:val="24"/>
                                <w:szCs w:val="24"/>
                                <w:rtl/>
                              </w:rPr>
                              <w:t xml:space="preserve"> زير فرم ثبت اختلالات روانپزشكي فروردين و ارديبهشت ماه را ثبت كنيد :</w:t>
                            </w:r>
                          </w:p>
                          <w:p w14:paraId="3F2A1483"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 xml:space="preserve">در فروردين ماه : </w:t>
                            </w:r>
                          </w:p>
                          <w:p w14:paraId="4C61C26D"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 xml:space="preserve">1 مورد جديد اختلال دوقطبي ( مرد 44-26 ساله ) </w:t>
                            </w:r>
                          </w:p>
                          <w:p w14:paraId="5D6CAB75"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 xml:space="preserve"> 1 مورد جديد اختلال شبه جسمي (زن بالاتر از 60 سال )</w:t>
                            </w:r>
                          </w:p>
                          <w:p w14:paraId="2CFA9BDE"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 xml:space="preserve">3 مورد تكراري صرع ( 2 مرد 10-6 سال و 1 زن  5-0 سال ) </w:t>
                            </w:r>
                          </w:p>
                          <w:p w14:paraId="253A70DC"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2 مورد تكراري اختلال سايكوتيك ( يك زن 60-45 سال و يك مرد 25-19 سال )</w:t>
                            </w:r>
                          </w:p>
                          <w:p w14:paraId="4E088043"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2 مورد تكراري اختلال اضطرابي ( يك زن 18-11 سال و يك مرد 60-45 سلل )</w:t>
                            </w:r>
                          </w:p>
                          <w:p w14:paraId="372D6A19"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1 مورد امتناع از درمان در اختلال اضطرابي ( مرد 44-26 سال )</w:t>
                            </w:r>
                          </w:p>
                          <w:p w14:paraId="644C202A"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در ارديبهشت ماه :</w:t>
                            </w:r>
                          </w:p>
                          <w:p w14:paraId="577AD85A"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2 مورد جديد اختلال اضطرابي ( 1 زن 18-11 سال و 1 زن 60-45 سال )</w:t>
                            </w:r>
                          </w:p>
                          <w:p w14:paraId="1ECAE085"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1 مورد فوت در صرع ( مرد 10-6 سال )</w:t>
                            </w:r>
                          </w:p>
                          <w:p w14:paraId="68141067"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1 مورد بهبود در اختلال اضطرابي ( زن 18-11 سال )</w:t>
                            </w:r>
                          </w:p>
                          <w:p w14:paraId="64C62133" w14:textId="77777777" w:rsidR="00B9089D" w:rsidRPr="004962CF" w:rsidRDefault="00B9089D" w:rsidP="00736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BFD31A" id="AutoShape 144" o:spid="_x0000_s1121" style="position:absolute;left:0;text-align:left;margin-left:-1.6pt;margin-top:12.95pt;width:443.35pt;height:40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" fillcolor="#ffe593">
                <v:textbox>
                  <w:txbxContent>
                    <w:p w14:paraId="1E74FF73" w14:textId="77777777" w:rsidR="00B9089D" w:rsidRPr="004962CF" w:rsidRDefault="00B9089D" w:rsidP="00736B3A">
                      <w:pPr>
                        <w:jc w:val="center"/>
                        <w:rPr>
                          <w:rFonts w:cs="B Titr"/>
                          <w:b/>
                          <w:bCs/>
                          <w:color w:val="C00000"/>
                          <w:sz w:val="32"/>
                          <w:szCs w:val="32"/>
                          <w:rtl/>
                        </w:rPr>
                      </w:pPr>
                      <w:r w:rsidRPr="004962CF">
                        <w:rPr>
                          <w:rFonts w:cs="B Titr" w:hint="cs"/>
                          <w:b/>
                          <w:bCs/>
                          <w:color w:val="C00000"/>
                          <w:sz w:val="32"/>
                          <w:szCs w:val="32"/>
                          <w:rtl/>
                        </w:rPr>
                        <w:t xml:space="preserve">تمرين در كلاس درس </w:t>
                      </w:r>
                    </w:p>
                    <w:p w14:paraId="0978B1E0" w14:textId="77777777" w:rsidR="00B9089D" w:rsidRDefault="00B9089D" w:rsidP="00B93E8F">
                      <w:pPr>
                        <w:pStyle w:val="ListParagraph"/>
                        <w:numPr>
                          <w:ilvl w:val="0"/>
                          <w:numId w:val="45"/>
                        </w:numPr>
                        <w:spacing w:after="200" w:line="276" w:lineRule="auto"/>
                        <w:jc w:val="both"/>
                        <w:rPr>
                          <w:rFonts w:cs="B Yagut"/>
                          <w:b/>
                          <w:bCs/>
                          <w:sz w:val="24"/>
                          <w:szCs w:val="24"/>
                        </w:rPr>
                      </w:pPr>
                      <w:r w:rsidRPr="00AD1F2C">
                        <w:rPr>
                          <w:rFonts w:cs="B Yagut" w:hint="cs"/>
                          <w:b/>
                          <w:bCs/>
                          <w:sz w:val="24"/>
                          <w:szCs w:val="24"/>
                          <w:rtl/>
                        </w:rPr>
                        <w:t>با روش ايفاي نقش  يك نفر در نقش بيمار و يك نفر در نقش بهورز باشد و بهورز براي پيگيري وضعيت بيمار به درب منزل او برود و با او صحبت كند .</w:t>
                      </w:r>
                    </w:p>
                    <w:p w14:paraId="764CA2B5" w14:textId="77777777" w:rsidR="00B9089D" w:rsidRPr="00AD1F2C" w:rsidRDefault="00B9089D" w:rsidP="00B93E8F">
                      <w:pPr>
                        <w:pStyle w:val="ListParagraph"/>
                        <w:numPr>
                          <w:ilvl w:val="0"/>
                          <w:numId w:val="45"/>
                        </w:numPr>
                        <w:spacing w:after="200" w:line="276" w:lineRule="auto"/>
                        <w:jc w:val="both"/>
                        <w:rPr>
                          <w:rFonts w:cs="B Yagut"/>
                          <w:b/>
                          <w:bCs/>
                          <w:sz w:val="24"/>
                          <w:szCs w:val="24"/>
                        </w:rPr>
                      </w:pPr>
                      <w:r>
                        <w:rPr>
                          <w:rFonts w:cs="B Yagut" w:hint="cs"/>
                          <w:b/>
                          <w:bCs/>
                          <w:sz w:val="24"/>
                          <w:szCs w:val="24"/>
                          <w:rtl/>
                        </w:rPr>
                        <w:t>بهورز در كلاس وضعيت چند نفر از بيماران رواني تحت پوشش خود را توضيح دهد و   اقداماتي را كه براي پيگيري و مراقبت آنها انجام داده است را بيان كند .</w:t>
                      </w:r>
                    </w:p>
                    <w:p w14:paraId="750AECC4" w14:textId="77777777" w:rsidR="00B9089D" w:rsidRPr="00AD1F2C" w:rsidRDefault="00B9089D" w:rsidP="00B93E8F">
                      <w:pPr>
                        <w:pStyle w:val="ListParagraph"/>
                        <w:numPr>
                          <w:ilvl w:val="0"/>
                          <w:numId w:val="45"/>
                        </w:numPr>
                        <w:spacing w:after="200" w:line="276" w:lineRule="auto"/>
                        <w:jc w:val="both"/>
                        <w:rPr>
                          <w:rFonts w:cs="B Yagut"/>
                          <w:b/>
                          <w:bCs/>
                          <w:sz w:val="24"/>
                          <w:szCs w:val="24"/>
                        </w:rPr>
                      </w:pPr>
                      <w:r>
                        <w:rPr>
                          <w:rFonts w:cs="B Yagut" w:hint="cs"/>
                          <w:b/>
                          <w:bCs/>
                          <w:sz w:val="24"/>
                          <w:szCs w:val="24"/>
                          <w:rtl/>
                        </w:rPr>
                        <w:t>در مورد مشخصات آماري</w:t>
                      </w:r>
                      <w:r w:rsidRPr="00AD1F2C">
                        <w:rPr>
                          <w:rFonts w:cs="B Yagut" w:hint="cs"/>
                          <w:b/>
                          <w:bCs/>
                          <w:sz w:val="24"/>
                          <w:szCs w:val="24"/>
                          <w:rtl/>
                        </w:rPr>
                        <w:t xml:space="preserve"> زير فرم ثبت اختلالات روانپزشكي فروردين و ارديبهشت ماه را ثبت كنيد :</w:t>
                      </w:r>
                    </w:p>
                    <w:p w14:paraId="3F2A1483"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 xml:space="preserve">در فروردين ماه : </w:t>
                      </w:r>
                    </w:p>
                    <w:p w14:paraId="4C61C26D"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 xml:space="preserve">1 مورد جديد اختلال دوقطبي ( مرد 44-26 ساله ) </w:t>
                      </w:r>
                    </w:p>
                    <w:p w14:paraId="5D6CAB75"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 xml:space="preserve"> 1 مورد جديد اختلال شبه جسمي (زن بالاتر از 60 سال )</w:t>
                      </w:r>
                    </w:p>
                    <w:p w14:paraId="2CFA9BDE"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 xml:space="preserve">3 مورد تكراري صرع ( 2 مرد 10-6 سال و 1 زن  5-0 سال ) </w:t>
                      </w:r>
                    </w:p>
                    <w:p w14:paraId="253A70DC"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2 مورد تكراري اختلال سايكوتيك ( يك زن 60-45 سال و يك مرد 25-19 سال )</w:t>
                      </w:r>
                    </w:p>
                    <w:p w14:paraId="4E088043"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2 مورد تكراري اختلال اضطرابي ( يك زن 18-11 سال و يك مرد 60-45 سلل )</w:t>
                      </w:r>
                    </w:p>
                    <w:p w14:paraId="372D6A19"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1 مورد امتناع از درمان در اختلال اضطرابي ( مرد 44-26 سال )</w:t>
                      </w:r>
                    </w:p>
                    <w:p w14:paraId="644C202A"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در ارديبهشت ماه :</w:t>
                      </w:r>
                    </w:p>
                    <w:p w14:paraId="577AD85A"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2 مورد جديد اختلال اضطرابي ( 1 زن 18-11 سال و 1 زن 60-45 سال )</w:t>
                      </w:r>
                    </w:p>
                    <w:p w14:paraId="1ECAE085"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1 مورد فوت در صرع ( مرد 10-6 سال )</w:t>
                      </w:r>
                    </w:p>
                    <w:p w14:paraId="68141067" w14:textId="77777777" w:rsidR="00B9089D" w:rsidRPr="00AD1F2C" w:rsidRDefault="00B9089D" w:rsidP="00736B3A">
                      <w:pPr>
                        <w:pStyle w:val="ListParagraph"/>
                        <w:jc w:val="both"/>
                        <w:rPr>
                          <w:rFonts w:cs="B Yagut"/>
                          <w:b/>
                          <w:bCs/>
                          <w:sz w:val="24"/>
                          <w:szCs w:val="24"/>
                          <w:rtl/>
                        </w:rPr>
                      </w:pPr>
                      <w:r w:rsidRPr="00AD1F2C">
                        <w:rPr>
                          <w:rFonts w:cs="B Yagut" w:hint="cs"/>
                          <w:b/>
                          <w:bCs/>
                          <w:sz w:val="24"/>
                          <w:szCs w:val="24"/>
                          <w:rtl/>
                        </w:rPr>
                        <w:t>1 مورد بهبود در اختلال اضطرابي ( زن 18-11 سال )</w:t>
                      </w:r>
                    </w:p>
                    <w:p w14:paraId="64C62133" w14:textId="77777777" w:rsidR="00B9089D" w:rsidRPr="004962CF" w:rsidRDefault="00B9089D" w:rsidP="00736B3A"/>
                  </w:txbxContent>
                </v:textbox>
              </v:roundrect>
            </w:pict>
          </mc:Fallback>
        </mc:AlternateContent>
      </w:r>
    </w:p>
    <w:p w14:paraId="36B32858" w14:textId="77777777" w:rsidR="009F70B1" w:rsidRDefault="009F70B1" w:rsidP="009F70B1">
      <w:pPr>
        <w:tabs>
          <w:tab w:val="right" w:pos="9027"/>
        </w:tabs>
        <w:jc w:val="both"/>
        <w:rPr>
          <w:rFonts w:cs="B Yagut"/>
          <w:b/>
          <w:bCs/>
          <w:sz w:val="24"/>
          <w:szCs w:val="24"/>
          <w:rtl/>
        </w:rPr>
      </w:pPr>
    </w:p>
    <w:p w14:paraId="121F9136" w14:textId="77777777" w:rsidR="009F70B1" w:rsidRDefault="009F70B1" w:rsidP="009F70B1">
      <w:pPr>
        <w:tabs>
          <w:tab w:val="right" w:pos="9027"/>
        </w:tabs>
        <w:jc w:val="both"/>
        <w:rPr>
          <w:rFonts w:cs="B Yagut"/>
          <w:b/>
          <w:bCs/>
          <w:sz w:val="24"/>
          <w:szCs w:val="24"/>
          <w:rtl/>
        </w:rPr>
      </w:pPr>
    </w:p>
    <w:p w14:paraId="601284E7" w14:textId="77777777" w:rsidR="009F70B1" w:rsidRDefault="009F70B1" w:rsidP="009F70B1">
      <w:pPr>
        <w:tabs>
          <w:tab w:val="right" w:pos="9027"/>
        </w:tabs>
        <w:jc w:val="both"/>
        <w:rPr>
          <w:rFonts w:cs="B Yagut"/>
          <w:b/>
          <w:bCs/>
          <w:sz w:val="24"/>
          <w:szCs w:val="24"/>
          <w:rtl/>
        </w:rPr>
      </w:pPr>
    </w:p>
    <w:p w14:paraId="41818C47" w14:textId="77777777" w:rsidR="009F70B1" w:rsidRDefault="009F70B1" w:rsidP="009F70B1">
      <w:pPr>
        <w:tabs>
          <w:tab w:val="right" w:pos="9027"/>
        </w:tabs>
        <w:jc w:val="both"/>
        <w:rPr>
          <w:rFonts w:cs="B Yagut"/>
          <w:b/>
          <w:bCs/>
          <w:sz w:val="24"/>
          <w:szCs w:val="24"/>
          <w:rtl/>
        </w:rPr>
      </w:pPr>
    </w:p>
    <w:p w14:paraId="21EF4B06" w14:textId="77777777" w:rsidR="009F70B1" w:rsidRDefault="009F70B1" w:rsidP="009F70B1">
      <w:pPr>
        <w:tabs>
          <w:tab w:val="right" w:pos="9027"/>
        </w:tabs>
        <w:jc w:val="both"/>
        <w:rPr>
          <w:rFonts w:cs="B Yagut"/>
          <w:b/>
          <w:bCs/>
          <w:sz w:val="24"/>
          <w:szCs w:val="24"/>
          <w:rtl/>
        </w:rPr>
      </w:pPr>
    </w:p>
    <w:p w14:paraId="741DE6BD" w14:textId="77777777" w:rsidR="009F70B1" w:rsidRDefault="009F70B1" w:rsidP="009F70B1">
      <w:pPr>
        <w:tabs>
          <w:tab w:val="right" w:pos="9027"/>
        </w:tabs>
        <w:jc w:val="both"/>
        <w:rPr>
          <w:rFonts w:cs="B Yagut"/>
          <w:b/>
          <w:bCs/>
          <w:sz w:val="24"/>
          <w:szCs w:val="24"/>
          <w:rtl/>
        </w:rPr>
      </w:pPr>
    </w:p>
    <w:p w14:paraId="3A29DE64" w14:textId="77777777" w:rsidR="00736B3A" w:rsidRDefault="00736B3A" w:rsidP="00736B3A">
      <w:pPr>
        <w:jc w:val="both"/>
        <w:rPr>
          <w:rFonts w:cs="B Yagut"/>
          <w:b/>
          <w:bCs/>
          <w:sz w:val="24"/>
          <w:szCs w:val="24"/>
          <w:rtl/>
        </w:rPr>
      </w:pPr>
    </w:p>
    <w:p w14:paraId="7345745F" w14:textId="77777777" w:rsidR="00736B3A" w:rsidRDefault="00736B3A" w:rsidP="00736B3A">
      <w:pPr>
        <w:jc w:val="both"/>
        <w:rPr>
          <w:rFonts w:cs="B Yagut"/>
          <w:b/>
          <w:bCs/>
          <w:sz w:val="24"/>
          <w:szCs w:val="24"/>
          <w:rtl/>
        </w:rPr>
      </w:pPr>
    </w:p>
    <w:p w14:paraId="4A8E5CBE" w14:textId="77777777" w:rsidR="00736B3A" w:rsidRDefault="00736B3A" w:rsidP="00736B3A">
      <w:pPr>
        <w:jc w:val="both"/>
        <w:rPr>
          <w:rFonts w:cs="B Yagut"/>
          <w:b/>
          <w:bCs/>
          <w:sz w:val="24"/>
          <w:szCs w:val="24"/>
          <w:rtl/>
        </w:rPr>
      </w:pPr>
    </w:p>
    <w:p w14:paraId="5288C528" w14:textId="77777777" w:rsidR="00736B3A" w:rsidRDefault="00736B3A" w:rsidP="00736B3A">
      <w:pPr>
        <w:jc w:val="both"/>
        <w:rPr>
          <w:rFonts w:cs="B Yagut"/>
          <w:b/>
          <w:bCs/>
          <w:sz w:val="24"/>
          <w:szCs w:val="24"/>
          <w:rtl/>
        </w:rPr>
      </w:pPr>
    </w:p>
    <w:p w14:paraId="64006B17" w14:textId="77777777" w:rsidR="00736B3A" w:rsidRDefault="00736B3A" w:rsidP="00736B3A">
      <w:pPr>
        <w:jc w:val="both"/>
        <w:rPr>
          <w:rFonts w:cs="B Yagut"/>
          <w:b/>
          <w:bCs/>
          <w:sz w:val="24"/>
          <w:szCs w:val="24"/>
          <w:rtl/>
        </w:rPr>
      </w:pPr>
    </w:p>
    <w:p w14:paraId="7F195035" w14:textId="77777777" w:rsidR="00736B3A" w:rsidRDefault="00736B3A" w:rsidP="00736B3A">
      <w:pPr>
        <w:jc w:val="both"/>
        <w:rPr>
          <w:rFonts w:cs="B Yagut"/>
          <w:b/>
          <w:bCs/>
          <w:sz w:val="24"/>
          <w:szCs w:val="24"/>
          <w:rtl/>
        </w:rPr>
      </w:pPr>
    </w:p>
    <w:p w14:paraId="0926EEF4" w14:textId="77777777" w:rsidR="00736B3A" w:rsidRDefault="00736B3A" w:rsidP="00736B3A">
      <w:pPr>
        <w:jc w:val="both"/>
        <w:rPr>
          <w:rFonts w:cs="B Yagut"/>
          <w:b/>
          <w:bCs/>
          <w:sz w:val="24"/>
          <w:szCs w:val="24"/>
          <w:rtl/>
        </w:rPr>
      </w:pPr>
    </w:p>
    <w:p w14:paraId="35A9B71F" w14:textId="77777777" w:rsidR="00736B3A" w:rsidRDefault="00736B3A" w:rsidP="00736B3A">
      <w:pPr>
        <w:jc w:val="both"/>
        <w:rPr>
          <w:rFonts w:cs="B Yagut"/>
          <w:b/>
          <w:bCs/>
          <w:sz w:val="24"/>
          <w:szCs w:val="24"/>
          <w:rtl/>
        </w:rPr>
      </w:pPr>
    </w:p>
    <w:p w14:paraId="4AE2E7BE" w14:textId="77777777" w:rsidR="00736B3A" w:rsidRDefault="00736B3A" w:rsidP="00736B3A">
      <w:pPr>
        <w:jc w:val="both"/>
        <w:rPr>
          <w:rFonts w:cs="B Yagut"/>
          <w:b/>
          <w:bCs/>
          <w:sz w:val="24"/>
          <w:szCs w:val="24"/>
          <w:rtl/>
        </w:rPr>
      </w:pPr>
    </w:p>
    <w:p w14:paraId="7DE148CC" w14:textId="77777777" w:rsidR="00736B3A" w:rsidRDefault="00736B3A" w:rsidP="00736B3A">
      <w:pPr>
        <w:jc w:val="both"/>
        <w:rPr>
          <w:rFonts w:cs="B Yagut"/>
          <w:b/>
          <w:bCs/>
          <w:sz w:val="24"/>
          <w:szCs w:val="24"/>
          <w:rtl/>
        </w:rPr>
      </w:pPr>
    </w:p>
    <w:p w14:paraId="46B2C613" w14:textId="77777777" w:rsidR="00736B3A" w:rsidRDefault="00736B3A" w:rsidP="00736B3A">
      <w:pPr>
        <w:jc w:val="both"/>
        <w:rPr>
          <w:rFonts w:cs="B Yagut"/>
          <w:b/>
          <w:bCs/>
          <w:sz w:val="24"/>
          <w:szCs w:val="24"/>
          <w:rtl/>
        </w:rPr>
      </w:pPr>
    </w:p>
    <w:p w14:paraId="5365AC6E" w14:textId="77777777" w:rsidR="00736B3A" w:rsidRDefault="00736B3A" w:rsidP="00736B3A">
      <w:pPr>
        <w:jc w:val="both"/>
        <w:rPr>
          <w:rFonts w:cs="B Yagut"/>
          <w:b/>
          <w:bCs/>
          <w:sz w:val="24"/>
          <w:szCs w:val="24"/>
          <w:rtl/>
        </w:rPr>
      </w:pPr>
    </w:p>
    <w:p w14:paraId="7E94D684" w14:textId="77777777" w:rsidR="00736B3A" w:rsidRDefault="00736B3A" w:rsidP="00736B3A">
      <w:pPr>
        <w:jc w:val="both"/>
        <w:rPr>
          <w:rFonts w:cs="B Yagut"/>
          <w:b/>
          <w:bCs/>
          <w:sz w:val="24"/>
          <w:szCs w:val="24"/>
          <w:rtl/>
        </w:rPr>
      </w:pPr>
    </w:p>
    <w:p w14:paraId="2EF68F00" w14:textId="77777777" w:rsidR="00736B3A" w:rsidRDefault="00736B3A" w:rsidP="00736B3A">
      <w:pPr>
        <w:rPr>
          <w:rFonts w:cs="B Jadid"/>
          <w:sz w:val="16"/>
          <w:szCs w:val="16"/>
          <w:rtl/>
        </w:rPr>
        <w:sectPr w:rsidR="00736B3A" w:rsidSect="00F735A0">
          <w:footerReference w:type="default" r:id="rId14"/>
          <w:pgSz w:w="11907" w:h="16840" w:code="9"/>
          <w:pgMar w:top="1440" w:right="1440" w:bottom="1440" w:left="1440" w:header="426" w:footer="720" w:gutter="0"/>
          <w:cols w:space="720"/>
          <w:docGrid w:linePitch="360"/>
        </w:sectPr>
      </w:pPr>
    </w:p>
    <w:tbl>
      <w:tblPr>
        <w:tblpPr w:leftFromText="180" w:rightFromText="180" w:horzAnchor="margin" w:tblpY="-887"/>
        <w:bidiVisual/>
        <w:tblW w:w="0" w:type="auto"/>
        <w:tblLook w:val="04A0" w:firstRow="1" w:lastRow="0" w:firstColumn="1" w:lastColumn="0" w:noHBand="0" w:noVBand="1"/>
      </w:tblPr>
      <w:tblGrid>
        <w:gridCol w:w="4567"/>
        <w:gridCol w:w="5595"/>
        <w:gridCol w:w="1765"/>
        <w:gridCol w:w="2129"/>
      </w:tblGrid>
      <w:tr w:rsidR="00736B3A" w:rsidRPr="00DE2677" w14:paraId="7A107CA5" w14:textId="77777777" w:rsidTr="00F735A0">
        <w:tc>
          <w:tcPr>
            <w:tcW w:w="4567" w:type="dxa"/>
          </w:tcPr>
          <w:p w14:paraId="43D8AF05" w14:textId="77777777" w:rsidR="00736B3A" w:rsidRPr="00DE2677" w:rsidRDefault="00736B3A" w:rsidP="00C5204B">
            <w:pPr>
              <w:spacing w:line="192" w:lineRule="auto"/>
              <w:jc w:val="right"/>
              <w:rPr>
                <w:rFonts w:cs="B Titr"/>
                <w:rtl/>
                <w:lang w:bidi="fa-IR"/>
              </w:rPr>
            </w:pPr>
            <w:r w:rsidRPr="00DE2677">
              <w:rPr>
                <w:rFonts w:cs="B Titr" w:hint="cs"/>
                <w:rtl/>
                <w:lang w:bidi="fa-IR"/>
              </w:rPr>
              <w:lastRenderedPageBreak/>
              <w:t>سال:</w:t>
            </w:r>
          </w:p>
        </w:tc>
        <w:tc>
          <w:tcPr>
            <w:tcW w:w="5595" w:type="dxa"/>
            <w:vMerge w:val="restart"/>
          </w:tcPr>
          <w:p w14:paraId="6ABF193F" w14:textId="77777777" w:rsidR="00736B3A" w:rsidRPr="009F3CF2" w:rsidRDefault="00736B3A" w:rsidP="00C5204B">
            <w:pPr>
              <w:spacing w:line="192" w:lineRule="auto"/>
              <w:jc w:val="right"/>
              <w:rPr>
                <w:rFonts w:cs="B Titr"/>
                <w:sz w:val="28"/>
                <w:szCs w:val="28"/>
                <w:rtl/>
                <w:lang w:bidi="fa-IR"/>
              </w:rPr>
            </w:pPr>
            <w:r w:rsidRPr="009F3CF2">
              <w:rPr>
                <w:rFonts w:cs="B Titr" w:hint="cs"/>
                <w:sz w:val="28"/>
                <w:szCs w:val="28"/>
                <w:rtl/>
                <w:lang w:bidi="fa-IR"/>
              </w:rPr>
              <w:t>وزارت بهداشت، درمان و آموزش پزشکی</w:t>
            </w:r>
          </w:p>
          <w:p w14:paraId="40387C33" w14:textId="77777777" w:rsidR="00736B3A" w:rsidRPr="009F3CF2" w:rsidRDefault="00736B3A" w:rsidP="00C5204B">
            <w:pPr>
              <w:spacing w:line="192" w:lineRule="auto"/>
              <w:jc w:val="right"/>
              <w:rPr>
                <w:rFonts w:cs="B Titr"/>
                <w:rtl/>
                <w:lang w:bidi="fa-IR"/>
              </w:rPr>
            </w:pPr>
            <w:r w:rsidRPr="009F3CF2">
              <w:rPr>
                <w:rFonts w:cs="B Titr" w:hint="cs"/>
                <w:rtl/>
                <w:lang w:bidi="fa-IR"/>
              </w:rPr>
              <w:t>دفتر سلامت روانی، اجتماعی و اعتیاد</w:t>
            </w:r>
          </w:p>
          <w:p w14:paraId="52018319" w14:textId="77777777" w:rsidR="00736B3A" w:rsidRPr="009F3CF2" w:rsidRDefault="00736B3A" w:rsidP="00C5204B">
            <w:pPr>
              <w:spacing w:line="192" w:lineRule="auto"/>
              <w:jc w:val="right"/>
              <w:rPr>
                <w:rFonts w:cs="B Titr"/>
                <w:sz w:val="20"/>
                <w:szCs w:val="20"/>
                <w:rtl/>
                <w:lang w:bidi="fa-IR"/>
              </w:rPr>
            </w:pPr>
            <w:r w:rsidRPr="009F3CF2">
              <w:rPr>
                <w:rFonts w:cs="B Titr" w:hint="cs"/>
                <w:sz w:val="20"/>
                <w:szCs w:val="20"/>
                <w:rtl/>
                <w:lang w:bidi="fa-IR"/>
              </w:rPr>
              <w:t>اداره سلامت روان</w:t>
            </w:r>
          </w:p>
          <w:p w14:paraId="1F0F365E" w14:textId="77777777" w:rsidR="00736B3A" w:rsidRPr="00DE2677" w:rsidRDefault="00736B3A" w:rsidP="00C5204B">
            <w:pPr>
              <w:spacing w:line="192" w:lineRule="auto"/>
              <w:jc w:val="right"/>
              <w:rPr>
                <w:rFonts w:cs="B Titr"/>
                <w:rtl/>
                <w:lang w:bidi="fa-IR"/>
              </w:rPr>
            </w:pPr>
            <w:r w:rsidRPr="00DE2677">
              <w:rPr>
                <w:rFonts w:cs="B Jadid" w:hint="cs"/>
                <w:sz w:val="32"/>
                <w:szCs w:val="32"/>
                <w:rtl/>
                <w:lang w:bidi="fa-IR"/>
              </w:rPr>
              <w:t>«فرم ثبت اختلالات روانپزشکی»</w:t>
            </w:r>
          </w:p>
        </w:tc>
        <w:tc>
          <w:tcPr>
            <w:tcW w:w="1765" w:type="dxa"/>
          </w:tcPr>
          <w:p w14:paraId="25A57749" w14:textId="77777777" w:rsidR="00736B3A" w:rsidRPr="00DE2677" w:rsidRDefault="00736B3A" w:rsidP="00F735A0">
            <w:pPr>
              <w:spacing w:line="192" w:lineRule="auto"/>
              <w:rPr>
                <w:rFonts w:cs="B Titr"/>
                <w:rtl/>
                <w:lang w:bidi="fa-IR"/>
              </w:rPr>
            </w:pPr>
          </w:p>
        </w:tc>
        <w:tc>
          <w:tcPr>
            <w:tcW w:w="2129" w:type="dxa"/>
          </w:tcPr>
          <w:p w14:paraId="57DDFBC4" w14:textId="77777777" w:rsidR="00736B3A" w:rsidRPr="00DE2677" w:rsidRDefault="00736B3A" w:rsidP="00C5204B">
            <w:pPr>
              <w:spacing w:line="192" w:lineRule="auto"/>
              <w:jc w:val="right"/>
              <w:rPr>
                <w:rFonts w:cs="B Titr"/>
                <w:rtl/>
                <w:lang w:bidi="fa-IR"/>
              </w:rPr>
            </w:pPr>
            <w:r w:rsidRPr="00DE2677">
              <w:rPr>
                <w:rFonts w:cs="B Titr" w:hint="cs"/>
                <w:rtl/>
                <w:lang w:bidi="fa-IR"/>
              </w:rPr>
              <w:t>دانشگاه</w:t>
            </w:r>
            <w:r w:rsidR="00C5204B">
              <w:rPr>
                <w:rFonts w:cs="B Titr" w:hint="cs"/>
                <w:rtl/>
                <w:lang w:bidi="fa-IR"/>
              </w:rPr>
              <w:t>:</w:t>
            </w:r>
          </w:p>
        </w:tc>
      </w:tr>
      <w:tr w:rsidR="00736B3A" w:rsidRPr="00DE2677" w14:paraId="36948AAA" w14:textId="77777777" w:rsidTr="00F735A0">
        <w:tc>
          <w:tcPr>
            <w:tcW w:w="4567" w:type="dxa"/>
          </w:tcPr>
          <w:p w14:paraId="658ABC1A" w14:textId="77777777" w:rsidR="00736B3A" w:rsidRPr="00DE2677" w:rsidRDefault="00736B3A" w:rsidP="00C5204B">
            <w:pPr>
              <w:spacing w:line="192" w:lineRule="auto"/>
              <w:jc w:val="right"/>
              <w:rPr>
                <w:rFonts w:cs="B Titr"/>
                <w:rtl/>
                <w:lang w:bidi="fa-IR"/>
              </w:rPr>
            </w:pPr>
            <w:r w:rsidRPr="00DE2677">
              <w:rPr>
                <w:rFonts w:cs="B Titr" w:hint="cs"/>
                <w:rtl/>
                <w:lang w:bidi="fa-IR"/>
              </w:rPr>
              <w:t>ماه:</w:t>
            </w:r>
          </w:p>
        </w:tc>
        <w:tc>
          <w:tcPr>
            <w:tcW w:w="5595" w:type="dxa"/>
            <w:vMerge/>
          </w:tcPr>
          <w:p w14:paraId="165F1C85" w14:textId="77777777" w:rsidR="00736B3A" w:rsidRPr="00DE2677" w:rsidRDefault="00736B3A" w:rsidP="00F735A0">
            <w:pPr>
              <w:spacing w:line="192" w:lineRule="auto"/>
              <w:rPr>
                <w:rFonts w:cs="B Titr"/>
                <w:rtl/>
                <w:lang w:bidi="fa-IR"/>
              </w:rPr>
            </w:pPr>
          </w:p>
        </w:tc>
        <w:tc>
          <w:tcPr>
            <w:tcW w:w="1765" w:type="dxa"/>
          </w:tcPr>
          <w:p w14:paraId="59D5E372" w14:textId="77777777" w:rsidR="00736B3A" w:rsidRPr="00DE2677" w:rsidRDefault="00736B3A" w:rsidP="00F735A0">
            <w:pPr>
              <w:spacing w:line="192" w:lineRule="auto"/>
              <w:rPr>
                <w:rFonts w:cs="B Titr"/>
                <w:rtl/>
                <w:lang w:bidi="fa-IR"/>
              </w:rPr>
            </w:pPr>
          </w:p>
        </w:tc>
        <w:tc>
          <w:tcPr>
            <w:tcW w:w="2129" w:type="dxa"/>
          </w:tcPr>
          <w:p w14:paraId="7D83710A" w14:textId="77777777" w:rsidR="00736B3A" w:rsidRPr="00DE2677" w:rsidRDefault="00736B3A" w:rsidP="00C5204B">
            <w:pPr>
              <w:spacing w:line="192" w:lineRule="auto"/>
              <w:jc w:val="right"/>
              <w:rPr>
                <w:rFonts w:cs="B Titr"/>
                <w:rtl/>
                <w:lang w:bidi="fa-IR"/>
              </w:rPr>
            </w:pPr>
            <w:r w:rsidRPr="00DE2677">
              <w:rPr>
                <w:rFonts w:cs="B Titr" w:hint="cs"/>
                <w:rtl/>
                <w:lang w:bidi="fa-IR"/>
              </w:rPr>
              <w:t>نام شهرستان</w:t>
            </w:r>
            <w:r w:rsidR="00C5204B">
              <w:rPr>
                <w:rFonts w:cs="B Titr" w:hint="cs"/>
                <w:rtl/>
                <w:lang w:bidi="fa-IR"/>
              </w:rPr>
              <w:t>:</w:t>
            </w:r>
          </w:p>
        </w:tc>
      </w:tr>
      <w:tr w:rsidR="00736B3A" w:rsidRPr="00DE2677" w14:paraId="41FC6D5B" w14:textId="77777777" w:rsidTr="00F735A0">
        <w:tc>
          <w:tcPr>
            <w:tcW w:w="4567" w:type="dxa"/>
          </w:tcPr>
          <w:p w14:paraId="7B986350" w14:textId="77777777" w:rsidR="00736B3A" w:rsidRPr="00DE2677" w:rsidRDefault="00736B3A" w:rsidP="00C5204B">
            <w:pPr>
              <w:jc w:val="right"/>
              <w:rPr>
                <w:rFonts w:cs="B Titr"/>
                <w:lang w:bidi="fa-IR"/>
              </w:rPr>
            </w:pPr>
            <w:r>
              <w:rPr>
                <w:rFonts w:cs="B Titr" w:hint="cs"/>
                <w:rtl/>
                <w:lang w:bidi="fa-IR"/>
              </w:rPr>
              <w:t xml:space="preserve">منطقه شهری </w:t>
            </w:r>
            <w:r w:rsidRPr="004D6647">
              <w:rPr>
                <w:rFonts w:cs="B Titr" w:hint="cs"/>
                <w:sz w:val="26"/>
                <w:szCs w:val="26"/>
                <w:lang w:bidi="fa-IR"/>
              </w:rPr>
              <w:sym w:font="Wingdings" w:char="F0A8"/>
            </w:r>
          </w:p>
        </w:tc>
        <w:tc>
          <w:tcPr>
            <w:tcW w:w="5595" w:type="dxa"/>
            <w:vMerge/>
          </w:tcPr>
          <w:p w14:paraId="2026DFD0" w14:textId="77777777" w:rsidR="00736B3A" w:rsidRPr="00DE2677" w:rsidRDefault="00736B3A" w:rsidP="00F735A0">
            <w:pPr>
              <w:spacing w:line="192" w:lineRule="auto"/>
              <w:rPr>
                <w:rFonts w:cs="B Titr"/>
                <w:rtl/>
                <w:lang w:bidi="fa-IR"/>
              </w:rPr>
            </w:pPr>
          </w:p>
        </w:tc>
        <w:tc>
          <w:tcPr>
            <w:tcW w:w="1765" w:type="dxa"/>
          </w:tcPr>
          <w:p w14:paraId="0E64E9D6" w14:textId="77777777" w:rsidR="00736B3A" w:rsidRPr="00DE2677" w:rsidRDefault="00736B3A" w:rsidP="00F735A0">
            <w:pPr>
              <w:spacing w:line="192" w:lineRule="auto"/>
              <w:rPr>
                <w:rFonts w:cs="B Titr"/>
                <w:rtl/>
                <w:lang w:bidi="fa-IR"/>
              </w:rPr>
            </w:pPr>
          </w:p>
        </w:tc>
        <w:tc>
          <w:tcPr>
            <w:tcW w:w="2129" w:type="dxa"/>
          </w:tcPr>
          <w:p w14:paraId="506B5DDB" w14:textId="77777777" w:rsidR="00736B3A" w:rsidRPr="00DE2677" w:rsidRDefault="00736B3A" w:rsidP="00C5204B">
            <w:pPr>
              <w:spacing w:line="192" w:lineRule="auto"/>
              <w:jc w:val="right"/>
              <w:rPr>
                <w:rFonts w:cs="B Titr"/>
                <w:rtl/>
                <w:lang w:bidi="fa-IR"/>
              </w:rPr>
            </w:pPr>
            <w:r w:rsidRPr="00DE2677">
              <w:rPr>
                <w:rFonts w:cs="B Titr" w:hint="cs"/>
                <w:rtl/>
                <w:lang w:bidi="fa-IR"/>
              </w:rPr>
              <w:t>مرکز بهداشتی</w:t>
            </w:r>
            <w:r>
              <w:rPr>
                <w:rFonts w:cs="B Titr" w:hint="cs"/>
                <w:rtl/>
                <w:lang w:bidi="fa-IR"/>
              </w:rPr>
              <w:t xml:space="preserve"> درمانی</w:t>
            </w:r>
            <w:r w:rsidR="00C5204B">
              <w:rPr>
                <w:rFonts w:cs="B Titr" w:hint="cs"/>
                <w:rtl/>
                <w:lang w:bidi="fa-IR"/>
              </w:rPr>
              <w:t>:</w:t>
            </w:r>
          </w:p>
        </w:tc>
      </w:tr>
      <w:tr w:rsidR="00736B3A" w:rsidRPr="00DE2677" w14:paraId="47560E3B" w14:textId="77777777" w:rsidTr="00F735A0">
        <w:trPr>
          <w:trHeight w:val="208"/>
        </w:trPr>
        <w:tc>
          <w:tcPr>
            <w:tcW w:w="4567" w:type="dxa"/>
          </w:tcPr>
          <w:p w14:paraId="0BFC0AE3" w14:textId="77777777" w:rsidR="00736B3A" w:rsidRPr="00DE2677" w:rsidRDefault="00736B3A" w:rsidP="00C5204B">
            <w:pPr>
              <w:jc w:val="right"/>
              <w:rPr>
                <w:rFonts w:cs="B Titr"/>
                <w:rtl/>
                <w:lang w:bidi="fa-IR"/>
              </w:rPr>
            </w:pPr>
            <w:r>
              <w:rPr>
                <w:rFonts w:cs="B Titr" w:hint="cs"/>
                <w:rtl/>
                <w:lang w:bidi="fa-IR"/>
              </w:rPr>
              <w:t xml:space="preserve">منطقه روستایی </w:t>
            </w:r>
            <w:r w:rsidRPr="004D6647">
              <w:rPr>
                <w:rFonts w:cs="B Titr" w:hint="cs"/>
                <w:sz w:val="26"/>
                <w:szCs w:val="26"/>
                <w:lang w:bidi="fa-IR"/>
              </w:rPr>
              <w:sym w:font="Wingdings" w:char="F0A8"/>
            </w:r>
          </w:p>
        </w:tc>
        <w:tc>
          <w:tcPr>
            <w:tcW w:w="5595" w:type="dxa"/>
            <w:vMerge/>
          </w:tcPr>
          <w:p w14:paraId="5F3A5D3C" w14:textId="77777777" w:rsidR="00736B3A" w:rsidRPr="00DE2677" w:rsidRDefault="00736B3A" w:rsidP="00F735A0">
            <w:pPr>
              <w:spacing w:line="192" w:lineRule="auto"/>
              <w:rPr>
                <w:rFonts w:cs="B Titr"/>
                <w:rtl/>
                <w:lang w:bidi="fa-IR"/>
              </w:rPr>
            </w:pPr>
          </w:p>
        </w:tc>
        <w:tc>
          <w:tcPr>
            <w:tcW w:w="1765" w:type="dxa"/>
          </w:tcPr>
          <w:p w14:paraId="5D17BE88" w14:textId="77777777" w:rsidR="00736B3A" w:rsidRPr="00DE2677" w:rsidRDefault="00736B3A" w:rsidP="00F735A0">
            <w:pPr>
              <w:spacing w:line="192" w:lineRule="auto"/>
              <w:rPr>
                <w:rFonts w:cs="B Titr"/>
                <w:rtl/>
                <w:lang w:bidi="fa-IR"/>
              </w:rPr>
            </w:pPr>
          </w:p>
        </w:tc>
        <w:tc>
          <w:tcPr>
            <w:tcW w:w="2129" w:type="dxa"/>
          </w:tcPr>
          <w:p w14:paraId="72F54B48" w14:textId="77777777" w:rsidR="00736B3A" w:rsidRPr="00DE2677" w:rsidRDefault="00736B3A" w:rsidP="00C5204B">
            <w:pPr>
              <w:spacing w:line="192" w:lineRule="auto"/>
              <w:jc w:val="right"/>
              <w:rPr>
                <w:rFonts w:cs="B Titr"/>
                <w:rtl/>
                <w:lang w:bidi="fa-IR"/>
              </w:rPr>
            </w:pPr>
            <w:r w:rsidRPr="00DE2677">
              <w:rPr>
                <w:rFonts w:cs="B Titr" w:hint="cs"/>
                <w:rtl/>
                <w:lang w:bidi="fa-IR"/>
              </w:rPr>
              <w:t>خانه بهداشت</w:t>
            </w:r>
            <w:r w:rsidR="00C5204B">
              <w:rPr>
                <w:rFonts w:cs="B Titr" w:hint="cs"/>
                <w:rtl/>
                <w:lang w:bidi="fa-IR"/>
              </w:rPr>
              <w:t>:</w:t>
            </w:r>
          </w:p>
        </w:tc>
      </w:tr>
    </w:tbl>
    <w:tbl>
      <w:tblPr>
        <w:tblpPr w:leftFromText="180" w:rightFromText="180" w:vertAnchor="text" w:horzAnchor="margin" w:tblpXSpec="center" w:tblpY="1495"/>
        <w:bidiVisual/>
        <w:tblW w:w="16082" w:type="dxa"/>
        <w:tblLayout w:type="fixed"/>
        <w:tblLook w:val="04A0" w:firstRow="1" w:lastRow="0" w:firstColumn="1" w:lastColumn="0" w:noHBand="0" w:noVBand="1"/>
      </w:tblPr>
      <w:tblGrid>
        <w:gridCol w:w="1103"/>
        <w:gridCol w:w="571"/>
        <w:gridCol w:w="659"/>
        <w:gridCol w:w="722"/>
        <w:gridCol w:w="16"/>
        <w:gridCol w:w="548"/>
        <w:gridCol w:w="851"/>
        <w:gridCol w:w="6"/>
        <w:gridCol w:w="660"/>
        <w:gridCol w:w="723"/>
        <w:gridCol w:w="9"/>
        <w:gridCol w:w="651"/>
        <w:gridCol w:w="748"/>
        <w:gridCol w:w="635"/>
        <w:gridCol w:w="764"/>
        <w:gridCol w:w="658"/>
        <w:gridCol w:w="741"/>
        <w:gridCol w:w="777"/>
        <w:gridCol w:w="762"/>
        <w:gridCol w:w="777"/>
        <w:gridCol w:w="762"/>
        <w:gridCol w:w="624"/>
        <w:gridCol w:w="709"/>
        <w:gridCol w:w="709"/>
        <w:gridCol w:w="897"/>
      </w:tblGrid>
      <w:tr w:rsidR="00736B3A" w:rsidRPr="00697C25" w14:paraId="31612C19" w14:textId="77777777" w:rsidTr="00A50F1B">
        <w:trPr>
          <w:trHeight w:val="164"/>
        </w:trPr>
        <w:tc>
          <w:tcPr>
            <w:tcW w:w="1103" w:type="dxa"/>
            <w:vMerge w:val="restart"/>
            <w:tcBorders>
              <w:top w:val="double" w:sz="4" w:space="0" w:color="auto"/>
              <w:left w:val="double" w:sz="4" w:space="0" w:color="auto"/>
            </w:tcBorders>
            <w:vAlign w:val="center"/>
          </w:tcPr>
          <w:p w14:paraId="4B6CB7B0" w14:textId="77777777" w:rsidR="00736B3A" w:rsidRPr="00697C25" w:rsidRDefault="00736B3A" w:rsidP="00A50F1B">
            <w:pPr>
              <w:spacing w:line="216" w:lineRule="auto"/>
              <w:jc w:val="center"/>
              <w:rPr>
                <w:rFonts w:cs="B Yagut"/>
                <w:b/>
                <w:bCs/>
                <w:rtl/>
                <w:lang w:bidi="fa-IR"/>
              </w:rPr>
            </w:pPr>
            <w:r>
              <w:rPr>
                <w:rFonts w:cs="B Yagut" w:hint="cs"/>
                <w:b/>
                <w:bCs/>
                <w:rtl/>
                <w:lang w:bidi="fa-IR"/>
              </w:rPr>
              <w:t>نوع اختلال</w:t>
            </w:r>
            <w:r>
              <w:br w:type="page"/>
            </w:r>
          </w:p>
        </w:tc>
        <w:tc>
          <w:tcPr>
            <w:tcW w:w="571" w:type="dxa"/>
            <w:vMerge w:val="restart"/>
            <w:tcBorders>
              <w:top w:val="double" w:sz="4" w:space="0" w:color="auto"/>
            </w:tcBorders>
            <w:vAlign w:val="center"/>
          </w:tcPr>
          <w:p w14:paraId="24CFB501" w14:textId="77777777" w:rsidR="00736B3A" w:rsidRPr="00A96D47" w:rsidRDefault="00736B3A" w:rsidP="00A50F1B">
            <w:pPr>
              <w:spacing w:line="216" w:lineRule="auto"/>
              <w:jc w:val="center"/>
              <w:rPr>
                <w:rFonts w:cs="B Yagut"/>
                <w:b/>
                <w:bCs/>
                <w:sz w:val="16"/>
                <w:szCs w:val="16"/>
                <w:rtl/>
                <w:lang w:bidi="fa-IR"/>
              </w:rPr>
            </w:pPr>
            <w:r w:rsidRPr="00A96D47">
              <w:rPr>
                <w:rFonts w:cs="B Yagut" w:hint="cs"/>
                <w:b/>
                <w:bCs/>
                <w:sz w:val="16"/>
                <w:szCs w:val="16"/>
                <w:rtl/>
                <w:lang w:bidi="fa-IR"/>
              </w:rPr>
              <w:t>جنس</w:t>
            </w:r>
          </w:p>
        </w:tc>
        <w:tc>
          <w:tcPr>
            <w:tcW w:w="11469" w:type="dxa"/>
            <w:gridSpan w:val="19"/>
            <w:tcBorders>
              <w:top w:val="double" w:sz="4" w:space="0" w:color="auto"/>
            </w:tcBorders>
          </w:tcPr>
          <w:p w14:paraId="4F5FA794" w14:textId="77777777" w:rsidR="00736B3A" w:rsidRPr="00697C25" w:rsidRDefault="00736B3A" w:rsidP="00A50F1B">
            <w:pPr>
              <w:spacing w:line="216" w:lineRule="auto"/>
              <w:jc w:val="center"/>
              <w:rPr>
                <w:rFonts w:cs="B Yagut"/>
                <w:b/>
                <w:bCs/>
                <w:rtl/>
                <w:lang w:bidi="fa-IR"/>
              </w:rPr>
            </w:pPr>
            <w:r>
              <w:rPr>
                <w:rFonts w:cs="B Yagut" w:hint="cs"/>
                <w:b/>
                <w:bCs/>
                <w:rtl/>
                <w:lang w:bidi="fa-IR"/>
              </w:rPr>
              <w:t>موارد تحت درمان یا مراقبت</w:t>
            </w:r>
          </w:p>
        </w:tc>
        <w:tc>
          <w:tcPr>
            <w:tcW w:w="2939" w:type="dxa"/>
            <w:gridSpan w:val="4"/>
            <w:tcBorders>
              <w:top w:val="double" w:sz="4" w:space="0" w:color="auto"/>
              <w:right w:val="double" w:sz="4" w:space="0" w:color="auto"/>
            </w:tcBorders>
            <w:vAlign w:val="center"/>
          </w:tcPr>
          <w:p w14:paraId="23ACA5CB" w14:textId="77777777" w:rsidR="00736B3A" w:rsidRPr="00697C25" w:rsidRDefault="00736B3A" w:rsidP="00A50F1B">
            <w:pPr>
              <w:spacing w:line="216" w:lineRule="auto"/>
              <w:jc w:val="center"/>
              <w:rPr>
                <w:rFonts w:cs="B Yagut"/>
                <w:b/>
                <w:bCs/>
                <w:rtl/>
                <w:lang w:bidi="fa-IR"/>
              </w:rPr>
            </w:pPr>
            <w:r>
              <w:rPr>
                <w:rFonts w:cs="B Yagut" w:hint="cs"/>
                <w:b/>
                <w:bCs/>
                <w:rtl/>
                <w:lang w:bidi="fa-IR"/>
              </w:rPr>
              <w:t>موارد قطع درمان یا مراقبت</w:t>
            </w:r>
          </w:p>
        </w:tc>
      </w:tr>
      <w:tr w:rsidR="00736B3A" w:rsidRPr="00697C25" w14:paraId="36F6976F" w14:textId="77777777" w:rsidTr="00A50F1B">
        <w:trPr>
          <w:trHeight w:val="111"/>
        </w:trPr>
        <w:tc>
          <w:tcPr>
            <w:tcW w:w="1103" w:type="dxa"/>
            <w:vMerge/>
            <w:tcBorders>
              <w:left w:val="double" w:sz="4" w:space="0" w:color="auto"/>
            </w:tcBorders>
            <w:vAlign w:val="center"/>
          </w:tcPr>
          <w:p w14:paraId="77E57C44" w14:textId="77777777" w:rsidR="00736B3A" w:rsidRPr="00697C25" w:rsidRDefault="00736B3A" w:rsidP="00A50F1B">
            <w:pPr>
              <w:spacing w:line="216" w:lineRule="auto"/>
              <w:jc w:val="center"/>
              <w:rPr>
                <w:rFonts w:cs="B Yagut"/>
                <w:b/>
                <w:bCs/>
                <w:rtl/>
                <w:lang w:bidi="fa-IR"/>
              </w:rPr>
            </w:pPr>
          </w:p>
        </w:tc>
        <w:tc>
          <w:tcPr>
            <w:tcW w:w="571" w:type="dxa"/>
            <w:vMerge/>
            <w:vAlign w:val="center"/>
          </w:tcPr>
          <w:p w14:paraId="39DD3DF5" w14:textId="77777777" w:rsidR="00736B3A" w:rsidRPr="00697C25" w:rsidRDefault="00736B3A" w:rsidP="00A50F1B">
            <w:pPr>
              <w:spacing w:line="216" w:lineRule="auto"/>
              <w:jc w:val="center"/>
              <w:rPr>
                <w:rFonts w:cs="B Yagut"/>
                <w:b/>
                <w:bCs/>
                <w:rtl/>
                <w:lang w:bidi="fa-IR"/>
              </w:rPr>
            </w:pPr>
          </w:p>
        </w:tc>
        <w:tc>
          <w:tcPr>
            <w:tcW w:w="1397" w:type="dxa"/>
            <w:gridSpan w:val="3"/>
            <w:tcBorders>
              <w:bottom w:val="single" w:sz="4" w:space="0" w:color="auto"/>
            </w:tcBorders>
            <w:vAlign w:val="center"/>
          </w:tcPr>
          <w:p w14:paraId="779EA037"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5-0 سال</w:t>
            </w:r>
          </w:p>
        </w:tc>
        <w:tc>
          <w:tcPr>
            <w:tcW w:w="1399" w:type="dxa"/>
            <w:gridSpan w:val="2"/>
            <w:tcBorders>
              <w:bottom w:val="single" w:sz="4" w:space="0" w:color="auto"/>
            </w:tcBorders>
          </w:tcPr>
          <w:p w14:paraId="1B75515F" w14:textId="77777777" w:rsidR="00736B3A" w:rsidRPr="005830FF" w:rsidRDefault="00736B3A" w:rsidP="00A50F1B">
            <w:pPr>
              <w:spacing w:line="216" w:lineRule="auto"/>
              <w:jc w:val="center"/>
              <w:rPr>
                <w:rFonts w:cs="B Yagut"/>
                <w:b/>
                <w:bCs/>
                <w:sz w:val="20"/>
                <w:szCs w:val="20"/>
                <w:rtl/>
                <w:lang w:bidi="fa-IR"/>
              </w:rPr>
            </w:pPr>
            <w:r>
              <w:rPr>
                <w:rFonts w:cs="B Yagut" w:hint="cs"/>
                <w:b/>
                <w:bCs/>
                <w:sz w:val="20"/>
                <w:szCs w:val="20"/>
                <w:rtl/>
                <w:lang w:bidi="fa-IR"/>
              </w:rPr>
              <w:t>10-6 سال</w:t>
            </w:r>
          </w:p>
        </w:tc>
        <w:tc>
          <w:tcPr>
            <w:tcW w:w="1398" w:type="dxa"/>
            <w:gridSpan w:val="4"/>
            <w:tcBorders>
              <w:bottom w:val="single" w:sz="4" w:space="0" w:color="auto"/>
            </w:tcBorders>
            <w:vAlign w:val="center"/>
          </w:tcPr>
          <w:p w14:paraId="7EBF78DB"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18-11سال</w:t>
            </w:r>
          </w:p>
        </w:tc>
        <w:tc>
          <w:tcPr>
            <w:tcW w:w="1399" w:type="dxa"/>
            <w:gridSpan w:val="2"/>
            <w:tcBorders>
              <w:bottom w:val="single" w:sz="4" w:space="0" w:color="auto"/>
            </w:tcBorders>
            <w:vAlign w:val="center"/>
          </w:tcPr>
          <w:p w14:paraId="128C777A"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25-19 سال</w:t>
            </w:r>
          </w:p>
        </w:tc>
        <w:tc>
          <w:tcPr>
            <w:tcW w:w="1399" w:type="dxa"/>
            <w:gridSpan w:val="2"/>
            <w:tcBorders>
              <w:bottom w:val="single" w:sz="4" w:space="0" w:color="auto"/>
            </w:tcBorders>
            <w:vAlign w:val="center"/>
          </w:tcPr>
          <w:p w14:paraId="31D037FF"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44-26 سال</w:t>
            </w:r>
          </w:p>
        </w:tc>
        <w:tc>
          <w:tcPr>
            <w:tcW w:w="1399" w:type="dxa"/>
            <w:gridSpan w:val="2"/>
            <w:tcBorders>
              <w:bottom w:val="single" w:sz="4" w:space="0" w:color="auto"/>
            </w:tcBorders>
          </w:tcPr>
          <w:p w14:paraId="1C00FFB7" w14:textId="77777777" w:rsidR="00736B3A" w:rsidRPr="005830FF" w:rsidRDefault="00736B3A" w:rsidP="00A50F1B">
            <w:pPr>
              <w:spacing w:line="216" w:lineRule="auto"/>
              <w:jc w:val="center"/>
              <w:rPr>
                <w:rFonts w:cs="B Yagut"/>
                <w:b/>
                <w:bCs/>
                <w:sz w:val="20"/>
                <w:szCs w:val="20"/>
                <w:rtl/>
                <w:lang w:bidi="fa-IR"/>
              </w:rPr>
            </w:pPr>
            <w:r>
              <w:rPr>
                <w:rFonts w:cs="B Yagut" w:hint="cs"/>
                <w:b/>
                <w:bCs/>
                <w:sz w:val="20"/>
                <w:szCs w:val="20"/>
                <w:rtl/>
                <w:lang w:bidi="fa-IR"/>
              </w:rPr>
              <w:t>60-45 سال</w:t>
            </w:r>
          </w:p>
        </w:tc>
        <w:tc>
          <w:tcPr>
            <w:tcW w:w="1539" w:type="dxa"/>
            <w:gridSpan w:val="2"/>
            <w:tcBorders>
              <w:bottom w:val="single" w:sz="4" w:space="0" w:color="auto"/>
            </w:tcBorders>
            <w:vAlign w:val="center"/>
          </w:tcPr>
          <w:p w14:paraId="6D5ECD4B"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بالاتر از 60</w:t>
            </w:r>
          </w:p>
        </w:tc>
        <w:tc>
          <w:tcPr>
            <w:tcW w:w="1539" w:type="dxa"/>
            <w:gridSpan w:val="2"/>
            <w:tcBorders>
              <w:bottom w:val="single" w:sz="4" w:space="0" w:color="auto"/>
            </w:tcBorders>
            <w:vAlign w:val="center"/>
          </w:tcPr>
          <w:p w14:paraId="68F6B0D4"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جمع</w:t>
            </w:r>
          </w:p>
        </w:tc>
        <w:tc>
          <w:tcPr>
            <w:tcW w:w="624" w:type="dxa"/>
            <w:vMerge w:val="restart"/>
            <w:textDirection w:val="btLr"/>
            <w:vAlign w:val="center"/>
          </w:tcPr>
          <w:p w14:paraId="5AEA9526" w14:textId="77777777" w:rsidR="00736B3A" w:rsidRPr="003D3729" w:rsidRDefault="00736B3A" w:rsidP="00A50F1B">
            <w:pPr>
              <w:spacing w:line="216" w:lineRule="auto"/>
              <w:ind w:left="113" w:right="113"/>
              <w:jc w:val="center"/>
              <w:rPr>
                <w:rFonts w:cs="B Yagut"/>
                <w:b/>
                <w:bCs/>
                <w:sz w:val="18"/>
                <w:szCs w:val="18"/>
                <w:rtl/>
                <w:lang w:bidi="fa-IR"/>
              </w:rPr>
            </w:pPr>
            <w:r w:rsidRPr="003D3729">
              <w:rPr>
                <w:rFonts w:cs="B Yagut" w:hint="cs"/>
                <w:b/>
                <w:bCs/>
                <w:sz w:val="18"/>
                <w:szCs w:val="18"/>
                <w:rtl/>
                <w:lang w:bidi="fa-IR"/>
              </w:rPr>
              <w:t>امتناع ازدرمان</w:t>
            </w:r>
          </w:p>
        </w:tc>
        <w:tc>
          <w:tcPr>
            <w:tcW w:w="709" w:type="dxa"/>
            <w:vMerge w:val="restart"/>
            <w:textDirection w:val="btLr"/>
            <w:vAlign w:val="center"/>
          </w:tcPr>
          <w:p w14:paraId="7468AE5D"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بهبود</w:t>
            </w:r>
          </w:p>
        </w:tc>
        <w:tc>
          <w:tcPr>
            <w:tcW w:w="709" w:type="dxa"/>
            <w:vMerge w:val="restart"/>
            <w:textDirection w:val="btLr"/>
            <w:vAlign w:val="center"/>
          </w:tcPr>
          <w:p w14:paraId="6EF624A3"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فوت</w:t>
            </w:r>
          </w:p>
        </w:tc>
        <w:tc>
          <w:tcPr>
            <w:tcW w:w="897" w:type="dxa"/>
            <w:vMerge w:val="restart"/>
            <w:tcBorders>
              <w:right w:val="double" w:sz="4" w:space="0" w:color="auto"/>
            </w:tcBorders>
            <w:textDirection w:val="btLr"/>
            <w:vAlign w:val="center"/>
          </w:tcPr>
          <w:p w14:paraId="73E86EFB" w14:textId="77777777" w:rsidR="00736B3A" w:rsidRPr="005830FF" w:rsidRDefault="00736B3A" w:rsidP="00A50F1B">
            <w:pPr>
              <w:spacing w:line="216" w:lineRule="auto"/>
              <w:ind w:left="113" w:right="113"/>
              <w:jc w:val="center"/>
              <w:rPr>
                <w:rFonts w:cs="B Yagut"/>
                <w:b/>
                <w:bCs/>
                <w:sz w:val="18"/>
                <w:szCs w:val="18"/>
                <w:rtl/>
                <w:lang w:bidi="fa-IR"/>
              </w:rPr>
            </w:pPr>
            <w:r w:rsidRPr="005830FF">
              <w:rPr>
                <w:rFonts w:cs="B Yagut" w:hint="cs"/>
                <w:b/>
                <w:bCs/>
                <w:sz w:val="18"/>
                <w:szCs w:val="18"/>
                <w:rtl/>
                <w:lang w:bidi="fa-IR"/>
              </w:rPr>
              <w:t>مهاجرت</w:t>
            </w:r>
          </w:p>
        </w:tc>
      </w:tr>
      <w:tr w:rsidR="00736B3A" w:rsidRPr="00697C25" w14:paraId="4EA52237" w14:textId="77777777" w:rsidTr="00A50F1B">
        <w:trPr>
          <w:cantSplit/>
          <w:trHeight w:val="888"/>
        </w:trPr>
        <w:tc>
          <w:tcPr>
            <w:tcW w:w="1103" w:type="dxa"/>
            <w:vMerge/>
            <w:tcBorders>
              <w:left w:val="double" w:sz="4" w:space="0" w:color="auto"/>
            </w:tcBorders>
            <w:vAlign w:val="center"/>
          </w:tcPr>
          <w:p w14:paraId="2D1C47BB" w14:textId="77777777" w:rsidR="00736B3A" w:rsidRPr="00697C25" w:rsidRDefault="00736B3A" w:rsidP="00A50F1B">
            <w:pPr>
              <w:spacing w:line="216" w:lineRule="auto"/>
              <w:jc w:val="center"/>
              <w:rPr>
                <w:rFonts w:cs="B Yagut"/>
                <w:b/>
                <w:bCs/>
                <w:rtl/>
                <w:lang w:bidi="fa-IR"/>
              </w:rPr>
            </w:pPr>
          </w:p>
        </w:tc>
        <w:tc>
          <w:tcPr>
            <w:tcW w:w="571" w:type="dxa"/>
            <w:vMerge/>
            <w:vAlign w:val="center"/>
          </w:tcPr>
          <w:p w14:paraId="30F89292" w14:textId="77777777" w:rsidR="00736B3A" w:rsidRPr="00697C25" w:rsidRDefault="00736B3A" w:rsidP="00A50F1B">
            <w:pPr>
              <w:spacing w:line="216" w:lineRule="auto"/>
              <w:jc w:val="center"/>
              <w:rPr>
                <w:rFonts w:cs="B Yagut"/>
                <w:b/>
                <w:bCs/>
                <w:rtl/>
                <w:lang w:bidi="fa-IR"/>
              </w:rPr>
            </w:pPr>
          </w:p>
        </w:tc>
        <w:tc>
          <w:tcPr>
            <w:tcW w:w="659" w:type="dxa"/>
            <w:tcBorders>
              <w:bottom w:val="single" w:sz="4" w:space="0" w:color="auto"/>
            </w:tcBorders>
            <w:textDirection w:val="btLr"/>
            <w:vAlign w:val="center"/>
          </w:tcPr>
          <w:p w14:paraId="4B1BC960"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جدید</w:t>
            </w:r>
          </w:p>
        </w:tc>
        <w:tc>
          <w:tcPr>
            <w:tcW w:w="722" w:type="dxa"/>
            <w:tcBorders>
              <w:bottom w:val="single" w:sz="4" w:space="0" w:color="auto"/>
            </w:tcBorders>
            <w:textDirection w:val="btLr"/>
            <w:vAlign w:val="center"/>
          </w:tcPr>
          <w:p w14:paraId="040935A8"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تکراری</w:t>
            </w:r>
          </w:p>
        </w:tc>
        <w:tc>
          <w:tcPr>
            <w:tcW w:w="564" w:type="dxa"/>
            <w:gridSpan w:val="2"/>
            <w:textDirection w:val="btLr"/>
            <w:vAlign w:val="center"/>
          </w:tcPr>
          <w:p w14:paraId="705C0FF9"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جدید</w:t>
            </w:r>
          </w:p>
        </w:tc>
        <w:tc>
          <w:tcPr>
            <w:tcW w:w="857" w:type="dxa"/>
            <w:gridSpan w:val="2"/>
            <w:textDirection w:val="btLr"/>
            <w:vAlign w:val="center"/>
          </w:tcPr>
          <w:p w14:paraId="16DDA82A"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تکراری</w:t>
            </w:r>
          </w:p>
        </w:tc>
        <w:tc>
          <w:tcPr>
            <w:tcW w:w="660" w:type="dxa"/>
            <w:tcBorders>
              <w:top w:val="single" w:sz="4" w:space="0" w:color="auto"/>
              <w:bottom w:val="single" w:sz="4" w:space="0" w:color="auto"/>
            </w:tcBorders>
            <w:textDirection w:val="btLr"/>
            <w:vAlign w:val="center"/>
          </w:tcPr>
          <w:p w14:paraId="50890B87"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جدید</w:t>
            </w:r>
          </w:p>
        </w:tc>
        <w:tc>
          <w:tcPr>
            <w:tcW w:w="723" w:type="dxa"/>
            <w:tcBorders>
              <w:top w:val="single" w:sz="4" w:space="0" w:color="auto"/>
              <w:bottom w:val="single" w:sz="4" w:space="0" w:color="auto"/>
            </w:tcBorders>
            <w:textDirection w:val="btLr"/>
            <w:vAlign w:val="center"/>
          </w:tcPr>
          <w:p w14:paraId="348C23B1"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تکراری</w:t>
            </w:r>
          </w:p>
        </w:tc>
        <w:tc>
          <w:tcPr>
            <w:tcW w:w="660" w:type="dxa"/>
            <w:gridSpan w:val="2"/>
            <w:tcBorders>
              <w:top w:val="single" w:sz="4" w:space="0" w:color="auto"/>
              <w:bottom w:val="single" w:sz="4" w:space="0" w:color="auto"/>
            </w:tcBorders>
            <w:textDirection w:val="btLr"/>
            <w:vAlign w:val="center"/>
          </w:tcPr>
          <w:p w14:paraId="7F421B7B"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جدید</w:t>
            </w:r>
          </w:p>
        </w:tc>
        <w:tc>
          <w:tcPr>
            <w:tcW w:w="748" w:type="dxa"/>
            <w:tcBorders>
              <w:top w:val="single" w:sz="4" w:space="0" w:color="auto"/>
              <w:bottom w:val="single" w:sz="4" w:space="0" w:color="auto"/>
            </w:tcBorders>
            <w:textDirection w:val="btLr"/>
            <w:vAlign w:val="center"/>
          </w:tcPr>
          <w:p w14:paraId="26254A40"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تکراری</w:t>
            </w:r>
          </w:p>
        </w:tc>
        <w:tc>
          <w:tcPr>
            <w:tcW w:w="635" w:type="dxa"/>
            <w:tcBorders>
              <w:top w:val="single" w:sz="4" w:space="0" w:color="auto"/>
              <w:bottom w:val="single" w:sz="4" w:space="0" w:color="auto"/>
            </w:tcBorders>
            <w:textDirection w:val="btLr"/>
            <w:vAlign w:val="center"/>
          </w:tcPr>
          <w:p w14:paraId="7F9E49CB"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جدید</w:t>
            </w:r>
          </w:p>
        </w:tc>
        <w:tc>
          <w:tcPr>
            <w:tcW w:w="764" w:type="dxa"/>
            <w:tcBorders>
              <w:top w:val="single" w:sz="4" w:space="0" w:color="auto"/>
              <w:bottom w:val="single" w:sz="4" w:space="0" w:color="auto"/>
            </w:tcBorders>
            <w:textDirection w:val="btLr"/>
            <w:vAlign w:val="center"/>
          </w:tcPr>
          <w:p w14:paraId="7681FB10"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تکراری</w:t>
            </w:r>
          </w:p>
        </w:tc>
        <w:tc>
          <w:tcPr>
            <w:tcW w:w="658" w:type="dxa"/>
            <w:tcBorders>
              <w:top w:val="single" w:sz="4" w:space="0" w:color="auto"/>
            </w:tcBorders>
            <w:textDirection w:val="btLr"/>
            <w:vAlign w:val="center"/>
          </w:tcPr>
          <w:p w14:paraId="73897AA3"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جدید</w:t>
            </w:r>
          </w:p>
        </w:tc>
        <w:tc>
          <w:tcPr>
            <w:tcW w:w="741" w:type="dxa"/>
            <w:tcBorders>
              <w:top w:val="single" w:sz="4" w:space="0" w:color="auto"/>
            </w:tcBorders>
            <w:textDirection w:val="btLr"/>
            <w:vAlign w:val="center"/>
          </w:tcPr>
          <w:p w14:paraId="7C32B9B8"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تکراری</w:t>
            </w:r>
          </w:p>
        </w:tc>
        <w:tc>
          <w:tcPr>
            <w:tcW w:w="777" w:type="dxa"/>
            <w:tcBorders>
              <w:top w:val="single" w:sz="4" w:space="0" w:color="auto"/>
              <w:bottom w:val="single" w:sz="4" w:space="0" w:color="auto"/>
            </w:tcBorders>
            <w:textDirection w:val="btLr"/>
            <w:vAlign w:val="center"/>
          </w:tcPr>
          <w:p w14:paraId="410BC772"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جدید</w:t>
            </w:r>
          </w:p>
        </w:tc>
        <w:tc>
          <w:tcPr>
            <w:tcW w:w="762" w:type="dxa"/>
            <w:tcBorders>
              <w:top w:val="single" w:sz="4" w:space="0" w:color="auto"/>
              <w:bottom w:val="single" w:sz="4" w:space="0" w:color="auto"/>
            </w:tcBorders>
            <w:textDirection w:val="btLr"/>
            <w:vAlign w:val="center"/>
          </w:tcPr>
          <w:p w14:paraId="7BEF4723"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تکراری</w:t>
            </w:r>
          </w:p>
        </w:tc>
        <w:tc>
          <w:tcPr>
            <w:tcW w:w="777" w:type="dxa"/>
            <w:tcBorders>
              <w:top w:val="single" w:sz="4" w:space="0" w:color="auto"/>
              <w:bottom w:val="single" w:sz="4" w:space="0" w:color="auto"/>
            </w:tcBorders>
            <w:textDirection w:val="btLr"/>
            <w:vAlign w:val="center"/>
          </w:tcPr>
          <w:p w14:paraId="25890B0B"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جدید</w:t>
            </w:r>
          </w:p>
        </w:tc>
        <w:tc>
          <w:tcPr>
            <w:tcW w:w="762" w:type="dxa"/>
            <w:tcBorders>
              <w:top w:val="single" w:sz="4" w:space="0" w:color="auto"/>
              <w:bottom w:val="single" w:sz="4" w:space="0" w:color="auto"/>
            </w:tcBorders>
            <w:textDirection w:val="btLr"/>
            <w:vAlign w:val="center"/>
          </w:tcPr>
          <w:p w14:paraId="15796C41" w14:textId="77777777" w:rsidR="00736B3A" w:rsidRPr="005830FF" w:rsidRDefault="00736B3A" w:rsidP="00A50F1B">
            <w:pPr>
              <w:spacing w:line="216" w:lineRule="auto"/>
              <w:ind w:left="113" w:right="113"/>
              <w:jc w:val="center"/>
              <w:rPr>
                <w:rFonts w:cs="B Yagut"/>
                <w:b/>
                <w:bCs/>
                <w:sz w:val="20"/>
                <w:szCs w:val="20"/>
                <w:rtl/>
                <w:lang w:bidi="fa-IR"/>
              </w:rPr>
            </w:pPr>
            <w:r w:rsidRPr="005830FF">
              <w:rPr>
                <w:rFonts w:cs="B Yagut" w:hint="cs"/>
                <w:b/>
                <w:bCs/>
                <w:sz w:val="20"/>
                <w:szCs w:val="20"/>
                <w:rtl/>
                <w:lang w:bidi="fa-IR"/>
              </w:rPr>
              <w:t>تکراری</w:t>
            </w:r>
          </w:p>
        </w:tc>
        <w:tc>
          <w:tcPr>
            <w:tcW w:w="624" w:type="dxa"/>
            <w:vMerge/>
            <w:tcBorders>
              <w:bottom w:val="single" w:sz="4" w:space="0" w:color="auto"/>
            </w:tcBorders>
            <w:vAlign w:val="center"/>
          </w:tcPr>
          <w:p w14:paraId="6E3AC97C" w14:textId="77777777" w:rsidR="00736B3A" w:rsidRPr="005830FF" w:rsidRDefault="00736B3A" w:rsidP="00A50F1B">
            <w:pPr>
              <w:spacing w:line="216" w:lineRule="auto"/>
              <w:jc w:val="center"/>
              <w:rPr>
                <w:rFonts w:cs="B Yagut"/>
                <w:b/>
                <w:bCs/>
                <w:sz w:val="20"/>
                <w:szCs w:val="20"/>
                <w:rtl/>
                <w:lang w:bidi="fa-IR"/>
              </w:rPr>
            </w:pPr>
          </w:p>
        </w:tc>
        <w:tc>
          <w:tcPr>
            <w:tcW w:w="709" w:type="dxa"/>
            <w:vMerge/>
            <w:tcBorders>
              <w:bottom w:val="single" w:sz="4" w:space="0" w:color="auto"/>
            </w:tcBorders>
            <w:vAlign w:val="center"/>
          </w:tcPr>
          <w:p w14:paraId="60508C03" w14:textId="77777777" w:rsidR="00736B3A" w:rsidRPr="005830FF" w:rsidRDefault="00736B3A" w:rsidP="00A50F1B">
            <w:pPr>
              <w:spacing w:line="216" w:lineRule="auto"/>
              <w:jc w:val="center"/>
              <w:rPr>
                <w:rFonts w:cs="B Yagut"/>
                <w:b/>
                <w:bCs/>
                <w:sz w:val="20"/>
                <w:szCs w:val="20"/>
                <w:rtl/>
                <w:lang w:bidi="fa-IR"/>
              </w:rPr>
            </w:pPr>
          </w:p>
        </w:tc>
        <w:tc>
          <w:tcPr>
            <w:tcW w:w="709" w:type="dxa"/>
            <w:vMerge/>
            <w:tcBorders>
              <w:bottom w:val="single" w:sz="4" w:space="0" w:color="auto"/>
            </w:tcBorders>
            <w:vAlign w:val="center"/>
          </w:tcPr>
          <w:p w14:paraId="0D183392" w14:textId="77777777" w:rsidR="00736B3A" w:rsidRPr="005830FF" w:rsidRDefault="00736B3A" w:rsidP="00A50F1B">
            <w:pPr>
              <w:spacing w:line="216" w:lineRule="auto"/>
              <w:jc w:val="center"/>
              <w:rPr>
                <w:rFonts w:cs="B Yagut"/>
                <w:b/>
                <w:bCs/>
                <w:sz w:val="20"/>
                <w:szCs w:val="20"/>
                <w:rtl/>
                <w:lang w:bidi="fa-IR"/>
              </w:rPr>
            </w:pPr>
          </w:p>
        </w:tc>
        <w:tc>
          <w:tcPr>
            <w:tcW w:w="897" w:type="dxa"/>
            <w:vMerge/>
            <w:tcBorders>
              <w:bottom w:val="single" w:sz="4" w:space="0" w:color="auto"/>
              <w:right w:val="double" w:sz="4" w:space="0" w:color="auto"/>
            </w:tcBorders>
            <w:vAlign w:val="center"/>
          </w:tcPr>
          <w:p w14:paraId="747F31C4" w14:textId="77777777" w:rsidR="00736B3A" w:rsidRPr="005830FF" w:rsidRDefault="00736B3A" w:rsidP="00A50F1B">
            <w:pPr>
              <w:spacing w:line="216" w:lineRule="auto"/>
              <w:jc w:val="center"/>
              <w:rPr>
                <w:rFonts w:cs="B Yagut"/>
                <w:b/>
                <w:bCs/>
                <w:sz w:val="20"/>
                <w:szCs w:val="20"/>
                <w:rtl/>
                <w:lang w:bidi="fa-IR"/>
              </w:rPr>
            </w:pPr>
          </w:p>
        </w:tc>
      </w:tr>
      <w:tr w:rsidR="00736B3A" w14:paraId="5461EB37" w14:textId="77777777" w:rsidTr="00A50F1B">
        <w:trPr>
          <w:trHeight w:val="326"/>
        </w:trPr>
        <w:tc>
          <w:tcPr>
            <w:tcW w:w="1103" w:type="dxa"/>
            <w:vMerge w:val="restart"/>
            <w:tcBorders>
              <w:left w:val="double" w:sz="4" w:space="0" w:color="auto"/>
            </w:tcBorders>
            <w:vAlign w:val="center"/>
          </w:tcPr>
          <w:p w14:paraId="301E751E"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اختلالات سایکوتیک</w:t>
            </w:r>
          </w:p>
        </w:tc>
        <w:tc>
          <w:tcPr>
            <w:tcW w:w="571" w:type="dxa"/>
            <w:vAlign w:val="center"/>
          </w:tcPr>
          <w:p w14:paraId="1B7FD146" w14:textId="77777777" w:rsidR="00736B3A" w:rsidRDefault="00736B3A" w:rsidP="00A50F1B">
            <w:pPr>
              <w:spacing w:line="216" w:lineRule="auto"/>
              <w:jc w:val="center"/>
              <w:rPr>
                <w:rFonts w:cs="B Yagut"/>
                <w:b/>
                <w:bCs/>
                <w:rtl/>
                <w:lang w:bidi="fa-IR"/>
              </w:rPr>
            </w:pPr>
            <w:r>
              <w:rPr>
                <w:rFonts w:cs="B Yagut" w:hint="cs"/>
                <w:b/>
                <w:bCs/>
                <w:rtl/>
                <w:lang w:bidi="fa-IR"/>
              </w:rPr>
              <w:t>زن</w:t>
            </w:r>
          </w:p>
        </w:tc>
        <w:tc>
          <w:tcPr>
            <w:tcW w:w="659" w:type="dxa"/>
            <w:tcBorders>
              <w:top w:val="single" w:sz="4" w:space="0" w:color="auto"/>
              <w:bottom w:val="single" w:sz="4" w:space="0" w:color="auto"/>
            </w:tcBorders>
            <w:shd w:val="horzCross" w:color="auto" w:fill="FFFFFF" w:themeFill="background1"/>
            <w:vAlign w:val="center"/>
          </w:tcPr>
          <w:p w14:paraId="118C27F3" w14:textId="77777777" w:rsidR="00736B3A" w:rsidRDefault="00736B3A" w:rsidP="00A50F1B">
            <w:pPr>
              <w:spacing w:line="216" w:lineRule="auto"/>
              <w:jc w:val="center"/>
              <w:rPr>
                <w:rFonts w:cs="B Yagut"/>
                <w:b/>
                <w:bCs/>
                <w:rtl/>
                <w:lang w:bidi="fa-IR"/>
              </w:rPr>
            </w:pPr>
          </w:p>
        </w:tc>
        <w:tc>
          <w:tcPr>
            <w:tcW w:w="722" w:type="dxa"/>
            <w:tcBorders>
              <w:top w:val="single" w:sz="4" w:space="0" w:color="auto"/>
              <w:bottom w:val="single" w:sz="4" w:space="0" w:color="auto"/>
            </w:tcBorders>
            <w:shd w:val="horzCross" w:color="auto" w:fill="FFFFFF" w:themeFill="background1"/>
            <w:vAlign w:val="center"/>
          </w:tcPr>
          <w:p w14:paraId="48E54DA0" w14:textId="77777777" w:rsidR="00736B3A" w:rsidRDefault="00736B3A" w:rsidP="00A50F1B">
            <w:pPr>
              <w:spacing w:line="216" w:lineRule="auto"/>
              <w:jc w:val="center"/>
              <w:rPr>
                <w:rFonts w:cs="B Yagut"/>
                <w:b/>
                <w:bCs/>
                <w:rtl/>
                <w:lang w:bidi="fa-IR"/>
              </w:rPr>
            </w:pPr>
          </w:p>
        </w:tc>
        <w:tc>
          <w:tcPr>
            <w:tcW w:w="564" w:type="dxa"/>
            <w:gridSpan w:val="2"/>
          </w:tcPr>
          <w:p w14:paraId="1FDFBD62" w14:textId="77777777" w:rsidR="00736B3A" w:rsidRDefault="00736B3A" w:rsidP="00A50F1B">
            <w:pPr>
              <w:spacing w:line="216" w:lineRule="auto"/>
              <w:jc w:val="center"/>
              <w:rPr>
                <w:rFonts w:cs="B Yagut"/>
                <w:b/>
                <w:bCs/>
                <w:rtl/>
                <w:lang w:bidi="fa-IR"/>
              </w:rPr>
            </w:pPr>
          </w:p>
        </w:tc>
        <w:tc>
          <w:tcPr>
            <w:tcW w:w="857" w:type="dxa"/>
            <w:gridSpan w:val="2"/>
          </w:tcPr>
          <w:p w14:paraId="65710C4D" w14:textId="77777777" w:rsidR="00736B3A" w:rsidRDefault="00736B3A" w:rsidP="00A50F1B">
            <w:pPr>
              <w:spacing w:line="216" w:lineRule="auto"/>
              <w:jc w:val="center"/>
              <w:rPr>
                <w:rFonts w:cs="B Yagut"/>
                <w:b/>
                <w:bCs/>
                <w:rtl/>
                <w:lang w:bidi="fa-IR"/>
              </w:rPr>
            </w:pPr>
          </w:p>
        </w:tc>
        <w:tc>
          <w:tcPr>
            <w:tcW w:w="660" w:type="dxa"/>
            <w:tcBorders>
              <w:top w:val="single" w:sz="4" w:space="0" w:color="auto"/>
              <w:bottom w:val="single" w:sz="4" w:space="0" w:color="auto"/>
            </w:tcBorders>
            <w:vAlign w:val="center"/>
          </w:tcPr>
          <w:p w14:paraId="3CF1CC8D" w14:textId="77777777" w:rsidR="00736B3A" w:rsidRDefault="00736B3A" w:rsidP="00A50F1B">
            <w:pPr>
              <w:spacing w:line="216" w:lineRule="auto"/>
              <w:jc w:val="center"/>
              <w:rPr>
                <w:rFonts w:cs="B Yagut"/>
                <w:b/>
                <w:bCs/>
                <w:rtl/>
                <w:lang w:bidi="fa-IR"/>
              </w:rPr>
            </w:pPr>
          </w:p>
        </w:tc>
        <w:tc>
          <w:tcPr>
            <w:tcW w:w="723" w:type="dxa"/>
            <w:tcBorders>
              <w:top w:val="single" w:sz="4" w:space="0" w:color="auto"/>
              <w:bottom w:val="single" w:sz="4" w:space="0" w:color="auto"/>
            </w:tcBorders>
            <w:vAlign w:val="center"/>
          </w:tcPr>
          <w:p w14:paraId="23410A40" w14:textId="77777777" w:rsidR="00736B3A" w:rsidRPr="00AB1521" w:rsidRDefault="00736B3A" w:rsidP="00A50F1B">
            <w:pPr>
              <w:spacing w:line="216" w:lineRule="auto"/>
              <w:jc w:val="center"/>
              <w:rPr>
                <w:rFonts w:cs="B Yagut"/>
                <w:b/>
                <w:bCs/>
                <w:spacing w:val="-20"/>
                <w:rtl/>
                <w:lang w:bidi="fa-IR"/>
              </w:rPr>
            </w:pPr>
          </w:p>
        </w:tc>
        <w:tc>
          <w:tcPr>
            <w:tcW w:w="660" w:type="dxa"/>
            <w:gridSpan w:val="2"/>
            <w:tcBorders>
              <w:top w:val="single" w:sz="4" w:space="0" w:color="auto"/>
              <w:bottom w:val="single" w:sz="4" w:space="0" w:color="auto"/>
            </w:tcBorders>
            <w:vAlign w:val="center"/>
          </w:tcPr>
          <w:p w14:paraId="1133089A" w14:textId="77777777" w:rsidR="00736B3A" w:rsidRPr="00AB1521" w:rsidRDefault="00736B3A" w:rsidP="00A50F1B">
            <w:pPr>
              <w:spacing w:line="216" w:lineRule="auto"/>
              <w:jc w:val="center"/>
              <w:rPr>
                <w:rFonts w:cs="B Yagut"/>
                <w:b/>
                <w:bCs/>
                <w:spacing w:val="-20"/>
                <w:rtl/>
                <w:lang w:bidi="fa-IR"/>
              </w:rPr>
            </w:pPr>
          </w:p>
        </w:tc>
        <w:tc>
          <w:tcPr>
            <w:tcW w:w="748" w:type="dxa"/>
            <w:tcBorders>
              <w:top w:val="single" w:sz="4" w:space="0" w:color="auto"/>
              <w:bottom w:val="single" w:sz="4" w:space="0" w:color="auto"/>
            </w:tcBorders>
            <w:vAlign w:val="center"/>
          </w:tcPr>
          <w:p w14:paraId="6DDDBD21" w14:textId="77777777" w:rsidR="00736B3A" w:rsidRPr="00AB1521" w:rsidRDefault="00736B3A" w:rsidP="00A50F1B">
            <w:pPr>
              <w:spacing w:line="216" w:lineRule="auto"/>
              <w:jc w:val="center"/>
              <w:rPr>
                <w:rFonts w:cs="B Yagut"/>
                <w:b/>
                <w:bCs/>
                <w:spacing w:val="-20"/>
                <w:rtl/>
                <w:lang w:bidi="fa-IR"/>
              </w:rPr>
            </w:pPr>
          </w:p>
        </w:tc>
        <w:tc>
          <w:tcPr>
            <w:tcW w:w="635" w:type="dxa"/>
            <w:tcBorders>
              <w:top w:val="single" w:sz="4" w:space="0" w:color="auto"/>
              <w:bottom w:val="single" w:sz="4" w:space="0" w:color="auto"/>
            </w:tcBorders>
            <w:vAlign w:val="center"/>
          </w:tcPr>
          <w:p w14:paraId="6EAD9C3D" w14:textId="77777777" w:rsidR="00736B3A" w:rsidRPr="00AB1521" w:rsidRDefault="00736B3A" w:rsidP="00A50F1B">
            <w:pPr>
              <w:spacing w:line="216" w:lineRule="auto"/>
              <w:jc w:val="center"/>
              <w:rPr>
                <w:rFonts w:cs="B Yagut"/>
                <w:b/>
                <w:bCs/>
                <w:spacing w:val="-20"/>
                <w:rtl/>
                <w:lang w:bidi="fa-IR"/>
              </w:rPr>
            </w:pPr>
          </w:p>
        </w:tc>
        <w:tc>
          <w:tcPr>
            <w:tcW w:w="764" w:type="dxa"/>
            <w:tcBorders>
              <w:top w:val="single" w:sz="4" w:space="0" w:color="auto"/>
              <w:bottom w:val="single" w:sz="4" w:space="0" w:color="auto"/>
            </w:tcBorders>
            <w:vAlign w:val="center"/>
          </w:tcPr>
          <w:p w14:paraId="154FB6BD" w14:textId="77777777" w:rsidR="00736B3A" w:rsidRPr="00AB1521" w:rsidRDefault="00736B3A" w:rsidP="00A50F1B">
            <w:pPr>
              <w:spacing w:line="216" w:lineRule="auto"/>
              <w:jc w:val="center"/>
              <w:rPr>
                <w:rFonts w:cs="B Yagut"/>
                <w:b/>
                <w:bCs/>
                <w:spacing w:val="-20"/>
                <w:rtl/>
                <w:lang w:bidi="fa-IR"/>
              </w:rPr>
            </w:pPr>
          </w:p>
        </w:tc>
        <w:tc>
          <w:tcPr>
            <w:tcW w:w="658" w:type="dxa"/>
          </w:tcPr>
          <w:p w14:paraId="2E223DC3" w14:textId="77777777" w:rsidR="00736B3A" w:rsidRDefault="00736B3A" w:rsidP="00A50F1B">
            <w:pPr>
              <w:spacing w:line="216" w:lineRule="auto"/>
              <w:jc w:val="center"/>
              <w:rPr>
                <w:rFonts w:cs="B Yagut"/>
                <w:b/>
                <w:bCs/>
                <w:rtl/>
                <w:lang w:bidi="fa-IR"/>
              </w:rPr>
            </w:pPr>
          </w:p>
        </w:tc>
        <w:tc>
          <w:tcPr>
            <w:tcW w:w="741" w:type="dxa"/>
          </w:tcPr>
          <w:p w14:paraId="72A83828" w14:textId="77777777" w:rsidR="00736B3A" w:rsidRDefault="00736B3A" w:rsidP="00A50F1B">
            <w:pPr>
              <w:spacing w:line="216" w:lineRule="auto"/>
              <w:jc w:val="center"/>
              <w:rPr>
                <w:rFonts w:cs="B Yagut"/>
                <w:b/>
                <w:bCs/>
                <w:rtl/>
                <w:lang w:bidi="fa-IR"/>
              </w:rPr>
            </w:pPr>
          </w:p>
        </w:tc>
        <w:tc>
          <w:tcPr>
            <w:tcW w:w="777" w:type="dxa"/>
            <w:tcBorders>
              <w:top w:val="single" w:sz="4" w:space="0" w:color="auto"/>
              <w:bottom w:val="single" w:sz="4" w:space="0" w:color="auto"/>
            </w:tcBorders>
            <w:vAlign w:val="center"/>
          </w:tcPr>
          <w:p w14:paraId="3A7F39F6" w14:textId="77777777" w:rsidR="00736B3A" w:rsidRDefault="00736B3A" w:rsidP="00A50F1B">
            <w:pPr>
              <w:spacing w:line="216" w:lineRule="auto"/>
              <w:jc w:val="center"/>
              <w:rPr>
                <w:rFonts w:cs="B Yagut"/>
                <w:b/>
                <w:bCs/>
                <w:rtl/>
                <w:lang w:bidi="fa-IR"/>
              </w:rPr>
            </w:pPr>
          </w:p>
        </w:tc>
        <w:tc>
          <w:tcPr>
            <w:tcW w:w="762" w:type="dxa"/>
            <w:tcBorders>
              <w:top w:val="single" w:sz="4" w:space="0" w:color="auto"/>
              <w:bottom w:val="single" w:sz="4" w:space="0" w:color="auto"/>
            </w:tcBorders>
            <w:vAlign w:val="center"/>
          </w:tcPr>
          <w:p w14:paraId="3DDF6DB5" w14:textId="77777777" w:rsidR="00736B3A" w:rsidRDefault="00736B3A" w:rsidP="00A50F1B">
            <w:pPr>
              <w:spacing w:line="216" w:lineRule="auto"/>
              <w:jc w:val="center"/>
              <w:rPr>
                <w:rFonts w:cs="B Yagut"/>
                <w:b/>
                <w:bCs/>
                <w:rtl/>
                <w:lang w:bidi="fa-IR"/>
              </w:rPr>
            </w:pPr>
          </w:p>
        </w:tc>
        <w:tc>
          <w:tcPr>
            <w:tcW w:w="777" w:type="dxa"/>
            <w:tcBorders>
              <w:top w:val="single" w:sz="4" w:space="0" w:color="auto"/>
              <w:bottom w:val="single" w:sz="4" w:space="0" w:color="auto"/>
            </w:tcBorders>
            <w:vAlign w:val="center"/>
          </w:tcPr>
          <w:p w14:paraId="3F807C57" w14:textId="77777777" w:rsidR="00736B3A" w:rsidRPr="00697C25" w:rsidRDefault="00736B3A" w:rsidP="00A50F1B">
            <w:pPr>
              <w:spacing w:line="216" w:lineRule="auto"/>
              <w:jc w:val="center"/>
              <w:rPr>
                <w:rFonts w:cs="B Yagut"/>
                <w:b/>
                <w:bCs/>
                <w:rtl/>
                <w:lang w:bidi="fa-IR"/>
              </w:rPr>
            </w:pPr>
          </w:p>
        </w:tc>
        <w:tc>
          <w:tcPr>
            <w:tcW w:w="762" w:type="dxa"/>
            <w:tcBorders>
              <w:top w:val="single" w:sz="4" w:space="0" w:color="auto"/>
              <w:bottom w:val="single" w:sz="4" w:space="0" w:color="auto"/>
            </w:tcBorders>
            <w:vAlign w:val="center"/>
          </w:tcPr>
          <w:p w14:paraId="3F2EE94D" w14:textId="77777777" w:rsidR="00736B3A" w:rsidRPr="00697C25" w:rsidRDefault="00736B3A" w:rsidP="00A50F1B">
            <w:pPr>
              <w:spacing w:line="216" w:lineRule="auto"/>
              <w:jc w:val="center"/>
              <w:rPr>
                <w:rFonts w:cs="B Yagut"/>
                <w:b/>
                <w:bCs/>
                <w:rtl/>
                <w:lang w:bidi="fa-IR"/>
              </w:rPr>
            </w:pPr>
          </w:p>
        </w:tc>
        <w:tc>
          <w:tcPr>
            <w:tcW w:w="624" w:type="dxa"/>
            <w:vMerge w:val="restart"/>
            <w:tcBorders>
              <w:top w:val="single" w:sz="4" w:space="0" w:color="auto"/>
            </w:tcBorders>
            <w:vAlign w:val="center"/>
          </w:tcPr>
          <w:p w14:paraId="05B904B2" w14:textId="77777777" w:rsidR="00736B3A" w:rsidRDefault="00736B3A" w:rsidP="00A50F1B">
            <w:pPr>
              <w:spacing w:line="216" w:lineRule="auto"/>
              <w:jc w:val="center"/>
              <w:rPr>
                <w:rFonts w:cs="B Yagut"/>
                <w:b/>
                <w:bCs/>
                <w:rtl/>
                <w:lang w:bidi="fa-IR"/>
              </w:rPr>
            </w:pPr>
          </w:p>
        </w:tc>
        <w:tc>
          <w:tcPr>
            <w:tcW w:w="709" w:type="dxa"/>
            <w:vMerge w:val="restart"/>
            <w:tcBorders>
              <w:top w:val="single" w:sz="4" w:space="0" w:color="auto"/>
            </w:tcBorders>
            <w:vAlign w:val="center"/>
          </w:tcPr>
          <w:p w14:paraId="25F5CC59" w14:textId="77777777" w:rsidR="00736B3A" w:rsidRDefault="00736B3A" w:rsidP="00A50F1B">
            <w:pPr>
              <w:spacing w:line="216" w:lineRule="auto"/>
              <w:jc w:val="center"/>
              <w:rPr>
                <w:rFonts w:cs="B Yagut"/>
                <w:b/>
                <w:bCs/>
                <w:rtl/>
                <w:lang w:bidi="fa-IR"/>
              </w:rPr>
            </w:pPr>
          </w:p>
        </w:tc>
        <w:tc>
          <w:tcPr>
            <w:tcW w:w="709" w:type="dxa"/>
            <w:vMerge w:val="restart"/>
            <w:tcBorders>
              <w:top w:val="single" w:sz="4" w:space="0" w:color="auto"/>
            </w:tcBorders>
            <w:vAlign w:val="center"/>
          </w:tcPr>
          <w:p w14:paraId="61AD4833" w14:textId="77777777" w:rsidR="00736B3A" w:rsidRDefault="00736B3A" w:rsidP="00A50F1B">
            <w:pPr>
              <w:spacing w:line="216" w:lineRule="auto"/>
              <w:jc w:val="center"/>
              <w:rPr>
                <w:rFonts w:cs="B Yagut"/>
                <w:b/>
                <w:bCs/>
                <w:rtl/>
                <w:lang w:bidi="fa-IR"/>
              </w:rPr>
            </w:pPr>
          </w:p>
        </w:tc>
        <w:tc>
          <w:tcPr>
            <w:tcW w:w="897" w:type="dxa"/>
            <w:vMerge w:val="restart"/>
            <w:tcBorders>
              <w:top w:val="single" w:sz="4" w:space="0" w:color="auto"/>
              <w:right w:val="double" w:sz="4" w:space="0" w:color="auto"/>
            </w:tcBorders>
            <w:vAlign w:val="center"/>
          </w:tcPr>
          <w:p w14:paraId="4FB7AC83" w14:textId="77777777" w:rsidR="00736B3A" w:rsidRDefault="00736B3A" w:rsidP="00A50F1B">
            <w:pPr>
              <w:spacing w:line="216" w:lineRule="auto"/>
              <w:jc w:val="center"/>
              <w:rPr>
                <w:rFonts w:cs="B Yagut"/>
                <w:b/>
                <w:bCs/>
                <w:rtl/>
                <w:lang w:bidi="fa-IR"/>
              </w:rPr>
            </w:pPr>
          </w:p>
        </w:tc>
      </w:tr>
      <w:tr w:rsidR="00736B3A" w14:paraId="2297739E" w14:textId="77777777" w:rsidTr="00A50F1B">
        <w:trPr>
          <w:trHeight w:val="131"/>
        </w:trPr>
        <w:tc>
          <w:tcPr>
            <w:tcW w:w="1103" w:type="dxa"/>
            <w:vMerge/>
            <w:tcBorders>
              <w:left w:val="double" w:sz="4" w:space="0" w:color="auto"/>
            </w:tcBorders>
            <w:vAlign w:val="center"/>
          </w:tcPr>
          <w:p w14:paraId="4B897DB6" w14:textId="77777777" w:rsidR="00736B3A" w:rsidRPr="005830FF" w:rsidRDefault="00736B3A" w:rsidP="00A50F1B">
            <w:pPr>
              <w:spacing w:line="216" w:lineRule="auto"/>
              <w:jc w:val="center"/>
              <w:rPr>
                <w:rFonts w:cs="B Yagut"/>
                <w:b/>
                <w:bCs/>
                <w:sz w:val="20"/>
                <w:szCs w:val="20"/>
                <w:rtl/>
                <w:lang w:bidi="fa-IR"/>
              </w:rPr>
            </w:pPr>
          </w:p>
        </w:tc>
        <w:tc>
          <w:tcPr>
            <w:tcW w:w="571" w:type="dxa"/>
            <w:vAlign w:val="center"/>
          </w:tcPr>
          <w:p w14:paraId="74A89C0F" w14:textId="77777777" w:rsidR="00736B3A" w:rsidRPr="00697C25" w:rsidRDefault="00736B3A" w:rsidP="00A50F1B">
            <w:pPr>
              <w:spacing w:line="216" w:lineRule="auto"/>
              <w:jc w:val="center"/>
              <w:rPr>
                <w:rFonts w:cs="B Yagut"/>
                <w:b/>
                <w:bCs/>
                <w:rtl/>
                <w:lang w:bidi="fa-IR"/>
              </w:rPr>
            </w:pPr>
            <w:r>
              <w:rPr>
                <w:rFonts w:cs="B Yagut" w:hint="cs"/>
                <w:b/>
                <w:bCs/>
                <w:rtl/>
                <w:lang w:bidi="fa-IR"/>
              </w:rPr>
              <w:t>مرد</w:t>
            </w:r>
          </w:p>
        </w:tc>
        <w:tc>
          <w:tcPr>
            <w:tcW w:w="659" w:type="dxa"/>
            <w:tcBorders>
              <w:top w:val="single" w:sz="4" w:space="0" w:color="auto"/>
            </w:tcBorders>
            <w:shd w:val="horzCross" w:color="auto" w:fill="FFFFFF" w:themeFill="background1"/>
            <w:vAlign w:val="center"/>
          </w:tcPr>
          <w:p w14:paraId="0377EFB4" w14:textId="77777777" w:rsidR="00736B3A" w:rsidRDefault="00736B3A" w:rsidP="00A50F1B">
            <w:pPr>
              <w:spacing w:line="216" w:lineRule="auto"/>
              <w:jc w:val="center"/>
              <w:rPr>
                <w:rFonts w:cs="B Yagut"/>
                <w:b/>
                <w:bCs/>
                <w:rtl/>
                <w:lang w:bidi="fa-IR"/>
              </w:rPr>
            </w:pPr>
          </w:p>
        </w:tc>
        <w:tc>
          <w:tcPr>
            <w:tcW w:w="722" w:type="dxa"/>
            <w:tcBorders>
              <w:top w:val="single" w:sz="4" w:space="0" w:color="auto"/>
            </w:tcBorders>
            <w:shd w:val="horzCross" w:color="auto" w:fill="FFFFFF" w:themeFill="background1"/>
            <w:vAlign w:val="center"/>
          </w:tcPr>
          <w:p w14:paraId="2B33706F" w14:textId="77777777" w:rsidR="00736B3A" w:rsidRDefault="00736B3A" w:rsidP="00A50F1B">
            <w:pPr>
              <w:spacing w:line="216" w:lineRule="auto"/>
              <w:jc w:val="center"/>
              <w:rPr>
                <w:rFonts w:cs="B Yagut"/>
                <w:b/>
                <w:bCs/>
                <w:rtl/>
                <w:lang w:bidi="fa-IR"/>
              </w:rPr>
            </w:pPr>
          </w:p>
        </w:tc>
        <w:tc>
          <w:tcPr>
            <w:tcW w:w="564" w:type="dxa"/>
            <w:gridSpan w:val="2"/>
          </w:tcPr>
          <w:p w14:paraId="6F6D13F5" w14:textId="77777777" w:rsidR="00736B3A" w:rsidRDefault="00736B3A" w:rsidP="00A50F1B">
            <w:pPr>
              <w:spacing w:line="216" w:lineRule="auto"/>
              <w:jc w:val="center"/>
              <w:rPr>
                <w:rFonts w:cs="B Yagut"/>
                <w:b/>
                <w:bCs/>
                <w:rtl/>
                <w:lang w:bidi="fa-IR"/>
              </w:rPr>
            </w:pPr>
          </w:p>
        </w:tc>
        <w:tc>
          <w:tcPr>
            <w:tcW w:w="857" w:type="dxa"/>
            <w:gridSpan w:val="2"/>
          </w:tcPr>
          <w:p w14:paraId="46A3A2B4" w14:textId="77777777" w:rsidR="00736B3A" w:rsidRDefault="00736B3A" w:rsidP="00A50F1B">
            <w:pPr>
              <w:spacing w:line="216" w:lineRule="auto"/>
              <w:jc w:val="center"/>
              <w:rPr>
                <w:rFonts w:cs="B Yagut"/>
                <w:b/>
                <w:bCs/>
                <w:rtl/>
                <w:lang w:bidi="fa-IR"/>
              </w:rPr>
            </w:pPr>
          </w:p>
        </w:tc>
        <w:tc>
          <w:tcPr>
            <w:tcW w:w="660" w:type="dxa"/>
            <w:tcBorders>
              <w:top w:val="single" w:sz="4" w:space="0" w:color="auto"/>
            </w:tcBorders>
            <w:vAlign w:val="center"/>
          </w:tcPr>
          <w:p w14:paraId="0EA5A13F" w14:textId="77777777" w:rsidR="00736B3A" w:rsidRDefault="00736B3A" w:rsidP="00A50F1B">
            <w:pPr>
              <w:spacing w:line="216" w:lineRule="auto"/>
              <w:jc w:val="center"/>
              <w:rPr>
                <w:rFonts w:cs="B Yagut"/>
                <w:b/>
                <w:bCs/>
                <w:rtl/>
                <w:lang w:bidi="fa-IR"/>
              </w:rPr>
            </w:pPr>
          </w:p>
        </w:tc>
        <w:tc>
          <w:tcPr>
            <w:tcW w:w="723" w:type="dxa"/>
            <w:tcBorders>
              <w:top w:val="single" w:sz="4" w:space="0" w:color="auto"/>
            </w:tcBorders>
            <w:vAlign w:val="center"/>
          </w:tcPr>
          <w:p w14:paraId="032796CD" w14:textId="77777777" w:rsidR="00736B3A" w:rsidRPr="00AB1521" w:rsidRDefault="00736B3A" w:rsidP="00A50F1B">
            <w:pPr>
              <w:spacing w:line="216" w:lineRule="auto"/>
              <w:jc w:val="center"/>
              <w:rPr>
                <w:rFonts w:cs="B Yagut"/>
                <w:b/>
                <w:bCs/>
                <w:spacing w:val="-20"/>
                <w:rtl/>
                <w:lang w:bidi="fa-IR"/>
              </w:rPr>
            </w:pPr>
          </w:p>
        </w:tc>
        <w:tc>
          <w:tcPr>
            <w:tcW w:w="660" w:type="dxa"/>
            <w:gridSpan w:val="2"/>
            <w:tcBorders>
              <w:top w:val="single" w:sz="4" w:space="0" w:color="auto"/>
            </w:tcBorders>
            <w:vAlign w:val="center"/>
          </w:tcPr>
          <w:p w14:paraId="20D0F0B2" w14:textId="77777777" w:rsidR="00736B3A" w:rsidRPr="00AB1521" w:rsidRDefault="00736B3A" w:rsidP="00A50F1B">
            <w:pPr>
              <w:spacing w:line="216" w:lineRule="auto"/>
              <w:jc w:val="center"/>
              <w:rPr>
                <w:rFonts w:cs="B Yagut"/>
                <w:b/>
                <w:bCs/>
                <w:spacing w:val="-20"/>
                <w:rtl/>
                <w:lang w:bidi="fa-IR"/>
              </w:rPr>
            </w:pPr>
          </w:p>
        </w:tc>
        <w:tc>
          <w:tcPr>
            <w:tcW w:w="748" w:type="dxa"/>
            <w:tcBorders>
              <w:top w:val="single" w:sz="4" w:space="0" w:color="auto"/>
            </w:tcBorders>
            <w:vAlign w:val="center"/>
          </w:tcPr>
          <w:p w14:paraId="0AAE9551" w14:textId="77777777" w:rsidR="00736B3A" w:rsidRPr="00AB1521" w:rsidRDefault="00736B3A" w:rsidP="00A50F1B">
            <w:pPr>
              <w:spacing w:line="216" w:lineRule="auto"/>
              <w:jc w:val="center"/>
              <w:rPr>
                <w:rFonts w:cs="B Yagut"/>
                <w:b/>
                <w:bCs/>
                <w:spacing w:val="-20"/>
                <w:rtl/>
                <w:lang w:bidi="fa-IR"/>
              </w:rPr>
            </w:pPr>
          </w:p>
        </w:tc>
        <w:tc>
          <w:tcPr>
            <w:tcW w:w="635" w:type="dxa"/>
            <w:tcBorders>
              <w:top w:val="single" w:sz="4" w:space="0" w:color="auto"/>
            </w:tcBorders>
            <w:vAlign w:val="center"/>
          </w:tcPr>
          <w:p w14:paraId="66A2F4D4" w14:textId="77777777" w:rsidR="00736B3A" w:rsidRPr="00AB1521" w:rsidRDefault="00736B3A" w:rsidP="00A50F1B">
            <w:pPr>
              <w:spacing w:line="216" w:lineRule="auto"/>
              <w:jc w:val="center"/>
              <w:rPr>
                <w:rFonts w:cs="B Yagut"/>
                <w:b/>
                <w:bCs/>
                <w:spacing w:val="-20"/>
                <w:rtl/>
                <w:lang w:bidi="fa-IR"/>
              </w:rPr>
            </w:pPr>
          </w:p>
        </w:tc>
        <w:tc>
          <w:tcPr>
            <w:tcW w:w="764" w:type="dxa"/>
            <w:tcBorders>
              <w:top w:val="single" w:sz="4" w:space="0" w:color="auto"/>
            </w:tcBorders>
            <w:vAlign w:val="center"/>
          </w:tcPr>
          <w:p w14:paraId="14974FE5" w14:textId="77777777" w:rsidR="00736B3A" w:rsidRPr="00AB1521" w:rsidRDefault="00736B3A" w:rsidP="00A50F1B">
            <w:pPr>
              <w:spacing w:line="216" w:lineRule="auto"/>
              <w:jc w:val="center"/>
              <w:rPr>
                <w:rFonts w:cs="B Yagut"/>
                <w:b/>
                <w:bCs/>
                <w:spacing w:val="-20"/>
                <w:rtl/>
                <w:lang w:bidi="fa-IR"/>
              </w:rPr>
            </w:pPr>
          </w:p>
        </w:tc>
        <w:tc>
          <w:tcPr>
            <w:tcW w:w="658" w:type="dxa"/>
          </w:tcPr>
          <w:p w14:paraId="0BE0C6BB" w14:textId="77777777" w:rsidR="00736B3A" w:rsidRDefault="00736B3A" w:rsidP="00A50F1B">
            <w:pPr>
              <w:spacing w:line="216" w:lineRule="auto"/>
              <w:jc w:val="center"/>
              <w:rPr>
                <w:rFonts w:cs="B Yagut"/>
                <w:b/>
                <w:bCs/>
                <w:rtl/>
                <w:lang w:bidi="fa-IR"/>
              </w:rPr>
            </w:pPr>
          </w:p>
        </w:tc>
        <w:tc>
          <w:tcPr>
            <w:tcW w:w="741" w:type="dxa"/>
          </w:tcPr>
          <w:p w14:paraId="4934B2CC" w14:textId="77777777" w:rsidR="00736B3A" w:rsidRDefault="00736B3A" w:rsidP="00A50F1B">
            <w:pPr>
              <w:spacing w:line="216" w:lineRule="auto"/>
              <w:jc w:val="center"/>
              <w:rPr>
                <w:rFonts w:cs="B Yagut"/>
                <w:b/>
                <w:bCs/>
                <w:rtl/>
                <w:lang w:bidi="fa-IR"/>
              </w:rPr>
            </w:pPr>
          </w:p>
        </w:tc>
        <w:tc>
          <w:tcPr>
            <w:tcW w:w="777" w:type="dxa"/>
            <w:tcBorders>
              <w:top w:val="single" w:sz="4" w:space="0" w:color="auto"/>
            </w:tcBorders>
            <w:vAlign w:val="center"/>
          </w:tcPr>
          <w:p w14:paraId="05BC252A" w14:textId="77777777" w:rsidR="00736B3A" w:rsidRDefault="00736B3A" w:rsidP="00A50F1B">
            <w:pPr>
              <w:spacing w:line="216" w:lineRule="auto"/>
              <w:jc w:val="center"/>
              <w:rPr>
                <w:rFonts w:cs="B Yagut"/>
                <w:b/>
                <w:bCs/>
                <w:rtl/>
                <w:lang w:bidi="fa-IR"/>
              </w:rPr>
            </w:pPr>
          </w:p>
        </w:tc>
        <w:tc>
          <w:tcPr>
            <w:tcW w:w="762" w:type="dxa"/>
            <w:tcBorders>
              <w:top w:val="single" w:sz="4" w:space="0" w:color="auto"/>
            </w:tcBorders>
            <w:vAlign w:val="center"/>
          </w:tcPr>
          <w:p w14:paraId="1DEA62B3" w14:textId="77777777" w:rsidR="00736B3A" w:rsidRDefault="00736B3A" w:rsidP="00A50F1B">
            <w:pPr>
              <w:spacing w:line="216" w:lineRule="auto"/>
              <w:jc w:val="center"/>
              <w:rPr>
                <w:rFonts w:cs="B Yagut"/>
                <w:b/>
                <w:bCs/>
                <w:rtl/>
                <w:lang w:bidi="fa-IR"/>
              </w:rPr>
            </w:pPr>
          </w:p>
        </w:tc>
        <w:tc>
          <w:tcPr>
            <w:tcW w:w="777" w:type="dxa"/>
            <w:tcBorders>
              <w:top w:val="single" w:sz="4" w:space="0" w:color="auto"/>
            </w:tcBorders>
            <w:vAlign w:val="center"/>
          </w:tcPr>
          <w:p w14:paraId="43D92779" w14:textId="77777777" w:rsidR="00736B3A" w:rsidRPr="00697C25" w:rsidRDefault="00736B3A" w:rsidP="00A50F1B">
            <w:pPr>
              <w:spacing w:line="216" w:lineRule="auto"/>
              <w:jc w:val="center"/>
              <w:rPr>
                <w:rFonts w:cs="B Yagut"/>
                <w:b/>
                <w:bCs/>
                <w:rtl/>
                <w:lang w:bidi="fa-IR"/>
              </w:rPr>
            </w:pPr>
          </w:p>
        </w:tc>
        <w:tc>
          <w:tcPr>
            <w:tcW w:w="762" w:type="dxa"/>
            <w:tcBorders>
              <w:top w:val="single" w:sz="4" w:space="0" w:color="auto"/>
            </w:tcBorders>
            <w:vAlign w:val="center"/>
          </w:tcPr>
          <w:p w14:paraId="7CCC1A81" w14:textId="77777777" w:rsidR="00736B3A" w:rsidRPr="00697C25" w:rsidRDefault="00736B3A" w:rsidP="00A50F1B">
            <w:pPr>
              <w:spacing w:line="216" w:lineRule="auto"/>
              <w:jc w:val="center"/>
              <w:rPr>
                <w:rFonts w:cs="B Yagut"/>
                <w:b/>
                <w:bCs/>
                <w:rtl/>
                <w:lang w:bidi="fa-IR"/>
              </w:rPr>
            </w:pPr>
          </w:p>
        </w:tc>
        <w:tc>
          <w:tcPr>
            <w:tcW w:w="624" w:type="dxa"/>
            <w:vMerge/>
            <w:vAlign w:val="center"/>
          </w:tcPr>
          <w:p w14:paraId="3D21C6FE" w14:textId="77777777" w:rsidR="00736B3A" w:rsidRDefault="00736B3A" w:rsidP="00A50F1B">
            <w:pPr>
              <w:spacing w:line="216" w:lineRule="auto"/>
              <w:jc w:val="center"/>
              <w:rPr>
                <w:rFonts w:cs="B Yagut"/>
                <w:b/>
                <w:bCs/>
                <w:rtl/>
                <w:lang w:bidi="fa-IR"/>
              </w:rPr>
            </w:pPr>
          </w:p>
        </w:tc>
        <w:tc>
          <w:tcPr>
            <w:tcW w:w="709" w:type="dxa"/>
            <w:vMerge/>
            <w:vAlign w:val="center"/>
          </w:tcPr>
          <w:p w14:paraId="53DBC920" w14:textId="77777777" w:rsidR="00736B3A" w:rsidRDefault="00736B3A" w:rsidP="00A50F1B">
            <w:pPr>
              <w:spacing w:line="216" w:lineRule="auto"/>
              <w:jc w:val="center"/>
              <w:rPr>
                <w:rFonts w:cs="B Yagut"/>
                <w:b/>
                <w:bCs/>
                <w:rtl/>
                <w:lang w:bidi="fa-IR"/>
              </w:rPr>
            </w:pPr>
          </w:p>
        </w:tc>
        <w:tc>
          <w:tcPr>
            <w:tcW w:w="709" w:type="dxa"/>
            <w:vMerge/>
            <w:vAlign w:val="center"/>
          </w:tcPr>
          <w:p w14:paraId="31BFBC13" w14:textId="77777777" w:rsidR="00736B3A" w:rsidRDefault="00736B3A" w:rsidP="00A50F1B">
            <w:pPr>
              <w:spacing w:line="216" w:lineRule="auto"/>
              <w:jc w:val="center"/>
              <w:rPr>
                <w:rFonts w:cs="B Yagut"/>
                <w:b/>
                <w:bCs/>
                <w:rtl/>
                <w:lang w:bidi="fa-IR"/>
              </w:rPr>
            </w:pPr>
          </w:p>
        </w:tc>
        <w:tc>
          <w:tcPr>
            <w:tcW w:w="897" w:type="dxa"/>
            <w:vMerge/>
            <w:tcBorders>
              <w:right w:val="double" w:sz="4" w:space="0" w:color="auto"/>
            </w:tcBorders>
            <w:vAlign w:val="center"/>
          </w:tcPr>
          <w:p w14:paraId="239EEA83" w14:textId="77777777" w:rsidR="00736B3A" w:rsidRDefault="00736B3A" w:rsidP="00A50F1B">
            <w:pPr>
              <w:spacing w:line="216" w:lineRule="auto"/>
              <w:jc w:val="center"/>
              <w:rPr>
                <w:rFonts w:cs="B Yagut"/>
                <w:b/>
                <w:bCs/>
                <w:rtl/>
                <w:lang w:bidi="fa-IR"/>
              </w:rPr>
            </w:pPr>
          </w:p>
        </w:tc>
      </w:tr>
      <w:tr w:rsidR="00736B3A" w14:paraId="160026A1" w14:textId="77777777" w:rsidTr="00A50F1B">
        <w:trPr>
          <w:trHeight w:val="210"/>
        </w:trPr>
        <w:tc>
          <w:tcPr>
            <w:tcW w:w="1103" w:type="dxa"/>
            <w:vMerge w:val="restart"/>
            <w:tcBorders>
              <w:left w:val="double" w:sz="4" w:space="0" w:color="auto"/>
            </w:tcBorders>
            <w:vAlign w:val="center"/>
          </w:tcPr>
          <w:p w14:paraId="273B2794" w14:textId="77777777" w:rsidR="00736B3A" w:rsidRPr="005830FF" w:rsidRDefault="00736B3A" w:rsidP="00A50F1B">
            <w:pPr>
              <w:spacing w:line="216" w:lineRule="auto"/>
              <w:jc w:val="center"/>
              <w:rPr>
                <w:rFonts w:cs="B Yagut"/>
                <w:b/>
                <w:bCs/>
                <w:sz w:val="20"/>
                <w:szCs w:val="20"/>
                <w:rtl/>
                <w:lang w:bidi="fa-IR"/>
              </w:rPr>
            </w:pPr>
            <w:r w:rsidRPr="005830FF">
              <w:rPr>
                <w:sz w:val="20"/>
                <w:szCs w:val="20"/>
              </w:rPr>
              <w:br w:type="page"/>
            </w:r>
            <w:r w:rsidRPr="005830FF">
              <w:rPr>
                <w:rFonts w:cs="B Yagut" w:hint="cs"/>
                <w:b/>
                <w:bCs/>
                <w:sz w:val="20"/>
                <w:szCs w:val="20"/>
                <w:rtl/>
                <w:lang w:bidi="fa-IR"/>
              </w:rPr>
              <w:t>اختلالات اضطرابی</w:t>
            </w:r>
          </w:p>
        </w:tc>
        <w:tc>
          <w:tcPr>
            <w:tcW w:w="571" w:type="dxa"/>
            <w:vAlign w:val="center"/>
          </w:tcPr>
          <w:p w14:paraId="236A0E91" w14:textId="77777777" w:rsidR="00736B3A" w:rsidRDefault="00736B3A" w:rsidP="00A50F1B">
            <w:pPr>
              <w:spacing w:line="216" w:lineRule="auto"/>
              <w:jc w:val="center"/>
              <w:rPr>
                <w:rFonts w:cs="B Yagut"/>
                <w:b/>
                <w:bCs/>
                <w:rtl/>
                <w:lang w:bidi="fa-IR"/>
              </w:rPr>
            </w:pPr>
            <w:r>
              <w:rPr>
                <w:rFonts w:cs="B Yagut" w:hint="cs"/>
                <w:b/>
                <w:bCs/>
                <w:rtl/>
                <w:lang w:bidi="fa-IR"/>
              </w:rPr>
              <w:t>زن</w:t>
            </w:r>
          </w:p>
        </w:tc>
        <w:tc>
          <w:tcPr>
            <w:tcW w:w="659" w:type="dxa"/>
            <w:tcBorders>
              <w:bottom w:val="single" w:sz="4" w:space="0" w:color="auto"/>
            </w:tcBorders>
            <w:shd w:val="clear" w:color="auto" w:fill="FFFFFF" w:themeFill="background1"/>
            <w:vAlign w:val="center"/>
          </w:tcPr>
          <w:p w14:paraId="36BD9430" w14:textId="77777777" w:rsidR="00736B3A" w:rsidRDefault="00736B3A" w:rsidP="00A50F1B">
            <w:pPr>
              <w:spacing w:line="216" w:lineRule="auto"/>
              <w:jc w:val="center"/>
              <w:rPr>
                <w:rFonts w:cs="B Yagut"/>
                <w:b/>
                <w:bCs/>
                <w:rtl/>
                <w:lang w:bidi="fa-IR"/>
              </w:rPr>
            </w:pPr>
          </w:p>
        </w:tc>
        <w:tc>
          <w:tcPr>
            <w:tcW w:w="722" w:type="dxa"/>
            <w:tcBorders>
              <w:bottom w:val="single" w:sz="4" w:space="0" w:color="auto"/>
            </w:tcBorders>
            <w:shd w:val="clear" w:color="auto" w:fill="FFFFFF" w:themeFill="background1"/>
            <w:vAlign w:val="center"/>
          </w:tcPr>
          <w:p w14:paraId="21EAC22B" w14:textId="77777777" w:rsidR="00736B3A" w:rsidRDefault="00736B3A" w:rsidP="00A50F1B">
            <w:pPr>
              <w:spacing w:line="216" w:lineRule="auto"/>
              <w:jc w:val="center"/>
              <w:rPr>
                <w:rFonts w:cs="B Yagut"/>
                <w:b/>
                <w:bCs/>
                <w:rtl/>
                <w:lang w:bidi="fa-IR"/>
              </w:rPr>
            </w:pPr>
          </w:p>
        </w:tc>
        <w:tc>
          <w:tcPr>
            <w:tcW w:w="564" w:type="dxa"/>
            <w:gridSpan w:val="2"/>
          </w:tcPr>
          <w:p w14:paraId="46279F19" w14:textId="77777777" w:rsidR="00736B3A" w:rsidRDefault="00736B3A" w:rsidP="00A50F1B">
            <w:pPr>
              <w:spacing w:line="216" w:lineRule="auto"/>
              <w:jc w:val="center"/>
              <w:rPr>
                <w:rFonts w:cs="B Yagut"/>
                <w:b/>
                <w:bCs/>
                <w:rtl/>
                <w:lang w:bidi="fa-IR"/>
              </w:rPr>
            </w:pPr>
          </w:p>
        </w:tc>
        <w:tc>
          <w:tcPr>
            <w:tcW w:w="857" w:type="dxa"/>
            <w:gridSpan w:val="2"/>
          </w:tcPr>
          <w:p w14:paraId="790F53C0" w14:textId="77777777" w:rsidR="00736B3A" w:rsidRDefault="00736B3A" w:rsidP="00A50F1B">
            <w:pPr>
              <w:spacing w:line="216" w:lineRule="auto"/>
              <w:jc w:val="center"/>
              <w:rPr>
                <w:rFonts w:cs="B Yagut"/>
                <w:b/>
                <w:bCs/>
                <w:rtl/>
                <w:lang w:bidi="fa-IR"/>
              </w:rPr>
            </w:pPr>
          </w:p>
        </w:tc>
        <w:tc>
          <w:tcPr>
            <w:tcW w:w="660" w:type="dxa"/>
            <w:tcBorders>
              <w:bottom w:val="single" w:sz="4" w:space="0" w:color="auto"/>
            </w:tcBorders>
            <w:vAlign w:val="center"/>
          </w:tcPr>
          <w:p w14:paraId="5C0CEC80" w14:textId="77777777" w:rsidR="00736B3A" w:rsidRDefault="00736B3A" w:rsidP="00A50F1B">
            <w:pPr>
              <w:spacing w:line="216" w:lineRule="auto"/>
              <w:jc w:val="center"/>
              <w:rPr>
                <w:rFonts w:cs="B Yagut"/>
                <w:b/>
                <w:bCs/>
                <w:rtl/>
                <w:lang w:bidi="fa-IR"/>
              </w:rPr>
            </w:pPr>
          </w:p>
        </w:tc>
        <w:tc>
          <w:tcPr>
            <w:tcW w:w="723" w:type="dxa"/>
            <w:tcBorders>
              <w:bottom w:val="single" w:sz="4" w:space="0" w:color="auto"/>
            </w:tcBorders>
            <w:vAlign w:val="center"/>
          </w:tcPr>
          <w:p w14:paraId="76D9DF29" w14:textId="77777777" w:rsidR="00736B3A" w:rsidRPr="00AB1521" w:rsidRDefault="00736B3A" w:rsidP="00A50F1B">
            <w:pPr>
              <w:spacing w:line="216" w:lineRule="auto"/>
              <w:jc w:val="center"/>
              <w:rPr>
                <w:rFonts w:cs="B Yagut"/>
                <w:b/>
                <w:bCs/>
                <w:spacing w:val="-20"/>
                <w:rtl/>
                <w:lang w:bidi="fa-IR"/>
              </w:rPr>
            </w:pPr>
          </w:p>
        </w:tc>
        <w:tc>
          <w:tcPr>
            <w:tcW w:w="660" w:type="dxa"/>
            <w:gridSpan w:val="2"/>
            <w:tcBorders>
              <w:bottom w:val="single" w:sz="4" w:space="0" w:color="auto"/>
            </w:tcBorders>
            <w:vAlign w:val="center"/>
          </w:tcPr>
          <w:p w14:paraId="1F5320FB" w14:textId="77777777" w:rsidR="00736B3A" w:rsidRPr="00AB1521" w:rsidRDefault="00736B3A" w:rsidP="00A50F1B">
            <w:pPr>
              <w:spacing w:line="216" w:lineRule="auto"/>
              <w:jc w:val="center"/>
              <w:rPr>
                <w:rFonts w:cs="B Yagut"/>
                <w:b/>
                <w:bCs/>
                <w:spacing w:val="-20"/>
                <w:rtl/>
                <w:lang w:bidi="fa-IR"/>
              </w:rPr>
            </w:pPr>
          </w:p>
        </w:tc>
        <w:tc>
          <w:tcPr>
            <w:tcW w:w="748" w:type="dxa"/>
            <w:tcBorders>
              <w:bottom w:val="single" w:sz="4" w:space="0" w:color="auto"/>
            </w:tcBorders>
            <w:vAlign w:val="center"/>
          </w:tcPr>
          <w:p w14:paraId="5325050A" w14:textId="77777777" w:rsidR="00736B3A" w:rsidRPr="00AB1521" w:rsidRDefault="00736B3A" w:rsidP="00A50F1B">
            <w:pPr>
              <w:spacing w:line="216" w:lineRule="auto"/>
              <w:jc w:val="center"/>
              <w:rPr>
                <w:rFonts w:cs="B Yagut"/>
                <w:b/>
                <w:bCs/>
                <w:spacing w:val="-20"/>
                <w:rtl/>
                <w:lang w:bidi="fa-IR"/>
              </w:rPr>
            </w:pPr>
          </w:p>
        </w:tc>
        <w:tc>
          <w:tcPr>
            <w:tcW w:w="635" w:type="dxa"/>
            <w:tcBorders>
              <w:bottom w:val="single" w:sz="4" w:space="0" w:color="auto"/>
            </w:tcBorders>
            <w:vAlign w:val="center"/>
          </w:tcPr>
          <w:p w14:paraId="4E3F31E4" w14:textId="77777777" w:rsidR="00736B3A" w:rsidRPr="00AB1521" w:rsidRDefault="00736B3A" w:rsidP="00A50F1B">
            <w:pPr>
              <w:spacing w:line="216" w:lineRule="auto"/>
              <w:jc w:val="center"/>
              <w:rPr>
                <w:rFonts w:cs="B Yagut"/>
                <w:b/>
                <w:bCs/>
                <w:spacing w:val="-20"/>
                <w:rtl/>
                <w:lang w:bidi="fa-IR"/>
              </w:rPr>
            </w:pPr>
          </w:p>
        </w:tc>
        <w:tc>
          <w:tcPr>
            <w:tcW w:w="764" w:type="dxa"/>
            <w:tcBorders>
              <w:bottom w:val="single" w:sz="4" w:space="0" w:color="auto"/>
            </w:tcBorders>
            <w:vAlign w:val="center"/>
          </w:tcPr>
          <w:p w14:paraId="6969C8D3" w14:textId="77777777" w:rsidR="00736B3A" w:rsidRPr="00AB1521" w:rsidRDefault="00736B3A" w:rsidP="00A50F1B">
            <w:pPr>
              <w:spacing w:line="216" w:lineRule="auto"/>
              <w:jc w:val="center"/>
              <w:rPr>
                <w:rFonts w:cs="B Yagut"/>
                <w:b/>
                <w:bCs/>
                <w:spacing w:val="-20"/>
                <w:rtl/>
                <w:lang w:bidi="fa-IR"/>
              </w:rPr>
            </w:pPr>
          </w:p>
        </w:tc>
        <w:tc>
          <w:tcPr>
            <w:tcW w:w="658" w:type="dxa"/>
          </w:tcPr>
          <w:p w14:paraId="1A4A2E0E" w14:textId="77777777" w:rsidR="00736B3A" w:rsidRDefault="00736B3A" w:rsidP="00A50F1B">
            <w:pPr>
              <w:spacing w:line="216" w:lineRule="auto"/>
              <w:jc w:val="center"/>
              <w:rPr>
                <w:rFonts w:cs="B Yagut"/>
                <w:b/>
                <w:bCs/>
                <w:rtl/>
                <w:lang w:bidi="fa-IR"/>
              </w:rPr>
            </w:pPr>
          </w:p>
        </w:tc>
        <w:tc>
          <w:tcPr>
            <w:tcW w:w="741" w:type="dxa"/>
          </w:tcPr>
          <w:p w14:paraId="2AD59C0A"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vAlign w:val="center"/>
          </w:tcPr>
          <w:p w14:paraId="5FCFF403" w14:textId="77777777" w:rsidR="00736B3A" w:rsidRDefault="00736B3A" w:rsidP="00A50F1B">
            <w:pPr>
              <w:spacing w:line="216" w:lineRule="auto"/>
              <w:jc w:val="center"/>
              <w:rPr>
                <w:rFonts w:cs="B Yagut"/>
                <w:b/>
                <w:bCs/>
                <w:rtl/>
                <w:lang w:bidi="fa-IR"/>
              </w:rPr>
            </w:pPr>
          </w:p>
        </w:tc>
        <w:tc>
          <w:tcPr>
            <w:tcW w:w="762" w:type="dxa"/>
            <w:tcBorders>
              <w:bottom w:val="single" w:sz="4" w:space="0" w:color="auto"/>
            </w:tcBorders>
            <w:vAlign w:val="center"/>
          </w:tcPr>
          <w:p w14:paraId="47D102C3"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vAlign w:val="center"/>
          </w:tcPr>
          <w:p w14:paraId="3863CD5B" w14:textId="77777777" w:rsidR="00736B3A" w:rsidRPr="00697C25" w:rsidRDefault="00736B3A" w:rsidP="00A50F1B">
            <w:pPr>
              <w:spacing w:line="216" w:lineRule="auto"/>
              <w:jc w:val="center"/>
              <w:rPr>
                <w:rFonts w:cs="B Yagut"/>
                <w:b/>
                <w:bCs/>
                <w:rtl/>
                <w:lang w:bidi="fa-IR"/>
              </w:rPr>
            </w:pPr>
          </w:p>
        </w:tc>
        <w:tc>
          <w:tcPr>
            <w:tcW w:w="762" w:type="dxa"/>
            <w:tcBorders>
              <w:bottom w:val="single" w:sz="4" w:space="0" w:color="auto"/>
            </w:tcBorders>
            <w:vAlign w:val="center"/>
          </w:tcPr>
          <w:p w14:paraId="67C9DFB7" w14:textId="77777777" w:rsidR="00736B3A" w:rsidRPr="00697C25" w:rsidRDefault="00736B3A" w:rsidP="00A50F1B">
            <w:pPr>
              <w:spacing w:line="216" w:lineRule="auto"/>
              <w:jc w:val="center"/>
              <w:rPr>
                <w:rFonts w:cs="B Yagut"/>
                <w:b/>
                <w:bCs/>
                <w:rtl/>
                <w:lang w:bidi="fa-IR"/>
              </w:rPr>
            </w:pPr>
          </w:p>
        </w:tc>
        <w:tc>
          <w:tcPr>
            <w:tcW w:w="624" w:type="dxa"/>
            <w:vMerge w:val="restart"/>
            <w:vAlign w:val="center"/>
          </w:tcPr>
          <w:p w14:paraId="46987082" w14:textId="77777777" w:rsidR="00736B3A" w:rsidRDefault="00736B3A" w:rsidP="00A50F1B">
            <w:pPr>
              <w:spacing w:line="216" w:lineRule="auto"/>
              <w:jc w:val="center"/>
              <w:rPr>
                <w:rFonts w:cs="B Yagut"/>
                <w:b/>
                <w:bCs/>
                <w:rtl/>
                <w:lang w:bidi="fa-IR"/>
              </w:rPr>
            </w:pPr>
          </w:p>
        </w:tc>
        <w:tc>
          <w:tcPr>
            <w:tcW w:w="709" w:type="dxa"/>
            <w:vMerge w:val="restart"/>
            <w:vAlign w:val="center"/>
          </w:tcPr>
          <w:p w14:paraId="6120FCD2" w14:textId="77777777" w:rsidR="00736B3A" w:rsidRDefault="00736B3A" w:rsidP="00A50F1B">
            <w:pPr>
              <w:spacing w:line="216" w:lineRule="auto"/>
              <w:jc w:val="center"/>
              <w:rPr>
                <w:rFonts w:cs="B Yagut"/>
                <w:b/>
                <w:bCs/>
                <w:rtl/>
                <w:lang w:bidi="fa-IR"/>
              </w:rPr>
            </w:pPr>
          </w:p>
        </w:tc>
        <w:tc>
          <w:tcPr>
            <w:tcW w:w="709" w:type="dxa"/>
            <w:vMerge w:val="restart"/>
            <w:vAlign w:val="center"/>
          </w:tcPr>
          <w:p w14:paraId="498FFD13" w14:textId="77777777" w:rsidR="00736B3A" w:rsidRDefault="00736B3A" w:rsidP="00A50F1B">
            <w:pPr>
              <w:spacing w:line="216" w:lineRule="auto"/>
              <w:jc w:val="center"/>
              <w:rPr>
                <w:rFonts w:cs="B Yagut"/>
                <w:b/>
                <w:bCs/>
                <w:rtl/>
                <w:lang w:bidi="fa-IR"/>
              </w:rPr>
            </w:pPr>
          </w:p>
        </w:tc>
        <w:tc>
          <w:tcPr>
            <w:tcW w:w="897" w:type="dxa"/>
            <w:vMerge w:val="restart"/>
            <w:tcBorders>
              <w:right w:val="double" w:sz="4" w:space="0" w:color="auto"/>
            </w:tcBorders>
            <w:vAlign w:val="center"/>
          </w:tcPr>
          <w:p w14:paraId="33EC9440" w14:textId="77777777" w:rsidR="00736B3A" w:rsidRDefault="00736B3A" w:rsidP="00A50F1B">
            <w:pPr>
              <w:spacing w:line="216" w:lineRule="auto"/>
              <w:jc w:val="center"/>
              <w:rPr>
                <w:rFonts w:cs="B Yagut"/>
                <w:b/>
                <w:bCs/>
                <w:rtl/>
                <w:lang w:bidi="fa-IR"/>
              </w:rPr>
            </w:pPr>
          </w:p>
        </w:tc>
      </w:tr>
      <w:tr w:rsidR="00736B3A" w14:paraId="60403169" w14:textId="77777777" w:rsidTr="00A50F1B">
        <w:trPr>
          <w:trHeight w:val="94"/>
        </w:trPr>
        <w:tc>
          <w:tcPr>
            <w:tcW w:w="1103" w:type="dxa"/>
            <w:vMerge/>
            <w:tcBorders>
              <w:left w:val="double" w:sz="4" w:space="0" w:color="auto"/>
            </w:tcBorders>
            <w:vAlign w:val="center"/>
          </w:tcPr>
          <w:p w14:paraId="1ED6BDFD" w14:textId="77777777" w:rsidR="00736B3A" w:rsidRPr="005830FF" w:rsidRDefault="00736B3A" w:rsidP="00A50F1B">
            <w:pPr>
              <w:spacing w:line="216" w:lineRule="auto"/>
              <w:jc w:val="center"/>
              <w:rPr>
                <w:rFonts w:cs="B Yagut"/>
                <w:b/>
                <w:bCs/>
                <w:sz w:val="20"/>
                <w:szCs w:val="20"/>
                <w:rtl/>
                <w:lang w:bidi="fa-IR"/>
              </w:rPr>
            </w:pPr>
          </w:p>
        </w:tc>
        <w:tc>
          <w:tcPr>
            <w:tcW w:w="571" w:type="dxa"/>
            <w:vAlign w:val="center"/>
          </w:tcPr>
          <w:p w14:paraId="2F436209" w14:textId="77777777" w:rsidR="00736B3A" w:rsidRPr="00697C25" w:rsidRDefault="00736B3A" w:rsidP="00A50F1B">
            <w:pPr>
              <w:spacing w:line="216" w:lineRule="auto"/>
              <w:jc w:val="center"/>
              <w:rPr>
                <w:rFonts w:cs="B Yagut"/>
                <w:b/>
                <w:bCs/>
                <w:rtl/>
                <w:lang w:bidi="fa-IR"/>
              </w:rPr>
            </w:pPr>
            <w:r>
              <w:rPr>
                <w:rFonts w:cs="B Yagut" w:hint="cs"/>
                <w:b/>
                <w:bCs/>
                <w:rtl/>
                <w:lang w:bidi="fa-IR"/>
              </w:rPr>
              <w:t>مرد</w:t>
            </w:r>
          </w:p>
        </w:tc>
        <w:tc>
          <w:tcPr>
            <w:tcW w:w="659" w:type="dxa"/>
            <w:tcBorders>
              <w:top w:val="single" w:sz="4" w:space="0" w:color="auto"/>
            </w:tcBorders>
            <w:shd w:val="clear" w:color="auto" w:fill="FFFFFF" w:themeFill="background1"/>
            <w:vAlign w:val="center"/>
          </w:tcPr>
          <w:p w14:paraId="4714C5EA" w14:textId="77777777" w:rsidR="00736B3A" w:rsidRDefault="00736B3A" w:rsidP="00A50F1B">
            <w:pPr>
              <w:spacing w:line="216" w:lineRule="auto"/>
              <w:jc w:val="center"/>
              <w:rPr>
                <w:rFonts w:cs="B Yagut"/>
                <w:b/>
                <w:bCs/>
                <w:rtl/>
                <w:lang w:bidi="fa-IR"/>
              </w:rPr>
            </w:pPr>
          </w:p>
        </w:tc>
        <w:tc>
          <w:tcPr>
            <w:tcW w:w="722" w:type="dxa"/>
            <w:tcBorders>
              <w:top w:val="single" w:sz="4" w:space="0" w:color="auto"/>
            </w:tcBorders>
            <w:shd w:val="clear" w:color="auto" w:fill="FFFFFF" w:themeFill="background1"/>
            <w:vAlign w:val="center"/>
          </w:tcPr>
          <w:p w14:paraId="02F98943" w14:textId="77777777" w:rsidR="00736B3A" w:rsidRDefault="00736B3A" w:rsidP="00A50F1B">
            <w:pPr>
              <w:spacing w:line="216" w:lineRule="auto"/>
              <w:jc w:val="center"/>
              <w:rPr>
                <w:rFonts w:cs="B Yagut"/>
                <w:b/>
                <w:bCs/>
                <w:rtl/>
                <w:lang w:bidi="fa-IR"/>
              </w:rPr>
            </w:pPr>
          </w:p>
        </w:tc>
        <w:tc>
          <w:tcPr>
            <w:tcW w:w="564" w:type="dxa"/>
            <w:gridSpan w:val="2"/>
          </w:tcPr>
          <w:p w14:paraId="3A138E5B" w14:textId="77777777" w:rsidR="00736B3A" w:rsidRDefault="00736B3A" w:rsidP="00A50F1B">
            <w:pPr>
              <w:spacing w:line="216" w:lineRule="auto"/>
              <w:jc w:val="center"/>
              <w:rPr>
                <w:rFonts w:cs="B Yagut"/>
                <w:b/>
                <w:bCs/>
                <w:rtl/>
                <w:lang w:bidi="fa-IR"/>
              </w:rPr>
            </w:pPr>
          </w:p>
        </w:tc>
        <w:tc>
          <w:tcPr>
            <w:tcW w:w="857" w:type="dxa"/>
            <w:gridSpan w:val="2"/>
          </w:tcPr>
          <w:p w14:paraId="1B4909B0" w14:textId="77777777" w:rsidR="00736B3A" w:rsidRDefault="00736B3A" w:rsidP="00A50F1B">
            <w:pPr>
              <w:spacing w:line="216" w:lineRule="auto"/>
              <w:jc w:val="center"/>
              <w:rPr>
                <w:rFonts w:cs="B Yagut"/>
                <w:b/>
                <w:bCs/>
                <w:rtl/>
                <w:lang w:bidi="fa-IR"/>
              </w:rPr>
            </w:pPr>
          </w:p>
        </w:tc>
        <w:tc>
          <w:tcPr>
            <w:tcW w:w="660" w:type="dxa"/>
            <w:tcBorders>
              <w:top w:val="single" w:sz="4" w:space="0" w:color="auto"/>
            </w:tcBorders>
            <w:vAlign w:val="center"/>
          </w:tcPr>
          <w:p w14:paraId="5C055A23" w14:textId="77777777" w:rsidR="00736B3A" w:rsidRDefault="00736B3A" w:rsidP="00A50F1B">
            <w:pPr>
              <w:spacing w:line="216" w:lineRule="auto"/>
              <w:jc w:val="center"/>
              <w:rPr>
                <w:rFonts w:cs="B Yagut"/>
                <w:b/>
                <w:bCs/>
                <w:rtl/>
                <w:lang w:bidi="fa-IR"/>
              </w:rPr>
            </w:pPr>
          </w:p>
        </w:tc>
        <w:tc>
          <w:tcPr>
            <w:tcW w:w="723" w:type="dxa"/>
            <w:tcBorders>
              <w:top w:val="single" w:sz="4" w:space="0" w:color="auto"/>
            </w:tcBorders>
            <w:vAlign w:val="center"/>
          </w:tcPr>
          <w:p w14:paraId="545FC934" w14:textId="77777777" w:rsidR="00736B3A" w:rsidRPr="00AB1521" w:rsidRDefault="00736B3A" w:rsidP="00A50F1B">
            <w:pPr>
              <w:spacing w:line="216" w:lineRule="auto"/>
              <w:jc w:val="center"/>
              <w:rPr>
                <w:rFonts w:cs="B Yagut"/>
                <w:b/>
                <w:bCs/>
                <w:spacing w:val="-20"/>
                <w:rtl/>
                <w:lang w:bidi="fa-IR"/>
              </w:rPr>
            </w:pPr>
          </w:p>
        </w:tc>
        <w:tc>
          <w:tcPr>
            <w:tcW w:w="660" w:type="dxa"/>
            <w:gridSpan w:val="2"/>
            <w:tcBorders>
              <w:top w:val="single" w:sz="4" w:space="0" w:color="auto"/>
            </w:tcBorders>
            <w:vAlign w:val="center"/>
          </w:tcPr>
          <w:p w14:paraId="79B6BD95" w14:textId="77777777" w:rsidR="00736B3A" w:rsidRPr="00AB1521" w:rsidRDefault="00736B3A" w:rsidP="00A50F1B">
            <w:pPr>
              <w:spacing w:line="216" w:lineRule="auto"/>
              <w:jc w:val="center"/>
              <w:rPr>
                <w:rFonts w:cs="B Yagut"/>
                <w:b/>
                <w:bCs/>
                <w:spacing w:val="-20"/>
                <w:rtl/>
                <w:lang w:bidi="fa-IR"/>
              </w:rPr>
            </w:pPr>
          </w:p>
        </w:tc>
        <w:tc>
          <w:tcPr>
            <w:tcW w:w="748" w:type="dxa"/>
            <w:tcBorders>
              <w:top w:val="single" w:sz="4" w:space="0" w:color="auto"/>
            </w:tcBorders>
            <w:vAlign w:val="center"/>
          </w:tcPr>
          <w:p w14:paraId="7293FA55" w14:textId="77777777" w:rsidR="00736B3A" w:rsidRPr="00AB1521" w:rsidRDefault="00736B3A" w:rsidP="00A50F1B">
            <w:pPr>
              <w:spacing w:line="216" w:lineRule="auto"/>
              <w:jc w:val="center"/>
              <w:rPr>
                <w:rFonts w:cs="B Yagut"/>
                <w:b/>
                <w:bCs/>
                <w:spacing w:val="-20"/>
                <w:rtl/>
                <w:lang w:bidi="fa-IR"/>
              </w:rPr>
            </w:pPr>
          </w:p>
        </w:tc>
        <w:tc>
          <w:tcPr>
            <w:tcW w:w="635" w:type="dxa"/>
            <w:tcBorders>
              <w:top w:val="single" w:sz="4" w:space="0" w:color="auto"/>
            </w:tcBorders>
            <w:vAlign w:val="center"/>
          </w:tcPr>
          <w:p w14:paraId="31F77CCD" w14:textId="77777777" w:rsidR="00736B3A" w:rsidRPr="00AB1521" w:rsidRDefault="00736B3A" w:rsidP="00A50F1B">
            <w:pPr>
              <w:spacing w:line="216" w:lineRule="auto"/>
              <w:jc w:val="center"/>
              <w:rPr>
                <w:rFonts w:cs="B Yagut"/>
                <w:b/>
                <w:bCs/>
                <w:spacing w:val="-20"/>
                <w:rtl/>
                <w:lang w:bidi="fa-IR"/>
              </w:rPr>
            </w:pPr>
          </w:p>
        </w:tc>
        <w:tc>
          <w:tcPr>
            <w:tcW w:w="764" w:type="dxa"/>
            <w:tcBorders>
              <w:top w:val="single" w:sz="4" w:space="0" w:color="auto"/>
            </w:tcBorders>
            <w:vAlign w:val="center"/>
          </w:tcPr>
          <w:p w14:paraId="7E7B89ED" w14:textId="77777777" w:rsidR="00736B3A" w:rsidRPr="00AB1521" w:rsidRDefault="00736B3A" w:rsidP="00A50F1B">
            <w:pPr>
              <w:spacing w:line="216" w:lineRule="auto"/>
              <w:jc w:val="center"/>
              <w:rPr>
                <w:rFonts w:cs="B Yagut"/>
                <w:b/>
                <w:bCs/>
                <w:spacing w:val="-20"/>
                <w:rtl/>
                <w:lang w:bidi="fa-IR"/>
              </w:rPr>
            </w:pPr>
          </w:p>
        </w:tc>
        <w:tc>
          <w:tcPr>
            <w:tcW w:w="658" w:type="dxa"/>
          </w:tcPr>
          <w:p w14:paraId="646757E9" w14:textId="77777777" w:rsidR="00736B3A" w:rsidRDefault="00736B3A" w:rsidP="00A50F1B">
            <w:pPr>
              <w:spacing w:line="216" w:lineRule="auto"/>
              <w:jc w:val="center"/>
              <w:rPr>
                <w:rFonts w:cs="B Yagut"/>
                <w:b/>
                <w:bCs/>
                <w:rtl/>
                <w:lang w:bidi="fa-IR"/>
              </w:rPr>
            </w:pPr>
          </w:p>
        </w:tc>
        <w:tc>
          <w:tcPr>
            <w:tcW w:w="741" w:type="dxa"/>
          </w:tcPr>
          <w:p w14:paraId="6BA46793" w14:textId="77777777" w:rsidR="00736B3A" w:rsidRDefault="00736B3A" w:rsidP="00A50F1B">
            <w:pPr>
              <w:spacing w:line="216" w:lineRule="auto"/>
              <w:jc w:val="center"/>
              <w:rPr>
                <w:rFonts w:cs="B Yagut"/>
                <w:b/>
                <w:bCs/>
                <w:rtl/>
                <w:lang w:bidi="fa-IR"/>
              </w:rPr>
            </w:pPr>
          </w:p>
        </w:tc>
        <w:tc>
          <w:tcPr>
            <w:tcW w:w="777" w:type="dxa"/>
            <w:tcBorders>
              <w:top w:val="single" w:sz="4" w:space="0" w:color="auto"/>
            </w:tcBorders>
            <w:vAlign w:val="center"/>
          </w:tcPr>
          <w:p w14:paraId="1D265BC1" w14:textId="77777777" w:rsidR="00736B3A" w:rsidRDefault="00736B3A" w:rsidP="00A50F1B">
            <w:pPr>
              <w:spacing w:line="216" w:lineRule="auto"/>
              <w:jc w:val="center"/>
              <w:rPr>
                <w:rFonts w:cs="B Yagut"/>
                <w:b/>
                <w:bCs/>
                <w:rtl/>
                <w:lang w:bidi="fa-IR"/>
              </w:rPr>
            </w:pPr>
          </w:p>
        </w:tc>
        <w:tc>
          <w:tcPr>
            <w:tcW w:w="762" w:type="dxa"/>
            <w:tcBorders>
              <w:top w:val="single" w:sz="4" w:space="0" w:color="auto"/>
            </w:tcBorders>
            <w:vAlign w:val="center"/>
          </w:tcPr>
          <w:p w14:paraId="639ABD93" w14:textId="77777777" w:rsidR="00736B3A" w:rsidRDefault="00736B3A" w:rsidP="00A50F1B">
            <w:pPr>
              <w:spacing w:line="216" w:lineRule="auto"/>
              <w:jc w:val="center"/>
              <w:rPr>
                <w:rFonts w:cs="B Yagut"/>
                <w:b/>
                <w:bCs/>
                <w:rtl/>
                <w:lang w:bidi="fa-IR"/>
              </w:rPr>
            </w:pPr>
          </w:p>
        </w:tc>
        <w:tc>
          <w:tcPr>
            <w:tcW w:w="777" w:type="dxa"/>
            <w:tcBorders>
              <w:top w:val="single" w:sz="4" w:space="0" w:color="auto"/>
            </w:tcBorders>
            <w:vAlign w:val="center"/>
          </w:tcPr>
          <w:p w14:paraId="42678EAA" w14:textId="77777777" w:rsidR="00736B3A" w:rsidRPr="00697C25" w:rsidRDefault="00736B3A" w:rsidP="00A50F1B">
            <w:pPr>
              <w:spacing w:line="216" w:lineRule="auto"/>
              <w:jc w:val="center"/>
              <w:rPr>
                <w:rFonts w:cs="B Yagut"/>
                <w:b/>
                <w:bCs/>
                <w:rtl/>
                <w:lang w:bidi="fa-IR"/>
              </w:rPr>
            </w:pPr>
          </w:p>
        </w:tc>
        <w:tc>
          <w:tcPr>
            <w:tcW w:w="762" w:type="dxa"/>
            <w:tcBorders>
              <w:top w:val="single" w:sz="4" w:space="0" w:color="auto"/>
            </w:tcBorders>
            <w:vAlign w:val="center"/>
          </w:tcPr>
          <w:p w14:paraId="19D8D691" w14:textId="77777777" w:rsidR="00736B3A" w:rsidRPr="00697C25" w:rsidRDefault="00736B3A" w:rsidP="00A50F1B">
            <w:pPr>
              <w:spacing w:line="216" w:lineRule="auto"/>
              <w:jc w:val="center"/>
              <w:rPr>
                <w:rFonts w:cs="B Yagut"/>
                <w:b/>
                <w:bCs/>
                <w:rtl/>
                <w:lang w:bidi="fa-IR"/>
              </w:rPr>
            </w:pPr>
          </w:p>
        </w:tc>
        <w:tc>
          <w:tcPr>
            <w:tcW w:w="624" w:type="dxa"/>
            <w:vMerge/>
            <w:vAlign w:val="center"/>
          </w:tcPr>
          <w:p w14:paraId="2EAC451B" w14:textId="77777777" w:rsidR="00736B3A" w:rsidRDefault="00736B3A" w:rsidP="00A50F1B">
            <w:pPr>
              <w:spacing w:line="216" w:lineRule="auto"/>
              <w:jc w:val="center"/>
              <w:rPr>
                <w:rFonts w:cs="B Yagut"/>
                <w:b/>
                <w:bCs/>
                <w:rtl/>
                <w:lang w:bidi="fa-IR"/>
              </w:rPr>
            </w:pPr>
          </w:p>
        </w:tc>
        <w:tc>
          <w:tcPr>
            <w:tcW w:w="709" w:type="dxa"/>
            <w:vMerge/>
            <w:vAlign w:val="center"/>
          </w:tcPr>
          <w:p w14:paraId="21E3DAC7" w14:textId="77777777" w:rsidR="00736B3A" w:rsidRDefault="00736B3A" w:rsidP="00A50F1B">
            <w:pPr>
              <w:spacing w:line="216" w:lineRule="auto"/>
              <w:jc w:val="center"/>
              <w:rPr>
                <w:rFonts w:cs="B Yagut"/>
                <w:b/>
                <w:bCs/>
                <w:rtl/>
                <w:lang w:bidi="fa-IR"/>
              </w:rPr>
            </w:pPr>
          </w:p>
        </w:tc>
        <w:tc>
          <w:tcPr>
            <w:tcW w:w="709" w:type="dxa"/>
            <w:vMerge/>
            <w:vAlign w:val="center"/>
          </w:tcPr>
          <w:p w14:paraId="3D4CC016" w14:textId="77777777" w:rsidR="00736B3A" w:rsidRDefault="00736B3A" w:rsidP="00A50F1B">
            <w:pPr>
              <w:spacing w:line="216" w:lineRule="auto"/>
              <w:jc w:val="center"/>
              <w:rPr>
                <w:rFonts w:cs="B Yagut"/>
                <w:b/>
                <w:bCs/>
                <w:rtl/>
                <w:lang w:bidi="fa-IR"/>
              </w:rPr>
            </w:pPr>
          </w:p>
        </w:tc>
        <w:tc>
          <w:tcPr>
            <w:tcW w:w="897" w:type="dxa"/>
            <w:vMerge/>
            <w:tcBorders>
              <w:right w:val="double" w:sz="4" w:space="0" w:color="auto"/>
            </w:tcBorders>
            <w:vAlign w:val="center"/>
          </w:tcPr>
          <w:p w14:paraId="4471E3E2" w14:textId="77777777" w:rsidR="00736B3A" w:rsidRDefault="00736B3A" w:rsidP="00A50F1B">
            <w:pPr>
              <w:spacing w:line="216" w:lineRule="auto"/>
              <w:jc w:val="center"/>
              <w:rPr>
                <w:rFonts w:cs="B Yagut"/>
                <w:b/>
                <w:bCs/>
                <w:rtl/>
                <w:lang w:bidi="fa-IR"/>
              </w:rPr>
            </w:pPr>
          </w:p>
        </w:tc>
      </w:tr>
      <w:tr w:rsidR="00736B3A" w14:paraId="0F8DC3EB" w14:textId="77777777" w:rsidTr="00A50F1B">
        <w:trPr>
          <w:trHeight w:val="363"/>
        </w:trPr>
        <w:tc>
          <w:tcPr>
            <w:tcW w:w="1103" w:type="dxa"/>
            <w:vMerge w:val="restart"/>
            <w:tcBorders>
              <w:left w:val="double" w:sz="4" w:space="0" w:color="auto"/>
            </w:tcBorders>
            <w:vAlign w:val="center"/>
          </w:tcPr>
          <w:p w14:paraId="19B480F5"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اختلالات خلقی</w:t>
            </w:r>
          </w:p>
        </w:tc>
        <w:tc>
          <w:tcPr>
            <w:tcW w:w="571" w:type="dxa"/>
            <w:vAlign w:val="center"/>
          </w:tcPr>
          <w:p w14:paraId="3CC3FB7D" w14:textId="77777777" w:rsidR="00736B3A" w:rsidRDefault="00736B3A" w:rsidP="00A50F1B">
            <w:pPr>
              <w:spacing w:line="216" w:lineRule="auto"/>
              <w:jc w:val="center"/>
              <w:rPr>
                <w:rFonts w:cs="B Yagut"/>
                <w:b/>
                <w:bCs/>
                <w:rtl/>
                <w:lang w:bidi="fa-IR"/>
              </w:rPr>
            </w:pPr>
            <w:r>
              <w:rPr>
                <w:rFonts w:cs="B Yagut" w:hint="cs"/>
                <w:b/>
                <w:bCs/>
                <w:rtl/>
                <w:lang w:bidi="fa-IR"/>
              </w:rPr>
              <w:t>زن</w:t>
            </w:r>
          </w:p>
        </w:tc>
        <w:tc>
          <w:tcPr>
            <w:tcW w:w="659" w:type="dxa"/>
            <w:vAlign w:val="center"/>
          </w:tcPr>
          <w:p w14:paraId="4593C500" w14:textId="77777777" w:rsidR="00736B3A" w:rsidRDefault="00736B3A" w:rsidP="00A50F1B">
            <w:pPr>
              <w:spacing w:line="216" w:lineRule="auto"/>
              <w:jc w:val="center"/>
              <w:rPr>
                <w:rFonts w:cs="B Yagut"/>
                <w:b/>
                <w:bCs/>
                <w:rtl/>
                <w:lang w:bidi="fa-IR"/>
              </w:rPr>
            </w:pPr>
          </w:p>
        </w:tc>
        <w:tc>
          <w:tcPr>
            <w:tcW w:w="722" w:type="dxa"/>
            <w:vAlign w:val="center"/>
          </w:tcPr>
          <w:p w14:paraId="50F95BA1" w14:textId="77777777" w:rsidR="00736B3A" w:rsidRDefault="00736B3A" w:rsidP="00A50F1B">
            <w:pPr>
              <w:spacing w:line="216" w:lineRule="auto"/>
              <w:jc w:val="center"/>
              <w:rPr>
                <w:rFonts w:cs="B Yagut"/>
                <w:b/>
                <w:bCs/>
                <w:rtl/>
                <w:lang w:bidi="fa-IR"/>
              </w:rPr>
            </w:pPr>
          </w:p>
        </w:tc>
        <w:tc>
          <w:tcPr>
            <w:tcW w:w="564" w:type="dxa"/>
            <w:gridSpan w:val="2"/>
          </w:tcPr>
          <w:p w14:paraId="093D0609" w14:textId="77777777" w:rsidR="00736B3A" w:rsidRDefault="00736B3A" w:rsidP="00A50F1B">
            <w:pPr>
              <w:spacing w:line="216" w:lineRule="auto"/>
              <w:jc w:val="center"/>
              <w:rPr>
                <w:rFonts w:cs="B Yagut"/>
                <w:b/>
                <w:bCs/>
                <w:rtl/>
                <w:lang w:bidi="fa-IR"/>
              </w:rPr>
            </w:pPr>
          </w:p>
        </w:tc>
        <w:tc>
          <w:tcPr>
            <w:tcW w:w="857" w:type="dxa"/>
            <w:gridSpan w:val="2"/>
          </w:tcPr>
          <w:p w14:paraId="051D32E2" w14:textId="77777777" w:rsidR="00736B3A" w:rsidRDefault="00736B3A" w:rsidP="00A50F1B">
            <w:pPr>
              <w:spacing w:line="216" w:lineRule="auto"/>
              <w:jc w:val="center"/>
              <w:rPr>
                <w:rFonts w:cs="B Yagut"/>
                <w:b/>
                <w:bCs/>
                <w:rtl/>
                <w:lang w:bidi="fa-IR"/>
              </w:rPr>
            </w:pPr>
          </w:p>
        </w:tc>
        <w:tc>
          <w:tcPr>
            <w:tcW w:w="660" w:type="dxa"/>
            <w:vAlign w:val="center"/>
          </w:tcPr>
          <w:p w14:paraId="4C35B0A3" w14:textId="77777777" w:rsidR="00736B3A" w:rsidRDefault="00736B3A" w:rsidP="00A50F1B">
            <w:pPr>
              <w:spacing w:line="216" w:lineRule="auto"/>
              <w:jc w:val="center"/>
              <w:rPr>
                <w:rFonts w:cs="B Yagut"/>
                <w:b/>
                <w:bCs/>
                <w:rtl/>
                <w:lang w:bidi="fa-IR"/>
              </w:rPr>
            </w:pPr>
          </w:p>
        </w:tc>
        <w:tc>
          <w:tcPr>
            <w:tcW w:w="723" w:type="dxa"/>
            <w:vAlign w:val="center"/>
          </w:tcPr>
          <w:p w14:paraId="42C64152" w14:textId="77777777" w:rsidR="00736B3A" w:rsidRPr="00AB1521" w:rsidRDefault="00736B3A" w:rsidP="00A50F1B">
            <w:pPr>
              <w:spacing w:line="216" w:lineRule="auto"/>
              <w:jc w:val="center"/>
              <w:rPr>
                <w:rFonts w:cs="B Yagut"/>
                <w:b/>
                <w:bCs/>
                <w:spacing w:val="-20"/>
                <w:rtl/>
                <w:lang w:bidi="fa-IR"/>
              </w:rPr>
            </w:pPr>
          </w:p>
        </w:tc>
        <w:tc>
          <w:tcPr>
            <w:tcW w:w="660" w:type="dxa"/>
            <w:gridSpan w:val="2"/>
            <w:vAlign w:val="center"/>
          </w:tcPr>
          <w:p w14:paraId="4AC4B40A" w14:textId="77777777" w:rsidR="00736B3A" w:rsidRPr="00AB1521" w:rsidRDefault="00736B3A" w:rsidP="00A50F1B">
            <w:pPr>
              <w:spacing w:line="216" w:lineRule="auto"/>
              <w:jc w:val="center"/>
              <w:rPr>
                <w:rFonts w:cs="B Yagut"/>
                <w:b/>
                <w:bCs/>
                <w:spacing w:val="-20"/>
                <w:rtl/>
                <w:lang w:bidi="fa-IR"/>
              </w:rPr>
            </w:pPr>
          </w:p>
        </w:tc>
        <w:tc>
          <w:tcPr>
            <w:tcW w:w="748" w:type="dxa"/>
            <w:vAlign w:val="center"/>
          </w:tcPr>
          <w:p w14:paraId="773BC7E2" w14:textId="77777777" w:rsidR="00736B3A" w:rsidRPr="00AB1521" w:rsidRDefault="00736B3A" w:rsidP="00A50F1B">
            <w:pPr>
              <w:spacing w:line="216" w:lineRule="auto"/>
              <w:jc w:val="center"/>
              <w:rPr>
                <w:rFonts w:cs="B Yagut"/>
                <w:b/>
                <w:bCs/>
                <w:spacing w:val="-20"/>
                <w:rtl/>
                <w:lang w:bidi="fa-IR"/>
              </w:rPr>
            </w:pPr>
          </w:p>
        </w:tc>
        <w:tc>
          <w:tcPr>
            <w:tcW w:w="635" w:type="dxa"/>
            <w:vAlign w:val="center"/>
          </w:tcPr>
          <w:p w14:paraId="4B702AA7" w14:textId="77777777" w:rsidR="00736B3A" w:rsidRPr="00AB1521" w:rsidRDefault="00736B3A" w:rsidP="00A50F1B">
            <w:pPr>
              <w:spacing w:line="216" w:lineRule="auto"/>
              <w:jc w:val="center"/>
              <w:rPr>
                <w:rFonts w:cs="B Yagut"/>
                <w:b/>
                <w:bCs/>
                <w:spacing w:val="-20"/>
                <w:rtl/>
                <w:lang w:bidi="fa-IR"/>
              </w:rPr>
            </w:pPr>
          </w:p>
        </w:tc>
        <w:tc>
          <w:tcPr>
            <w:tcW w:w="764" w:type="dxa"/>
            <w:vAlign w:val="center"/>
          </w:tcPr>
          <w:p w14:paraId="292124C2" w14:textId="77777777" w:rsidR="00736B3A" w:rsidRPr="00AB1521" w:rsidRDefault="00736B3A" w:rsidP="00A50F1B">
            <w:pPr>
              <w:spacing w:line="216" w:lineRule="auto"/>
              <w:jc w:val="center"/>
              <w:rPr>
                <w:rFonts w:cs="B Yagut"/>
                <w:b/>
                <w:bCs/>
                <w:spacing w:val="-20"/>
                <w:rtl/>
                <w:lang w:bidi="fa-IR"/>
              </w:rPr>
            </w:pPr>
          </w:p>
        </w:tc>
        <w:tc>
          <w:tcPr>
            <w:tcW w:w="658" w:type="dxa"/>
          </w:tcPr>
          <w:p w14:paraId="778BE304" w14:textId="77777777" w:rsidR="00736B3A" w:rsidRDefault="00736B3A" w:rsidP="00A50F1B">
            <w:pPr>
              <w:spacing w:line="216" w:lineRule="auto"/>
              <w:jc w:val="center"/>
              <w:rPr>
                <w:rFonts w:cs="B Yagut"/>
                <w:b/>
                <w:bCs/>
                <w:rtl/>
                <w:lang w:bidi="fa-IR"/>
              </w:rPr>
            </w:pPr>
          </w:p>
        </w:tc>
        <w:tc>
          <w:tcPr>
            <w:tcW w:w="741" w:type="dxa"/>
          </w:tcPr>
          <w:p w14:paraId="4C9107AA" w14:textId="77777777" w:rsidR="00736B3A" w:rsidRDefault="00736B3A" w:rsidP="00A50F1B">
            <w:pPr>
              <w:spacing w:line="216" w:lineRule="auto"/>
              <w:jc w:val="center"/>
              <w:rPr>
                <w:rFonts w:cs="B Yagut"/>
                <w:b/>
                <w:bCs/>
                <w:rtl/>
                <w:lang w:bidi="fa-IR"/>
              </w:rPr>
            </w:pPr>
          </w:p>
        </w:tc>
        <w:tc>
          <w:tcPr>
            <w:tcW w:w="777" w:type="dxa"/>
            <w:vAlign w:val="center"/>
          </w:tcPr>
          <w:p w14:paraId="72DFDE4B" w14:textId="77777777" w:rsidR="00736B3A" w:rsidRDefault="00736B3A" w:rsidP="00A50F1B">
            <w:pPr>
              <w:spacing w:line="216" w:lineRule="auto"/>
              <w:jc w:val="center"/>
              <w:rPr>
                <w:rFonts w:cs="B Yagut"/>
                <w:b/>
                <w:bCs/>
                <w:rtl/>
                <w:lang w:bidi="fa-IR"/>
              </w:rPr>
            </w:pPr>
          </w:p>
        </w:tc>
        <w:tc>
          <w:tcPr>
            <w:tcW w:w="762" w:type="dxa"/>
            <w:vAlign w:val="center"/>
          </w:tcPr>
          <w:p w14:paraId="115FE5C6" w14:textId="77777777" w:rsidR="00736B3A" w:rsidRDefault="00736B3A" w:rsidP="00A50F1B">
            <w:pPr>
              <w:spacing w:line="216" w:lineRule="auto"/>
              <w:jc w:val="center"/>
              <w:rPr>
                <w:rFonts w:cs="B Yagut"/>
                <w:b/>
                <w:bCs/>
                <w:rtl/>
                <w:lang w:bidi="fa-IR"/>
              </w:rPr>
            </w:pPr>
          </w:p>
        </w:tc>
        <w:tc>
          <w:tcPr>
            <w:tcW w:w="777" w:type="dxa"/>
            <w:vAlign w:val="center"/>
          </w:tcPr>
          <w:p w14:paraId="26FEA097" w14:textId="77777777" w:rsidR="00736B3A" w:rsidRPr="00697C25" w:rsidRDefault="00736B3A" w:rsidP="00A50F1B">
            <w:pPr>
              <w:spacing w:line="216" w:lineRule="auto"/>
              <w:jc w:val="center"/>
              <w:rPr>
                <w:rFonts w:cs="B Yagut"/>
                <w:b/>
                <w:bCs/>
                <w:rtl/>
                <w:lang w:bidi="fa-IR"/>
              </w:rPr>
            </w:pPr>
          </w:p>
        </w:tc>
        <w:tc>
          <w:tcPr>
            <w:tcW w:w="762" w:type="dxa"/>
            <w:vAlign w:val="center"/>
          </w:tcPr>
          <w:p w14:paraId="11639B86" w14:textId="77777777" w:rsidR="00736B3A" w:rsidRPr="00697C25" w:rsidRDefault="00736B3A" w:rsidP="00A50F1B">
            <w:pPr>
              <w:spacing w:line="216" w:lineRule="auto"/>
              <w:jc w:val="center"/>
              <w:rPr>
                <w:rFonts w:cs="B Yagut"/>
                <w:b/>
                <w:bCs/>
                <w:rtl/>
                <w:lang w:bidi="fa-IR"/>
              </w:rPr>
            </w:pPr>
          </w:p>
        </w:tc>
        <w:tc>
          <w:tcPr>
            <w:tcW w:w="624" w:type="dxa"/>
            <w:vMerge w:val="restart"/>
            <w:vAlign w:val="center"/>
          </w:tcPr>
          <w:p w14:paraId="35520EEA" w14:textId="77777777" w:rsidR="00736B3A" w:rsidRDefault="00736B3A" w:rsidP="00A50F1B">
            <w:pPr>
              <w:spacing w:line="216" w:lineRule="auto"/>
              <w:jc w:val="center"/>
              <w:rPr>
                <w:rFonts w:cs="B Yagut"/>
                <w:b/>
                <w:bCs/>
                <w:rtl/>
                <w:lang w:bidi="fa-IR"/>
              </w:rPr>
            </w:pPr>
          </w:p>
        </w:tc>
        <w:tc>
          <w:tcPr>
            <w:tcW w:w="709" w:type="dxa"/>
            <w:vMerge w:val="restart"/>
            <w:vAlign w:val="center"/>
          </w:tcPr>
          <w:p w14:paraId="2812F96E" w14:textId="77777777" w:rsidR="00736B3A" w:rsidRDefault="00736B3A" w:rsidP="00A50F1B">
            <w:pPr>
              <w:spacing w:line="216" w:lineRule="auto"/>
              <w:jc w:val="center"/>
              <w:rPr>
                <w:rFonts w:cs="B Yagut"/>
                <w:b/>
                <w:bCs/>
                <w:rtl/>
                <w:lang w:bidi="fa-IR"/>
              </w:rPr>
            </w:pPr>
          </w:p>
        </w:tc>
        <w:tc>
          <w:tcPr>
            <w:tcW w:w="709" w:type="dxa"/>
            <w:vMerge w:val="restart"/>
            <w:vAlign w:val="center"/>
          </w:tcPr>
          <w:p w14:paraId="7AF7C34E" w14:textId="77777777" w:rsidR="00736B3A" w:rsidRDefault="00736B3A" w:rsidP="00A50F1B">
            <w:pPr>
              <w:spacing w:line="216" w:lineRule="auto"/>
              <w:jc w:val="center"/>
              <w:rPr>
                <w:rFonts w:cs="B Yagut"/>
                <w:b/>
                <w:bCs/>
                <w:rtl/>
                <w:lang w:bidi="fa-IR"/>
              </w:rPr>
            </w:pPr>
          </w:p>
        </w:tc>
        <w:tc>
          <w:tcPr>
            <w:tcW w:w="897" w:type="dxa"/>
            <w:vMerge w:val="restart"/>
            <w:tcBorders>
              <w:right w:val="double" w:sz="4" w:space="0" w:color="auto"/>
            </w:tcBorders>
            <w:vAlign w:val="center"/>
          </w:tcPr>
          <w:p w14:paraId="0E0C7915" w14:textId="77777777" w:rsidR="00736B3A" w:rsidRDefault="00736B3A" w:rsidP="00A50F1B">
            <w:pPr>
              <w:spacing w:line="216" w:lineRule="auto"/>
              <w:jc w:val="center"/>
              <w:rPr>
                <w:rFonts w:cs="B Yagut"/>
                <w:b/>
                <w:bCs/>
                <w:rtl/>
                <w:lang w:bidi="fa-IR"/>
              </w:rPr>
            </w:pPr>
          </w:p>
        </w:tc>
      </w:tr>
      <w:tr w:rsidR="00736B3A" w14:paraId="683C5413" w14:textId="77777777" w:rsidTr="00A50F1B">
        <w:trPr>
          <w:trHeight w:val="282"/>
        </w:trPr>
        <w:tc>
          <w:tcPr>
            <w:tcW w:w="1103" w:type="dxa"/>
            <w:vMerge/>
            <w:tcBorders>
              <w:left w:val="double" w:sz="4" w:space="0" w:color="auto"/>
            </w:tcBorders>
            <w:vAlign w:val="center"/>
          </w:tcPr>
          <w:p w14:paraId="4CA1C511" w14:textId="77777777" w:rsidR="00736B3A" w:rsidRPr="005830FF" w:rsidRDefault="00736B3A" w:rsidP="00A50F1B">
            <w:pPr>
              <w:spacing w:line="216" w:lineRule="auto"/>
              <w:jc w:val="center"/>
              <w:rPr>
                <w:rFonts w:cs="B Yagut"/>
                <w:b/>
                <w:bCs/>
                <w:sz w:val="20"/>
                <w:szCs w:val="20"/>
                <w:rtl/>
                <w:lang w:bidi="fa-IR"/>
              </w:rPr>
            </w:pPr>
          </w:p>
        </w:tc>
        <w:tc>
          <w:tcPr>
            <w:tcW w:w="571" w:type="dxa"/>
            <w:vAlign w:val="center"/>
          </w:tcPr>
          <w:p w14:paraId="75120DF1" w14:textId="77777777" w:rsidR="00736B3A" w:rsidRDefault="00736B3A" w:rsidP="00A50F1B">
            <w:pPr>
              <w:spacing w:line="216" w:lineRule="auto"/>
              <w:jc w:val="center"/>
              <w:rPr>
                <w:rFonts w:cs="B Yagut"/>
                <w:b/>
                <w:bCs/>
                <w:rtl/>
                <w:lang w:bidi="fa-IR"/>
              </w:rPr>
            </w:pPr>
            <w:r>
              <w:rPr>
                <w:rFonts w:cs="B Yagut" w:hint="cs"/>
                <w:b/>
                <w:bCs/>
                <w:rtl/>
                <w:lang w:bidi="fa-IR"/>
              </w:rPr>
              <w:t>مرد</w:t>
            </w:r>
          </w:p>
        </w:tc>
        <w:tc>
          <w:tcPr>
            <w:tcW w:w="659" w:type="dxa"/>
            <w:vAlign w:val="center"/>
          </w:tcPr>
          <w:p w14:paraId="50ADBE8D" w14:textId="77777777" w:rsidR="00736B3A" w:rsidRDefault="00736B3A" w:rsidP="00A50F1B">
            <w:pPr>
              <w:spacing w:line="216" w:lineRule="auto"/>
              <w:jc w:val="center"/>
              <w:rPr>
                <w:rFonts w:cs="B Yagut"/>
                <w:b/>
                <w:bCs/>
                <w:rtl/>
                <w:lang w:bidi="fa-IR"/>
              </w:rPr>
            </w:pPr>
          </w:p>
        </w:tc>
        <w:tc>
          <w:tcPr>
            <w:tcW w:w="722" w:type="dxa"/>
            <w:vAlign w:val="center"/>
          </w:tcPr>
          <w:p w14:paraId="3474058F" w14:textId="77777777" w:rsidR="00736B3A" w:rsidRDefault="00736B3A" w:rsidP="00A50F1B">
            <w:pPr>
              <w:spacing w:line="216" w:lineRule="auto"/>
              <w:jc w:val="center"/>
              <w:rPr>
                <w:rFonts w:cs="B Yagut"/>
                <w:b/>
                <w:bCs/>
                <w:rtl/>
                <w:lang w:bidi="fa-IR"/>
              </w:rPr>
            </w:pPr>
          </w:p>
        </w:tc>
        <w:tc>
          <w:tcPr>
            <w:tcW w:w="564" w:type="dxa"/>
            <w:gridSpan w:val="2"/>
          </w:tcPr>
          <w:p w14:paraId="62060CB9" w14:textId="77777777" w:rsidR="00736B3A" w:rsidRDefault="00736B3A" w:rsidP="00A50F1B">
            <w:pPr>
              <w:spacing w:line="216" w:lineRule="auto"/>
              <w:jc w:val="center"/>
              <w:rPr>
                <w:rFonts w:cs="B Yagut"/>
                <w:b/>
                <w:bCs/>
                <w:rtl/>
                <w:lang w:bidi="fa-IR"/>
              </w:rPr>
            </w:pPr>
          </w:p>
        </w:tc>
        <w:tc>
          <w:tcPr>
            <w:tcW w:w="857" w:type="dxa"/>
            <w:gridSpan w:val="2"/>
          </w:tcPr>
          <w:p w14:paraId="1D2303E1" w14:textId="77777777" w:rsidR="00736B3A" w:rsidRDefault="00736B3A" w:rsidP="00A50F1B">
            <w:pPr>
              <w:spacing w:line="216" w:lineRule="auto"/>
              <w:jc w:val="center"/>
              <w:rPr>
                <w:rFonts w:cs="B Yagut"/>
                <w:b/>
                <w:bCs/>
                <w:rtl/>
                <w:lang w:bidi="fa-IR"/>
              </w:rPr>
            </w:pPr>
          </w:p>
        </w:tc>
        <w:tc>
          <w:tcPr>
            <w:tcW w:w="660" w:type="dxa"/>
            <w:vAlign w:val="center"/>
          </w:tcPr>
          <w:p w14:paraId="63588D14" w14:textId="77777777" w:rsidR="00736B3A" w:rsidRDefault="00736B3A" w:rsidP="00A50F1B">
            <w:pPr>
              <w:spacing w:line="216" w:lineRule="auto"/>
              <w:jc w:val="center"/>
              <w:rPr>
                <w:rFonts w:cs="B Yagut"/>
                <w:b/>
                <w:bCs/>
                <w:rtl/>
                <w:lang w:bidi="fa-IR"/>
              </w:rPr>
            </w:pPr>
          </w:p>
        </w:tc>
        <w:tc>
          <w:tcPr>
            <w:tcW w:w="723" w:type="dxa"/>
            <w:vAlign w:val="center"/>
          </w:tcPr>
          <w:p w14:paraId="572916E6" w14:textId="77777777" w:rsidR="00736B3A" w:rsidRPr="00AB1521" w:rsidRDefault="00736B3A" w:rsidP="00A50F1B">
            <w:pPr>
              <w:spacing w:line="216" w:lineRule="auto"/>
              <w:jc w:val="center"/>
              <w:rPr>
                <w:rFonts w:cs="B Yagut"/>
                <w:b/>
                <w:bCs/>
                <w:spacing w:val="-20"/>
                <w:rtl/>
                <w:lang w:bidi="fa-IR"/>
              </w:rPr>
            </w:pPr>
          </w:p>
        </w:tc>
        <w:tc>
          <w:tcPr>
            <w:tcW w:w="660" w:type="dxa"/>
            <w:gridSpan w:val="2"/>
            <w:vAlign w:val="center"/>
          </w:tcPr>
          <w:p w14:paraId="5E605F34" w14:textId="77777777" w:rsidR="00736B3A" w:rsidRPr="00AB1521" w:rsidRDefault="00736B3A" w:rsidP="00A50F1B">
            <w:pPr>
              <w:spacing w:line="216" w:lineRule="auto"/>
              <w:jc w:val="center"/>
              <w:rPr>
                <w:rFonts w:cs="B Yagut"/>
                <w:b/>
                <w:bCs/>
                <w:spacing w:val="-20"/>
                <w:rtl/>
                <w:lang w:bidi="fa-IR"/>
              </w:rPr>
            </w:pPr>
          </w:p>
        </w:tc>
        <w:tc>
          <w:tcPr>
            <w:tcW w:w="748" w:type="dxa"/>
            <w:vAlign w:val="center"/>
          </w:tcPr>
          <w:p w14:paraId="32312C14" w14:textId="77777777" w:rsidR="00736B3A" w:rsidRPr="00AB1521" w:rsidRDefault="00736B3A" w:rsidP="00A50F1B">
            <w:pPr>
              <w:spacing w:line="216" w:lineRule="auto"/>
              <w:jc w:val="center"/>
              <w:rPr>
                <w:rFonts w:cs="B Yagut"/>
                <w:b/>
                <w:bCs/>
                <w:spacing w:val="-20"/>
                <w:rtl/>
                <w:lang w:bidi="fa-IR"/>
              </w:rPr>
            </w:pPr>
          </w:p>
        </w:tc>
        <w:tc>
          <w:tcPr>
            <w:tcW w:w="635" w:type="dxa"/>
            <w:vAlign w:val="center"/>
          </w:tcPr>
          <w:p w14:paraId="2374BB1B" w14:textId="77777777" w:rsidR="00736B3A" w:rsidRPr="00AB1521" w:rsidRDefault="00736B3A" w:rsidP="00A50F1B">
            <w:pPr>
              <w:spacing w:line="216" w:lineRule="auto"/>
              <w:jc w:val="center"/>
              <w:rPr>
                <w:rFonts w:cs="B Yagut"/>
                <w:b/>
                <w:bCs/>
                <w:spacing w:val="-20"/>
                <w:rtl/>
                <w:lang w:bidi="fa-IR"/>
              </w:rPr>
            </w:pPr>
          </w:p>
        </w:tc>
        <w:tc>
          <w:tcPr>
            <w:tcW w:w="764" w:type="dxa"/>
            <w:vAlign w:val="center"/>
          </w:tcPr>
          <w:p w14:paraId="503ACB5B" w14:textId="77777777" w:rsidR="00736B3A" w:rsidRPr="00AB1521" w:rsidRDefault="00736B3A" w:rsidP="00A50F1B">
            <w:pPr>
              <w:spacing w:line="216" w:lineRule="auto"/>
              <w:jc w:val="center"/>
              <w:rPr>
                <w:rFonts w:cs="B Yagut"/>
                <w:b/>
                <w:bCs/>
                <w:spacing w:val="-20"/>
                <w:rtl/>
                <w:lang w:bidi="fa-IR"/>
              </w:rPr>
            </w:pPr>
          </w:p>
        </w:tc>
        <w:tc>
          <w:tcPr>
            <w:tcW w:w="658" w:type="dxa"/>
          </w:tcPr>
          <w:p w14:paraId="7A984602" w14:textId="77777777" w:rsidR="00736B3A" w:rsidRDefault="00736B3A" w:rsidP="00A50F1B">
            <w:pPr>
              <w:spacing w:line="216" w:lineRule="auto"/>
              <w:jc w:val="center"/>
              <w:rPr>
                <w:rFonts w:cs="B Yagut"/>
                <w:b/>
                <w:bCs/>
                <w:rtl/>
                <w:lang w:bidi="fa-IR"/>
              </w:rPr>
            </w:pPr>
          </w:p>
        </w:tc>
        <w:tc>
          <w:tcPr>
            <w:tcW w:w="741" w:type="dxa"/>
          </w:tcPr>
          <w:p w14:paraId="3EC2C6C5" w14:textId="77777777" w:rsidR="00736B3A" w:rsidRDefault="00736B3A" w:rsidP="00A50F1B">
            <w:pPr>
              <w:spacing w:line="216" w:lineRule="auto"/>
              <w:jc w:val="center"/>
              <w:rPr>
                <w:rFonts w:cs="B Yagut"/>
                <w:b/>
                <w:bCs/>
                <w:rtl/>
                <w:lang w:bidi="fa-IR"/>
              </w:rPr>
            </w:pPr>
          </w:p>
        </w:tc>
        <w:tc>
          <w:tcPr>
            <w:tcW w:w="777" w:type="dxa"/>
            <w:vAlign w:val="center"/>
          </w:tcPr>
          <w:p w14:paraId="515039C6" w14:textId="77777777" w:rsidR="00736B3A" w:rsidRDefault="00736B3A" w:rsidP="00A50F1B">
            <w:pPr>
              <w:spacing w:line="216" w:lineRule="auto"/>
              <w:jc w:val="center"/>
              <w:rPr>
                <w:rFonts w:cs="B Yagut"/>
                <w:b/>
                <w:bCs/>
                <w:rtl/>
                <w:lang w:bidi="fa-IR"/>
              </w:rPr>
            </w:pPr>
          </w:p>
        </w:tc>
        <w:tc>
          <w:tcPr>
            <w:tcW w:w="762" w:type="dxa"/>
            <w:vAlign w:val="center"/>
          </w:tcPr>
          <w:p w14:paraId="0DC54257" w14:textId="77777777" w:rsidR="00736B3A" w:rsidRDefault="00736B3A" w:rsidP="00A50F1B">
            <w:pPr>
              <w:spacing w:line="216" w:lineRule="auto"/>
              <w:jc w:val="center"/>
              <w:rPr>
                <w:rFonts w:cs="B Yagut"/>
                <w:b/>
                <w:bCs/>
                <w:rtl/>
                <w:lang w:bidi="fa-IR"/>
              </w:rPr>
            </w:pPr>
          </w:p>
        </w:tc>
        <w:tc>
          <w:tcPr>
            <w:tcW w:w="777" w:type="dxa"/>
            <w:vAlign w:val="center"/>
          </w:tcPr>
          <w:p w14:paraId="638EBC2D" w14:textId="77777777" w:rsidR="00736B3A" w:rsidRPr="00697C25" w:rsidRDefault="00736B3A" w:rsidP="00A50F1B">
            <w:pPr>
              <w:spacing w:line="216" w:lineRule="auto"/>
              <w:jc w:val="center"/>
              <w:rPr>
                <w:rFonts w:cs="B Yagut"/>
                <w:b/>
                <w:bCs/>
                <w:rtl/>
                <w:lang w:bidi="fa-IR"/>
              </w:rPr>
            </w:pPr>
          </w:p>
        </w:tc>
        <w:tc>
          <w:tcPr>
            <w:tcW w:w="762" w:type="dxa"/>
            <w:tcBorders>
              <w:bottom w:val="single" w:sz="4" w:space="0" w:color="000000" w:themeColor="text1"/>
            </w:tcBorders>
            <w:vAlign w:val="center"/>
          </w:tcPr>
          <w:p w14:paraId="75D5E981" w14:textId="77777777" w:rsidR="00736B3A" w:rsidRPr="00697C25" w:rsidRDefault="00736B3A" w:rsidP="00A50F1B">
            <w:pPr>
              <w:spacing w:line="216" w:lineRule="auto"/>
              <w:jc w:val="center"/>
              <w:rPr>
                <w:rFonts w:cs="B Yagut"/>
                <w:b/>
                <w:bCs/>
                <w:rtl/>
                <w:lang w:bidi="fa-IR"/>
              </w:rPr>
            </w:pPr>
          </w:p>
        </w:tc>
        <w:tc>
          <w:tcPr>
            <w:tcW w:w="624" w:type="dxa"/>
            <w:vMerge/>
            <w:tcBorders>
              <w:bottom w:val="single" w:sz="4" w:space="0" w:color="000000" w:themeColor="text1"/>
            </w:tcBorders>
            <w:vAlign w:val="center"/>
          </w:tcPr>
          <w:p w14:paraId="2A6BEDEE" w14:textId="77777777" w:rsidR="00736B3A" w:rsidRDefault="00736B3A" w:rsidP="00A50F1B">
            <w:pPr>
              <w:spacing w:line="216" w:lineRule="auto"/>
              <w:jc w:val="center"/>
              <w:rPr>
                <w:rFonts w:cs="B Yagut"/>
                <w:b/>
                <w:bCs/>
                <w:rtl/>
                <w:lang w:bidi="fa-IR"/>
              </w:rPr>
            </w:pPr>
          </w:p>
        </w:tc>
        <w:tc>
          <w:tcPr>
            <w:tcW w:w="709" w:type="dxa"/>
            <w:vMerge/>
            <w:vAlign w:val="center"/>
          </w:tcPr>
          <w:p w14:paraId="099384E1" w14:textId="77777777" w:rsidR="00736B3A" w:rsidRDefault="00736B3A" w:rsidP="00A50F1B">
            <w:pPr>
              <w:spacing w:line="216" w:lineRule="auto"/>
              <w:jc w:val="center"/>
              <w:rPr>
                <w:rFonts w:cs="B Yagut"/>
                <w:b/>
                <w:bCs/>
                <w:rtl/>
                <w:lang w:bidi="fa-IR"/>
              </w:rPr>
            </w:pPr>
          </w:p>
        </w:tc>
        <w:tc>
          <w:tcPr>
            <w:tcW w:w="709" w:type="dxa"/>
            <w:vMerge/>
            <w:vAlign w:val="center"/>
          </w:tcPr>
          <w:p w14:paraId="7B5D4ECD" w14:textId="77777777" w:rsidR="00736B3A" w:rsidRDefault="00736B3A" w:rsidP="00A50F1B">
            <w:pPr>
              <w:spacing w:line="216" w:lineRule="auto"/>
              <w:jc w:val="center"/>
              <w:rPr>
                <w:rFonts w:cs="B Yagut"/>
                <w:b/>
                <w:bCs/>
                <w:rtl/>
                <w:lang w:bidi="fa-IR"/>
              </w:rPr>
            </w:pPr>
          </w:p>
        </w:tc>
        <w:tc>
          <w:tcPr>
            <w:tcW w:w="897" w:type="dxa"/>
            <w:vMerge/>
            <w:tcBorders>
              <w:right w:val="double" w:sz="4" w:space="0" w:color="auto"/>
            </w:tcBorders>
            <w:vAlign w:val="center"/>
          </w:tcPr>
          <w:p w14:paraId="45A50EFA" w14:textId="77777777" w:rsidR="00736B3A" w:rsidRDefault="00736B3A" w:rsidP="00A50F1B">
            <w:pPr>
              <w:spacing w:line="216" w:lineRule="auto"/>
              <w:jc w:val="center"/>
              <w:rPr>
                <w:rFonts w:cs="B Yagut"/>
                <w:b/>
                <w:bCs/>
                <w:rtl/>
                <w:lang w:bidi="fa-IR"/>
              </w:rPr>
            </w:pPr>
          </w:p>
        </w:tc>
      </w:tr>
      <w:tr w:rsidR="00736B3A" w14:paraId="4D788FFE" w14:textId="77777777" w:rsidTr="00A50F1B">
        <w:trPr>
          <w:trHeight w:val="215"/>
        </w:trPr>
        <w:tc>
          <w:tcPr>
            <w:tcW w:w="1103" w:type="dxa"/>
            <w:vMerge w:val="restart"/>
            <w:tcBorders>
              <w:left w:val="double" w:sz="4" w:space="0" w:color="auto"/>
            </w:tcBorders>
            <w:vAlign w:val="center"/>
          </w:tcPr>
          <w:p w14:paraId="6D725323"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اختلالات شبه جسمی</w:t>
            </w:r>
          </w:p>
        </w:tc>
        <w:tc>
          <w:tcPr>
            <w:tcW w:w="571" w:type="dxa"/>
            <w:tcBorders>
              <w:bottom w:val="single" w:sz="4" w:space="0" w:color="auto"/>
            </w:tcBorders>
            <w:vAlign w:val="center"/>
          </w:tcPr>
          <w:p w14:paraId="55EC57AE" w14:textId="77777777" w:rsidR="00736B3A" w:rsidRDefault="00736B3A" w:rsidP="00A50F1B">
            <w:pPr>
              <w:spacing w:line="216" w:lineRule="auto"/>
              <w:jc w:val="center"/>
              <w:rPr>
                <w:rFonts w:cs="B Yagut"/>
                <w:b/>
                <w:bCs/>
                <w:rtl/>
                <w:lang w:bidi="fa-IR"/>
              </w:rPr>
            </w:pPr>
            <w:r>
              <w:rPr>
                <w:rFonts w:cs="B Yagut" w:hint="cs"/>
                <w:b/>
                <w:bCs/>
                <w:rtl/>
                <w:lang w:bidi="fa-IR"/>
              </w:rPr>
              <w:t>زن</w:t>
            </w:r>
          </w:p>
        </w:tc>
        <w:tc>
          <w:tcPr>
            <w:tcW w:w="659" w:type="dxa"/>
            <w:tcBorders>
              <w:bottom w:val="single" w:sz="4" w:space="0" w:color="auto"/>
            </w:tcBorders>
            <w:vAlign w:val="center"/>
          </w:tcPr>
          <w:p w14:paraId="66EC92B0" w14:textId="77777777" w:rsidR="00736B3A" w:rsidRDefault="00736B3A" w:rsidP="00A50F1B">
            <w:pPr>
              <w:spacing w:line="216" w:lineRule="auto"/>
              <w:jc w:val="center"/>
              <w:rPr>
                <w:rFonts w:cs="B Yagut"/>
                <w:b/>
                <w:bCs/>
                <w:rtl/>
                <w:lang w:bidi="fa-IR"/>
              </w:rPr>
            </w:pPr>
          </w:p>
        </w:tc>
        <w:tc>
          <w:tcPr>
            <w:tcW w:w="722" w:type="dxa"/>
            <w:tcBorders>
              <w:bottom w:val="single" w:sz="4" w:space="0" w:color="auto"/>
            </w:tcBorders>
            <w:vAlign w:val="center"/>
          </w:tcPr>
          <w:p w14:paraId="1CC45A08" w14:textId="77777777" w:rsidR="00736B3A" w:rsidRDefault="00736B3A" w:rsidP="00A50F1B">
            <w:pPr>
              <w:spacing w:line="216" w:lineRule="auto"/>
              <w:jc w:val="center"/>
              <w:rPr>
                <w:rFonts w:cs="B Yagut"/>
                <w:b/>
                <w:bCs/>
                <w:rtl/>
                <w:lang w:bidi="fa-IR"/>
              </w:rPr>
            </w:pPr>
          </w:p>
        </w:tc>
        <w:tc>
          <w:tcPr>
            <w:tcW w:w="564" w:type="dxa"/>
            <w:gridSpan w:val="2"/>
          </w:tcPr>
          <w:p w14:paraId="33BEB48E" w14:textId="77777777" w:rsidR="00736B3A" w:rsidRDefault="00736B3A" w:rsidP="00A50F1B">
            <w:pPr>
              <w:spacing w:line="216" w:lineRule="auto"/>
              <w:jc w:val="center"/>
              <w:rPr>
                <w:rFonts w:cs="B Yagut"/>
                <w:b/>
                <w:bCs/>
                <w:rtl/>
                <w:lang w:bidi="fa-IR"/>
              </w:rPr>
            </w:pPr>
          </w:p>
        </w:tc>
        <w:tc>
          <w:tcPr>
            <w:tcW w:w="857" w:type="dxa"/>
            <w:gridSpan w:val="2"/>
          </w:tcPr>
          <w:p w14:paraId="362188A6" w14:textId="77777777" w:rsidR="00736B3A" w:rsidRDefault="00736B3A" w:rsidP="00A50F1B">
            <w:pPr>
              <w:spacing w:line="216" w:lineRule="auto"/>
              <w:jc w:val="center"/>
              <w:rPr>
                <w:rFonts w:cs="B Yagut"/>
                <w:b/>
                <w:bCs/>
                <w:rtl/>
                <w:lang w:bidi="fa-IR"/>
              </w:rPr>
            </w:pPr>
          </w:p>
        </w:tc>
        <w:tc>
          <w:tcPr>
            <w:tcW w:w="660" w:type="dxa"/>
            <w:tcBorders>
              <w:bottom w:val="single" w:sz="4" w:space="0" w:color="auto"/>
            </w:tcBorders>
            <w:vAlign w:val="center"/>
          </w:tcPr>
          <w:p w14:paraId="3F8412B5" w14:textId="77777777" w:rsidR="00736B3A" w:rsidRDefault="00736B3A" w:rsidP="00A50F1B">
            <w:pPr>
              <w:spacing w:line="216" w:lineRule="auto"/>
              <w:jc w:val="center"/>
              <w:rPr>
                <w:rFonts w:cs="B Yagut"/>
                <w:b/>
                <w:bCs/>
                <w:rtl/>
                <w:lang w:bidi="fa-IR"/>
              </w:rPr>
            </w:pPr>
          </w:p>
        </w:tc>
        <w:tc>
          <w:tcPr>
            <w:tcW w:w="723" w:type="dxa"/>
            <w:tcBorders>
              <w:bottom w:val="single" w:sz="4" w:space="0" w:color="auto"/>
            </w:tcBorders>
            <w:vAlign w:val="center"/>
          </w:tcPr>
          <w:p w14:paraId="48CE91C1" w14:textId="77777777" w:rsidR="00736B3A" w:rsidRPr="00AB1521" w:rsidRDefault="00736B3A" w:rsidP="00A50F1B">
            <w:pPr>
              <w:spacing w:line="216" w:lineRule="auto"/>
              <w:jc w:val="center"/>
              <w:rPr>
                <w:rFonts w:cs="B Yagut"/>
                <w:b/>
                <w:bCs/>
                <w:spacing w:val="-20"/>
                <w:rtl/>
                <w:lang w:bidi="fa-IR"/>
              </w:rPr>
            </w:pPr>
          </w:p>
        </w:tc>
        <w:tc>
          <w:tcPr>
            <w:tcW w:w="660" w:type="dxa"/>
            <w:gridSpan w:val="2"/>
            <w:tcBorders>
              <w:bottom w:val="single" w:sz="4" w:space="0" w:color="auto"/>
            </w:tcBorders>
            <w:vAlign w:val="center"/>
          </w:tcPr>
          <w:p w14:paraId="37BA7773" w14:textId="77777777" w:rsidR="00736B3A" w:rsidRPr="00AB1521" w:rsidRDefault="00736B3A" w:rsidP="00A50F1B">
            <w:pPr>
              <w:spacing w:line="216" w:lineRule="auto"/>
              <w:jc w:val="center"/>
              <w:rPr>
                <w:rFonts w:cs="B Yagut"/>
                <w:b/>
                <w:bCs/>
                <w:spacing w:val="-20"/>
                <w:rtl/>
                <w:lang w:bidi="fa-IR"/>
              </w:rPr>
            </w:pPr>
          </w:p>
        </w:tc>
        <w:tc>
          <w:tcPr>
            <w:tcW w:w="748" w:type="dxa"/>
            <w:tcBorders>
              <w:bottom w:val="single" w:sz="4" w:space="0" w:color="auto"/>
            </w:tcBorders>
            <w:vAlign w:val="center"/>
          </w:tcPr>
          <w:p w14:paraId="0785448F" w14:textId="77777777" w:rsidR="00736B3A" w:rsidRPr="00AB1521" w:rsidRDefault="00736B3A" w:rsidP="00A50F1B">
            <w:pPr>
              <w:spacing w:line="216" w:lineRule="auto"/>
              <w:jc w:val="center"/>
              <w:rPr>
                <w:rFonts w:cs="B Yagut"/>
                <w:b/>
                <w:bCs/>
                <w:spacing w:val="-20"/>
                <w:rtl/>
                <w:lang w:bidi="fa-IR"/>
              </w:rPr>
            </w:pPr>
          </w:p>
        </w:tc>
        <w:tc>
          <w:tcPr>
            <w:tcW w:w="635" w:type="dxa"/>
            <w:tcBorders>
              <w:bottom w:val="single" w:sz="4" w:space="0" w:color="auto"/>
            </w:tcBorders>
            <w:vAlign w:val="center"/>
          </w:tcPr>
          <w:p w14:paraId="1EA3C3E5" w14:textId="77777777" w:rsidR="00736B3A" w:rsidRPr="00AB1521" w:rsidRDefault="00736B3A" w:rsidP="00A50F1B">
            <w:pPr>
              <w:spacing w:line="216" w:lineRule="auto"/>
              <w:jc w:val="center"/>
              <w:rPr>
                <w:rFonts w:cs="B Yagut"/>
                <w:b/>
                <w:bCs/>
                <w:spacing w:val="-20"/>
                <w:rtl/>
                <w:lang w:bidi="fa-IR"/>
              </w:rPr>
            </w:pPr>
          </w:p>
        </w:tc>
        <w:tc>
          <w:tcPr>
            <w:tcW w:w="764" w:type="dxa"/>
            <w:tcBorders>
              <w:bottom w:val="single" w:sz="4" w:space="0" w:color="auto"/>
            </w:tcBorders>
            <w:vAlign w:val="center"/>
          </w:tcPr>
          <w:p w14:paraId="0B9EE689" w14:textId="77777777" w:rsidR="00736B3A" w:rsidRPr="00AB1521" w:rsidRDefault="00736B3A" w:rsidP="00A50F1B">
            <w:pPr>
              <w:spacing w:line="216" w:lineRule="auto"/>
              <w:jc w:val="center"/>
              <w:rPr>
                <w:rFonts w:cs="B Yagut"/>
                <w:b/>
                <w:bCs/>
                <w:spacing w:val="-20"/>
                <w:rtl/>
                <w:lang w:bidi="fa-IR"/>
              </w:rPr>
            </w:pPr>
          </w:p>
        </w:tc>
        <w:tc>
          <w:tcPr>
            <w:tcW w:w="658" w:type="dxa"/>
          </w:tcPr>
          <w:p w14:paraId="69FECE0A" w14:textId="77777777" w:rsidR="00736B3A" w:rsidRDefault="00736B3A" w:rsidP="00A50F1B">
            <w:pPr>
              <w:spacing w:line="216" w:lineRule="auto"/>
              <w:jc w:val="center"/>
              <w:rPr>
                <w:rFonts w:cs="B Yagut"/>
                <w:b/>
                <w:bCs/>
                <w:rtl/>
                <w:lang w:bidi="fa-IR"/>
              </w:rPr>
            </w:pPr>
          </w:p>
        </w:tc>
        <w:tc>
          <w:tcPr>
            <w:tcW w:w="741" w:type="dxa"/>
          </w:tcPr>
          <w:p w14:paraId="6F333F47"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vAlign w:val="center"/>
          </w:tcPr>
          <w:p w14:paraId="1C0F8B58" w14:textId="77777777" w:rsidR="00736B3A" w:rsidRDefault="00736B3A" w:rsidP="00A50F1B">
            <w:pPr>
              <w:spacing w:line="216" w:lineRule="auto"/>
              <w:jc w:val="center"/>
              <w:rPr>
                <w:rFonts w:cs="B Yagut"/>
                <w:b/>
                <w:bCs/>
                <w:rtl/>
                <w:lang w:bidi="fa-IR"/>
              </w:rPr>
            </w:pPr>
          </w:p>
        </w:tc>
        <w:tc>
          <w:tcPr>
            <w:tcW w:w="762" w:type="dxa"/>
            <w:tcBorders>
              <w:bottom w:val="single" w:sz="4" w:space="0" w:color="auto"/>
            </w:tcBorders>
            <w:vAlign w:val="center"/>
          </w:tcPr>
          <w:p w14:paraId="1B616EE3"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shd w:val="clear" w:color="auto" w:fill="auto"/>
            <w:vAlign w:val="center"/>
          </w:tcPr>
          <w:p w14:paraId="03E7AB9F" w14:textId="77777777" w:rsidR="00736B3A" w:rsidRPr="00697C25" w:rsidRDefault="00736B3A" w:rsidP="00A50F1B">
            <w:pPr>
              <w:spacing w:line="216" w:lineRule="auto"/>
              <w:jc w:val="center"/>
              <w:rPr>
                <w:rFonts w:cs="B Yagut"/>
                <w:b/>
                <w:bCs/>
                <w:rtl/>
                <w:lang w:bidi="fa-IR"/>
              </w:rPr>
            </w:pPr>
          </w:p>
        </w:tc>
        <w:tc>
          <w:tcPr>
            <w:tcW w:w="762" w:type="dxa"/>
            <w:tcBorders>
              <w:bottom w:val="single" w:sz="4" w:space="0" w:color="auto"/>
            </w:tcBorders>
            <w:shd w:val="clear" w:color="auto" w:fill="auto"/>
            <w:vAlign w:val="center"/>
          </w:tcPr>
          <w:p w14:paraId="69AFAC3B" w14:textId="77777777" w:rsidR="00736B3A" w:rsidRPr="00697C25" w:rsidRDefault="00736B3A" w:rsidP="00A50F1B">
            <w:pPr>
              <w:spacing w:line="216" w:lineRule="auto"/>
              <w:jc w:val="center"/>
              <w:rPr>
                <w:rFonts w:cs="B Yagut"/>
                <w:b/>
                <w:bCs/>
                <w:rtl/>
                <w:lang w:bidi="fa-IR"/>
              </w:rPr>
            </w:pPr>
          </w:p>
        </w:tc>
        <w:tc>
          <w:tcPr>
            <w:tcW w:w="624" w:type="dxa"/>
            <w:vMerge w:val="restart"/>
            <w:shd w:val="clear" w:color="auto" w:fill="auto"/>
            <w:vAlign w:val="center"/>
          </w:tcPr>
          <w:p w14:paraId="136F397D" w14:textId="77777777" w:rsidR="00736B3A" w:rsidRDefault="00736B3A" w:rsidP="00A50F1B">
            <w:pPr>
              <w:spacing w:line="216" w:lineRule="auto"/>
              <w:jc w:val="center"/>
              <w:rPr>
                <w:rFonts w:cs="B Yagut"/>
                <w:b/>
                <w:bCs/>
                <w:rtl/>
                <w:lang w:bidi="fa-IR"/>
              </w:rPr>
            </w:pPr>
          </w:p>
        </w:tc>
        <w:tc>
          <w:tcPr>
            <w:tcW w:w="709" w:type="dxa"/>
            <w:vMerge w:val="restart"/>
            <w:vAlign w:val="center"/>
          </w:tcPr>
          <w:p w14:paraId="2CFD3306" w14:textId="77777777" w:rsidR="00736B3A" w:rsidRDefault="00736B3A" w:rsidP="00A50F1B">
            <w:pPr>
              <w:spacing w:line="216" w:lineRule="auto"/>
              <w:jc w:val="center"/>
              <w:rPr>
                <w:rFonts w:cs="B Yagut"/>
                <w:b/>
                <w:bCs/>
                <w:rtl/>
                <w:lang w:bidi="fa-IR"/>
              </w:rPr>
            </w:pPr>
          </w:p>
        </w:tc>
        <w:tc>
          <w:tcPr>
            <w:tcW w:w="709" w:type="dxa"/>
            <w:vMerge w:val="restart"/>
            <w:vAlign w:val="center"/>
          </w:tcPr>
          <w:p w14:paraId="089B3304" w14:textId="77777777" w:rsidR="00736B3A" w:rsidRDefault="00736B3A" w:rsidP="00A50F1B">
            <w:pPr>
              <w:spacing w:line="216" w:lineRule="auto"/>
              <w:jc w:val="center"/>
              <w:rPr>
                <w:rFonts w:cs="B Yagut"/>
                <w:b/>
                <w:bCs/>
                <w:rtl/>
                <w:lang w:bidi="fa-IR"/>
              </w:rPr>
            </w:pPr>
          </w:p>
        </w:tc>
        <w:tc>
          <w:tcPr>
            <w:tcW w:w="897" w:type="dxa"/>
            <w:vMerge w:val="restart"/>
            <w:tcBorders>
              <w:right w:val="double" w:sz="4" w:space="0" w:color="auto"/>
            </w:tcBorders>
            <w:vAlign w:val="center"/>
          </w:tcPr>
          <w:p w14:paraId="4500DF05" w14:textId="77777777" w:rsidR="00736B3A" w:rsidRDefault="00736B3A" w:rsidP="00A50F1B">
            <w:pPr>
              <w:spacing w:line="216" w:lineRule="auto"/>
              <w:jc w:val="center"/>
              <w:rPr>
                <w:rFonts w:cs="B Yagut"/>
                <w:b/>
                <w:bCs/>
                <w:rtl/>
                <w:lang w:bidi="fa-IR"/>
              </w:rPr>
            </w:pPr>
          </w:p>
        </w:tc>
      </w:tr>
      <w:tr w:rsidR="00736B3A" w14:paraId="45AF49C5" w14:textId="77777777" w:rsidTr="00A50F1B">
        <w:trPr>
          <w:trHeight w:val="215"/>
        </w:trPr>
        <w:tc>
          <w:tcPr>
            <w:tcW w:w="1103" w:type="dxa"/>
            <w:vMerge/>
            <w:tcBorders>
              <w:left w:val="double" w:sz="4" w:space="0" w:color="auto"/>
            </w:tcBorders>
            <w:vAlign w:val="center"/>
          </w:tcPr>
          <w:p w14:paraId="2538E090" w14:textId="77777777" w:rsidR="00736B3A" w:rsidRPr="005830FF" w:rsidRDefault="00736B3A" w:rsidP="00A50F1B">
            <w:pPr>
              <w:spacing w:line="216" w:lineRule="auto"/>
              <w:jc w:val="center"/>
              <w:rPr>
                <w:rFonts w:cs="B Yagut"/>
                <w:b/>
                <w:bCs/>
                <w:sz w:val="20"/>
                <w:szCs w:val="20"/>
                <w:rtl/>
                <w:lang w:bidi="fa-IR"/>
              </w:rPr>
            </w:pPr>
          </w:p>
        </w:tc>
        <w:tc>
          <w:tcPr>
            <w:tcW w:w="571" w:type="dxa"/>
            <w:tcBorders>
              <w:bottom w:val="single" w:sz="4" w:space="0" w:color="auto"/>
            </w:tcBorders>
            <w:vAlign w:val="center"/>
          </w:tcPr>
          <w:p w14:paraId="120BAD43" w14:textId="77777777" w:rsidR="00736B3A" w:rsidRDefault="00736B3A" w:rsidP="00A50F1B">
            <w:pPr>
              <w:spacing w:line="216" w:lineRule="auto"/>
              <w:jc w:val="center"/>
              <w:rPr>
                <w:rFonts w:cs="B Yagut"/>
                <w:b/>
                <w:bCs/>
                <w:rtl/>
                <w:lang w:bidi="fa-IR"/>
              </w:rPr>
            </w:pPr>
            <w:r>
              <w:rPr>
                <w:rFonts w:cs="B Yagut" w:hint="cs"/>
                <w:b/>
                <w:bCs/>
                <w:rtl/>
                <w:lang w:bidi="fa-IR"/>
              </w:rPr>
              <w:t>مرد</w:t>
            </w:r>
          </w:p>
        </w:tc>
        <w:tc>
          <w:tcPr>
            <w:tcW w:w="659" w:type="dxa"/>
            <w:tcBorders>
              <w:bottom w:val="single" w:sz="4" w:space="0" w:color="auto"/>
            </w:tcBorders>
            <w:vAlign w:val="center"/>
          </w:tcPr>
          <w:p w14:paraId="6502989D" w14:textId="77777777" w:rsidR="00736B3A" w:rsidRDefault="00736B3A" w:rsidP="00A50F1B">
            <w:pPr>
              <w:spacing w:line="216" w:lineRule="auto"/>
              <w:jc w:val="center"/>
              <w:rPr>
                <w:rFonts w:cs="B Yagut"/>
                <w:b/>
                <w:bCs/>
                <w:rtl/>
                <w:lang w:bidi="fa-IR"/>
              </w:rPr>
            </w:pPr>
          </w:p>
        </w:tc>
        <w:tc>
          <w:tcPr>
            <w:tcW w:w="722" w:type="dxa"/>
            <w:tcBorders>
              <w:bottom w:val="single" w:sz="4" w:space="0" w:color="auto"/>
            </w:tcBorders>
            <w:vAlign w:val="center"/>
          </w:tcPr>
          <w:p w14:paraId="2FA59E7F" w14:textId="77777777" w:rsidR="00736B3A" w:rsidRDefault="00736B3A" w:rsidP="00A50F1B">
            <w:pPr>
              <w:spacing w:line="216" w:lineRule="auto"/>
              <w:jc w:val="center"/>
              <w:rPr>
                <w:rFonts w:cs="B Yagut"/>
                <w:b/>
                <w:bCs/>
                <w:rtl/>
                <w:lang w:bidi="fa-IR"/>
              </w:rPr>
            </w:pPr>
          </w:p>
        </w:tc>
        <w:tc>
          <w:tcPr>
            <w:tcW w:w="564" w:type="dxa"/>
            <w:gridSpan w:val="2"/>
          </w:tcPr>
          <w:p w14:paraId="7FBE3158" w14:textId="77777777" w:rsidR="00736B3A" w:rsidRDefault="00736B3A" w:rsidP="00A50F1B">
            <w:pPr>
              <w:spacing w:line="216" w:lineRule="auto"/>
              <w:jc w:val="center"/>
              <w:rPr>
                <w:rFonts w:cs="B Yagut"/>
                <w:b/>
                <w:bCs/>
                <w:rtl/>
                <w:lang w:bidi="fa-IR"/>
              </w:rPr>
            </w:pPr>
          </w:p>
        </w:tc>
        <w:tc>
          <w:tcPr>
            <w:tcW w:w="857" w:type="dxa"/>
            <w:gridSpan w:val="2"/>
          </w:tcPr>
          <w:p w14:paraId="3E77FA8D" w14:textId="77777777" w:rsidR="00736B3A" w:rsidRDefault="00736B3A" w:rsidP="00A50F1B">
            <w:pPr>
              <w:spacing w:line="216" w:lineRule="auto"/>
              <w:jc w:val="center"/>
              <w:rPr>
                <w:rFonts w:cs="B Yagut"/>
                <w:b/>
                <w:bCs/>
                <w:rtl/>
                <w:lang w:bidi="fa-IR"/>
              </w:rPr>
            </w:pPr>
          </w:p>
        </w:tc>
        <w:tc>
          <w:tcPr>
            <w:tcW w:w="660" w:type="dxa"/>
            <w:tcBorders>
              <w:bottom w:val="single" w:sz="4" w:space="0" w:color="auto"/>
            </w:tcBorders>
            <w:vAlign w:val="center"/>
          </w:tcPr>
          <w:p w14:paraId="1BD3B72F" w14:textId="77777777" w:rsidR="00736B3A" w:rsidRDefault="00736B3A" w:rsidP="00A50F1B">
            <w:pPr>
              <w:spacing w:line="216" w:lineRule="auto"/>
              <w:jc w:val="center"/>
              <w:rPr>
                <w:rFonts w:cs="B Yagut"/>
                <w:b/>
                <w:bCs/>
                <w:rtl/>
                <w:lang w:bidi="fa-IR"/>
              </w:rPr>
            </w:pPr>
          </w:p>
        </w:tc>
        <w:tc>
          <w:tcPr>
            <w:tcW w:w="723" w:type="dxa"/>
            <w:tcBorders>
              <w:bottom w:val="single" w:sz="4" w:space="0" w:color="auto"/>
            </w:tcBorders>
            <w:vAlign w:val="center"/>
          </w:tcPr>
          <w:p w14:paraId="24275640" w14:textId="77777777" w:rsidR="00736B3A" w:rsidRPr="00AB1521" w:rsidRDefault="00736B3A" w:rsidP="00A50F1B">
            <w:pPr>
              <w:spacing w:line="216" w:lineRule="auto"/>
              <w:jc w:val="center"/>
              <w:rPr>
                <w:rFonts w:cs="B Yagut"/>
                <w:b/>
                <w:bCs/>
                <w:spacing w:val="-20"/>
                <w:rtl/>
                <w:lang w:bidi="fa-IR"/>
              </w:rPr>
            </w:pPr>
          </w:p>
        </w:tc>
        <w:tc>
          <w:tcPr>
            <w:tcW w:w="660" w:type="dxa"/>
            <w:gridSpan w:val="2"/>
            <w:tcBorders>
              <w:bottom w:val="single" w:sz="4" w:space="0" w:color="auto"/>
            </w:tcBorders>
            <w:vAlign w:val="center"/>
          </w:tcPr>
          <w:p w14:paraId="1424965E" w14:textId="77777777" w:rsidR="00736B3A" w:rsidRPr="00AB1521" w:rsidRDefault="00736B3A" w:rsidP="00A50F1B">
            <w:pPr>
              <w:spacing w:line="216" w:lineRule="auto"/>
              <w:jc w:val="center"/>
              <w:rPr>
                <w:rFonts w:cs="B Yagut"/>
                <w:b/>
                <w:bCs/>
                <w:spacing w:val="-20"/>
                <w:rtl/>
                <w:lang w:bidi="fa-IR"/>
              </w:rPr>
            </w:pPr>
          </w:p>
        </w:tc>
        <w:tc>
          <w:tcPr>
            <w:tcW w:w="748" w:type="dxa"/>
            <w:tcBorders>
              <w:bottom w:val="single" w:sz="4" w:space="0" w:color="auto"/>
            </w:tcBorders>
            <w:vAlign w:val="center"/>
          </w:tcPr>
          <w:p w14:paraId="5AA941B4" w14:textId="77777777" w:rsidR="00736B3A" w:rsidRPr="00AB1521" w:rsidRDefault="00736B3A" w:rsidP="00A50F1B">
            <w:pPr>
              <w:spacing w:line="216" w:lineRule="auto"/>
              <w:jc w:val="center"/>
              <w:rPr>
                <w:rFonts w:cs="B Yagut"/>
                <w:b/>
                <w:bCs/>
                <w:spacing w:val="-20"/>
                <w:rtl/>
                <w:lang w:bidi="fa-IR"/>
              </w:rPr>
            </w:pPr>
          </w:p>
        </w:tc>
        <w:tc>
          <w:tcPr>
            <w:tcW w:w="635" w:type="dxa"/>
            <w:tcBorders>
              <w:bottom w:val="single" w:sz="4" w:space="0" w:color="auto"/>
            </w:tcBorders>
            <w:vAlign w:val="center"/>
          </w:tcPr>
          <w:p w14:paraId="2A4A8104" w14:textId="77777777" w:rsidR="00736B3A" w:rsidRPr="00AB1521" w:rsidRDefault="00736B3A" w:rsidP="00A50F1B">
            <w:pPr>
              <w:spacing w:line="216" w:lineRule="auto"/>
              <w:jc w:val="center"/>
              <w:rPr>
                <w:rFonts w:cs="B Yagut"/>
                <w:b/>
                <w:bCs/>
                <w:spacing w:val="-20"/>
                <w:rtl/>
                <w:lang w:bidi="fa-IR"/>
              </w:rPr>
            </w:pPr>
          </w:p>
        </w:tc>
        <w:tc>
          <w:tcPr>
            <w:tcW w:w="764" w:type="dxa"/>
            <w:tcBorders>
              <w:bottom w:val="single" w:sz="4" w:space="0" w:color="auto"/>
            </w:tcBorders>
            <w:vAlign w:val="center"/>
          </w:tcPr>
          <w:p w14:paraId="07443C24" w14:textId="77777777" w:rsidR="00736B3A" w:rsidRPr="00AB1521" w:rsidRDefault="00736B3A" w:rsidP="00A50F1B">
            <w:pPr>
              <w:spacing w:line="216" w:lineRule="auto"/>
              <w:jc w:val="center"/>
              <w:rPr>
                <w:rFonts w:cs="B Yagut"/>
                <w:b/>
                <w:bCs/>
                <w:spacing w:val="-20"/>
                <w:rtl/>
                <w:lang w:bidi="fa-IR"/>
              </w:rPr>
            </w:pPr>
          </w:p>
        </w:tc>
        <w:tc>
          <w:tcPr>
            <w:tcW w:w="658" w:type="dxa"/>
          </w:tcPr>
          <w:p w14:paraId="5FC3E1B4" w14:textId="77777777" w:rsidR="00736B3A" w:rsidRDefault="00736B3A" w:rsidP="00A50F1B">
            <w:pPr>
              <w:spacing w:line="216" w:lineRule="auto"/>
              <w:jc w:val="center"/>
              <w:rPr>
                <w:rFonts w:cs="B Yagut"/>
                <w:b/>
                <w:bCs/>
                <w:rtl/>
                <w:lang w:bidi="fa-IR"/>
              </w:rPr>
            </w:pPr>
          </w:p>
        </w:tc>
        <w:tc>
          <w:tcPr>
            <w:tcW w:w="741" w:type="dxa"/>
          </w:tcPr>
          <w:p w14:paraId="78B6B22B"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vAlign w:val="center"/>
          </w:tcPr>
          <w:p w14:paraId="13DE1E86" w14:textId="77777777" w:rsidR="00736B3A" w:rsidRDefault="00736B3A" w:rsidP="00A50F1B">
            <w:pPr>
              <w:spacing w:line="216" w:lineRule="auto"/>
              <w:jc w:val="center"/>
              <w:rPr>
                <w:rFonts w:cs="B Yagut"/>
                <w:b/>
                <w:bCs/>
                <w:rtl/>
                <w:lang w:bidi="fa-IR"/>
              </w:rPr>
            </w:pPr>
          </w:p>
        </w:tc>
        <w:tc>
          <w:tcPr>
            <w:tcW w:w="762" w:type="dxa"/>
            <w:tcBorders>
              <w:bottom w:val="single" w:sz="4" w:space="0" w:color="auto"/>
            </w:tcBorders>
            <w:vAlign w:val="center"/>
          </w:tcPr>
          <w:p w14:paraId="4B45BABE"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shd w:val="clear" w:color="auto" w:fill="auto"/>
            <w:vAlign w:val="center"/>
          </w:tcPr>
          <w:p w14:paraId="4D19F07A" w14:textId="77777777" w:rsidR="00736B3A" w:rsidRPr="00697C25" w:rsidRDefault="00736B3A" w:rsidP="00A50F1B">
            <w:pPr>
              <w:spacing w:line="216" w:lineRule="auto"/>
              <w:jc w:val="center"/>
              <w:rPr>
                <w:rFonts w:cs="B Yagut"/>
                <w:b/>
                <w:bCs/>
                <w:rtl/>
                <w:lang w:bidi="fa-IR"/>
              </w:rPr>
            </w:pPr>
          </w:p>
        </w:tc>
        <w:tc>
          <w:tcPr>
            <w:tcW w:w="762" w:type="dxa"/>
            <w:tcBorders>
              <w:bottom w:val="single" w:sz="4" w:space="0" w:color="auto"/>
            </w:tcBorders>
            <w:shd w:val="clear" w:color="auto" w:fill="auto"/>
            <w:vAlign w:val="center"/>
          </w:tcPr>
          <w:p w14:paraId="772B4FE9" w14:textId="77777777" w:rsidR="00736B3A" w:rsidRPr="00697C25" w:rsidRDefault="00736B3A" w:rsidP="00A50F1B">
            <w:pPr>
              <w:spacing w:line="216" w:lineRule="auto"/>
              <w:jc w:val="center"/>
              <w:rPr>
                <w:rFonts w:cs="B Yagut"/>
                <w:b/>
                <w:bCs/>
                <w:rtl/>
                <w:lang w:bidi="fa-IR"/>
              </w:rPr>
            </w:pPr>
          </w:p>
        </w:tc>
        <w:tc>
          <w:tcPr>
            <w:tcW w:w="624" w:type="dxa"/>
            <w:vMerge/>
            <w:tcBorders>
              <w:bottom w:val="single" w:sz="4" w:space="0" w:color="auto"/>
            </w:tcBorders>
            <w:shd w:val="clear" w:color="auto" w:fill="auto"/>
            <w:vAlign w:val="center"/>
          </w:tcPr>
          <w:p w14:paraId="53A58472" w14:textId="77777777" w:rsidR="00736B3A" w:rsidRDefault="00736B3A" w:rsidP="00A50F1B">
            <w:pPr>
              <w:spacing w:line="216" w:lineRule="auto"/>
              <w:jc w:val="center"/>
              <w:rPr>
                <w:rFonts w:cs="B Yagut"/>
                <w:b/>
                <w:bCs/>
                <w:rtl/>
                <w:lang w:bidi="fa-IR"/>
              </w:rPr>
            </w:pPr>
          </w:p>
        </w:tc>
        <w:tc>
          <w:tcPr>
            <w:tcW w:w="709" w:type="dxa"/>
            <w:vMerge/>
            <w:tcBorders>
              <w:bottom w:val="single" w:sz="4" w:space="0" w:color="000000" w:themeColor="text1"/>
            </w:tcBorders>
            <w:shd w:val="clear" w:color="auto" w:fill="auto"/>
            <w:vAlign w:val="center"/>
          </w:tcPr>
          <w:p w14:paraId="0FD6EB59" w14:textId="77777777" w:rsidR="00736B3A" w:rsidRDefault="00736B3A" w:rsidP="00A50F1B">
            <w:pPr>
              <w:spacing w:line="216" w:lineRule="auto"/>
              <w:jc w:val="center"/>
              <w:rPr>
                <w:rFonts w:cs="B Yagut"/>
                <w:b/>
                <w:bCs/>
                <w:rtl/>
                <w:lang w:bidi="fa-IR"/>
              </w:rPr>
            </w:pPr>
          </w:p>
        </w:tc>
        <w:tc>
          <w:tcPr>
            <w:tcW w:w="709" w:type="dxa"/>
            <w:vMerge/>
            <w:shd w:val="clear" w:color="auto" w:fill="auto"/>
            <w:vAlign w:val="center"/>
          </w:tcPr>
          <w:p w14:paraId="430F7851" w14:textId="77777777" w:rsidR="00736B3A" w:rsidRDefault="00736B3A" w:rsidP="00A50F1B">
            <w:pPr>
              <w:spacing w:line="216" w:lineRule="auto"/>
              <w:jc w:val="center"/>
              <w:rPr>
                <w:rFonts w:cs="B Yagut"/>
                <w:b/>
                <w:bCs/>
                <w:rtl/>
                <w:lang w:bidi="fa-IR"/>
              </w:rPr>
            </w:pPr>
          </w:p>
        </w:tc>
        <w:tc>
          <w:tcPr>
            <w:tcW w:w="897" w:type="dxa"/>
            <w:vMerge/>
            <w:tcBorders>
              <w:right w:val="double" w:sz="4" w:space="0" w:color="auto"/>
            </w:tcBorders>
            <w:shd w:val="clear" w:color="auto" w:fill="auto"/>
            <w:vAlign w:val="center"/>
          </w:tcPr>
          <w:p w14:paraId="4387A41A" w14:textId="77777777" w:rsidR="00736B3A" w:rsidRDefault="00736B3A" w:rsidP="00A50F1B">
            <w:pPr>
              <w:spacing w:line="216" w:lineRule="auto"/>
              <w:jc w:val="center"/>
              <w:rPr>
                <w:rFonts w:cs="B Yagut"/>
                <w:b/>
                <w:bCs/>
                <w:rtl/>
                <w:lang w:bidi="fa-IR"/>
              </w:rPr>
            </w:pPr>
          </w:p>
        </w:tc>
      </w:tr>
      <w:tr w:rsidR="00736B3A" w14:paraId="4880C331" w14:textId="77777777" w:rsidTr="00A50F1B">
        <w:trPr>
          <w:trHeight w:val="215"/>
        </w:trPr>
        <w:tc>
          <w:tcPr>
            <w:tcW w:w="1103" w:type="dxa"/>
            <w:vMerge w:val="restart"/>
            <w:tcBorders>
              <w:left w:val="double" w:sz="4" w:space="0" w:color="auto"/>
            </w:tcBorders>
            <w:vAlign w:val="center"/>
          </w:tcPr>
          <w:p w14:paraId="70ADD99D"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صرع</w:t>
            </w:r>
          </w:p>
        </w:tc>
        <w:tc>
          <w:tcPr>
            <w:tcW w:w="571" w:type="dxa"/>
            <w:tcBorders>
              <w:bottom w:val="single" w:sz="4" w:space="0" w:color="auto"/>
            </w:tcBorders>
            <w:vAlign w:val="center"/>
          </w:tcPr>
          <w:p w14:paraId="58824E13" w14:textId="77777777" w:rsidR="00736B3A" w:rsidRDefault="00736B3A" w:rsidP="00A50F1B">
            <w:pPr>
              <w:spacing w:line="216" w:lineRule="auto"/>
              <w:jc w:val="center"/>
              <w:rPr>
                <w:rFonts w:cs="B Yagut"/>
                <w:b/>
                <w:bCs/>
                <w:rtl/>
                <w:lang w:bidi="fa-IR"/>
              </w:rPr>
            </w:pPr>
            <w:r>
              <w:rPr>
                <w:rFonts w:cs="B Yagut" w:hint="cs"/>
                <w:b/>
                <w:bCs/>
                <w:rtl/>
                <w:lang w:bidi="fa-IR"/>
              </w:rPr>
              <w:t>زن</w:t>
            </w:r>
          </w:p>
        </w:tc>
        <w:tc>
          <w:tcPr>
            <w:tcW w:w="659" w:type="dxa"/>
            <w:tcBorders>
              <w:bottom w:val="single" w:sz="4" w:space="0" w:color="auto"/>
            </w:tcBorders>
            <w:vAlign w:val="center"/>
          </w:tcPr>
          <w:p w14:paraId="19FA1A6D" w14:textId="77777777" w:rsidR="00736B3A" w:rsidRDefault="00736B3A" w:rsidP="00A50F1B">
            <w:pPr>
              <w:spacing w:line="216" w:lineRule="auto"/>
              <w:jc w:val="center"/>
              <w:rPr>
                <w:rFonts w:cs="B Yagut"/>
                <w:b/>
                <w:bCs/>
                <w:rtl/>
                <w:lang w:bidi="fa-IR"/>
              </w:rPr>
            </w:pPr>
          </w:p>
        </w:tc>
        <w:tc>
          <w:tcPr>
            <w:tcW w:w="722" w:type="dxa"/>
            <w:tcBorders>
              <w:bottom w:val="single" w:sz="4" w:space="0" w:color="auto"/>
            </w:tcBorders>
            <w:vAlign w:val="center"/>
          </w:tcPr>
          <w:p w14:paraId="2AD4942D" w14:textId="77777777" w:rsidR="00736B3A" w:rsidRDefault="00736B3A" w:rsidP="00A50F1B">
            <w:pPr>
              <w:spacing w:line="216" w:lineRule="auto"/>
              <w:jc w:val="center"/>
              <w:rPr>
                <w:rFonts w:cs="B Yagut"/>
                <w:b/>
                <w:bCs/>
                <w:rtl/>
                <w:lang w:bidi="fa-IR"/>
              </w:rPr>
            </w:pPr>
          </w:p>
        </w:tc>
        <w:tc>
          <w:tcPr>
            <w:tcW w:w="564" w:type="dxa"/>
            <w:gridSpan w:val="2"/>
          </w:tcPr>
          <w:p w14:paraId="38454E40" w14:textId="77777777" w:rsidR="00736B3A" w:rsidRDefault="00736B3A" w:rsidP="00A50F1B">
            <w:pPr>
              <w:spacing w:line="216" w:lineRule="auto"/>
              <w:jc w:val="center"/>
              <w:rPr>
                <w:rFonts w:cs="B Yagut"/>
                <w:b/>
                <w:bCs/>
                <w:rtl/>
                <w:lang w:bidi="fa-IR"/>
              </w:rPr>
            </w:pPr>
          </w:p>
        </w:tc>
        <w:tc>
          <w:tcPr>
            <w:tcW w:w="857" w:type="dxa"/>
            <w:gridSpan w:val="2"/>
          </w:tcPr>
          <w:p w14:paraId="55D7C72A" w14:textId="77777777" w:rsidR="00736B3A" w:rsidRDefault="00736B3A" w:rsidP="00A50F1B">
            <w:pPr>
              <w:spacing w:line="216" w:lineRule="auto"/>
              <w:jc w:val="center"/>
              <w:rPr>
                <w:rFonts w:cs="B Yagut"/>
                <w:b/>
                <w:bCs/>
                <w:rtl/>
                <w:lang w:bidi="fa-IR"/>
              </w:rPr>
            </w:pPr>
          </w:p>
        </w:tc>
        <w:tc>
          <w:tcPr>
            <w:tcW w:w="660" w:type="dxa"/>
            <w:tcBorders>
              <w:bottom w:val="single" w:sz="4" w:space="0" w:color="auto"/>
            </w:tcBorders>
            <w:vAlign w:val="center"/>
          </w:tcPr>
          <w:p w14:paraId="52006EE6" w14:textId="77777777" w:rsidR="00736B3A" w:rsidRDefault="00736B3A" w:rsidP="00A50F1B">
            <w:pPr>
              <w:spacing w:line="216" w:lineRule="auto"/>
              <w:jc w:val="center"/>
              <w:rPr>
                <w:rFonts w:cs="B Yagut"/>
                <w:b/>
                <w:bCs/>
                <w:rtl/>
                <w:lang w:bidi="fa-IR"/>
              </w:rPr>
            </w:pPr>
          </w:p>
        </w:tc>
        <w:tc>
          <w:tcPr>
            <w:tcW w:w="723" w:type="dxa"/>
            <w:tcBorders>
              <w:bottom w:val="single" w:sz="4" w:space="0" w:color="auto"/>
            </w:tcBorders>
            <w:vAlign w:val="center"/>
          </w:tcPr>
          <w:p w14:paraId="75AB42D2" w14:textId="77777777" w:rsidR="00736B3A" w:rsidRPr="00AB1521" w:rsidRDefault="00736B3A" w:rsidP="00A50F1B">
            <w:pPr>
              <w:spacing w:line="216" w:lineRule="auto"/>
              <w:jc w:val="center"/>
              <w:rPr>
                <w:rFonts w:cs="B Yagut"/>
                <w:b/>
                <w:bCs/>
                <w:spacing w:val="-20"/>
                <w:rtl/>
                <w:lang w:bidi="fa-IR"/>
              </w:rPr>
            </w:pPr>
          </w:p>
        </w:tc>
        <w:tc>
          <w:tcPr>
            <w:tcW w:w="660" w:type="dxa"/>
            <w:gridSpan w:val="2"/>
            <w:tcBorders>
              <w:bottom w:val="single" w:sz="4" w:space="0" w:color="auto"/>
            </w:tcBorders>
            <w:vAlign w:val="center"/>
          </w:tcPr>
          <w:p w14:paraId="462F6741" w14:textId="77777777" w:rsidR="00736B3A" w:rsidRPr="00AB1521" w:rsidRDefault="00736B3A" w:rsidP="00A50F1B">
            <w:pPr>
              <w:spacing w:line="216" w:lineRule="auto"/>
              <w:jc w:val="center"/>
              <w:rPr>
                <w:rFonts w:cs="B Yagut"/>
                <w:b/>
                <w:bCs/>
                <w:spacing w:val="-20"/>
                <w:rtl/>
                <w:lang w:bidi="fa-IR"/>
              </w:rPr>
            </w:pPr>
          </w:p>
        </w:tc>
        <w:tc>
          <w:tcPr>
            <w:tcW w:w="748" w:type="dxa"/>
            <w:tcBorders>
              <w:bottom w:val="single" w:sz="4" w:space="0" w:color="auto"/>
            </w:tcBorders>
            <w:vAlign w:val="center"/>
          </w:tcPr>
          <w:p w14:paraId="2398F0EC" w14:textId="77777777" w:rsidR="00736B3A" w:rsidRPr="00AB1521" w:rsidRDefault="00736B3A" w:rsidP="00A50F1B">
            <w:pPr>
              <w:spacing w:line="216" w:lineRule="auto"/>
              <w:jc w:val="center"/>
              <w:rPr>
                <w:rFonts w:cs="B Yagut"/>
                <w:b/>
                <w:bCs/>
                <w:spacing w:val="-20"/>
                <w:rtl/>
                <w:lang w:bidi="fa-IR"/>
              </w:rPr>
            </w:pPr>
          </w:p>
        </w:tc>
        <w:tc>
          <w:tcPr>
            <w:tcW w:w="635" w:type="dxa"/>
            <w:tcBorders>
              <w:bottom w:val="single" w:sz="4" w:space="0" w:color="auto"/>
            </w:tcBorders>
            <w:vAlign w:val="center"/>
          </w:tcPr>
          <w:p w14:paraId="3D5F4C13" w14:textId="77777777" w:rsidR="00736B3A" w:rsidRPr="00AB1521" w:rsidRDefault="00736B3A" w:rsidP="00A50F1B">
            <w:pPr>
              <w:spacing w:line="216" w:lineRule="auto"/>
              <w:jc w:val="center"/>
              <w:rPr>
                <w:rFonts w:cs="B Yagut"/>
                <w:b/>
                <w:bCs/>
                <w:spacing w:val="-20"/>
                <w:rtl/>
                <w:lang w:bidi="fa-IR"/>
              </w:rPr>
            </w:pPr>
          </w:p>
        </w:tc>
        <w:tc>
          <w:tcPr>
            <w:tcW w:w="764" w:type="dxa"/>
            <w:tcBorders>
              <w:bottom w:val="single" w:sz="4" w:space="0" w:color="auto"/>
            </w:tcBorders>
            <w:vAlign w:val="center"/>
          </w:tcPr>
          <w:p w14:paraId="0BF6538A" w14:textId="77777777" w:rsidR="00736B3A" w:rsidRPr="00AB1521" w:rsidRDefault="00736B3A" w:rsidP="00A50F1B">
            <w:pPr>
              <w:spacing w:line="216" w:lineRule="auto"/>
              <w:jc w:val="center"/>
              <w:rPr>
                <w:rFonts w:cs="B Yagut"/>
                <w:b/>
                <w:bCs/>
                <w:spacing w:val="-20"/>
                <w:rtl/>
                <w:lang w:bidi="fa-IR"/>
              </w:rPr>
            </w:pPr>
          </w:p>
        </w:tc>
        <w:tc>
          <w:tcPr>
            <w:tcW w:w="658" w:type="dxa"/>
          </w:tcPr>
          <w:p w14:paraId="03EF986C" w14:textId="77777777" w:rsidR="00736B3A" w:rsidRDefault="00736B3A" w:rsidP="00A50F1B">
            <w:pPr>
              <w:spacing w:line="216" w:lineRule="auto"/>
              <w:jc w:val="center"/>
              <w:rPr>
                <w:rFonts w:cs="B Yagut"/>
                <w:b/>
                <w:bCs/>
                <w:rtl/>
                <w:lang w:bidi="fa-IR"/>
              </w:rPr>
            </w:pPr>
          </w:p>
        </w:tc>
        <w:tc>
          <w:tcPr>
            <w:tcW w:w="741" w:type="dxa"/>
          </w:tcPr>
          <w:p w14:paraId="19B71F0F"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vAlign w:val="center"/>
          </w:tcPr>
          <w:p w14:paraId="212F424A" w14:textId="77777777" w:rsidR="00736B3A" w:rsidRDefault="00736B3A" w:rsidP="00A50F1B">
            <w:pPr>
              <w:spacing w:line="216" w:lineRule="auto"/>
              <w:jc w:val="center"/>
              <w:rPr>
                <w:rFonts w:cs="B Yagut"/>
                <w:b/>
                <w:bCs/>
                <w:rtl/>
                <w:lang w:bidi="fa-IR"/>
              </w:rPr>
            </w:pPr>
          </w:p>
        </w:tc>
        <w:tc>
          <w:tcPr>
            <w:tcW w:w="762" w:type="dxa"/>
            <w:tcBorders>
              <w:bottom w:val="single" w:sz="4" w:space="0" w:color="auto"/>
            </w:tcBorders>
            <w:vAlign w:val="center"/>
          </w:tcPr>
          <w:p w14:paraId="2D0EE16F"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shd w:val="clear" w:color="auto" w:fill="auto"/>
            <w:vAlign w:val="center"/>
          </w:tcPr>
          <w:p w14:paraId="2EEB1CEB" w14:textId="77777777" w:rsidR="00736B3A" w:rsidRPr="00697C25" w:rsidRDefault="00736B3A" w:rsidP="00A50F1B">
            <w:pPr>
              <w:spacing w:line="216" w:lineRule="auto"/>
              <w:jc w:val="center"/>
              <w:rPr>
                <w:rFonts w:cs="B Yagut"/>
                <w:b/>
                <w:bCs/>
                <w:rtl/>
                <w:lang w:bidi="fa-IR"/>
              </w:rPr>
            </w:pPr>
          </w:p>
        </w:tc>
        <w:tc>
          <w:tcPr>
            <w:tcW w:w="762" w:type="dxa"/>
            <w:tcBorders>
              <w:bottom w:val="single" w:sz="4" w:space="0" w:color="auto"/>
            </w:tcBorders>
            <w:shd w:val="clear" w:color="auto" w:fill="auto"/>
            <w:vAlign w:val="center"/>
          </w:tcPr>
          <w:p w14:paraId="0CC122B0" w14:textId="77777777" w:rsidR="00736B3A" w:rsidRPr="00697C25" w:rsidRDefault="00736B3A" w:rsidP="00A50F1B">
            <w:pPr>
              <w:spacing w:line="216" w:lineRule="auto"/>
              <w:jc w:val="center"/>
              <w:rPr>
                <w:rFonts w:cs="B Yagut"/>
                <w:b/>
                <w:bCs/>
                <w:rtl/>
                <w:lang w:bidi="fa-IR"/>
              </w:rPr>
            </w:pPr>
          </w:p>
        </w:tc>
        <w:tc>
          <w:tcPr>
            <w:tcW w:w="624" w:type="dxa"/>
            <w:vMerge w:val="restart"/>
            <w:shd w:val="clear" w:color="auto" w:fill="auto"/>
            <w:vAlign w:val="center"/>
          </w:tcPr>
          <w:p w14:paraId="685C8011" w14:textId="77777777" w:rsidR="00736B3A" w:rsidRDefault="00736B3A" w:rsidP="00A50F1B">
            <w:pPr>
              <w:spacing w:line="216" w:lineRule="auto"/>
              <w:jc w:val="center"/>
              <w:rPr>
                <w:rFonts w:cs="B Yagut"/>
                <w:b/>
                <w:bCs/>
                <w:rtl/>
                <w:lang w:bidi="fa-IR"/>
              </w:rPr>
            </w:pPr>
          </w:p>
        </w:tc>
        <w:tc>
          <w:tcPr>
            <w:tcW w:w="709" w:type="dxa"/>
            <w:vMerge w:val="restart"/>
            <w:shd w:val="clear" w:color="auto" w:fill="auto"/>
            <w:vAlign w:val="center"/>
          </w:tcPr>
          <w:p w14:paraId="3FAA0CFA" w14:textId="77777777" w:rsidR="00736B3A" w:rsidRDefault="00736B3A" w:rsidP="00A50F1B">
            <w:pPr>
              <w:spacing w:line="216" w:lineRule="auto"/>
              <w:jc w:val="center"/>
              <w:rPr>
                <w:rFonts w:cs="B Yagut"/>
                <w:b/>
                <w:bCs/>
                <w:rtl/>
                <w:lang w:bidi="fa-IR"/>
              </w:rPr>
            </w:pPr>
          </w:p>
        </w:tc>
        <w:tc>
          <w:tcPr>
            <w:tcW w:w="709" w:type="dxa"/>
            <w:vMerge w:val="restart"/>
            <w:vAlign w:val="center"/>
          </w:tcPr>
          <w:p w14:paraId="79C0B5DF" w14:textId="77777777" w:rsidR="00736B3A" w:rsidRDefault="00736B3A" w:rsidP="00A50F1B">
            <w:pPr>
              <w:spacing w:line="216" w:lineRule="auto"/>
              <w:jc w:val="center"/>
              <w:rPr>
                <w:rFonts w:cs="B Yagut"/>
                <w:b/>
                <w:bCs/>
                <w:rtl/>
                <w:lang w:bidi="fa-IR"/>
              </w:rPr>
            </w:pPr>
          </w:p>
        </w:tc>
        <w:tc>
          <w:tcPr>
            <w:tcW w:w="897" w:type="dxa"/>
            <w:vMerge w:val="restart"/>
            <w:tcBorders>
              <w:right w:val="double" w:sz="4" w:space="0" w:color="auto"/>
            </w:tcBorders>
            <w:vAlign w:val="center"/>
          </w:tcPr>
          <w:p w14:paraId="710E3128" w14:textId="77777777" w:rsidR="00736B3A" w:rsidRDefault="00736B3A" w:rsidP="00A50F1B">
            <w:pPr>
              <w:spacing w:line="216" w:lineRule="auto"/>
              <w:jc w:val="center"/>
              <w:rPr>
                <w:rFonts w:cs="B Yagut"/>
                <w:b/>
                <w:bCs/>
                <w:rtl/>
                <w:lang w:bidi="fa-IR"/>
              </w:rPr>
            </w:pPr>
          </w:p>
        </w:tc>
      </w:tr>
      <w:tr w:rsidR="00736B3A" w14:paraId="14D68E81" w14:textId="77777777" w:rsidTr="00A50F1B">
        <w:trPr>
          <w:trHeight w:val="215"/>
        </w:trPr>
        <w:tc>
          <w:tcPr>
            <w:tcW w:w="1103" w:type="dxa"/>
            <w:vMerge/>
            <w:tcBorders>
              <w:left w:val="double" w:sz="4" w:space="0" w:color="auto"/>
            </w:tcBorders>
            <w:vAlign w:val="center"/>
          </w:tcPr>
          <w:p w14:paraId="0ECD0BCA" w14:textId="77777777" w:rsidR="00736B3A" w:rsidRPr="005830FF" w:rsidRDefault="00736B3A" w:rsidP="00A50F1B">
            <w:pPr>
              <w:spacing w:line="216" w:lineRule="auto"/>
              <w:jc w:val="center"/>
              <w:rPr>
                <w:rFonts w:cs="B Yagut"/>
                <w:b/>
                <w:bCs/>
                <w:sz w:val="20"/>
                <w:szCs w:val="20"/>
                <w:rtl/>
                <w:lang w:bidi="fa-IR"/>
              </w:rPr>
            </w:pPr>
          </w:p>
        </w:tc>
        <w:tc>
          <w:tcPr>
            <w:tcW w:w="571" w:type="dxa"/>
            <w:tcBorders>
              <w:bottom w:val="single" w:sz="4" w:space="0" w:color="auto"/>
            </w:tcBorders>
            <w:vAlign w:val="center"/>
          </w:tcPr>
          <w:p w14:paraId="6B4A07D1" w14:textId="77777777" w:rsidR="00736B3A" w:rsidRPr="00697C25" w:rsidRDefault="00736B3A" w:rsidP="00A50F1B">
            <w:pPr>
              <w:spacing w:line="216" w:lineRule="auto"/>
              <w:jc w:val="center"/>
              <w:rPr>
                <w:rFonts w:cs="B Yagut"/>
                <w:b/>
                <w:bCs/>
                <w:rtl/>
                <w:lang w:bidi="fa-IR"/>
              </w:rPr>
            </w:pPr>
            <w:r>
              <w:rPr>
                <w:rFonts w:cs="B Yagut" w:hint="cs"/>
                <w:b/>
                <w:bCs/>
                <w:rtl/>
                <w:lang w:bidi="fa-IR"/>
              </w:rPr>
              <w:t>مرد</w:t>
            </w:r>
          </w:p>
        </w:tc>
        <w:tc>
          <w:tcPr>
            <w:tcW w:w="659" w:type="dxa"/>
            <w:tcBorders>
              <w:bottom w:val="single" w:sz="4" w:space="0" w:color="auto"/>
            </w:tcBorders>
            <w:vAlign w:val="center"/>
          </w:tcPr>
          <w:p w14:paraId="121AC90D" w14:textId="77777777" w:rsidR="00736B3A" w:rsidRDefault="00736B3A" w:rsidP="00A50F1B">
            <w:pPr>
              <w:spacing w:line="216" w:lineRule="auto"/>
              <w:jc w:val="center"/>
              <w:rPr>
                <w:rFonts w:cs="B Yagut"/>
                <w:b/>
                <w:bCs/>
                <w:rtl/>
                <w:lang w:bidi="fa-IR"/>
              </w:rPr>
            </w:pPr>
          </w:p>
        </w:tc>
        <w:tc>
          <w:tcPr>
            <w:tcW w:w="722" w:type="dxa"/>
            <w:tcBorders>
              <w:bottom w:val="single" w:sz="4" w:space="0" w:color="000000" w:themeColor="text1"/>
            </w:tcBorders>
            <w:vAlign w:val="center"/>
          </w:tcPr>
          <w:p w14:paraId="289FAF65" w14:textId="77777777" w:rsidR="00736B3A" w:rsidRDefault="00736B3A" w:rsidP="00A50F1B">
            <w:pPr>
              <w:spacing w:line="216" w:lineRule="auto"/>
              <w:jc w:val="center"/>
              <w:rPr>
                <w:rFonts w:cs="B Yagut"/>
                <w:b/>
                <w:bCs/>
                <w:rtl/>
                <w:lang w:bidi="fa-IR"/>
              </w:rPr>
            </w:pPr>
          </w:p>
        </w:tc>
        <w:tc>
          <w:tcPr>
            <w:tcW w:w="564" w:type="dxa"/>
            <w:gridSpan w:val="2"/>
          </w:tcPr>
          <w:p w14:paraId="11188DF6" w14:textId="77777777" w:rsidR="00736B3A" w:rsidRDefault="00736B3A" w:rsidP="00A50F1B">
            <w:pPr>
              <w:spacing w:line="216" w:lineRule="auto"/>
              <w:jc w:val="center"/>
              <w:rPr>
                <w:rFonts w:cs="B Yagut"/>
                <w:b/>
                <w:bCs/>
                <w:rtl/>
                <w:lang w:bidi="fa-IR"/>
              </w:rPr>
            </w:pPr>
          </w:p>
        </w:tc>
        <w:tc>
          <w:tcPr>
            <w:tcW w:w="857" w:type="dxa"/>
            <w:gridSpan w:val="2"/>
            <w:tcBorders>
              <w:bottom w:val="single" w:sz="4" w:space="0" w:color="000000" w:themeColor="text1"/>
            </w:tcBorders>
          </w:tcPr>
          <w:p w14:paraId="760AC8CA" w14:textId="77777777" w:rsidR="00736B3A" w:rsidRDefault="00736B3A" w:rsidP="00A50F1B">
            <w:pPr>
              <w:spacing w:line="216" w:lineRule="auto"/>
              <w:jc w:val="center"/>
              <w:rPr>
                <w:rFonts w:cs="B Yagut"/>
                <w:b/>
                <w:bCs/>
                <w:rtl/>
                <w:lang w:bidi="fa-IR"/>
              </w:rPr>
            </w:pPr>
          </w:p>
        </w:tc>
        <w:tc>
          <w:tcPr>
            <w:tcW w:w="660" w:type="dxa"/>
            <w:tcBorders>
              <w:bottom w:val="single" w:sz="4" w:space="0" w:color="auto"/>
            </w:tcBorders>
            <w:vAlign w:val="center"/>
          </w:tcPr>
          <w:p w14:paraId="16C5F6F4" w14:textId="77777777" w:rsidR="00736B3A" w:rsidRDefault="00736B3A" w:rsidP="00A50F1B">
            <w:pPr>
              <w:spacing w:line="216" w:lineRule="auto"/>
              <w:jc w:val="center"/>
              <w:rPr>
                <w:rFonts w:cs="B Yagut"/>
                <w:b/>
                <w:bCs/>
                <w:rtl/>
                <w:lang w:bidi="fa-IR"/>
              </w:rPr>
            </w:pPr>
          </w:p>
        </w:tc>
        <w:tc>
          <w:tcPr>
            <w:tcW w:w="723" w:type="dxa"/>
            <w:tcBorders>
              <w:bottom w:val="single" w:sz="4" w:space="0" w:color="000000" w:themeColor="text1"/>
            </w:tcBorders>
            <w:vAlign w:val="center"/>
          </w:tcPr>
          <w:p w14:paraId="439FB500" w14:textId="77777777" w:rsidR="00736B3A" w:rsidRPr="00AB1521" w:rsidRDefault="00736B3A" w:rsidP="00A50F1B">
            <w:pPr>
              <w:spacing w:line="216" w:lineRule="auto"/>
              <w:jc w:val="center"/>
              <w:rPr>
                <w:rFonts w:cs="B Yagut"/>
                <w:b/>
                <w:bCs/>
                <w:spacing w:val="-20"/>
                <w:rtl/>
                <w:lang w:bidi="fa-IR"/>
              </w:rPr>
            </w:pPr>
          </w:p>
        </w:tc>
        <w:tc>
          <w:tcPr>
            <w:tcW w:w="660" w:type="dxa"/>
            <w:gridSpan w:val="2"/>
            <w:tcBorders>
              <w:bottom w:val="single" w:sz="4" w:space="0" w:color="auto"/>
            </w:tcBorders>
            <w:vAlign w:val="center"/>
          </w:tcPr>
          <w:p w14:paraId="60EF89FA" w14:textId="77777777" w:rsidR="00736B3A" w:rsidRPr="00AB1521" w:rsidRDefault="00736B3A" w:rsidP="00A50F1B">
            <w:pPr>
              <w:spacing w:line="216" w:lineRule="auto"/>
              <w:jc w:val="center"/>
              <w:rPr>
                <w:rFonts w:cs="B Yagut"/>
                <w:b/>
                <w:bCs/>
                <w:spacing w:val="-20"/>
                <w:rtl/>
                <w:lang w:bidi="fa-IR"/>
              </w:rPr>
            </w:pPr>
          </w:p>
        </w:tc>
        <w:tc>
          <w:tcPr>
            <w:tcW w:w="748" w:type="dxa"/>
            <w:tcBorders>
              <w:bottom w:val="single" w:sz="4" w:space="0" w:color="000000" w:themeColor="text1"/>
            </w:tcBorders>
            <w:vAlign w:val="center"/>
          </w:tcPr>
          <w:p w14:paraId="608D38E0" w14:textId="77777777" w:rsidR="00736B3A" w:rsidRPr="00AB1521" w:rsidRDefault="00736B3A" w:rsidP="00A50F1B">
            <w:pPr>
              <w:spacing w:line="216" w:lineRule="auto"/>
              <w:jc w:val="center"/>
              <w:rPr>
                <w:rFonts w:cs="B Yagut"/>
                <w:b/>
                <w:bCs/>
                <w:spacing w:val="-20"/>
                <w:rtl/>
                <w:lang w:bidi="fa-IR"/>
              </w:rPr>
            </w:pPr>
          </w:p>
        </w:tc>
        <w:tc>
          <w:tcPr>
            <w:tcW w:w="635" w:type="dxa"/>
            <w:tcBorders>
              <w:bottom w:val="single" w:sz="4" w:space="0" w:color="auto"/>
            </w:tcBorders>
            <w:vAlign w:val="center"/>
          </w:tcPr>
          <w:p w14:paraId="24CBC949" w14:textId="77777777" w:rsidR="00736B3A" w:rsidRPr="00AB1521" w:rsidRDefault="00736B3A" w:rsidP="00A50F1B">
            <w:pPr>
              <w:spacing w:line="216" w:lineRule="auto"/>
              <w:jc w:val="center"/>
              <w:rPr>
                <w:rFonts w:cs="B Yagut"/>
                <w:b/>
                <w:bCs/>
                <w:spacing w:val="-20"/>
                <w:rtl/>
                <w:lang w:bidi="fa-IR"/>
              </w:rPr>
            </w:pPr>
          </w:p>
        </w:tc>
        <w:tc>
          <w:tcPr>
            <w:tcW w:w="764" w:type="dxa"/>
            <w:tcBorders>
              <w:bottom w:val="single" w:sz="4" w:space="0" w:color="000000" w:themeColor="text1"/>
            </w:tcBorders>
            <w:vAlign w:val="center"/>
          </w:tcPr>
          <w:p w14:paraId="38F5BC2D" w14:textId="77777777" w:rsidR="00736B3A" w:rsidRPr="00AB1521" w:rsidRDefault="00736B3A" w:rsidP="00A50F1B">
            <w:pPr>
              <w:spacing w:line="216" w:lineRule="auto"/>
              <w:jc w:val="center"/>
              <w:rPr>
                <w:rFonts w:cs="B Yagut"/>
                <w:b/>
                <w:bCs/>
                <w:spacing w:val="-20"/>
                <w:rtl/>
                <w:lang w:bidi="fa-IR"/>
              </w:rPr>
            </w:pPr>
          </w:p>
        </w:tc>
        <w:tc>
          <w:tcPr>
            <w:tcW w:w="658" w:type="dxa"/>
          </w:tcPr>
          <w:p w14:paraId="4640EF33" w14:textId="77777777" w:rsidR="00736B3A" w:rsidRDefault="00736B3A" w:rsidP="00A50F1B">
            <w:pPr>
              <w:spacing w:line="216" w:lineRule="auto"/>
              <w:jc w:val="center"/>
              <w:rPr>
                <w:rFonts w:cs="B Yagut"/>
                <w:b/>
                <w:bCs/>
                <w:rtl/>
                <w:lang w:bidi="fa-IR"/>
              </w:rPr>
            </w:pPr>
          </w:p>
        </w:tc>
        <w:tc>
          <w:tcPr>
            <w:tcW w:w="741" w:type="dxa"/>
            <w:tcBorders>
              <w:bottom w:val="single" w:sz="4" w:space="0" w:color="000000" w:themeColor="text1"/>
            </w:tcBorders>
          </w:tcPr>
          <w:p w14:paraId="44256419"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vAlign w:val="center"/>
          </w:tcPr>
          <w:p w14:paraId="697DF47D" w14:textId="77777777" w:rsidR="00736B3A" w:rsidRDefault="00736B3A" w:rsidP="00A50F1B">
            <w:pPr>
              <w:spacing w:line="216" w:lineRule="auto"/>
              <w:jc w:val="center"/>
              <w:rPr>
                <w:rFonts w:cs="B Yagut"/>
                <w:b/>
                <w:bCs/>
                <w:rtl/>
                <w:lang w:bidi="fa-IR"/>
              </w:rPr>
            </w:pPr>
          </w:p>
        </w:tc>
        <w:tc>
          <w:tcPr>
            <w:tcW w:w="762" w:type="dxa"/>
            <w:tcBorders>
              <w:bottom w:val="single" w:sz="4" w:space="0" w:color="000000" w:themeColor="text1"/>
            </w:tcBorders>
            <w:vAlign w:val="center"/>
          </w:tcPr>
          <w:p w14:paraId="20193E59"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shd w:val="clear" w:color="auto" w:fill="auto"/>
            <w:vAlign w:val="center"/>
          </w:tcPr>
          <w:p w14:paraId="03799522" w14:textId="77777777" w:rsidR="00736B3A" w:rsidRPr="00697C25" w:rsidRDefault="00736B3A" w:rsidP="00A50F1B">
            <w:pPr>
              <w:spacing w:line="216" w:lineRule="auto"/>
              <w:jc w:val="center"/>
              <w:rPr>
                <w:rFonts w:cs="B Yagut"/>
                <w:b/>
                <w:bCs/>
                <w:rtl/>
                <w:lang w:bidi="fa-IR"/>
              </w:rPr>
            </w:pPr>
          </w:p>
        </w:tc>
        <w:tc>
          <w:tcPr>
            <w:tcW w:w="762" w:type="dxa"/>
            <w:tcBorders>
              <w:bottom w:val="single" w:sz="4" w:space="0" w:color="000000" w:themeColor="text1"/>
            </w:tcBorders>
            <w:shd w:val="clear" w:color="auto" w:fill="auto"/>
            <w:vAlign w:val="center"/>
          </w:tcPr>
          <w:p w14:paraId="6A5AE0B0" w14:textId="77777777" w:rsidR="00736B3A" w:rsidRPr="00697C25" w:rsidRDefault="00736B3A" w:rsidP="00A50F1B">
            <w:pPr>
              <w:spacing w:line="216" w:lineRule="auto"/>
              <w:jc w:val="center"/>
              <w:rPr>
                <w:rFonts w:cs="B Yagut"/>
                <w:b/>
                <w:bCs/>
                <w:rtl/>
                <w:lang w:bidi="fa-IR"/>
              </w:rPr>
            </w:pPr>
          </w:p>
        </w:tc>
        <w:tc>
          <w:tcPr>
            <w:tcW w:w="624" w:type="dxa"/>
            <w:vMerge/>
            <w:tcBorders>
              <w:bottom w:val="single" w:sz="4" w:space="0" w:color="auto"/>
            </w:tcBorders>
            <w:shd w:val="clear" w:color="auto" w:fill="auto"/>
            <w:vAlign w:val="center"/>
          </w:tcPr>
          <w:p w14:paraId="3B6AA7A4" w14:textId="77777777" w:rsidR="00736B3A" w:rsidRDefault="00736B3A" w:rsidP="00A50F1B">
            <w:pPr>
              <w:spacing w:line="216" w:lineRule="auto"/>
              <w:jc w:val="center"/>
              <w:rPr>
                <w:rFonts w:cs="B Yagut"/>
                <w:b/>
                <w:bCs/>
                <w:rtl/>
                <w:lang w:bidi="fa-IR"/>
              </w:rPr>
            </w:pPr>
          </w:p>
        </w:tc>
        <w:tc>
          <w:tcPr>
            <w:tcW w:w="709" w:type="dxa"/>
            <w:vMerge/>
            <w:shd w:val="clear" w:color="auto" w:fill="auto"/>
            <w:vAlign w:val="center"/>
          </w:tcPr>
          <w:p w14:paraId="05AE010B" w14:textId="77777777" w:rsidR="00736B3A" w:rsidRDefault="00736B3A" w:rsidP="00A50F1B">
            <w:pPr>
              <w:spacing w:line="216" w:lineRule="auto"/>
              <w:jc w:val="center"/>
              <w:rPr>
                <w:rFonts w:cs="B Yagut"/>
                <w:b/>
                <w:bCs/>
                <w:rtl/>
                <w:lang w:bidi="fa-IR"/>
              </w:rPr>
            </w:pPr>
          </w:p>
        </w:tc>
        <w:tc>
          <w:tcPr>
            <w:tcW w:w="709" w:type="dxa"/>
            <w:vMerge/>
            <w:shd w:val="clear" w:color="auto" w:fill="auto"/>
            <w:vAlign w:val="center"/>
          </w:tcPr>
          <w:p w14:paraId="7F6ABAE4" w14:textId="77777777" w:rsidR="00736B3A" w:rsidRDefault="00736B3A" w:rsidP="00A50F1B">
            <w:pPr>
              <w:spacing w:line="216" w:lineRule="auto"/>
              <w:jc w:val="center"/>
              <w:rPr>
                <w:rFonts w:cs="B Yagut"/>
                <w:b/>
                <w:bCs/>
                <w:rtl/>
                <w:lang w:bidi="fa-IR"/>
              </w:rPr>
            </w:pPr>
          </w:p>
        </w:tc>
        <w:tc>
          <w:tcPr>
            <w:tcW w:w="897" w:type="dxa"/>
            <w:vMerge/>
            <w:tcBorders>
              <w:right w:val="double" w:sz="4" w:space="0" w:color="auto"/>
            </w:tcBorders>
            <w:shd w:val="clear" w:color="auto" w:fill="auto"/>
            <w:vAlign w:val="center"/>
          </w:tcPr>
          <w:p w14:paraId="3C90AA00" w14:textId="77777777" w:rsidR="00736B3A" w:rsidRDefault="00736B3A" w:rsidP="00A50F1B">
            <w:pPr>
              <w:spacing w:line="216" w:lineRule="auto"/>
              <w:jc w:val="center"/>
              <w:rPr>
                <w:rFonts w:cs="B Yagut"/>
                <w:b/>
                <w:bCs/>
                <w:rtl/>
                <w:lang w:bidi="fa-IR"/>
              </w:rPr>
            </w:pPr>
          </w:p>
        </w:tc>
      </w:tr>
      <w:tr w:rsidR="00736B3A" w14:paraId="02EFF232" w14:textId="77777777" w:rsidTr="00A50F1B">
        <w:trPr>
          <w:trHeight w:val="215"/>
        </w:trPr>
        <w:tc>
          <w:tcPr>
            <w:tcW w:w="1103" w:type="dxa"/>
            <w:vMerge w:val="restart"/>
            <w:tcBorders>
              <w:left w:val="double" w:sz="4" w:space="0" w:color="auto"/>
            </w:tcBorders>
            <w:vAlign w:val="center"/>
          </w:tcPr>
          <w:p w14:paraId="0625AFCD"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lastRenderedPageBreak/>
              <w:t>عقب ماندگی ذهنی</w:t>
            </w:r>
          </w:p>
        </w:tc>
        <w:tc>
          <w:tcPr>
            <w:tcW w:w="571" w:type="dxa"/>
            <w:tcBorders>
              <w:bottom w:val="single" w:sz="4" w:space="0" w:color="auto"/>
            </w:tcBorders>
            <w:vAlign w:val="center"/>
          </w:tcPr>
          <w:p w14:paraId="6ED60324" w14:textId="77777777" w:rsidR="00736B3A" w:rsidRDefault="00736B3A" w:rsidP="00A50F1B">
            <w:pPr>
              <w:spacing w:line="216" w:lineRule="auto"/>
              <w:jc w:val="center"/>
              <w:rPr>
                <w:rFonts w:cs="B Yagut"/>
                <w:b/>
                <w:bCs/>
                <w:rtl/>
                <w:lang w:bidi="fa-IR"/>
              </w:rPr>
            </w:pPr>
            <w:r>
              <w:rPr>
                <w:rFonts w:cs="B Yagut" w:hint="cs"/>
                <w:b/>
                <w:bCs/>
                <w:rtl/>
                <w:lang w:bidi="fa-IR"/>
              </w:rPr>
              <w:t>زن</w:t>
            </w:r>
          </w:p>
        </w:tc>
        <w:tc>
          <w:tcPr>
            <w:tcW w:w="659" w:type="dxa"/>
            <w:tcBorders>
              <w:bottom w:val="single" w:sz="4" w:space="0" w:color="auto"/>
            </w:tcBorders>
            <w:vAlign w:val="center"/>
          </w:tcPr>
          <w:p w14:paraId="23437AB6" w14:textId="77777777" w:rsidR="00736B3A" w:rsidRDefault="00736B3A" w:rsidP="00A50F1B">
            <w:pPr>
              <w:spacing w:line="216" w:lineRule="auto"/>
              <w:jc w:val="center"/>
              <w:rPr>
                <w:rFonts w:cs="B Yagut"/>
                <w:b/>
                <w:bCs/>
                <w:rtl/>
                <w:lang w:bidi="fa-IR"/>
              </w:rPr>
            </w:pPr>
          </w:p>
        </w:tc>
        <w:tc>
          <w:tcPr>
            <w:tcW w:w="722" w:type="dxa"/>
            <w:tcBorders>
              <w:bottom w:val="single" w:sz="4" w:space="0" w:color="000000" w:themeColor="text1"/>
            </w:tcBorders>
            <w:shd w:val="thinDiagCross" w:color="auto" w:fill="auto"/>
            <w:vAlign w:val="center"/>
          </w:tcPr>
          <w:p w14:paraId="6EC74AB1" w14:textId="77777777" w:rsidR="00736B3A" w:rsidRDefault="00736B3A" w:rsidP="00A50F1B">
            <w:pPr>
              <w:spacing w:line="216" w:lineRule="auto"/>
              <w:jc w:val="center"/>
              <w:rPr>
                <w:rFonts w:cs="B Yagut"/>
                <w:b/>
                <w:bCs/>
                <w:rtl/>
                <w:lang w:bidi="fa-IR"/>
              </w:rPr>
            </w:pPr>
          </w:p>
        </w:tc>
        <w:tc>
          <w:tcPr>
            <w:tcW w:w="564" w:type="dxa"/>
            <w:gridSpan w:val="2"/>
          </w:tcPr>
          <w:p w14:paraId="6E895971" w14:textId="77777777" w:rsidR="00736B3A" w:rsidRDefault="00736B3A" w:rsidP="00A50F1B">
            <w:pPr>
              <w:spacing w:line="216" w:lineRule="auto"/>
              <w:jc w:val="center"/>
              <w:rPr>
                <w:rFonts w:cs="B Yagut"/>
                <w:b/>
                <w:bCs/>
                <w:rtl/>
                <w:lang w:bidi="fa-IR"/>
              </w:rPr>
            </w:pPr>
          </w:p>
        </w:tc>
        <w:tc>
          <w:tcPr>
            <w:tcW w:w="857" w:type="dxa"/>
            <w:gridSpan w:val="2"/>
            <w:shd w:val="thinDiagCross" w:color="auto" w:fill="auto"/>
          </w:tcPr>
          <w:p w14:paraId="263928AE" w14:textId="77777777" w:rsidR="00736B3A" w:rsidRDefault="00736B3A" w:rsidP="00A50F1B">
            <w:pPr>
              <w:spacing w:line="216" w:lineRule="auto"/>
              <w:jc w:val="center"/>
              <w:rPr>
                <w:rFonts w:cs="B Yagut"/>
                <w:b/>
                <w:bCs/>
                <w:rtl/>
                <w:lang w:bidi="fa-IR"/>
              </w:rPr>
            </w:pPr>
          </w:p>
        </w:tc>
        <w:tc>
          <w:tcPr>
            <w:tcW w:w="660" w:type="dxa"/>
            <w:tcBorders>
              <w:bottom w:val="single" w:sz="4" w:space="0" w:color="auto"/>
            </w:tcBorders>
            <w:vAlign w:val="center"/>
          </w:tcPr>
          <w:p w14:paraId="79DA72F3" w14:textId="77777777" w:rsidR="00736B3A" w:rsidRDefault="00736B3A" w:rsidP="00A50F1B">
            <w:pPr>
              <w:spacing w:line="216" w:lineRule="auto"/>
              <w:jc w:val="center"/>
              <w:rPr>
                <w:rFonts w:cs="B Yagut"/>
                <w:b/>
                <w:bCs/>
                <w:rtl/>
                <w:lang w:bidi="fa-IR"/>
              </w:rPr>
            </w:pPr>
          </w:p>
        </w:tc>
        <w:tc>
          <w:tcPr>
            <w:tcW w:w="723" w:type="dxa"/>
            <w:tcBorders>
              <w:bottom w:val="single" w:sz="4" w:space="0" w:color="000000" w:themeColor="text1"/>
            </w:tcBorders>
            <w:shd w:val="thinDiagCross" w:color="auto" w:fill="auto"/>
            <w:vAlign w:val="center"/>
          </w:tcPr>
          <w:p w14:paraId="4C78C904" w14:textId="77777777" w:rsidR="00736B3A" w:rsidRPr="00AB1521" w:rsidRDefault="00736B3A" w:rsidP="00A50F1B">
            <w:pPr>
              <w:spacing w:line="216" w:lineRule="auto"/>
              <w:jc w:val="center"/>
              <w:rPr>
                <w:rFonts w:cs="B Yagut"/>
                <w:b/>
                <w:bCs/>
                <w:spacing w:val="-20"/>
                <w:rtl/>
                <w:lang w:bidi="fa-IR"/>
              </w:rPr>
            </w:pPr>
          </w:p>
        </w:tc>
        <w:tc>
          <w:tcPr>
            <w:tcW w:w="660" w:type="dxa"/>
            <w:gridSpan w:val="2"/>
            <w:tcBorders>
              <w:bottom w:val="single" w:sz="4" w:space="0" w:color="auto"/>
            </w:tcBorders>
            <w:vAlign w:val="center"/>
          </w:tcPr>
          <w:p w14:paraId="50C4784B" w14:textId="77777777" w:rsidR="00736B3A" w:rsidRPr="00AB1521" w:rsidRDefault="00736B3A" w:rsidP="00A50F1B">
            <w:pPr>
              <w:spacing w:line="216" w:lineRule="auto"/>
              <w:jc w:val="center"/>
              <w:rPr>
                <w:rFonts w:cs="B Yagut"/>
                <w:b/>
                <w:bCs/>
                <w:spacing w:val="-20"/>
                <w:rtl/>
                <w:lang w:bidi="fa-IR"/>
              </w:rPr>
            </w:pPr>
          </w:p>
        </w:tc>
        <w:tc>
          <w:tcPr>
            <w:tcW w:w="748" w:type="dxa"/>
            <w:tcBorders>
              <w:bottom w:val="single" w:sz="4" w:space="0" w:color="000000" w:themeColor="text1"/>
            </w:tcBorders>
            <w:shd w:val="thinDiagCross" w:color="auto" w:fill="auto"/>
            <w:vAlign w:val="center"/>
          </w:tcPr>
          <w:p w14:paraId="1C47A6EC" w14:textId="77777777" w:rsidR="00736B3A" w:rsidRPr="00AB1521" w:rsidRDefault="00736B3A" w:rsidP="00A50F1B">
            <w:pPr>
              <w:spacing w:line="216" w:lineRule="auto"/>
              <w:jc w:val="center"/>
              <w:rPr>
                <w:rFonts w:cs="B Yagut"/>
                <w:b/>
                <w:bCs/>
                <w:spacing w:val="-20"/>
                <w:rtl/>
                <w:lang w:bidi="fa-IR"/>
              </w:rPr>
            </w:pPr>
          </w:p>
        </w:tc>
        <w:tc>
          <w:tcPr>
            <w:tcW w:w="635" w:type="dxa"/>
            <w:tcBorders>
              <w:bottom w:val="single" w:sz="4" w:space="0" w:color="auto"/>
            </w:tcBorders>
            <w:vAlign w:val="center"/>
          </w:tcPr>
          <w:p w14:paraId="03DB5EC4" w14:textId="77777777" w:rsidR="00736B3A" w:rsidRPr="00AB1521" w:rsidRDefault="00736B3A" w:rsidP="00A50F1B">
            <w:pPr>
              <w:spacing w:line="216" w:lineRule="auto"/>
              <w:jc w:val="center"/>
              <w:rPr>
                <w:rFonts w:cs="B Yagut"/>
                <w:b/>
                <w:bCs/>
                <w:spacing w:val="-20"/>
                <w:rtl/>
                <w:lang w:bidi="fa-IR"/>
              </w:rPr>
            </w:pPr>
          </w:p>
        </w:tc>
        <w:tc>
          <w:tcPr>
            <w:tcW w:w="764" w:type="dxa"/>
            <w:tcBorders>
              <w:bottom w:val="single" w:sz="4" w:space="0" w:color="000000" w:themeColor="text1"/>
            </w:tcBorders>
            <w:shd w:val="thinDiagCross" w:color="auto" w:fill="auto"/>
            <w:vAlign w:val="center"/>
          </w:tcPr>
          <w:p w14:paraId="11CF2D11" w14:textId="77777777" w:rsidR="00736B3A" w:rsidRPr="00AB1521" w:rsidRDefault="00736B3A" w:rsidP="00A50F1B">
            <w:pPr>
              <w:spacing w:line="216" w:lineRule="auto"/>
              <w:jc w:val="center"/>
              <w:rPr>
                <w:rFonts w:cs="B Yagut"/>
                <w:b/>
                <w:bCs/>
                <w:spacing w:val="-20"/>
                <w:rtl/>
                <w:lang w:bidi="fa-IR"/>
              </w:rPr>
            </w:pPr>
          </w:p>
        </w:tc>
        <w:tc>
          <w:tcPr>
            <w:tcW w:w="658" w:type="dxa"/>
          </w:tcPr>
          <w:p w14:paraId="5400B0ED" w14:textId="77777777" w:rsidR="00736B3A" w:rsidRDefault="00736B3A" w:rsidP="00A50F1B">
            <w:pPr>
              <w:spacing w:line="216" w:lineRule="auto"/>
              <w:jc w:val="center"/>
              <w:rPr>
                <w:rFonts w:cs="B Yagut"/>
                <w:b/>
                <w:bCs/>
                <w:rtl/>
                <w:lang w:bidi="fa-IR"/>
              </w:rPr>
            </w:pPr>
          </w:p>
        </w:tc>
        <w:tc>
          <w:tcPr>
            <w:tcW w:w="741" w:type="dxa"/>
            <w:shd w:val="thinDiagCross" w:color="auto" w:fill="auto"/>
          </w:tcPr>
          <w:p w14:paraId="39906670"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vAlign w:val="center"/>
          </w:tcPr>
          <w:p w14:paraId="73B6B791" w14:textId="77777777" w:rsidR="00736B3A" w:rsidRDefault="00736B3A" w:rsidP="00A50F1B">
            <w:pPr>
              <w:spacing w:line="216" w:lineRule="auto"/>
              <w:jc w:val="center"/>
              <w:rPr>
                <w:rFonts w:cs="B Yagut"/>
                <w:b/>
                <w:bCs/>
                <w:rtl/>
                <w:lang w:bidi="fa-IR"/>
              </w:rPr>
            </w:pPr>
          </w:p>
        </w:tc>
        <w:tc>
          <w:tcPr>
            <w:tcW w:w="762" w:type="dxa"/>
            <w:tcBorders>
              <w:bottom w:val="single" w:sz="4" w:space="0" w:color="000000" w:themeColor="text1"/>
            </w:tcBorders>
            <w:shd w:val="thinDiagCross" w:color="auto" w:fill="auto"/>
            <w:vAlign w:val="center"/>
          </w:tcPr>
          <w:p w14:paraId="43AD308F" w14:textId="77777777" w:rsidR="00736B3A" w:rsidRDefault="00736B3A" w:rsidP="00A50F1B">
            <w:pPr>
              <w:spacing w:line="216" w:lineRule="auto"/>
              <w:jc w:val="center"/>
              <w:rPr>
                <w:rFonts w:cs="B Yagut"/>
                <w:b/>
                <w:bCs/>
                <w:rtl/>
                <w:lang w:bidi="fa-IR"/>
              </w:rPr>
            </w:pPr>
          </w:p>
        </w:tc>
        <w:tc>
          <w:tcPr>
            <w:tcW w:w="777" w:type="dxa"/>
            <w:tcBorders>
              <w:bottom w:val="single" w:sz="4" w:space="0" w:color="auto"/>
            </w:tcBorders>
            <w:shd w:val="clear" w:color="auto" w:fill="auto"/>
            <w:vAlign w:val="center"/>
          </w:tcPr>
          <w:p w14:paraId="662CB397" w14:textId="77777777" w:rsidR="00736B3A" w:rsidRPr="00697C25" w:rsidRDefault="00736B3A" w:rsidP="00A50F1B">
            <w:pPr>
              <w:spacing w:line="216" w:lineRule="auto"/>
              <w:jc w:val="center"/>
              <w:rPr>
                <w:rFonts w:cs="B Yagut"/>
                <w:b/>
                <w:bCs/>
                <w:rtl/>
                <w:lang w:bidi="fa-IR"/>
              </w:rPr>
            </w:pPr>
          </w:p>
        </w:tc>
        <w:tc>
          <w:tcPr>
            <w:tcW w:w="762" w:type="dxa"/>
            <w:tcBorders>
              <w:bottom w:val="single" w:sz="4" w:space="0" w:color="000000" w:themeColor="text1"/>
            </w:tcBorders>
            <w:shd w:val="thinDiagCross" w:color="auto" w:fill="auto"/>
            <w:vAlign w:val="center"/>
          </w:tcPr>
          <w:p w14:paraId="5BF2994C" w14:textId="77777777" w:rsidR="00736B3A" w:rsidRPr="00697C25" w:rsidRDefault="00736B3A" w:rsidP="00A50F1B">
            <w:pPr>
              <w:spacing w:line="216" w:lineRule="auto"/>
              <w:jc w:val="center"/>
              <w:rPr>
                <w:rFonts w:cs="B Yagut"/>
                <w:b/>
                <w:bCs/>
                <w:rtl/>
                <w:lang w:bidi="fa-IR"/>
              </w:rPr>
            </w:pPr>
          </w:p>
        </w:tc>
        <w:tc>
          <w:tcPr>
            <w:tcW w:w="624" w:type="dxa"/>
            <w:vMerge w:val="restart"/>
            <w:shd w:val="clear" w:color="auto" w:fill="auto"/>
            <w:vAlign w:val="center"/>
          </w:tcPr>
          <w:p w14:paraId="04EFD29A" w14:textId="77777777" w:rsidR="00736B3A" w:rsidRDefault="00736B3A" w:rsidP="00A50F1B">
            <w:pPr>
              <w:spacing w:line="216" w:lineRule="auto"/>
              <w:jc w:val="center"/>
              <w:rPr>
                <w:rFonts w:cs="B Yagut"/>
                <w:b/>
                <w:bCs/>
                <w:rtl/>
                <w:lang w:bidi="fa-IR"/>
              </w:rPr>
            </w:pPr>
          </w:p>
        </w:tc>
        <w:tc>
          <w:tcPr>
            <w:tcW w:w="709" w:type="dxa"/>
            <w:vMerge w:val="restart"/>
            <w:shd w:val="thinDiagCross" w:color="auto" w:fill="auto"/>
            <w:vAlign w:val="center"/>
          </w:tcPr>
          <w:p w14:paraId="7F6F1730" w14:textId="77777777" w:rsidR="00736B3A" w:rsidRPr="0084151A" w:rsidRDefault="00736B3A" w:rsidP="00A50F1B">
            <w:pPr>
              <w:spacing w:line="216" w:lineRule="auto"/>
              <w:jc w:val="center"/>
              <w:rPr>
                <w:rFonts w:cs="B Yagut"/>
                <w:b/>
                <w:bCs/>
                <w:color w:val="FFFFFF" w:themeColor="background1"/>
                <w:rtl/>
                <w:lang w:bidi="fa-IR"/>
              </w:rPr>
            </w:pPr>
          </w:p>
        </w:tc>
        <w:tc>
          <w:tcPr>
            <w:tcW w:w="709" w:type="dxa"/>
            <w:vMerge w:val="restart"/>
            <w:vAlign w:val="center"/>
          </w:tcPr>
          <w:p w14:paraId="63D983F2" w14:textId="77777777" w:rsidR="00736B3A" w:rsidRDefault="00736B3A" w:rsidP="00A50F1B">
            <w:pPr>
              <w:spacing w:line="216" w:lineRule="auto"/>
              <w:jc w:val="center"/>
              <w:rPr>
                <w:rFonts w:cs="B Yagut"/>
                <w:b/>
                <w:bCs/>
                <w:rtl/>
                <w:lang w:bidi="fa-IR"/>
              </w:rPr>
            </w:pPr>
          </w:p>
        </w:tc>
        <w:tc>
          <w:tcPr>
            <w:tcW w:w="897" w:type="dxa"/>
            <w:vMerge w:val="restart"/>
            <w:tcBorders>
              <w:right w:val="double" w:sz="4" w:space="0" w:color="auto"/>
            </w:tcBorders>
            <w:vAlign w:val="center"/>
          </w:tcPr>
          <w:p w14:paraId="2AA7D054" w14:textId="77777777" w:rsidR="00736B3A" w:rsidRDefault="00736B3A" w:rsidP="00A50F1B">
            <w:pPr>
              <w:spacing w:line="216" w:lineRule="auto"/>
              <w:jc w:val="center"/>
              <w:rPr>
                <w:rFonts w:cs="B Yagut"/>
                <w:b/>
                <w:bCs/>
                <w:rtl/>
                <w:lang w:bidi="fa-IR"/>
              </w:rPr>
            </w:pPr>
          </w:p>
        </w:tc>
      </w:tr>
      <w:tr w:rsidR="00736B3A" w14:paraId="60B0800E" w14:textId="77777777" w:rsidTr="00A50F1B">
        <w:trPr>
          <w:trHeight w:val="162"/>
        </w:trPr>
        <w:tc>
          <w:tcPr>
            <w:tcW w:w="1103" w:type="dxa"/>
            <w:vMerge/>
            <w:tcBorders>
              <w:left w:val="double" w:sz="4" w:space="0" w:color="auto"/>
            </w:tcBorders>
            <w:vAlign w:val="center"/>
          </w:tcPr>
          <w:p w14:paraId="4A2B2D2C" w14:textId="77777777" w:rsidR="00736B3A" w:rsidRPr="005830FF" w:rsidRDefault="00736B3A" w:rsidP="00A50F1B">
            <w:pPr>
              <w:spacing w:line="216" w:lineRule="auto"/>
              <w:jc w:val="center"/>
              <w:rPr>
                <w:rFonts w:cs="B Yagut"/>
                <w:b/>
                <w:bCs/>
                <w:sz w:val="20"/>
                <w:szCs w:val="20"/>
                <w:rtl/>
                <w:lang w:bidi="fa-IR"/>
              </w:rPr>
            </w:pPr>
          </w:p>
        </w:tc>
        <w:tc>
          <w:tcPr>
            <w:tcW w:w="571" w:type="dxa"/>
            <w:tcBorders>
              <w:top w:val="single" w:sz="4" w:space="0" w:color="auto"/>
            </w:tcBorders>
            <w:vAlign w:val="center"/>
          </w:tcPr>
          <w:p w14:paraId="7570D5FD" w14:textId="77777777" w:rsidR="00736B3A" w:rsidRPr="00697C25" w:rsidRDefault="00736B3A" w:rsidP="00A50F1B">
            <w:pPr>
              <w:spacing w:line="216" w:lineRule="auto"/>
              <w:jc w:val="center"/>
              <w:rPr>
                <w:rFonts w:cs="B Yagut"/>
                <w:b/>
                <w:bCs/>
                <w:rtl/>
                <w:lang w:bidi="fa-IR"/>
              </w:rPr>
            </w:pPr>
            <w:r>
              <w:rPr>
                <w:rFonts w:cs="B Yagut" w:hint="cs"/>
                <w:b/>
                <w:bCs/>
                <w:rtl/>
                <w:lang w:bidi="fa-IR"/>
              </w:rPr>
              <w:t>مرد</w:t>
            </w:r>
          </w:p>
        </w:tc>
        <w:tc>
          <w:tcPr>
            <w:tcW w:w="659" w:type="dxa"/>
            <w:tcBorders>
              <w:top w:val="single" w:sz="4" w:space="0" w:color="auto"/>
            </w:tcBorders>
            <w:vAlign w:val="center"/>
          </w:tcPr>
          <w:p w14:paraId="04CE3610" w14:textId="77777777" w:rsidR="00736B3A" w:rsidRDefault="00736B3A" w:rsidP="00A50F1B">
            <w:pPr>
              <w:spacing w:line="216" w:lineRule="auto"/>
              <w:jc w:val="center"/>
              <w:rPr>
                <w:rFonts w:cs="B Yagut"/>
                <w:b/>
                <w:bCs/>
                <w:rtl/>
                <w:lang w:bidi="fa-IR"/>
              </w:rPr>
            </w:pPr>
          </w:p>
        </w:tc>
        <w:tc>
          <w:tcPr>
            <w:tcW w:w="722" w:type="dxa"/>
            <w:tcBorders>
              <w:top w:val="single" w:sz="4" w:space="0" w:color="000000" w:themeColor="text1"/>
            </w:tcBorders>
            <w:shd w:val="thinDiagCross" w:color="auto" w:fill="auto"/>
            <w:vAlign w:val="center"/>
          </w:tcPr>
          <w:p w14:paraId="75FCADB2" w14:textId="77777777" w:rsidR="00736B3A" w:rsidRDefault="00736B3A" w:rsidP="00A50F1B">
            <w:pPr>
              <w:spacing w:line="216" w:lineRule="auto"/>
              <w:jc w:val="center"/>
              <w:rPr>
                <w:rFonts w:cs="B Yagut"/>
                <w:b/>
                <w:bCs/>
                <w:rtl/>
                <w:lang w:bidi="fa-IR"/>
              </w:rPr>
            </w:pPr>
          </w:p>
        </w:tc>
        <w:tc>
          <w:tcPr>
            <w:tcW w:w="564" w:type="dxa"/>
            <w:gridSpan w:val="2"/>
          </w:tcPr>
          <w:p w14:paraId="79A0741B" w14:textId="77777777" w:rsidR="00736B3A" w:rsidRDefault="00736B3A" w:rsidP="00A50F1B">
            <w:pPr>
              <w:spacing w:line="216" w:lineRule="auto"/>
              <w:jc w:val="center"/>
              <w:rPr>
                <w:rFonts w:cs="B Yagut"/>
                <w:b/>
                <w:bCs/>
                <w:rtl/>
                <w:lang w:bidi="fa-IR"/>
              </w:rPr>
            </w:pPr>
          </w:p>
        </w:tc>
        <w:tc>
          <w:tcPr>
            <w:tcW w:w="857" w:type="dxa"/>
            <w:gridSpan w:val="2"/>
            <w:shd w:val="thinDiagCross" w:color="auto" w:fill="auto"/>
          </w:tcPr>
          <w:p w14:paraId="1B93261F" w14:textId="77777777" w:rsidR="00736B3A" w:rsidRDefault="00736B3A" w:rsidP="00A50F1B">
            <w:pPr>
              <w:spacing w:line="216" w:lineRule="auto"/>
              <w:jc w:val="center"/>
              <w:rPr>
                <w:rFonts w:cs="B Yagut"/>
                <w:b/>
                <w:bCs/>
                <w:rtl/>
                <w:lang w:bidi="fa-IR"/>
              </w:rPr>
            </w:pPr>
          </w:p>
        </w:tc>
        <w:tc>
          <w:tcPr>
            <w:tcW w:w="660" w:type="dxa"/>
            <w:tcBorders>
              <w:top w:val="single" w:sz="4" w:space="0" w:color="auto"/>
            </w:tcBorders>
            <w:vAlign w:val="center"/>
          </w:tcPr>
          <w:p w14:paraId="772A45E8" w14:textId="77777777" w:rsidR="00736B3A" w:rsidRDefault="00736B3A" w:rsidP="00A50F1B">
            <w:pPr>
              <w:spacing w:line="216" w:lineRule="auto"/>
              <w:jc w:val="center"/>
              <w:rPr>
                <w:rFonts w:cs="B Yagut"/>
                <w:b/>
                <w:bCs/>
                <w:rtl/>
                <w:lang w:bidi="fa-IR"/>
              </w:rPr>
            </w:pPr>
          </w:p>
        </w:tc>
        <w:tc>
          <w:tcPr>
            <w:tcW w:w="723" w:type="dxa"/>
            <w:tcBorders>
              <w:top w:val="single" w:sz="4" w:space="0" w:color="000000" w:themeColor="text1"/>
            </w:tcBorders>
            <w:shd w:val="thinDiagCross" w:color="auto" w:fill="auto"/>
            <w:vAlign w:val="center"/>
          </w:tcPr>
          <w:p w14:paraId="2BC8BC89" w14:textId="77777777" w:rsidR="00736B3A" w:rsidRPr="00AB1521" w:rsidRDefault="00736B3A" w:rsidP="00A50F1B">
            <w:pPr>
              <w:spacing w:line="216" w:lineRule="auto"/>
              <w:jc w:val="center"/>
              <w:rPr>
                <w:rFonts w:cs="B Yagut"/>
                <w:b/>
                <w:bCs/>
                <w:spacing w:val="-20"/>
                <w:rtl/>
                <w:lang w:bidi="fa-IR"/>
              </w:rPr>
            </w:pPr>
          </w:p>
        </w:tc>
        <w:tc>
          <w:tcPr>
            <w:tcW w:w="660" w:type="dxa"/>
            <w:gridSpan w:val="2"/>
            <w:tcBorders>
              <w:top w:val="single" w:sz="4" w:space="0" w:color="auto"/>
              <w:bottom w:val="single" w:sz="4" w:space="0" w:color="000000" w:themeColor="text1"/>
            </w:tcBorders>
            <w:vAlign w:val="center"/>
          </w:tcPr>
          <w:p w14:paraId="4EF592EF" w14:textId="77777777" w:rsidR="00736B3A" w:rsidRPr="00AB1521" w:rsidRDefault="00736B3A" w:rsidP="00A50F1B">
            <w:pPr>
              <w:spacing w:line="216" w:lineRule="auto"/>
              <w:jc w:val="center"/>
              <w:rPr>
                <w:rFonts w:cs="B Yagut"/>
                <w:b/>
                <w:bCs/>
                <w:spacing w:val="-20"/>
                <w:rtl/>
                <w:lang w:bidi="fa-IR"/>
              </w:rPr>
            </w:pPr>
          </w:p>
        </w:tc>
        <w:tc>
          <w:tcPr>
            <w:tcW w:w="748" w:type="dxa"/>
            <w:tcBorders>
              <w:top w:val="single" w:sz="4" w:space="0" w:color="000000" w:themeColor="text1"/>
              <w:bottom w:val="single" w:sz="4" w:space="0" w:color="000000" w:themeColor="text1"/>
            </w:tcBorders>
            <w:shd w:val="thinDiagCross" w:color="auto" w:fill="auto"/>
            <w:vAlign w:val="center"/>
          </w:tcPr>
          <w:p w14:paraId="3E12B962" w14:textId="77777777" w:rsidR="00736B3A" w:rsidRPr="00AB1521" w:rsidRDefault="00736B3A" w:rsidP="00A50F1B">
            <w:pPr>
              <w:spacing w:line="216" w:lineRule="auto"/>
              <w:jc w:val="center"/>
              <w:rPr>
                <w:rFonts w:cs="B Yagut"/>
                <w:b/>
                <w:bCs/>
                <w:spacing w:val="-20"/>
                <w:rtl/>
                <w:lang w:bidi="fa-IR"/>
              </w:rPr>
            </w:pPr>
          </w:p>
        </w:tc>
        <w:tc>
          <w:tcPr>
            <w:tcW w:w="635" w:type="dxa"/>
            <w:tcBorders>
              <w:top w:val="single" w:sz="4" w:space="0" w:color="auto"/>
              <w:bottom w:val="single" w:sz="4" w:space="0" w:color="000000" w:themeColor="text1"/>
            </w:tcBorders>
            <w:vAlign w:val="center"/>
          </w:tcPr>
          <w:p w14:paraId="6F5EC748" w14:textId="77777777" w:rsidR="00736B3A" w:rsidRPr="00AB1521" w:rsidRDefault="00736B3A" w:rsidP="00A50F1B">
            <w:pPr>
              <w:spacing w:line="216" w:lineRule="auto"/>
              <w:jc w:val="center"/>
              <w:rPr>
                <w:rFonts w:cs="B Yagut"/>
                <w:b/>
                <w:bCs/>
                <w:spacing w:val="-20"/>
                <w:rtl/>
                <w:lang w:bidi="fa-IR"/>
              </w:rPr>
            </w:pPr>
          </w:p>
        </w:tc>
        <w:tc>
          <w:tcPr>
            <w:tcW w:w="764" w:type="dxa"/>
            <w:tcBorders>
              <w:top w:val="single" w:sz="4" w:space="0" w:color="000000" w:themeColor="text1"/>
              <w:bottom w:val="single" w:sz="4" w:space="0" w:color="000000" w:themeColor="text1"/>
            </w:tcBorders>
            <w:shd w:val="thinDiagCross" w:color="auto" w:fill="auto"/>
            <w:vAlign w:val="center"/>
          </w:tcPr>
          <w:p w14:paraId="220FF777" w14:textId="77777777" w:rsidR="00736B3A" w:rsidRPr="00AB1521" w:rsidRDefault="00736B3A" w:rsidP="00A50F1B">
            <w:pPr>
              <w:spacing w:line="216" w:lineRule="auto"/>
              <w:jc w:val="center"/>
              <w:rPr>
                <w:rFonts w:cs="B Yagut"/>
                <w:b/>
                <w:bCs/>
                <w:spacing w:val="-20"/>
                <w:rtl/>
                <w:lang w:bidi="fa-IR"/>
              </w:rPr>
            </w:pPr>
          </w:p>
        </w:tc>
        <w:tc>
          <w:tcPr>
            <w:tcW w:w="658" w:type="dxa"/>
            <w:tcBorders>
              <w:bottom w:val="single" w:sz="4" w:space="0" w:color="000000" w:themeColor="text1"/>
            </w:tcBorders>
          </w:tcPr>
          <w:p w14:paraId="59954FB2" w14:textId="77777777" w:rsidR="00736B3A" w:rsidRDefault="00736B3A" w:rsidP="00A50F1B">
            <w:pPr>
              <w:spacing w:line="216" w:lineRule="auto"/>
              <w:jc w:val="center"/>
              <w:rPr>
                <w:rFonts w:cs="B Yagut"/>
                <w:b/>
                <w:bCs/>
                <w:rtl/>
                <w:lang w:bidi="fa-IR"/>
              </w:rPr>
            </w:pPr>
          </w:p>
        </w:tc>
        <w:tc>
          <w:tcPr>
            <w:tcW w:w="741" w:type="dxa"/>
            <w:tcBorders>
              <w:bottom w:val="single" w:sz="4" w:space="0" w:color="000000" w:themeColor="text1"/>
            </w:tcBorders>
            <w:shd w:val="thinDiagCross" w:color="auto" w:fill="auto"/>
          </w:tcPr>
          <w:p w14:paraId="501F33BC" w14:textId="77777777" w:rsidR="00736B3A" w:rsidRDefault="00736B3A" w:rsidP="00A50F1B">
            <w:pPr>
              <w:spacing w:line="216" w:lineRule="auto"/>
              <w:jc w:val="center"/>
              <w:rPr>
                <w:rFonts w:cs="B Yagut"/>
                <w:b/>
                <w:bCs/>
                <w:rtl/>
                <w:lang w:bidi="fa-IR"/>
              </w:rPr>
            </w:pPr>
          </w:p>
        </w:tc>
        <w:tc>
          <w:tcPr>
            <w:tcW w:w="777" w:type="dxa"/>
            <w:tcBorders>
              <w:top w:val="single" w:sz="4" w:space="0" w:color="auto"/>
              <w:bottom w:val="single" w:sz="4" w:space="0" w:color="000000" w:themeColor="text1"/>
            </w:tcBorders>
            <w:vAlign w:val="center"/>
          </w:tcPr>
          <w:p w14:paraId="5810857E" w14:textId="77777777" w:rsidR="00736B3A" w:rsidRDefault="00736B3A" w:rsidP="00A50F1B">
            <w:pPr>
              <w:spacing w:line="216" w:lineRule="auto"/>
              <w:jc w:val="center"/>
              <w:rPr>
                <w:rFonts w:cs="B Yagut"/>
                <w:b/>
                <w:bCs/>
                <w:rtl/>
                <w:lang w:bidi="fa-IR"/>
              </w:rPr>
            </w:pPr>
          </w:p>
        </w:tc>
        <w:tc>
          <w:tcPr>
            <w:tcW w:w="762" w:type="dxa"/>
            <w:tcBorders>
              <w:top w:val="single" w:sz="4" w:space="0" w:color="000000" w:themeColor="text1"/>
              <w:bottom w:val="single" w:sz="4" w:space="0" w:color="000000" w:themeColor="text1"/>
            </w:tcBorders>
            <w:shd w:val="thinDiagCross" w:color="auto" w:fill="auto"/>
            <w:vAlign w:val="center"/>
          </w:tcPr>
          <w:p w14:paraId="0CDE1695" w14:textId="77777777" w:rsidR="00736B3A" w:rsidRDefault="00736B3A" w:rsidP="00A50F1B">
            <w:pPr>
              <w:spacing w:line="216" w:lineRule="auto"/>
              <w:jc w:val="center"/>
              <w:rPr>
                <w:rFonts w:cs="B Yagut"/>
                <w:b/>
                <w:bCs/>
                <w:rtl/>
                <w:lang w:bidi="fa-IR"/>
              </w:rPr>
            </w:pPr>
          </w:p>
        </w:tc>
        <w:tc>
          <w:tcPr>
            <w:tcW w:w="777" w:type="dxa"/>
            <w:tcBorders>
              <w:top w:val="single" w:sz="4" w:space="0" w:color="auto"/>
              <w:bottom w:val="single" w:sz="4" w:space="0" w:color="000000" w:themeColor="text1"/>
            </w:tcBorders>
            <w:shd w:val="clear" w:color="auto" w:fill="auto"/>
            <w:vAlign w:val="center"/>
          </w:tcPr>
          <w:p w14:paraId="3F150382" w14:textId="77777777" w:rsidR="00736B3A" w:rsidRPr="00697C25" w:rsidRDefault="00736B3A" w:rsidP="00A50F1B">
            <w:pPr>
              <w:spacing w:line="216" w:lineRule="auto"/>
              <w:jc w:val="center"/>
              <w:rPr>
                <w:rFonts w:cs="B Yagut"/>
                <w:b/>
                <w:bCs/>
                <w:rtl/>
                <w:lang w:bidi="fa-IR"/>
              </w:rPr>
            </w:pPr>
          </w:p>
        </w:tc>
        <w:tc>
          <w:tcPr>
            <w:tcW w:w="762" w:type="dxa"/>
            <w:tcBorders>
              <w:top w:val="single" w:sz="4" w:space="0" w:color="000000" w:themeColor="text1"/>
              <w:bottom w:val="single" w:sz="4" w:space="0" w:color="000000" w:themeColor="text1"/>
            </w:tcBorders>
            <w:shd w:val="thinDiagCross" w:color="auto" w:fill="auto"/>
            <w:vAlign w:val="center"/>
          </w:tcPr>
          <w:p w14:paraId="2434609B" w14:textId="77777777" w:rsidR="00736B3A" w:rsidRPr="00697C25" w:rsidRDefault="00736B3A" w:rsidP="00A50F1B">
            <w:pPr>
              <w:spacing w:line="216" w:lineRule="auto"/>
              <w:jc w:val="center"/>
              <w:rPr>
                <w:rFonts w:cs="B Yagut"/>
                <w:b/>
                <w:bCs/>
                <w:rtl/>
                <w:lang w:bidi="fa-IR"/>
              </w:rPr>
            </w:pPr>
          </w:p>
        </w:tc>
        <w:tc>
          <w:tcPr>
            <w:tcW w:w="624" w:type="dxa"/>
            <w:vMerge/>
            <w:tcBorders>
              <w:bottom w:val="single" w:sz="4" w:space="0" w:color="000000" w:themeColor="text1"/>
            </w:tcBorders>
            <w:shd w:val="clear" w:color="auto" w:fill="auto"/>
            <w:vAlign w:val="center"/>
          </w:tcPr>
          <w:p w14:paraId="086ACDA3" w14:textId="77777777" w:rsidR="00736B3A" w:rsidRDefault="00736B3A" w:rsidP="00A50F1B">
            <w:pPr>
              <w:spacing w:line="216" w:lineRule="auto"/>
              <w:jc w:val="center"/>
              <w:rPr>
                <w:rFonts w:cs="B Yagut"/>
                <w:b/>
                <w:bCs/>
                <w:rtl/>
                <w:lang w:bidi="fa-IR"/>
              </w:rPr>
            </w:pPr>
          </w:p>
        </w:tc>
        <w:tc>
          <w:tcPr>
            <w:tcW w:w="709" w:type="dxa"/>
            <w:vMerge/>
            <w:tcBorders>
              <w:bottom w:val="single" w:sz="4" w:space="0" w:color="000000" w:themeColor="text1"/>
            </w:tcBorders>
            <w:shd w:val="thinDiagCross" w:color="auto" w:fill="auto"/>
            <w:vAlign w:val="center"/>
          </w:tcPr>
          <w:p w14:paraId="045FA9F4" w14:textId="77777777" w:rsidR="00736B3A" w:rsidRPr="0084151A" w:rsidRDefault="00736B3A" w:rsidP="00A50F1B">
            <w:pPr>
              <w:spacing w:line="216" w:lineRule="auto"/>
              <w:jc w:val="center"/>
              <w:rPr>
                <w:rFonts w:cs="B Yagut"/>
                <w:b/>
                <w:bCs/>
                <w:color w:val="FFFFFF" w:themeColor="background1"/>
                <w:rtl/>
                <w:lang w:bidi="fa-IR"/>
              </w:rPr>
            </w:pPr>
          </w:p>
        </w:tc>
        <w:tc>
          <w:tcPr>
            <w:tcW w:w="709" w:type="dxa"/>
            <w:vMerge/>
            <w:tcBorders>
              <w:bottom w:val="single" w:sz="4" w:space="0" w:color="000000" w:themeColor="text1"/>
            </w:tcBorders>
            <w:shd w:val="clear" w:color="auto" w:fill="auto"/>
            <w:vAlign w:val="center"/>
          </w:tcPr>
          <w:p w14:paraId="6507B0E8" w14:textId="77777777" w:rsidR="00736B3A" w:rsidRDefault="00736B3A" w:rsidP="00A50F1B">
            <w:pPr>
              <w:spacing w:line="216" w:lineRule="auto"/>
              <w:jc w:val="center"/>
              <w:rPr>
                <w:rFonts w:cs="B Yagut"/>
                <w:b/>
                <w:bCs/>
                <w:rtl/>
                <w:lang w:bidi="fa-IR"/>
              </w:rPr>
            </w:pPr>
          </w:p>
        </w:tc>
        <w:tc>
          <w:tcPr>
            <w:tcW w:w="897" w:type="dxa"/>
            <w:vMerge/>
            <w:tcBorders>
              <w:bottom w:val="single" w:sz="4" w:space="0" w:color="000000" w:themeColor="text1"/>
              <w:right w:val="double" w:sz="4" w:space="0" w:color="auto"/>
            </w:tcBorders>
            <w:shd w:val="clear" w:color="auto" w:fill="auto"/>
            <w:vAlign w:val="center"/>
          </w:tcPr>
          <w:p w14:paraId="731AA81E" w14:textId="77777777" w:rsidR="00736B3A" w:rsidRDefault="00736B3A" w:rsidP="00A50F1B">
            <w:pPr>
              <w:spacing w:line="216" w:lineRule="auto"/>
              <w:jc w:val="center"/>
              <w:rPr>
                <w:rFonts w:cs="B Yagut"/>
                <w:b/>
                <w:bCs/>
                <w:rtl/>
                <w:lang w:bidi="fa-IR"/>
              </w:rPr>
            </w:pPr>
          </w:p>
        </w:tc>
      </w:tr>
      <w:tr w:rsidR="00736B3A" w14:paraId="411D868A" w14:textId="77777777" w:rsidTr="00A50F1B">
        <w:trPr>
          <w:trHeight w:val="386"/>
        </w:trPr>
        <w:tc>
          <w:tcPr>
            <w:tcW w:w="1103" w:type="dxa"/>
            <w:vMerge w:val="restart"/>
            <w:tcBorders>
              <w:left w:val="double" w:sz="4" w:space="0" w:color="auto"/>
            </w:tcBorders>
            <w:vAlign w:val="center"/>
          </w:tcPr>
          <w:p w14:paraId="6E2D8E59" w14:textId="77777777" w:rsidR="00736B3A" w:rsidRPr="00467D0A" w:rsidRDefault="00736B3A" w:rsidP="00A50F1B">
            <w:pPr>
              <w:spacing w:line="216" w:lineRule="auto"/>
              <w:jc w:val="center"/>
              <w:rPr>
                <w:rFonts w:cs="B Yagut"/>
                <w:b/>
                <w:bCs/>
                <w:sz w:val="18"/>
                <w:szCs w:val="18"/>
                <w:rtl/>
                <w:lang w:bidi="fa-IR"/>
              </w:rPr>
            </w:pPr>
            <w:r w:rsidRPr="00467D0A">
              <w:rPr>
                <w:rFonts w:cs="B Yagut" w:hint="cs"/>
                <w:b/>
                <w:bCs/>
                <w:sz w:val="18"/>
                <w:szCs w:val="18"/>
                <w:rtl/>
                <w:lang w:bidi="fa-IR"/>
              </w:rPr>
              <w:t>اختلالات کودکان و نوجوانان</w:t>
            </w:r>
          </w:p>
        </w:tc>
        <w:tc>
          <w:tcPr>
            <w:tcW w:w="571" w:type="dxa"/>
            <w:vAlign w:val="center"/>
          </w:tcPr>
          <w:p w14:paraId="64BAD06F" w14:textId="77777777" w:rsidR="00736B3A" w:rsidRDefault="00736B3A" w:rsidP="00A50F1B">
            <w:pPr>
              <w:spacing w:line="216" w:lineRule="auto"/>
              <w:jc w:val="center"/>
              <w:rPr>
                <w:rFonts w:cs="B Yagut"/>
                <w:b/>
                <w:bCs/>
                <w:rtl/>
                <w:lang w:bidi="fa-IR"/>
              </w:rPr>
            </w:pPr>
            <w:r>
              <w:rPr>
                <w:rFonts w:cs="B Yagut" w:hint="cs"/>
                <w:b/>
                <w:bCs/>
                <w:rtl/>
                <w:lang w:bidi="fa-IR"/>
              </w:rPr>
              <w:t>زن</w:t>
            </w:r>
          </w:p>
        </w:tc>
        <w:tc>
          <w:tcPr>
            <w:tcW w:w="659" w:type="dxa"/>
            <w:vAlign w:val="center"/>
          </w:tcPr>
          <w:p w14:paraId="6DDB25F0" w14:textId="77777777" w:rsidR="00736B3A" w:rsidRDefault="00736B3A" w:rsidP="00A50F1B">
            <w:pPr>
              <w:spacing w:line="216" w:lineRule="auto"/>
              <w:jc w:val="center"/>
              <w:rPr>
                <w:rFonts w:cs="B Yagut"/>
                <w:b/>
                <w:bCs/>
                <w:rtl/>
                <w:lang w:bidi="fa-IR"/>
              </w:rPr>
            </w:pPr>
          </w:p>
        </w:tc>
        <w:tc>
          <w:tcPr>
            <w:tcW w:w="722" w:type="dxa"/>
            <w:vAlign w:val="center"/>
          </w:tcPr>
          <w:p w14:paraId="0B4B4C72" w14:textId="77777777" w:rsidR="00736B3A" w:rsidRDefault="00736B3A" w:rsidP="00A50F1B">
            <w:pPr>
              <w:spacing w:line="216" w:lineRule="auto"/>
              <w:jc w:val="center"/>
              <w:rPr>
                <w:rFonts w:cs="B Yagut"/>
                <w:b/>
                <w:bCs/>
                <w:rtl/>
                <w:lang w:bidi="fa-IR"/>
              </w:rPr>
            </w:pPr>
          </w:p>
        </w:tc>
        <w:tc>
          <w:tcPr>
            <w:tcW w:w="564" w:type="dxa"/>
            <w:gridSpan w:val="2"/>
          </w:tcPr>
          <w:p w14:paraId="62C06663" w14:textId="77777777" w:rsidR="00736B3A" w:rsidRDefault="00736B3A" w:rsidP="00A50F1B">
            <w:pPr>
              <w:spacing w:line="216" w:lineRule="auto"/>
              <w:jc w:val="center"/>
              <w:rPr>
                <w:rFonts w:cs="B Yagut"/>
                <w:b/>
                <w:bCs/>
                <w:rtl/>
                <w:lang w:bidi="fa-IR"/>
              </w:rPr>
            </w:pPr>
          </w:p>
        </w:tc>
        <w:tc>
          <w:tcPr>
            <w:tcW w:w="857" w:type="dxa"/>
            <w:gridSpan w:val="2"/>
          </w:tcPr>
          <w:p w14:paraId="0A24CDEB" w14:textId="77777777" w:rsidR="00736B3A" w:rsidRDefault="00736B3A" w:rsidP="00A50F1B">
            <w:pPr>
              <w:spacing w:line="216" w:lineRule="auto"/>
              <w:jc w:val="center"/>
              <w:rPr>
                <w:rFonts w:cs="B Yagut"/>
                <w:b/>
                <w:bCs/>
                <w:rtl/>
                <w:lang w:bidi="fa-IR"/>
              </w:rPr>
            </w:pPr>
          </w:p>
        </w:tc>
        <w:tc>
          <w:tcPr>
            <w:tcW w:w="660" w:type="dxa"/>
            <w:vAlign w:val="center"/>
          </w:tcPr>
          <w:p w14:paraId="40FC5DB4" w14:textId="77777777" w:rsidR="00736B3A" w:rsidRDefault="00736B3A" w:rsidP="00A50F1B">
            <w:pPr>
              <w:spacing w:line="216" w:lineRule="auto"/>
              <w:jc w:val="center"/>
              <w:rPr>
                <w:rFonts w:cs="B Yagut"/>
                <w:b/>
                <w:bCs/>
                <w:rtl/>
                <w:lang w:bidi="fa-IR"/>
              </w:rPr>
            </w:pPr>
          </w:p>
        </w:tc>
        <w:tc>
          <w:tcPr>
            <w:tcW w:w="723" w:type="dxa"/>
            <w:vAlign w:val="center"/>
          </w:tcPr>
          <w:p w14:paraId="2CA3981C" w14:textId="77777777" w:rsidR="00736B3A" w:rsidRPr="00AB1521" w:rsidRDefault="00736B3A" w:rsidP="00A50F1B">
            <w:pPr>
              <w:spacing w:line="216" w:lineRule="auto"/>
              <w:jc w:val="center"/>
              <w:rPr>
                <w:rFonts w:cs="B Yagut"/>
                <w:b/>
                <w:bCs/>
                <w:spacing w:val="-20"/>
                <w:rtl/>
                <w:lang w:bidi="fa-IR"/>
              </w:rPr>
            </w:pPr>
          </w:p>
        </w:tc>
        <w:tc>
          <w:tcPr>
            <w:tcW w:w="660" w:type="dxa"/>
            <w:gridSpan w:val="2"/>
            <w:shd w:val="thinDiagCross" w:color="auto" w:fill="auto"/>
            <w:vAlign w:val="center"/>
          </w:tcPr>
          <w:p w14:paraId="1B0F3C39" w14:textId="77777777" w:rsidR="00736B3A" w:rsidRPr="00AB1521" w:rsidRDefault="00736B3A" w:rsidP="00A50F1B">
            <w:pPr>
              <w:spacing w:line="216" w:lineRule="auto"/>
              <w:jc w:val="center"/>
              <w:rPr>
                <w:rFonts w:cs="B Yagut"/>
                <w:b/>
                <w:bCs/>
                <w:spacing w:val="-20"/>
                <w:rtl/>
                <w:lang w:bidi="fa-IR"/>
              </w:rPr>
            </w:pPr>
          </w:p>
        </w:tc>
        <w:tc>
          <w:tcPr>
            <w:tcW w:w="748" w:type="dxa"/>
            <w:shd w:val="thinDiagCross" w:color="auto" w:fill="auto"/>
            <w:vAlign w:val="center"/>
          </w:tcPr>
          <w:p w14:paraId="32860636" w14:textId="77777777" w:rsidR="00736B3A" w:rsidRPr="00AB1521" w:rsidRDefault="00736B3A" w:rsidP="00A50F1B">
            <w:pPr>
              <w:spacing w:line="216" w:lineRule="auto"/>
              <w:jc w:val="center"/>
              <w:rPr>
                <w:rFonts w:cs="B Yagut"/>
                <w:b/>
                <w:bCs/>
                <w:spacing w:val="-20"/>
                <w:rtl/>
                <w:lang w:bidi="fa-IR"/>
              </w:rPr>
            </w:pPr>
          </w:p>
        </w:tc>
        <w:tc>
          <w:tcPr>
            <w:tcW w:w="635" w:type="dxa"/>
            <w:shd w:val="thinDiagCross" w:color="auto" w:fill="auto"/>
            <w:vAlign w:val="center"/>
          </w:tcPr>
          <w:p w14:paraId="5AA92599" w14:textId="77777777" w:rsidR="00736B3A" w:rsidRPr="00AB1521" w:rsidRDefault="00736B3A" w:rsidP="00A50F1B">
            <w:pPr>
              <w:spacing w:line="216" w:lineRule="auto"/>
              <w:jc w:val="center"/>
              <w:rPr>
                <w:rFonts w:cs="B Yagut"/>
                <w:b/>
                <w:bCs/>
                <w:spacing w:val="-20"/>
                <w:rtl/>
                <w:lang w:bidi="fa-IR"/>
              </w:rPr>
            </w:pPr>
          </w:p>
        </w:tc>
        <w:tc>
          <w:tcPr>
            <w:tcW w:w="764" w:type="dxa"/>
            <w:shd w:val="thinDiagCross" w:color="auto" w:fill="auto"/>
            <w:vAlign w:val="center"/>
          </w:tcPr>
          <w:p w14:paraId="26145293" w14:textId="77777777" w:rsidR="00736B3A" w:rsidRPr="00AB1521" w:rsidRDefault="00736B3A" w:rsidP="00A50F1B">
            <w:pPr>
              <w:spacing w:line="216" w:lineRule="auto"/>
              <w:jc w:val="center"/>
              <w:rPr>
                <w:rFonts w:cs="B Yagut"/>
                <w:b/>
                <w:bCs/>
                <w:spacing w:val="-20"/>
                <w:rtl/>
                <w:lang w:bidi="fa-IR"/>
              </w:rPr>
            </w:pPr>
          </w:p>
        </w:tc>
        <w:tc>
          <w:tcPr>
            <w:tcW w:w="658" w:type="dxa"/>
            <w:shd w:val="thinDiagCross" w:color="auto" w:fill="auto"/>
          </w:tcPr>
          <w:p w14:paraId="74B08BC5" w14:textId="77777777" w:rsidR="00736B3A" w:rsidRDefault="00736B3A" w:rsidP="00A50F1B">
            <w:pPr>
              <w:spacing w:line="216" w:lineRule="auto"/>
              <w:jc w:val="center"/>
              <w:rPr>
                <w:rFonts w:cs="B Yagut"/>
                <w:b/>
                <w:bCs/>
                <w:rtl/>
                <w:lang w:bidi="fa-IR"/>
              </w:rPr>
            </w:pPr>
          </w:p>
        </w:tc>
        <w:tc>
          <w:tcPr>
            <w:tcW w:w="741" w:type="dxa"/>
            <w:shd w:val="thinDiagCross" w:color="auto" w:fill="auto"/>
          </w:tcPr>
          <w:p w14:paraId="33EEF183" w14:textId="77777777" w:rsidR="00736B3A" w:rsidRDefault="00736B3A" w:rsidP="00A50F1B">
            <w:pPr>
              <w:spacing w:line="216" w:lineRule="auto"/>
              <w:jc w:val="center"/>
              <w:rPr>
                <w:rFonts w:cs="B Yagut"/>
                <w:b/>
                <w:bCs/>
                <w:rtl/>
                <w:lang w:bidi="fa-IR"/>
              </w:rPr>
            </w:pPr>
          </w:p>
        </w:tc>
        <w:tc>
          <w:tcPr>
            <w:tcW w:w="777" w:type="dxa"/>
            <w:shd w:val="thinDiagCross" w:color="auto" w:fill="auto"/>
            <w:vAlign w:val="center"/>
          </w:tcPr>
          <w:p w14:paraId="70B40C9F" w14:textId="77777777" w:rsidR="00736B3A" w:rsidRDefault="00736B3A" w:rsidP="00A50F1B">
            <w:pPr>
              <w:spacing w:line="216" w:lineRule="auto"/>
              <w:jc w:val="center"/>
              <w:rPr>
                <w:rFonts w:cs="B Yagut"/>
                <w:b/>
                <w:bCs/>
                <w:rtl/>
                <w:lang w:bidi="fa-IR"/>
              </w:rPr>
            </w:pPr>
          </w:p>
        </w:tc>
        <w:tc>
          <w:tcPr>
            <w:tcW w:w="762" w:type="dxa"/>
            <w:shd w:val="thinDiagCross" w:color="auto" w:fill="auto"/>
            <w:vAlign w:val="center"/>
          </w:tcPr>
          <w:p w14:paraId="46552E64" w14:textId="77777777" w:rsidR="00736B3A" w:rsidRDefault="00736B3A" w:rsidP="00A50F1B">
            <w:pPr>
              <w:spacing w:line="216" w:lineRule="auto"/>
              <w:jc w:val="center"/>
              <w:rPr>
                <w:rFonts w:cs="B Yagut"/>
                <w:b/>
                <w:bCs/>
                <w:rtl/>
                <w:lang w:bidi="fa-IR"/>
              </w:rPr>
            </w:pPr>
          </w:p>
        </w:tc>
        <w:tc>
          <w:tcPr>
            <w:tcW w:w="777" w:type="dxa"/>
            <w:shd w:val="thinDiagCross" w:color="auto" w:fill="auto"/>
            <w:vAlign w:val="center"/>
          </w:tcPr>
          <w:p w14:paraId="4CE18B44" w14:textId="77777777" w:rsidR="00736B3A" w:rsidRPr="00697C25" w:rsidRDefault="00736B3A" w:rsidP="00A50F1B">
            <w:pPr>
              <w:spacing w:line="216" w:lineRule="auto"/>
              <w:jc w:val="center"/>
              <w:rPr>
                <w:rFonts w:cs="B Yagut"/>
                <w:b/>
                <w:bCs/>
                <w:rtl/>
                <w:lang w:bidi="fa-IR"/>
              </w:rPr>
            </w:pPr>
          </w:p>
        </w:tc>
        <w:tc>
          <w:tcPr>
            <w:tcW w:w="762" w:type="dxa"/>
            <w:shd w:val="thinDiagCross" w:color="auto" w:fill="auto"/>
            <w:vAlign w:val="center"/>
          </w:tcPr>
          <w:p w14:paraId="03A8A0D9" w14:textId="77777777" w:rsidR="00736B3A" w:rsidRPr="00697C25" w:rsidRDefault="00736B3A" w:rsidP="00A50F1B">
            <w:pPr>
              <w:spacing w:line="216" w:lineRule="auto"/>
              <w:jc w:val="center"/>
              <w:rPr>
                <w:rFonts w:cs="B Yagut"/>
                <w:b/>
                <w:bCs/>
                <w:rtl/>
                <w:lang w:bidi="fa-IR"/>
              </w:rPr>
            </w:pPr>
          </w:p>
        </w:tc>
        <w:tc>
          <w:tcPr>
            <w:tcW w:w="624" w:type="dxa"/>
            <w:vMerge w:val="restart"/>
            <w:shd w:val="clear" w:color="auto" w:fill="auto"/>
            <w:vAlign w:val="center"/>
          </w:tcPr>
          <w:p w14:paraId="772F62F2" w14:textId="77777777" w:rsidR="00736B3A" w:rsidRPr="00467D0A" w:rsidRDefault="00736B3A" w:rsidP="00A50F1B">
            <w:pPr>
              <w:spacing w:line="216" w:lineRule="auto"/>
              <w:jc w:val="center"/>
              <w:rPr>
                <w:rFonts w:cs="B Yagut"/>
                <w:b/>
                <w:bCs/>
                <w:color w:val="FFFFFF" w:themeColor="background1"/>
                <w:rtl/>
                <w:lang w:bidi="fa-IR"/>
              </w:rPr>
            </w:pPr>
          </w:p>
        </w:tc>
        <w:tc>
          <w:tcPr>
            <w:tcW w:w="709" w:type="dxa"/>
            <w:vMerge w:val="restart"/>
            <w:shd w:val="clear" w:color="auto" w:fill="auto"/>
            <w:vAlign w:val="center"/>
          </w:tcPr>
          <w:p w14:paraId="6FF3CE01" w14:textId="77777777" w:rsidR="00736B3A" w:rsidRPr="00467D0A" w:rsidRDefault="00736B3A" w:rsidP="00A50F1B">
            <w:pPr>
              <w:spacing w:line="216" w:lineRule="auto"/>
              <w:jc w:val="center"/>
              <w:rPr>
                <w:rFonts w:cs="B Yagut"/>
                <w:b/>
                <w:bCs/>
                <w:color w:val="FFFFFF" w:themeColor="background1"/>
                <w:rtl/>
                <w:lang w:bidi="fa-IR"/>
              </w:rPr>
            </w:pPr>
          </w:p>
        </w:tc>
        <w:tc>
          <w:tcPr>
            <w:tcW w:w="709" w:type="dxa"/>
            <w:vMerge w:val="restart"/>
            <w:shd w:val="clear" w:color="auto" w:fill="auto"/>
            <w:vAlign w:val="center"/>
          </w:tcPr>
          <w:p w14:paraId="7732F25F" w14:textId="77777777" w:rsidR="00736B3A" w:rsidRPr="00467D0A" w:rsidRDefault="00736B3A" w:rsidP="00A50F1B">
            <w:pPr>
              <w:spacing w:line="216" w:lineRule="auto"/>
              <w:jc w:val="center"/>
              <w:rPr>
                <w:rFonts w:cs="B Yagut"/>
                <w:b/>
                <w:bCs/>
                <w:color w:val="FFFFFF" w:themeColor="background1"/>
                <w:rtl/>
                <w:lang w:bidi="fa-IR"/>
              </w:rPr>
            </w:pPr>
          </w:p>
        </w:tc>
        <w:tc>
          <w:tcPr>
            <w:tcW w:w="897" w:type="dxa"/>
            <w:vMerge w:val="restart"/>
            <w:tcBorders>
              <w:right w:val="double" w:sz="4" w:space="0" w:color="auto"/>
            </w:tcBorders>
            <w:shd w:val="clear" w:color="auto" w:fill="auto"/>
            <w:vAlign w:val="center"/>
          </w:tcPr>
          <w:p w14:paraId="78892A02" w14:textId="77777777" w:rsidR="00736B3A" w:rsidRPr="00467D0A" w:rsidRDefault="00736B3A" w:rsidP="00A50F1B">
            <w:pPr>
              <w:spacing w:line="216" w:lineRule="auto"/>
              <w:jc w:val="center"/>
              <w:rPr>
                <w:rFonts w:cs="B Yagut"/>
                <w:b/>
                <w:bCs/>
                <w:color w:val="FFFFFF" w:themeColor="background1"/>
                <w:rtl/>
                <w:lang w:bidi="fa-IR"/>
              </w:rPr>
            </w:pPr>
          </w:p>
        </w:tc>
      </w:tr>
      <w:tr w:rsidR="00736B3A" w14:paraId="59C469A8" w14:textId="77777777" w:rsidTr="00A50F1B">
        <w:trPr>
          <w:trHeight w:val="178"/>
        </w:trPr>
        <w:tc>
          <w:tcPr>
            <w:tcW w:w="1103" w:type="dxa"/>
            <w:vMerge/>
            <w:tcBorders>
              <w:left w:val="double" w:sz="4" w:space="0" w:color="auto"/>
            </w:tcBorders>
            <w:vAlign w:val="center"/>
          </w:tcPr>
          <w:p w14:paraId="24BF20B2" w14:textId="77777777" w:rsidR="00736B3A" w:rsidRPr="005830FF" w:rsidRDefault="00736B3A" w:rsidP="00A50F1B">
            <w:pPr>
              <w:spacing w:line="216" w:lineRule="auto"/>
              <w:jc w:val="center"/>
              <w:rPr>
                <w:rFonts w:cs="B Yagut"/>
                <w:b/>
                <w:bCs/>
                <w:sz w:val="20"/>
                <w:szCs w:val="20"/>
                <w:rtl/>
                <w:lang w:bidi="fa-IR"/>
              </w:rPr>
            </w:pPr>
          </w:p>
        </w:tc>
        <w:tc>
          <w:tcPr>
            <w:tcW w:w="571" w:type="dxa"/>
            <w:vAlign w:val="center"/>
          </w:tcPr>
          <w:p w14:paraId="535607DB" w14:textId="77777777" w:rsidR="00736B3A" w:rsidRPr="00697C25" w:rsidRDefault="00736B3A" w:rsidP="00A50F1B">
            <w:pPr>
              <w:spacing w:line="216" w:lineRule="auto"/>
              <w:jc w:val="center"/>
              <w:rPr>
                <w:rFonts w:cs="B Yagut"/>
                <w:b/>
                <w:bCs/>
                <w:rtl/>
                <w:lang w:bidi="fa-IR"/>
              </w:rPr>
            </w:pPr>
            <w:r>
              <w:rPr>
                <w:rFonts w:cs="B Yagut" w:hint="cs"/>
                <w:b/>
                <w:bCs/>
                <w:rtl/>
                <w:lang w:bidi="fa-IR"/>
              </w:rPr>
              <w:t>مرد</w:t>
            </w:r>
          </w:p>
        </w:tc>
        <w:tc>
          <w:tcPr>
            <w:tcW w:w="659" w:type="dxa"/>
            <w:vAlign w:val="center"/>
          </w:tcPr>
          <w:p w14:paraId="2678496E" w14:textId="77777777" w:rsidR="00736B3A" w:rsidRDefault="00736B3A" w:rsidP="00A50F1B">
            <w:pPr>
              <w:spacing w:line="216" w:lineRule="auto"/>
              <w:jc w:val="center"/>
              <w:rPr>
                <w:rFonts w:cs="B Yagut"/>
                <w:b/>
                <w:bCs/>
                <w:rtl/>
                <w:lang w:bidi="fa-IR"/>
              </w:rPr>
            </w:pPr>
          </w:p>
        </w:tc>
        <w:tc>
          <w:tcPr>
            <w:tcW w:w="722" w:type="dxa"/>
            <w:vAlign w:val="center"/>
          </w:tcPr>
          <w:p w14:paraId="6FA5D7E0" w14:textId="77777777" w:rsidR="00736B3A" w:rsidRDefault="00736B3A" w:rsidP="00A50F1B">
            <w:pPr>
              <w:spacing w:line="216" w:lineRule="auto"/>
              <w:jc w:val="center"/>
              <w:rPr>
                <w:rFonts w:cs="B Yagut"/>
                <w:b/>
                <w:bCs/>
                <w:rtl/>
                <w:lang w:bidi="fa-IR"/>
              </w:rPr>
            </w:pPr>
          </w:p>
        </w:tc>
        <w:tc>
          <w:tcPr>
            <w:tcW w:w="564" w:type="dxa"/>
            <w:gridSpan w:val="2"/>
          </w:tcPr>
          <w:p w14:paraId="4857A130" w14:textId="77777777" w:rsidR="00736B3A" w:rsidRDefault="00736B3A" w:rsidP="00A50F1B">
            <w:pPr>
              <w:spacing w:line="216" w:lineRule="auto"/>
              <w:jc w:val="center"/>
              <w:rPr>
                <w:rFonts w:cs="B Yagut"/>
                <w:b/>
                <w:bCs/>
                <w:rtl/>
                <w:lang w:bidi="fa-IR"/>
              </w:rPr>
            </w:pPr>
          </w:p>
        </w:tc>
        <w:tc>
          <w:tcPr>
            <w:tcW w:w="857" w:type="dxa"/>
            <w:gridSpan w:val="2"/>
          </w:tcPr>
          <w:p w14:paraId="64CF8F2B" w14:textId="77777777" w:rsidR="00736B3A" w:rsidRDefault="00736B3A" w:rsidP="00A50F1B">
            <w:pPr>
              <w:spacing w:line="216" w:lineRule="auto"/>
              <w:jc w:val="center"/>
              <w:rPr>
                <w:rFonts w:cs="B Yagut"/>
                <w:b/>
                <w:bCs/>
                <w:rtl/>
                <w:lang w:bidi="fa-IR"/>
              </w:rPr>
            </w:pPr>
          </w:p>
        </w:tc>
        <w:tc>
          <w:tcPr>
            <w:tcW w:w="660" w:type="dxa"/>
            <w:vAlign w:val="center"/>
          </w:tcPr>
          <w:p w14:paraId="09B45192" w14:textId="77777777" w:rsidR="00736B3A" w:rsidRDefault="00736B3A" w:rsidP="00A50F1B">
            <w:pPr>
              <w:spacing w:line="216" w:lineRule="auto"/>
              <w:jc w:val="center"/>
              <w:rPr>
                <w:rFonts w:cs="B Yagut"/>
                <w:b/>
                <w:bCs/>
                <w:rtl/>
                <w:lang w:bidi="fa-IR"/>
              </w:rPr>
            </w:pPr>
          </w:p>
        </w:tc>
        <w:tc>
          <w:tcPr>
            <w:tcW w:w="723" w:type="dxa"/>
            <w:vAlign w:val="center"/>
          </w:tcPr>
          <w:p w14:paraId="65AA058F" w14:textId="77777777" w:rsidR="00736B3A" w:rsidRPr="00AB1521" w:rsidRDefault="00736B3A" w:rsidP="00A50F1B">
            <w:pPr>
              <w:spacing w:line="216" w:lineRule="auto"/>
              <w:jc w:val="center"/>
              <w:rPr>
                <w:rFonts w:cs="B Yagut"/>
                <w:b/>
                <w:bCs/>
                <w:spacing w:val="-20"/>
                <w:rtl/>
                <w:lang w:bidi="fa-IR"/>
              </w:rPr>
            </w:pPr>
          </w:p>
        </w:tc>
        <w:tc>
          <w:tcPr>
            <w:tcW w:w="660" w:type="dxa"/>
            <w:gridSpan w:val="2"/>
            <w:shd w:val="thinDiagCross" w:color="auto" w:fill="auto"/>
            <w:vAlign w:val="center"/>
          </w:tcPr>
          <w:p w14:paraId="46A42FA4" w14:textId="77777777" w:rsidR="00736B3A" w:rsidRPr="00AB1521" w:rsidRDefault="00736B3A" w:rsidP="00A50F1B">
            <w:pPr>
              <w:spacing w:line="216" w:lineRule="auto"/>
              <w:jc w:val="center"/>
              <w:rPr>
                <w:rFonts w:cs="B Yagut"/>
                <w:b/>
                <w:bCs/>
                <w:spacing w:val="-20"/>
                <w:rtl/>
                <w:lang w:bidi="fa-IR"/>
              </w:rPr>
            </w:pPr>
          </w:p>
        </w:tc>
        <w:tc>
          <w:tcPr>
            <w:tcW w:w="748" w:type="dxa"/>
            <w:shd w:val="thinDiagCross" w:color="auto" w:fill="auto"/>
            <w:vAlign w:val="center"/>
          </w:tcPr>
          <w:p w14:paraId="23C4879D" w14:textId="77777777" w:rsidR="00736B3A" w:rsidRPr="00AB1521" w:rsidRDefault="00736B3A" w:rsidP="00A50F1B">
            <w:pPr>
              <w:spacing w:line="216" w:lineRule="auto"/>
              <w:jc w:val="center"/>
              <w:rPr>
                <w:rFonts w:cs="B Yagut"/>
                <w:b/>
                <w:bCs/>
                <w:spacing w:val="-20"/>
                <w:rtl/>
                <w:lang w:bidi="fa-IR"/>
              </w:rPr>
            </w:pPr>
          </w:p>
        </w:tc>
        <w:tc>
          <w:tcPr>
            <w:tcW w:w="635" w:type="dxa"/>
            <w:shd w:val="thinDiagCross" w:color="auto" w:fill="auto"/>
            <w:vAlign w:val="center"/>
          </w:tcPr>
          <w:p w14:paraId="45934E21" w14:textId="77777777" w:rsidR="00736B3A" w:rsidRPr="00AB1521" w:rsidRDefault="00736B3A" w:rsidP="00A50F1B">
            <w:pPr>
              <w:spacing w:line="216" w:lineRule="auto"/>
              <w:jc w:val="center"/>
              <w:rPr>
                <w:rFonts w:cs="B Yagut"/>
                <w:b/>
                <w:bCs/>
                <w:spacing w:val="-20"/>
                <w:rtl/>
                <w:lang w:bidi="fa-IR"/>
              </w:rPr>
            </w:pPr>
          </w:p>
        </w:tc>
        <w:tc>
          <w:tcPr>
            <w:tcW w:w="764" w:type="dxa"/>
            <w:shd w:val="thinDiagCross" w:color="auto" w:fill="auto"/>
            <w:vAlign w:val="center"/>
          </w:tcPr>
          <w:p w14:paraId="3F291564" w14:textId="77777777" w:rsidR="00736B3A" w:rsidRPr="00AB1521" w:rsidRDefault="00736B3A" w:rsidP="00A50F1B">
            <w:pPr>
              <w:spacing w:line="216" w:lineRule="auto"/>
              <w:jc w:val="center"/>
              <w:rPr>
                <w:rFonts w:cs="B Yagut"/>
                <w:b/>
                <w:bCs/>
                <w:spacing w:val="-20"/>
                <w:rtl/>
                <w:lang w:bidi="fa-IR"/>
              </w:rPr>
            </w:pPr>
          </w:p>
        </w:tc>
        <w:tc>
          <w:tcPr>
            <w:tcW w:w="658" w:type="dxa"/>
            <w:shd w:val="thinDiagCross" w:color="auto" w:fill="auto"/>
          </w:tcPr>
          <w:p w14:paraId="26266928" w14:textId="77777777" w:rsidR="00736B3A" w:rsidRDefault="00736B3A" w:rsidP="00A50F1B">
            <w:pPr>
              <w:spacing w:line="216" w:lineRule="auto"/>
              <w:jc w:val="center"/>
              <w:rPr>
                <w:rFonts w:cs="B Yagut"/>
                <w:b/>
                <w:bCs/>
                <w:rtl/>
                <w:lang w:bidi="fa-IR"/>
              </w:rPr>
            </w:pPr>
          </w:p>
        </w:tc>
        <w:tc>
          <w:tcPr>
            <w:tcW w:w="741" w:type="dxa"/>
            <w:shd w:val="thinDiagCross" w:color="auto" w:fill="auto"/>
          </w:tcPr>
          <w:p w14:paraId="2A9CF67A" w14:textId="77777777" w:rsidR="00736B3A" w:rsidRDefault="00736B3A" w:rsidP="00A50F1B">
            <w:pPr>
              <w:spacing w:line="216" w:lineRule="auto"/>
              <w:jc w:val="center"/>
              <w:rPr>
                <w:rFonts w:cs="B Yagut"/>
                <w:b/>
                <w:bCs/>
                <w:rtl/>
                <w:lang w:bidi="fa-IR"/>
              </w:rPr>
            </w:pPr>
          </w:p>
        </w:tc>
        <w:tc>
          <w:tcPr>
            <w:tcW w:w="777" w:type="dxa"/>
            <w:shd w:val="thinDiagCross" w:color="auto" w:fill="auto"/>
            <w:vAlign w:val="center"/>
          </w:tcPr>
          <w:p w14:paraId="62A88314" w14:textId="77777777" w:rsidR="00736B3A" w:rsidRDefault="00736B3A" w:rsidP="00A50F1B">
            <w:pPr>
              <w:spacing w:line="216" w:lineRule="auto"/>
              <w:jc w:val="center"/>
              <w:rPr>
                <w:rFonts w:cs="B Yagut"/>
                <w:b/>
                <w:bCs/>
                <w:rtl/>
                <w:lang w:bidi="fa-IR"/>
              </w:rPr>
            </w:pPr>
          </w:p>
        </w:tc>
        <w:tc>
          <w:tcPr>
            <w:tcW w:w="762" w:type="dxa"/>
            <w:shd w:val="thinDiagCross" w:color="auto" w:fill="auto"/>
            <w:vAlign w:val="center"/>
          </w:tcPr>
          <w:p w14:paraId="75B99185" w14:textId="77777777" w:rsidR="00736B3A" w:rsidRDefault="00736B3A" w:rsidP="00A50F1B">
            <w:pPr>
              <w:spacing w:line="216" w:lineRule="auto"/>
              <w:jc w:val="center"/>
              <w:rPr>
                <w:rFonts w:cs="B Yagut"/>
                <w:b/>
                <w:bCs/>
                <w:rtl/>
                <w:lang w:bidi="fa-IR"/>
              </w:rPr>
            </w:pPr>
          </w:p>
        </w:tc>
        <w:tc>
          <w:tcPr>
            <w:tcW w:w="777" w:type="dxa"/>
            <w:tcBorders>
              <w:bottom w:val="single" w:sz="4" w:space="0" w:color="000000" w:themeColor="text1"/>
            </w:tcBorders>
            <w:shd w:val="thinDiagCross" w:color="auto" w:fill="auto"/>
            <w:vAlign w:val="center"/>
          </w:tcPr>
          <w:p w14:paraId="6B1093CC" w14:textId="77777777" w:rsidR="00736B3A" w:rsidRPr="00697C25" w:rsidRDefault="00736B3A" w:rsidP="00A50F1B">
            <w:pPr>
              <w:spacing w:line="216" w:lineRule="auto"/>
              <w:jc w:val="center"/>
              <w:rPr>
                <w:rFonts w:cs="B Yagut"/>
                <w:b/>
                <w:bCs/>
                <w:rtl/>
                <w:lang w:bidi="fa-IR"/>
              </w:rPr>
            </w:pPr>
          </w:p>
        </w:tc>
        <w:tc>
          <w:tcPr>
            <w:tcW w:w="762" w:type="dxa"/>
            <w:tcBorders>
              <w:bottom w:val="single" w:sz="4" w:space="0" w:color="000000" w:themeColor="text1"/>
            </w:tcBorders>
            <w:shd w:val="thinDiagCross" w:color="auto" w:fill="auto"/>
            <w:vAlign w:val="center"/>
          </w:tcPr>
          <w:p w14:paraId="7602FC4E" w14:textId="77777777" w:rsidR="00736B3A" w:rsidRPr="00697C25" w:rsidRDefault="00736B3A" w:rsidP="00A50F1B">
            <w:pPr>
              <w:spacing w:line="216" w:lineRule="auto"/>
              <w:jc w:val="center"/>
              <w:rPr>
                <w:rFonts w:cs="B Yagut"/>
                <w:b/>
                <w:bCs/>
                <w:rtl/>
                <w:lang w:bidi="fa-IR"/>
              </w:rPr>
            </w:pPr>
          </w:p>
        </w:tc>
        <w:tc>
          <w:tcPr>
            <w:tcW w:w="624" w:type="dxa"/>
            <w:vMerge/>
            <w:tcBorders>
              <w:bottom w:val="single" w:sz="4" w:space="0" w:color="000000" w:themeColor="text1"/>
            </w:tcBorders>
            <w:shd w:val="clear" w:color="auto" w:fill="auto"/>
            <w:vAlign w:val="center"/>
          </w:tcPr>
          <w:p w14:paraId="6B963EA2" w14:textId="77777777" w:rsidR="00736B3A" w:rsidRDefault="00736B3A" w:rsidP="00A50F1B">
            <w:pPr>
              <w:spacing w:line="216" w:lineRule="auto"/>
              <w:jc w:val="center"/>
              <w:rPr>
                <w:rFonts w:cs="B Yagut"/>
                <w:b/>
                <w:bCs/>
                <w:rtl/>
                <w:lang w:bidi="fa-IR"/>
              </w:rPr>
            </w:pPr>
          </w:p>
        </w:tc>
        <w:tc>
          <w:tcPr>
            <w:tcW w:w="709" w:type="dxa"/>
            <w:vMerge/>
            <w:shd w:val="clear" w:color="auto" w:fill="auto"/>
            <w:vAlign w:val="center"/>
          </w:tcPr>
          <w:p w14:paraId="7DEDC841" w14:textId="77777777" w:rsidR="00736B3A" w:rsidRDefault="00736B3A" w:rsidP="00A50F1B">
            <w:pPr>
              <w:spacing w:line="216" w:lineRule="auto"/>
              <w:jc w:val="center"/>
              <w:rPr>
                <w:rFonts w:cs="B Yagut"/>
                <w:b/>
                <w:bCs/>
                <w:rtl/>
                <w:lang w:bidi="fa-IR"/>
              </w:rPr>
            </w:pPr>
          </w:p>
        </w:tc>
        <w:tc>
          <w:tcPr>
            <w:tcW w:w="709" w:type="dxa"/>
            <w:vMerge/>
            <w:shd w:val="clear" w:color="auto" w:fill="auto"/>
            <w:vAlign w:val="center"/>
          </w:tcPr>
          <w:p w14:paraId="26286C1D" w14:textId="77777777" w:rsidR="00736B3A" w:rsidRDefault="00736B3A" w:rsidP="00A50F1B">
            <w:pPr>
              <w:spacing w:line="216" w:lineRule="auto"/>
              <w:jc w:val="center"/>
              <w:rPr>
                <w:rFonts w:cs="B Yagut"/>
                <w:b/>
                <w:bCs/>
                <w:rtl/>
                <w:lang w:bidi="fa-IR"/>
              </w:rPr>
            </w:pPr>
          </w:p>
        </w:tc>
        <w:tc>
          <w:tcPr>
            <w:tcW w:w="897" w:type="dxa"/>
            <w:vMerge/>
            <w:tcBorders>
              <w:right w:val="double" w:sz="4" w:space="0" w:color="auto"/>
            </w:tcBorders>
            <w:shd w:val="clear" w:color="auto" w:fill="auto"/>
            <w:vAlign w:val="center"/>
          </w:tcPr>
          <w:p w14:paraId="77C849CE" w14:textId="77777777" w:rsidR="00736B3A" w:rsidRDefault="00736B3A" w:rsidP="00A50F1B">
            <w:pPr>
              <w:spacing w:line="216" w:lineRule="auto"/>
              <w:jc w:val="center"/>
              <w:rPr>
                <w:rFonts w:cs="B Yagut"/>
                <w:b/>
                <w:bCs/>
                <w:rtl/>
                <w:lang w:bidi="fa-IR"/>
              </w:rPr>
            </w:pPr>
          </w:p>
        </w:tc>
      </w:tr>
      <w:tr w:rsidR="00736B3A" w14:paraId="347CF1C3" w14:textId="77777777" w:rsidTr="00A50F1B">
        <w:trPr>
          <w:trHeight w:val="94"/>
        </w:trPr>
        <w:tc>
          <w:tcPr>
            <w:tcW w:w="1103" w:type="dxa"/>
            <w:vMerge w:val="restart"/>
            <w:tcBorders>
              <w:left w:val="double" w:sz="4" w:space="0" w:color="auto"/>
            </w:tcBorders>
            <w:vAlign w:val="center"/>
          </w:tcPr>
          <w:p w14:paraId="5F163BC1"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سایر موارد</w:t>
            </w:r>
          </w:p>
        </w:tc>
        <w:tc>
          <w:tcPr>
            <w:tcW w:w="571" w:type="dxa"/>
            <w:vAlign w:val="center"/>
          </w:tcPr>
          <w:p w14:paraId="72FF4044" w14:textId="77777777" w:rsidR="00736B3A" w:rsidRDefault="00736B3A" w:rsidP="00A50F1B">
            <w:pPr>
              <w:spacing w:line="216" w:lineRule="auto"/>
              <w:jc w:val="center"/>
              <w:rPr>
                <w:rFonts w:cs="B Yagut"/>
                <w:b/>
                <w:bCs/>
                <w:rtl/>
                <w:lang w:bidi="fa-IR"/>
              </w:rPr>
            </w:pPr>
            <w:r>
              <w:rPr>
                <w:rFonts w:cs="B Yagut" w:hint="cs"/>
                <w:b/>
                <w:bCs/>
                <w:rtl/>
                <w:lang w:bidi="fa-IR"/>
              </w:rPr>
              <w:t>زن</w:t>
            </w:r>
          </w:p>
        </w:tc>
        <w:tc>
          <w:tcPr>
            <w:tcW w:w="659" w:type="dxa"/>
            <w:vAlign w:val="center"/>
          </w:tcPr>
          <w:p w14:paraId="455152C9" w14:textId="77777777" w:rsidR="00736B3A" w:rsidRDefault="00736B3A" w:rsidP="00A50F1B">
            <w:pPr>
              <w:spacing w:line="216" w:lineRule="auto"/>
              <w:jc w:val="center"/>
              <w:rPr>
                <w:rFonts w:cs="B Yagut"/>
                <w:b/>
                <w:bCs/>
                <w:rtl/>
                <w:lang w:bidi="fa-IR"/>
              </w:rPr>
            </w:pPr>
          </w:p>
        </w:tc>
        <w:tc>
          <w:tcPr>
            <w:tcW w:w="722" w:type="dxa"/>
            <w:vAlign w:val="center"/>
          </w:tcPr>
          <w:p w14:paraId="5BE1BA04" w14:textId="77777777" w:rsidR="00736B3A" w:rsidRDefault="00736B3A" w:rsidP="00A50F1B">
            <w:pPr>
              <w:spacing w:line="216" w:lineRule="auto"/>
              <w:jc w:val="center"/>
              <w:rPr>
                <w:rFonts w:cs="B Yagut"/>
                <w:b/>
                <w:bCs/>
                <w:rtl/>
                <w:lang w:bidi="fa-IR"/>
              </w:rPr>
            </w:pPr>
          </w:p>
        </w:tc>
        <w:tc>
          <w:tcPr>
            <w:tcW w:w="564" w:type="dxa"/>
            <w:gridSpan w:val="2"/>
          </w:tcPr>
          <w:p w14:paraId="7DAA12DA" w14:textId="77777777" w:rsidR="00736B3A" w:rsidRDefault="00736B3A" w:rsidP="00A50F1B">
            <w:pPr>
              <w:spacing w:line="216" w:lineRule="auto"/>
              <w:jc w:val="center"/>
              <w:rPr>
                <w:rFonts w:cs="B Yagut"/>
                <w:b/>
                <w:bCs/>
                <w:rtl/>
                <w:lang w:bidi="fa-IR"/>
              </w:rPr>
            </w:pPr>
          </w:p>
        </w:tc>
        <w:tc>
          <w:tcPr>
            <w:tcW w:w="857" w:type="dxa"/>
            <w:gridSpan w:val="2"/>
          </w:tcPr>
          <w:p w14:paraId="00A22884" w14:textId="77777777" w:rsidR="00736B3A" w:rsidRDefault="00736B3A" w:rsidP="00A50F1B">
            <w:pPr>
              <w:spacing w:line="216" w:lineRule="auto"/>
              <w:jc w:val="center"/>
              <w:rPr>
                <w:rFonts w:cs="B Yagut"/>
                <w:b/>
                <w:bCs/>
                <w:rtl/>
                <w:lang w:bidi="fa-IR"/>
              </w:rPr>
            </w:pPr>
          </w:p>
        </w:tc>
        <w:tc>
          <w:tcPr>
            <w:tcW w:w="660" w:type="dxa"/>
            <w:vAlign w:val="center"/>
          </w:tcPr>
          <w:p w14:paraId="67F8F20B" w14:textId="77777777" w:rsidR="00736B3A" w:rsidRDefault="00736B3A" w:rsidP="00A50F1B">
            <w:pPr>
              <w:spacing w:line="216" w:lineRule="auto"/>
              <w:jc w:val="center"/>
              <w:rPr>
                <w:rFonts w:cs="B Yagut"/>
                <w:b/>
                <w:bCs/>
                <w:rtl/>
                <w:lang w:bidi="fa-IR"/>
              </w:rPr>
            </w:pPr>
          </w:p>
        </w:tc>
        <w:tc>
          <w:tcPr>
            <w:tcW w:w="723" w:type="dxa"/>
            <w:vAlign w:val="center"/>
          </w:tcPr>
          <w:p w14:paraId="546A82A3" w14:textId="77777777" w:rsidR="00736B3A" w:rsidRPr="00AB1521" w:rsidRDefault="00736B3A" w:rsidP="00A50F1B">
            <w:pPr>
              <w:spacing w:line="216" w:lineRule="auto"/>
              <w:jc w:val="center"/>
              <w:rPr>
                <w:rFonts w:cs="B Yagut"/>
                <w:b/>
                <w:bCs/>
                <w:spacing w:val="-20"/>
                <w:rtl/>
                <w:lang w:bidi="fa-IR"/>
              </w:rPr>
            </w:pPr>
          </w:p>
        </w:tc>
        <w:tc>
          <w:tcPr>
            <w:tcW w:w="660" w:type="dxa"/>
            <w:gridSpan w:val="2"/>
            <w:vAlign w:val="center"/>
          </w:tcPr>
          <w:p w14:paraId="15228913" w14:textId="77777777" w:rsidR="00736B3A" w:rsidRPr="00AB1521" w:rsidRDefault="00736B3A" w:rsidP="00A50F1B">
            <w:pPr>
              <w:spacing w:line="216" w:lineRule="auto"/>
              <w:jc w:val="center"/>
              <w:rPr>
                <w:rFonts w:cs="B Yagut"/>
                <w:b/>
                <w:bCs/>
                <w:spacing w:val="-20"/>
                <w:rtl/>
                <w:lang w:bidi="fa-IR"/>
              </w:rPr>
            </w:pPr>
          </w:p>
        </w:tc>
        <w:tc>
          <w:tcPr>
            <w:tcW w:w="748" w:type="dxa"/>
            <w:vAlign w:val="center"/>
          </w:tcPr>
          <w:p w14:paraId="68F159EB" w14:textId="77777777" w:rsidR="00736B3A" w:rsidRPr="00AB1521" w:rsidRDefault="00736B3A" w:rsidP="00A50F1B">
            <w:pPr>
              <w:spacing w:line="216" w:lineRule="auto"/>
              <w:jc w:val="center"/>
              <w:rPr>
                <w:rFonts w:cs="B Yagut"/>
                <w:b/>
                <w:bCs/>
                <w:spacing w:val="-20"/>
                <w:rtl/>
                <w:lang w:bidi="fa-IR"/>
              </w:rPr>
            </w:pPr>
          </w:p>
        </w:tc>
        <w:tc>
          <w:tcPr>
            <w:tcW w:w="635" w:type="dxa"/>
            <w:vAlign w:val="center"/>
          </w:tcPr>
          <w:p w14:paraId="0E13792C" w14:textId="77777777" w:rsidR="00736B3A" w:rsidRPr="00AB1521" w:rsidRDefault="00736B3A" w:rsidP="00A50F1B">
            <w:pPr>
              <w:spacing w:line="216" w:lineRule="auto"/>
              <w:jc w:val="center"/>
              <w:rPr>
                <w:rFonts w:cs="B Yagut"/>
                <w:b/>
                <w:bCs/>
                <w:spacing w:val="-20"/>
                <w:rtl/>
                <w:lang w:bidi="fa-IR"/>
              </w:rPr>
            </w:pPr>
          </w:p>
        </w:tc>
        <w:tc>
          <w:tcPr>
            <w:tcW w:w="764" w:type="dxa"/>
            <w:vAlign w:val="center"/>
          </w:tcPr>
          <w:p w14:paraId="1C1C3692" w14:textId="77777777" w:rsidR="00736B3A" w:rsidRPr="00AB1521" w:rsidRDefault="00736B3A" w:rsidP="00A50F1B">
            <w:pPr>
              <w:spacing w:line="216" w:lineRule="auto"/>
              <w:jc w:val="center"/>
              <w:rPr>
                <w:rFonts w:cs="B Yagut"/>
                <w:b/>
                <w:bCs/>
                <w:spacing w:val="-20"/>
                <w:rtl/>
                <w:lang w:bidi="fa-IR"/>
              </w:rPr>
            </w:pPr>
          </w:p>
        </w:tc>
        <w:tc>
          <w:tcPr>
            <w:tcW w:w="658" w:type="dxa"/>
          </w:tcPr>
          <w:p w14:paraId="0166519D" w14:textId="77777777" w:rsidR="00736B3A" w:rsidRDefault="00736B3A" w:rsidP="00A50F1B">
            <w:pPr>
              <w:spacing w:line="216" w:lineRule="auto"/>
              <w:jc w:val="center"/>
              <w:rPr>
                <w:rFonts w:cs="B Yagut"/>
                <w:b/>
                <w:bCs/>
                <w:rtl/>
                <w:lang w:bidi="fa-IR"/>
              </w:rPr>
            </w:pPr>
          </w:p>
        </w:tc>
        <w:tc>
          <w:tcPr>
            <w:tcW w:w="741" w:type="dxa"/>
          </w:tcPr>
          <w:p w14:paraId="4D55ADF4" w14:textId="77777777" w:rsidR="00736B3A" w:rsidRDefault="00736B3A" w:rsidP="00A50F1B">
            <w:pPr>
              <w:spacing w:line="216" w:lineRule="auto"/>
              <w:jc w:val="center"/>
              <w:rPr>
                <w:rFonts w:cs="B Yagut"/>
                <w:b/>
                <w:bCs/>
                <w:rtl/>
                <w:lang w:bidi="fa-IR"/>
              </w:rPr>
            </w:pPr>
          </w:p>
        </w:tc>
        <w:tc>
          <w:tcPr>
            <w:tcW w:w="777" w:type="dxa"/>
            <w:vAlign w:val="center"/>
          </w:tcPr>
          <w:p w14:paraId="6AFF5323" w14:textId="77777777" w:rsidR="00736B3A" w:rsidRDefault="00736B3A" w:rsidP="00A50F1B">
            <w:pPr>
              <w:spacing w:line="216" w:lineRule="auto"/>
              <w:jc w:val="center"/>
              <w:rPr>
                <w:rFonts w:cs="B Yagut"/>
                <w:b/>
                <w:bCs/>
                <w:rtl/>
                <w:lang w:bidi="fa-IR"/>
              </w:rPr>
            </w:pPr>
          </w:p>
        </w:tc>
        <w:tc>
          <w:tcPr>
            <w:tcW w:w="762" w:type="dxa"/>
            <w:vAlign w:val="center"/>
          </w:tcPr>
          <w:p w14:paraId="602567CA" w14:textId="77777777" w:rsidR="00736B3A" w:rsidRDefault="00736B3A" w:rsidP="00A50F1B">
            <w:pPr>
              <w:spacing w:line="216" w:lineRule="auto"/>
              <w:jc w:val="center"/>
              <w:rPr>
                <w:rFonts w:cs="B Yagut"/>
                <w:b/>
                <w:bCs/>
                <w:rtl/>
                <w:lang w:bidi="fa-IR"/>
              </w:rPr>
            </w:pPr>
          </w:p>
        </w:tc>
        <w:tc>
          <w:tcPr>
            <w:tcW w:w="777" w:type="dxa"/>
            <w:shd w:val="clear" w:color="auto" w:fill="auto"/>
            <w:vAlign w:val="center"/>
          </w:tcPr>
          <w:p w14:paraId="160B96D0" w14:textId="77777777" w:rsidR="00736B3A" w:rsidRPr="00697C25" w:rsidRDefault="00736B3A" w:rsidP="00A50F1B">
            <w:pPr>
              <w:spacing w:line="216" w:lineRule="auto"/>
              <w:jc w:val="center"/>
              <w:rPr>
                <w:rFonts w:cs="B Yagut"/>
                <w:b/>
                <w:bCs/>
                <w:rtl/>
                <w:lang w:bidi="fa-IR"/>
              </w:rPr>
            </w:pPr>
          </w:p>
        </w:tc>
        <w:tc>
          <w:tcPr>
            <w:tcW w:w="762" w:type="dxa"/>
            <w:shd w:val="clear" w:color="auto" w:fill="auto"/>
            <w:vAlign w:val="center"/>
          </w:tcPr>
          <w:p w14:paraId="55A568A7" w14:textId="77777777" w:rsidR="00736B3A" w:rsidRPr="00697C25" w:rsidRDefault="00736B3A" w:rsidP="00A50F1B">
            <w:pPr>
              <w:spacing w:line="216" w:lineRule="auto"/>
              <w:jc w:val="center"/>
              <w:rPr>
                <w:rFonts w:cs="B Yagut"/>
                <w:b/>
                <w:bCs/>
                <w:rtl/>
                <w:lang w:bidi="fa-IR"/>
              </w:rPr>
            </w:pPr>
          </w:p>
        </w:tc>
        <w:tc>
          <w:tcPr>
            <w:tcW w:w="624" w:type="dxa"/>
            <w:vMerge w:val="restart"/>
            <w:shd w:val="clear" w:color="auto" w:fill="auto"/>
            <w:vAlign w:val="center"/>
          </w:tcPr>
          <w:p w14:paraId="45ACA642" w14:textId="77777777" w:rsidR="00736B3A" w:rsidRDefault="00736B3A" w:rsidP="00A50F1B">
            <w:pPr>
              <w:spacing w:line="216" w:lineRule="auto"/>
              <w:jc w:val="center"/>
              <w:rPr>
                <w:rFonts w:cs="B Yagut"/>
                <w:b/>
                <w:bCs/>
                <w:rtl/>
                <w:lang w:bidi="fa-IR"/>
              </w:rPr>
            </w:pPr>
          </w:p>
        </w:tc>
        <w:tc>
          <w:tcPr>
            <w:tcW w:w="709" w:type="dxa"/>
            <w:vMerge w:val="restart"/>
            <w:vAlign w:val="center"/>
          </w:tcPr>
          <w:p w14:paraId="0B7318C8" w14:textId="77777777" w:rsidR="00736B3A" w:rsidRDefault="00736B3A" w:rsidP="00A50F1B">
            <w:pPr>
              <w:spacing w:line="216" w:lineRule="auto"/>
              <w:jc w:val="center"/>
              <w:rPr>
                <w:rFonts w:cs="B Yagut"/>
                <w:b/>
                <w:bCs/>
                <w:rtl/>
                <w:lang w:bidi="fa-IR"/>
              </w:rPr>
            </w:pPr>
          </w:p>
        </w:tc>
        <w:tc>
          <w:tcPr>
            <w:tcW w:w="709" w:type="dxa"/>
            <w:vMerge w:val="restart"/>
            <w:vAlign w:val="center"/>
          </w:tcPr>
          <w:p w14:paraId="598A6C39" w14:textId="77777777" w:rsidR="00736B3A" w:rsidRDefault="00736B3A" w:rsidP="00A50F1B">
            <w:pPr>
              <w:spacing w:line="216" w:lineRule="auto"/>
              <w:jc w:val="center"/>
              <w:rPr>
                <w:rFonts w:cs="B Yagut"/>
                <w:b/>
                <w:bCs/>
                <w:rtl/>
                <w:lang w:bidi="fa-IR"/>
              </w:rPr>
            </w:pPr>
          </w:p>
        </w:tc>
        <w:tc>
          <w:tcPr>
            <w:tcW w:w="897" w:type="dxa"/>
            <w:vMerge w:val="restart"/>
            <w:tcBorders>
              <w:right w:val="double" w:sz="4" w:space="0" w:color="auto"/>
            </w:tcBorders>
            <w:vAlign w:val="center"/>
          </w:tcPr>
          <w:p w14:paraId="2E66B00F" w14:textId="77777777" w:rsidR="00736B3A" w:rsidRDefault="00736B3A" w:rsidP="00A50F1B">
            <w:pPr>
              <w:spacing w:line="216" w:lineRule="auto"/>
              <w:jc w:val="center"/>
              <w:rPr>
                <w:rFonts w:cs="B Yagut"/>
                <w:b/>
                <w:bCs/>
                <w:rtl/>
                <w:lang w:bidi="fa-IR"/>
              </w:rPr>
            </w:pPr>
          </w:p>
        </w:tc>
      </w:tr>
      <w:tr w:rsidR="00736B3A" w14:paraId="40C94E37" w14:textId="77777777" w:rsidTr="00A50F1B">
        <w:trPr>
          <w:trHeight w:val="94"/>
        </w:trPr>
        <w:tc>
          <w:tcPr>
            <w:tcW w:w="1103" w:type="dxa"/>
            <w:vMerge/>
            <w:tcBorders>
              <w:left w:val="double" w:sz="4" w:space="0" w:color="auto"/>
            </w:tcBorders>
            <w:vAlign w:val="center"/>
          </w:tcPr>
          <w:p w14:paraId="3853962A" w14:textId="77777777" w:rsidR="00736B3A" w:rsidRPr="005830FF" w:rsidRDefault="00736B3A" w:rsidP="00A50F1B">
            <w:pPr>
              <w:spacing w:line="216" w:lineRule="auto"/>
              <w:jc w:val="center"/>
              <w:rPr>
                <w:rFonts w:cs="B Yagut"/>
                <w:b/>
                <w:bCs/>
                <w:sz w:val="20"/>
                <w:szCs w:val="20"/>
                <w:rtl/>
                <w:lang w:bidi="fa-IR"/>
              </w:rPr>
            </w:pPr>
          </w:p>
        </w:tc>
        <w:tc>
          <w:tcPr>
            <w:tcW w:w="571" w:type="dxa"/>
            <w:vAlign w:val="center"/>
          </w:tcPr>
          <w:p w14:paraId="79B4984E" w14:textId="77777777" w:rsidR="00736B3A" w:rsidRDefault="00736B3A" w:rsidP="00A50F1B">
            <w:pPr>
              <w:spacing w:line="216" w:lineRule="auto"/>
              <w:jc w:val="center"/>
              <w:rPr>
                <w:rFonts w:cs="B Yagut"/>
                <w:b/>
                <w:bCs/>
                <w:rtl/>
                <w:lang w:bidi="fa-IR"/>
              </w:rPr>
            </w:pPr>
            <w:r>
              <w:rPr>
                <w:rFonts w:cs="B Yagut" w:hint="cs"/>
                <w:b/>
                <w:bCs/>
                <w:rtl/>
                <w:lang w:bidi="fa-IR"/>
              </w:rPr>
              <w:t>مرد</w:t>
            </w:r>
          </w:p>
        </w:tc>
        <w:tc>
          <w:tcPr>
            <w:tcW w:w="659" w:type="dxa"/>
            <w:vAlign w:val="center"/>
          </w:tcPr>
          <w:p w14:paraId="2043DA61" w14:textId="77777777" w:rsidR="00736B3A" w:rsidRDefault="00736B3A" w:rsidP="00A50F1B">
            <w:pPr>
              <w:spacing w:line="216" w:lineRule="auto"/>
              <w:jc w:val="center"/>
              <w:rPr>
                <w:rFonts w:cs="B Yagut"/>
                <w:b/>
                <w:bCs/>
                <w:rtl/>
                <w:lang w:bidi="fa-IR"/>
              </w:rPr>
            </w:pPr>
          </w:p>
        </w:tc>
        <w:tc>
          <w:tcPr>
            <w:tcW w:w="722" w:type="dxa"/>
            <w:vAlign w:val="center"/>
          </w:tcPr>
          <w:p w14:paraId="661D8065" w14:textId="77777777" w:rsidR="00736B3A" w:rsidRDefault="00736B3A" w:rsidP="00A50F1B">
            <w:pPr>
              <w:spacing w:line="216" w:lineRule="auto"/>
              <w:jc w:val="center"/>
              <w:rPr>
                <w:rFonts w:cs="B Yagut"/>
                <w:b/>
                <w:bCs/>
                <w:rtl/>
                <w:lang w:bidi="fa-IR"/>
              </w:rPr>
            </w:pPr>
          </w:p>
        </w:tc>
        <w:tc>
          <w:tcPr>
            <w:tcW w:w="564" w:type="dxa"/>
            <w:gridSpan w:val="2"/>
          </w:tcPr>
          <w:p w14:paraId="14D395A2" w14:textId="77777777" w:rsidR="00736B3A" w:rsidRDefault="00736B3A" w:rsidP="00A50F1B">
            <w:pPr>
              <w:spacing w:line="216" w:lineRule="auto"/>
              <w:jc w:val="center"/>
              <w:rPr>
                <w:rFonts w:cs="B Yagut"/>
                <w:b/>
                <w:bCs/>
                <w:rtl/>
                <w:lang w:bidi="fa-IR"/>
              </w:rPr>
            </w:pPr>
          </w:p>
        </w:tc>
        <w:tc>
          <w:tcPr>
            <w:tcW w:w="857" w:type="dxa"/>
            <w:gridSpan w:val="2"/>
          </w:tcPr>
          <w:p w14:paraId="142033C2" w14:textId="77777777" w:rsidR="00736B3A" w:rsidRDefault="00736B3A" w:rsidP="00A50F1B">
            <w:pPr>
              <w:spacing w:line="216" w:lineRule="auto"/>
              <w:jc w:val="center"/>
              <w:rPr>
                <w:rFonts w:cs="B Yagut"/>
                <w:b/>
                <w:bCs/>
                <w:rtl/>
                <w:lang w:bidi="fa-IR"/>
              </w:rPr>
            </w:pPr>
          </w:p>
        </w:tc>
        <w:tc>
          <w:tcPr>
            <w:tcW w:w="660" w:type="dxa"/>
            <w:vAlign w:val="center"/>
          </w:tcPr>
          <w:p w14:paraId="326E4D07" w14:textId="77777777" w:rsidR="00736B3A" w:rsidRDefault="00736B3A" w:rsidP="00A50F1B">
            <w:pPr>
              <w:spacing w:line="216" w:lineRule="auto"/>
              <w:jc w:val="center"/>
              <w:rPr>
                <w:rFonts w:cs="B Yagut"/>
                <w:b/>
                <w:bCs/>
                <w:rtl/>
                <w:lang w:bidi="fa-IR"/>
              </w:rPr>
            </w:pPr>
          </w:p>
        </w:tc>
        <w:tc>
          <w:tcPr>
            <w:tcW w:w="723" w:type="dxa"/>
            <w:vAlign w:val="center"/>
          </w:tcPr>
          <w:p w14:paraId="4C8DDE2F" w14:textId="77777777" w:rsidR="00736B3A" w:rsidRPr="00AB1521" w:rsidRDefault="00736B3A" w:rsidP="00A50F1B">
            <w:pPr>
              <w:spacing w:line="216" w:lineRule="auto"/>
              <w:jc w:val="center"/>
              <w:rPr>
                <w:rFonts w:cs="B Yagut"/>
                <w:b/>
                <w:bCs/>
                <w:spacing w:val="-20"/>
                <w:rtl/>
                <w:lang w:bidi="fa-IR"/>
              </w:rPr>
            </w:pPr>
          </w:p>
        </w:tc>
        <w:tc>
          <w:tcPr>
            <w:tcW w:w="660" w:type="dxa"/>
            <w:gridSpan w:val="2"/>
            <w:vAlign w:val="center"/>
          </w:tcPr>
          <w:p w14:paraId="79918657" w14:textId="77777777" w:rsidR="00736B3A" w:rsidRPr="00AB1521" w:rsidRDefault="00736B3A" w:rsidP="00A50F1B">
            <w:pPr>
              <w:spacing w:line="216" w:lineRule="auto"/>
              <w:jc w:val="center"/>
              <w:rPr>
                <w:rFonts w:cs="B Yagut"/>
                <w:b/>
                <w:bCs/>
                <w:spacing w:val="-20"/>
                <w:rtl/>
                <w:lang w:bidi="fa-IR"/>
              </w:rPr>
            </w:pPr>
          </w:p>
        </w:tc>
        <w:tc>
          <w:tcPr>
            <w:tcW w:w="748" w:type="dxa"/>
            <w:vAlign w:val="center"/>
          </w:tcPr>
          <w:p w14:paraId="5EDBAC91" w14:textId="77777777" w:rsidR="00736B3A" w:rsidRPr="00AB1521" w:rsidRDefault="00736B3A" w:rsidP="00A50F1B">
            <w:pPr>
              <w:spacing w:line="216" w:lineRule="auto"/>
              <w:jc w:val="center"/>
              <w:rPr>
                <w:rFonts w:cs="B Yagut"/>
                <w:b/>
                <w:bCs/>
                <w:spacing w:val="-20"/>
                <w:rtl/>
                <w:lang w:bidi="fa-IR"/>
              </w:rPr>
            </w:pPr>
          </w:p>
        </w:tc>
        <w:tc>
          <w:tcPr>
            <w:tcW w:w="635" w:type="dxa"/>
            <w:vAlign w:val="center"/>
          </w:tcPr>
          <w:p w14:paraId="2C782559" w14:textId="77777777" w:rsidR="00736B3A" w:rsidRPr="00AB1521" w:rsidRDefault="00736B3A" w:rsidP="00A50F1B">
            <w:pPr>
              <w:spacing w:line="216" w:lineRule="auto"/>
              <w:jc w:val="center"/>
              <w:rPr>
                <w:rFonts w:cs="B Yagut"/>
                <w:b/>
                <w:bCs/>
                <w:spacing w:val="-20"/>
                <w:rtl/>
                <w:lang w:bidi="fa-IR"/>
              </w:rPr>
            </w:pPr>
          </w:p>
        </w:tc>
        <w:tc>
          <w:tcPr>
            <w:tcW w:w="764" w:type="dxa"/>
            <w:vAlign w:val="center"/>
          </w:tcPr>
          <w:p w14:paraId="183D85AD" w14:textId="77777777" w:rsidR="00736B3A" w:rsidRPr="00AB1521" w:rsidRDefault="00736B3A" w:rsidP="00A50F1B">
            <w:pPr>
              <w:spacing w:line="216" w:lineRule="auto"/>
              <w:jc w:val="center"/>
              <w:rPr>
                <w:rFonts w:cs="B Yagut"/>
                <w:b/>
                <w:bCs/>
                <w:spacing w:val="-20"/>
                <w:rtl/>
                <w:lang w:bidi="fa-IR"/>
              </w:rPr>
            </w:pPr>
          </w:p>
        </w:tc>
        <w:tc>
          <w:tcPr>
            <w:tcW w:w="658" w:type="dxa"/>
          </w:tcPr>
          <w:p w14:paraId="0B3DF61F" w14:textId="77777777" w:rsidR="00736B3A" w:rsidRDefault="00736B3A" w:rsidP="00A50F1B">
            <w:pPr>
              <w:spacing w:line="216" w:lineRule="auto"/>
              <w:jc w:val="center"/>
              <w:rPr>
                <w:rFonts w:cs="B Yagut"/>
                <w:b/>
                <w:bCs/>
                <w:rtl/>
                <w:lang w:bidi="fa-IR"/>
              </w:rPr>
            </w:pPr>
          </w:p>
        </w:tc>
        <w:tc>
          <w:tcPr>
            <w:tcW w:w="741" w:type="dxa"/>
          </w:tcPr>
          <w:p w14:paraId="6317C68C" w14:textId="77777777" w:rsidR="00736B3A" w:rsidRDefault="00736B3A" w:rsidP="00A50F1B">
            <w:pPr>
              <w:spacing w:line="216" w:lineRule="auto"/>
              <w:jc w:val="center"/>
              <w:rPr>
                <w:rFonts w:cs="B Yagut"/>
                <w:b/>
                <w:bCs/>
                <w:rtl/>
                <w:lang w:bidi="fa-IR"/>
              </w:rPr>
            </w:pPr>
          </w:p>
        </w:tc>
        <w:tc>
          <w:tcPr>
            <w:tcW w:w="777" w:type="dxa"/>
            <w:vAlign w:val="center"/>
          </w:tcPr>
          <w:p w14:paraId="2228C70C" w14:textId="77777777" w:rsidR="00736B3A" w:rsidRDefault="00736B3A" w:rsidP="00A50F1B">
            <w:pPr>
              <w:spacing w:line="216" w:lineRule="auto"/>
              <w:jc w:val="center"/>
              <w:rPr>
                <w:rFonts w:cs="B Yagut"/>
                <w:b/>
                <w:bCs/>
                <w:rtl/>
                <w:lang w:bidi="fa-IR"/>
              </w:rPr>
            </w:pPr>
          </w:p>
        </w:tc>
        <w:tc>
          <w:tcPr>
            <w:tcW w:w="762" w:type="dxa"/>
            <w:vAlign w:val="center"/>
          </w:tcPr>
          <w:p w14:paraId="1168D734" w14:textId="77777777" w:rsidR="00736B3A" w:rsidRDefault="00736B3A" w:rsidP="00A50F1B">
            <w:pPr>
              <w:spacing w:line="216" w:lineRule="auto"/>
              <w:jc w:val="center"/>
              <w:rPr>
                <w:rFonts w:cs="B Yagut"/>
                <w:b/>
                <w:bCs/>
                <w:rtl/>
                <w:lang w:bidi="fa-IR"/>
              </w:rPr>
            </w:pPr>
          </w:p>
        </w:tc>
        <w:tc>
          <w:tcPr>
            <w:tcW w:w="777" w:type="dxa"/>
            <w:shd w:val="clear" w:color="auto" w:fill="auto"/>
            <w:vAlign w:val="center"/>
          </w:tcPr>
          <w:p w14:paraId="7E149012" w14:textId="77777777" w:rsidR="00736B3A" w:rsidRPr="00697C25" w:rsidRDefault="00736B3A" w:rsidP="00A50F1B">
            <w:pPr>
              <w:spacing w:line="216" w:lineRule="auto"/>
              <w:jc w:val="center"/>
              <w:rPr>
                <w:rFonts w:cs="B Yagut"/>
                <w:b/>
                <w:bCs/>
                <w:rtl/>
                <w:lang w:bidi="fa-IR"/>
              </w:rPr>
            </w:pPr>
          </w:p>
        </w:tc>
        <w:tc>
          <w:tcPr>
            <w:tcW w:w="762" w:type="dxa"/>
            <w:shd w:val="clear" w:color="auto" w:fill="auto"/>
            <w:vAlign w:val="center"/>
          </w:tcPr>
          <w:p w14:paraId="75E80CDB" w14:textId="77777777" w:rsidR="00736B3A" w:rsidRPr="00697C25" w:rsidRDefault="00736B3A" w:rsidP="00A50F1B">
            <w:pPr>
              <w:spacing w:line="216" w:lineRule="auto"/>
              <w:jc w:val="center"/>
              <w:rPr>
                <w:rFonts w:cs="B Yagut"/>
                <w:b/>
                <w:bCs/>
                <w:rtl/>
                <w:lang w:bidi="fa-IR"/>
              </w:rPr>
            </w:pPr>
          </w:p>
        </w:tc>
        <w:tc>
          <w:tcPr>
            <w:tcW w:w="624" w:type="dxa"/>
            <w:vMerge/>
            <w:shd w:val="clear" w:color="auto" w:fill="auto"/>
            <w:vAlign w:val="center"/>
          </w:tcPr>
          <w:p w14:paraId="62421362" w14:textId="77777777" w:rsidR="00736B3A" w:rsidRDefault="00736B3A" w:rsidP="00A50F1B">
            <w:pPr>
              <w:spacing w:line="216" w:lineRule="auto"/>
              <w:jc w:val="center"/>
              <w:rPr>
                <w:rFonts w:cs="B Yagut"/>
                <w:b/>
                <w:bCs/>
                <w:rtl/>
                <w:lang w:bidi="fa-IR"/>
              </w:rPr>
            </w:pPr>
          </w:p>
        </w:tc>
        <w:tc>
          <w:tcPr>
            <w:tcW w:w="709" w:type="dxa"/>
            <w:vMerge/>
            <w:shd w:val="clear" w:color="auto" w:fill="auto"/>
            <w:vAlign w:val="center"/>
          </w:tcPr>
          <w:p w14:paraId="1BEE911D" w14:textId="77777777" w:rsidR="00736B3A" w:rsidRDefault="00736B3A" w:rsidP="00A50F1B">
            <w:pPr>
              <w:spacing w:line="216" w:lineRule="auto"/>
              <w:jc w:val="center"/>
              <w:rPr>
                <w:rFonts w:cs="B Yagut"/>
                <w:b/>
                <w:bCs/>
                <w:rtl/>
                <w:lang w:bidi="fa-IR"/>
              </w:rPr>
            </w:pPr>
          </w:p>
        </w:tc>
        <w:tc>
          <w:tcPr>
            <w:tcW w:w="709" w:type="dxa"/>
            <w:vMerge/>
            <w:shd w:val="clear" w:color="auto" w:fill="auto"/>
            <w:vAlign w:val="center"/>
          </w:tcPr>
          <w:p w14:paraId="2A41B857" w14:textId="77777777" w:rsidR="00736B3A" w:rsidRDefault="00736B3A" w:rsidP="00A50F1B">
            <w:pPr>
              <w:spacing w:line="216" w:lineRule="auto"/>
              <w:jc w:val="center"/>
              <w:rPr>
                <w:rFonts w:cs="B Yagut"/>
                <w:b/>
                <w:bCs/>
                <w:rtl/>
                <w:lang w:bidi="fa-IR"/>
              </w:rPr>
            </w:pPr>
          </w:p>
        </w:tc>
        <w:tc>
          <w:tcPr>
            <w:tcW w:w="897" w:type="dxa"/>
            <w:vMerge/>
            <w:tcBorders>
              <w:right w:val="double" w:sz="4" w:space="0" w:color="auto"/>
            </w:tcBorders>
            <w:shd w:val="clear" w:color="auto" w:fill="auto"/>
            <w:vAlign w:val="center"/>
          </w:tcPr>
          <w:p w14:paraId="36499AED" w14:textId="77777777" w:rsidR="00736B3A" w:rsidRDefault="00736B3A" w:rsidP="00A50F1B">
            <w:pPr>
              <w:spacing w:line="216" w:lineRule="auto"/>
              <w:jc w:val="center"/>
              <w:rPr>
                <w:rFonts w:cs="B Yagut"/>
                <w:b/>
                <w:bCs/>
                <w:rtl/>
                <w:lang w:bidi="fa-IR"/>
              </w:rPr>
            </w:pPr>
          </w:p>
        </w:tc>
      </w:tr>
      <w:tr w:rsidR="00736B3A" w14:paraId="7BFE2BCE" w14:textId="77777777" w:rsidTr="00A50F1B">
        <w:trPr>
          <w:trHeight w:val="94"/>
        </w:trPr>
        <w:tc>
          <w:tcPr>
            <w:tcW w:w="1103" w:type="dxa"/>
            <w:vMerge w:val="restart"/>
            <w:tcBorders>
              <w:left w:val="double" w:sz="4" w:space="0" w:color="auto"/>
            </w:tcBorders>
            <w:vAlign w:val="center"/>
          </w:tcPr>
          <w:p w14:paraId="05CA5ED6" w14:textId="77777777" w:rsidR="00736B3A" w:rsidRPr="005830FF" w:rsidRDefault="00736B3A" w:rsidP="00A50F1B">
            <w:pPr>
              <w:spacing w:line="216" w:lineRule="auto"/>
              <w:jc w:val="center"/>
              <w:rPr>
                <w:rFonts w:cs="B Yagut"/>
                <w:b/>
                <w:bCs/>
                <w:sz w:val="20"/>
                <w:szCs w:val="20"/>
                <w:rtl/>
                <w:lang w:bidi="fa-IR"/>
              </w:rPr>
            </w:pPr>
            <w:r w:rsidRPr="005830FF">
              <w:rPr>
                <w:rFonts w:cs="B Yagut" w:hint="cs"/>
                <w:b/>
                <w:bCs/>
                <w:sz w:val="20"/>
                <w:szCs w:val="20"/>
                <w:rtl/>
                <w:lang w:bidi="fa-IR"/>
              </w:rPr>
              <w:t>جمع</w:t>
            </w:r>
          </w:p>
        </w:tc>
        <w:tc>
          <w:tcPr>
            <w:tcW w:w="571" w:type="dxa"/>
          </w:tcPr>
          <w:p w14:paraId="3FA4FCD4" w14:textId="77777777" w:rsidR="00736B3A" w:rsidRDefault="00736B3A" w:rsidP="00A50F1B">
            <w:pPr>
              <w:spacing w:line="216" w:lineRule="auto"/>
              <w:jc w:val="center"/>
              <w:rPr>
                <w:rFonts w:cs="B Yagut"/>
                <w:b/>
                <w:bCs/>
                <w:rtl/>
                <w:lang w:bidi="fa-IR"/>
              </w:rPr>
            </w:pPr>
            <w:r>
              <w:rPr>
                <w:rFonts w:cs="B Yagut" w:hint="cs"/>
                <w:b/>
                <w:bCs/>
                <w:rtl/>
                <w:lang w:bidi="fa-IR"/>
              </w:rPr>
              <w:t>زن</w:t>
            </w:r>
          </w:p>
        </w:tc>
        <w:tc>
          <w:tcPr>
            <w:tcW w:w="659" w:type="dxa"/>
          </w:tcPr>
          <w:p w14:paraId="378416A0" w14:textId="77777777" w:rsidR="00736B3A" w:rsidRDefault="00736B3A" w:rsidP="00A50F1B">
            <w:pPr>
              <w:spacing w:line="216" w:lineRule="auto"/>
              <w:jc w:val="center"/>
              <w:rPr>
                <w:rFonts w:cs="B Yagut"/>
                <w:b/>
                <w:bCs/>
                <w:rtl/>
                <w:lang w:bidi="fa-IR"/>
              </w:rPr>
            </w:pPr>
          </w:p>
        </w:tc>
        <w:tc>
          <w:tcPr>
            <w:tcW w:w="722" w:type="dxa"/>
          </w:tcPr>
          <w:p w14:paraId="6164C826" w14:textId="77777777" w:rsidR="00736B3A" w:rsidRDefault="00736B3A" w:rsidP="00A50F1B">
            <w:pPr>
              <w:spacing w:line="216" w:lineRule="auto"/>
              <w:jc w:val="center"/>
              <w:rPr>
                <w:rFonts w:cs="B Yagut"/>
                <w:b/>
                <w:bCs/>
                <w:rtl/>
                <w:lang w:bidi="fa-IR"/>
              </w:rPr>
            </w:pPr>
          </w:p>
        </w:tc>
        <w:tc>
          <w:tcPr>
            <w:tcW w:w="564" w:type="dxa"/>
            <w:gridSpan w:val="2"/>
          </w:tcPr>
          <w:p w14:paraId="725F3357" w14:textId="77777777" w:rsidR="00736B3A" w:rsidRDefault="00736B3A" w:rsidP="00A50F1B">
            <w:pPr>
              <w:spacing w:line="216" w:lineRule="auto"/>
              <w:jc w:val="center"/>
              <w:rPr>
                <w:rFonts w:cs="B Yagut"/>
                <w:b/>
                <w:bCs/>
                <w:rtl/>
                <w:lang w:bidi="fa-IR"/>
              </w:rPr>
            </w:pPr>
          </w:p>
        </w:tc>
        <w:tc>
          <w:tcPr>
            <w:tcW w:w="857" w:type="dxa"/>
            <w:gridSpan w:val="2"/>
          </w:tcPr>
          <w:p w14:paraId="49419321" w14:textId="77777777" w:rsidR="00736B3A" w:rsidRDefault="00736B3A" w:rsidP="00A50F1B">
            <w:pPr>
              <w:spacing w:line="216" w:lineRule="auto"/>
              <w:jc w:val="center"/>
              <w:rPr>
                <w:rFonts w:cs="B Yagut"/>
                <w:b/>
                <w:bCs/>
                <w:rtl/>
                <w:lang w:bidi="fa-IR"/>
              </w:rPr>
            </w:pPr>
          </w:p>
        </w:tc>
        <w:tc>
          <w:tcPr>
            <w:tcW w:w="660" w:type="dxa"/>
          </w:tcPr>
          <w:p w14:paraId="73B64302" w14:textId="77777777" w:rsidR="00736B3A" w:rsidRDefault="00736B3A" w:rsidP="00A50F1B">
            <w:pPr>
              <w:spacing w:line="216" w:lineRule="auto"/>
              <w:jc w:val="center"/>
              <w:rPr>
                <w:rFonts w:cs="B Yagut"/>
                <w:b/>
                <w:bCs/>
                <w:rtl/>
                <w:lang w:bidi="fa-IR"/>
              </w:rPr>
            </w:pPr>
          </w:p>
        </w:tc>
        <w:tc>
          <w:tcPr>
            <w:tcW w:w="723" w:type="dxa"/>
          </w:tcPr>
          <w:p w14:paraId="3235A4C1" w14:textId="77777777" w:rsidR="00736B3A" w:rsidRPr="00AB1521" w:rsidRDefault="00736B3A" w:rsidP="00A50F1B">
            <w:pPr>
              <w:spacing w:line="216" w:lineRule="auto"/>
              <w:jc w:val="center"/>
              <w:rPr>
                <w:rFonts w:cs="B Yagut"/>
                <w:b/>
                <w:bCs/>
                <w:spacing w:val="-20"/>
                <w:rtl/>
                <w:lang w:bidi="fa-IR"/>
              </w:rPr>
            </w:pPr>
          </w:p>
        </w:tc>
        <w:tc>
          <w:tcPr>
            <w:tcW w:w="660" w:type="dxa"/>
            <w:gridSpan w:val="2"/>
          </w:tcPr>
          <w:p w14:paraId="4EFE51DC" w14:textId="77777777" w:rsidR="00736B3A" w:rsidRPr="00AB1521" w:rsidRDefault="00736B3A" w:rsidP="00A50F1B">
            <w:pPr>
              <w:spacing w:line="216" w:lineRule="auto"/>
              <w:jc w:val="center"/>
              <w:rPr>
                <w:rFonts w:cs="B Yagut"/>
                <w:b/>
                <w:bCs/>
                <w:spacing w:val="-20"/>
                <w:rtl/>
                <w:lang w:bidi="fa-IR"/>
              </w:rPr>
            </w:pPr>
          </w:p>
        </w:tc>
        <w:tc>
          <w:tcPr>
            <w:tcW w:w="748" w:type="dxa"/>
          </w:tcPr>
          <w:p w14:paraId="0D974548" w14:textId="77777777" w:rsidR="00736B3A" w:rsidRPr="00AB1521" w:rsidRDefault="00736B3A" w:rsidP="00A50F1B">
            <w:pPr>
              <w:spacing w:line="216" w:lineRule="auto"/>
              <w:jc w:val="center"/>
              <w:rPr>
                <w:rFonts w:cs="B Yagut"/>
                <w:b/>
                <w:bCs/>
                <w:spacing w:val="-20"/>
                <w:rtl/>
                <w:lang w:bidi="fa-IR"/>
              </w:rPr>
            </w:pPr>
          </w:p>
        </w:tc>
        <w:tc>
          <w:tcPr>
            <w:tcW w:w="635" w:type="dxa"/>
          </w:tcPr>
          <w:p w14:paraId="7F49A542" w14:textId="77777777" w:rsidR="00736B3A" w:rsidRPr="00AB1521" w:rsidRDefault="00736B3A" w:rsidP="00A50F1B">
            <w:pPr>
              <w:spacing w:line="216" w:lineRule="auto"/>
              <w:jc w:val="center"/>
              <w:rPr>
                <w:rFonts w:cs="B Yagut"/>
                <w:b/>
                <w:bCs/>
                <w:spacing w:val="-20"/>
                <w:rtl/>
                <w:lang w:bidi="fa-IR"/>
              </w:rPr>
            </w:pPr>
          </w:p>
        </w:tc>
        <w:tc>
          <w:tcPr>
            <w:tcW w:w="764" w:type="dxa"/>
          </w:tcPr>
          <w:p w14:paraId="4755C778" w14:textId="77777777" w:rsidR="00736B3A" w:rsidRPr="00AB1521" w:rsidRDefault="00736B3A" w:rsidP="00A50F1B">
            <w:pPr>
              <w:spacing w:line="216" w:lineRule="auto"/>
              <w:jc w:val="center"/>
              <w:rPr>
                <w:rFonts w:cs="B Yagut"/>
                <w:b/>
                <w:bCs/>
                <w:spacing w:val="-20"/>
                <w:rtl/>
                <w:lang w:bidi="fa-IR"/>
              </w:rPr>
            </w:pPr>
          </w:p>
        </w:tc>
        <w:tc>
          <w:tcPr>
            <w:tcW w:w="658" w:type="dxa"/>
          </w:tcPr>
          <w:p w14:paraId="40D20F0D" w14:textId="77777777" w:rsidR="00736B3A" w:rsidRDefault="00736B3A" w:rsidP="00A50F1B">
            <w:pPr>
              <w:spacing w:line="216" w:lineRule="auto"/>
              <w:jc w:val="center"/>
              <w:rPr>
                <w:rFonts w:cs="B Yagut"/>
                <w:b/>
                <w:bCs/>
                <w:rtl/>
                <w:lang w:bidi="fa-IR"/>
              </w:rPr>
            </w:pPr>
          </w:p>
        </w:tc>
        <w:tc>
          <w:tcPr>
            <w:tcW w:w="741" w:type="dxa"/>
          </w:tcPr>
          <w:p w14:paraId="55983200" w14:textId="77777777" w:rsidR="00736B3A" w:rsidRDefault="00736B3A" w:rsidP="00A50F1B">
            <w:pPr>
              <w:spacing w:line="216" w:lineRule="auto"/>
              <w:jc w:val="center"/>
              <w:rPr>
                <w:rFonts w:cs="B Yagut"/>
                <w:b/>
                <w:bCs/>
                <w:rtl/>
                <w:lang w:bidi="fa-IR"/>
              </w:rPr>
            </w:pPr>
          </w:p>
        </w:tc>
        <w:tc>
          <w:tcPr>
            <w:tcW w:w="777" w:type="dxa"/>
          </w:tcPr>
          <w:p w14:paraId="4AC30064" w14:textId="77777777" w:rsidR="00736B3A" w:rsidRDefault="00736B3A" w:rsidP="00A50F1B">
            <w:pPr>
              <w:spacing w:line="216" w:lineRule="auto"/>
              <w:jc w:val="center"/>
              <w:rPr>
                <w:rFonts w:cs="B Yagut"/>
                <w:b/>
                <w:bCs/>
                <w:rtl/>
                <w:lang w:bidi="fa-IR"/>
              </w:rPr>
            </w:pPr>
          </w:p>
        </w:tc>
        <w:tc>
          <w:tcPr>
            <w:tcW w:w="762" w:type="dxa"/>
          </w:tcPr>
          <w:p w14:paraId="35F2E6BA" w14:textId="77777777" w:rsidR="00736B3A" w:rsidRDefault="00736B3A" w:rsidP="00A50F1B">
            <w:pPr>
              <w:spacing w:line="216" w:lineRule="auto"/>
              <w:jc w:val="center"/>
              <w:rPr>
                <w:rFonts w:cs="B Yagut"/>
                <w:b/>
                <w:bCs/>
                <w:rtl/>
                <w:lang w:bidi="fa-IR"/>
              </w:rPr>
            </w:pPr>
          </w:p>
        </w:tc>
        <w:tc>
          <w:tcPr>
            <w:tcW w:w="777" w:type="dxa"/>
          </w:tcPr>
          <w:p w14:paraId="428A44B6" w14:textId="77777777" w:rsidR="00736B3A" w:rsidRPr="00697C25" w:rsidRDefault="00736B3A" w:rsidP="00A50F1B">
            <w:pPr>
              <w:spacing w:line="216" w:lineRule="auto"/>
              <w:jc w:val="center"/>
              <w:rPr>
                <w:rFonts w:cs="B Yagut"/>
                <w:b/>
                <w:bCs/>
                <w:rtl/>
                <w:lang w:bidi="fa-IR"/>
              </w:rPr>
            </w:pPr>
          </w:p>
        </w:tc>
        <w:tc>
          <w:tcPr>
            <w:tcW w:w="762" w:type="dxa"/>
          </w:tcPr>
          <w:p w14:paraId="4D7ADD79" w14:textId="77777777" w:rsidR="00736B3A" w:rsidRPr="00697C25" w:rsidRDefault="00736B3A" w:rsidP="00A50F1B">
            <w:pPr>
              <w:spacing w:line="216" w:lineRule="auto"/>
              <w:jc w:val="center"/>
              <w:rPr>
                <w:rFonts w:cs="B Yagut"/>
                <w:b/>
                <w:bCs/>
                <w:rtl/>
                <w:lang w:bidi="fa-IR"/>
              </w:rPr>
            </w:pPr>
          </w:p>
        </w:tc>
        <w:tc>
          <w:tcPr>
            <w:tcW w:w="624" w:type="dxa"/>
            <w:vMerge w:val="restart"/>
          </w:tcPr>
          <w:p w14:paraId="7D8F3F3F" w14:textId="77777777" w:rsidR="00736B3A" w:rsidRDefault="00736B3A" w:rsidP="00A50F1B">
            <w:pPr>
              <w:spacing w:line="216" w:lineRule="auto"/>
              <w:jc w:val="center"/>
              <w:rPr>
                <w:rFonts w:cs="B Yagut"/>
                <w:b/>
                <w:bCs/>
                <w:rtl/>
                <w:lang w:bidi="fa-IR"/>
              </w:rPr>
            </w:pPr>
          </w:p>
        </w:tc>
        <w:tc>
          <w:tcPr>
            <w:tcW w:w="709" w:type="dxa"/>
            <w:vMerge w:val="restart"/>
          </w:tcPr>
          <w:p w14:paraId="7B7A6159" w14:textId="77777777" w:rsidR="00736B3A" w:rsidRDefault="00736B3A" w:rsidP="00A50F1B">
            <w:pPr>
              <w:spacing w:line="216" w:lineRule="auto"/>
              <w:jc w:val="center"/>
              <w:rPr>
                <w:rFonts w:cs="B Yagut"/>
                <w:b/>
                <w:bCs/>
                <w:rtl/>
                <w:lang w:bidi="fa-IR"/>
              </w:rPr>
            </w:pPr>
          </w:p>
        </w:tc>
        <w:tc>
          <w:tcPr>
            <w:tcW w:w="709" w:type="dxa"/>
            <w:vMerge w:val="restart"/>
          </w:tcPr>
          <w:p w14:paraId="20F59124" w14:textId="77777777" w:rsidR="00736B3A" w:rsidRDefault="00736B3A" w:rsidP="00A50F1B">
            <w:pPr>
              <w:spacing w:line="216" w:lineRule="auto"/>
              <w:jc w:val="center"/>
              <w:rPr>
                <w:rFonts w:cs="B Yagut"/>
                <w:b/>
                <w:bCs/>
                <w:rtl/>
                <w:lang w:bidi="fa-IR"/>
              </w:rPr>
            </w:pPr>
          </w:p>
        </w:tc>
        <w:tc>
          <w:tcPr>
            <w:tcW w:w="897" w:type="dxa"/>
            <w:vMerge w:val="restart"/>
            <w:tcBorders>
              <w:right w:val="double" w:sz="4" w:space="0" w:color="auto"/>
            </w:tcBorders>
          </w:tcPr>
          <w:p w14:paraId="07CDC4A9" w14:textId="77777777" w:rsidR="00736B3A" w:rsidRDefault="00736B3A" w:rsidP="00A50F1B">
            <w:pPr>
              <w:spacing w:line="216" w:lineRule="auto"/>
              <w:jc w:val="center"/>
              <w:rPr>
                <w:rFonts w:cs="B Yagut"/>
                <w:b/>
                <w:bCs/>
                <w:rtl/>
                <w:lang w:bidi="fa-IR"/>
              </w:rPr>
            </w:pPr>
          </w:p>
        </w:tc>
      </w:tr>
      <w:tr w:rsidR="00736B3A" w14:paraId="0F47C46A" w14:textId="77777777" w:rsidTr="00A50F1B">
        <w:trPr>
          <w:trHeight w:val="94"/>
        </w:trPr>
        <w:tc>
          <w:tcPr>
            <w:tcW w:w="1103" w:type="dxa"/>
            <w:vMerge/>
            <w:tcBorders>
              <w:left w:val="double" w:sz="4" w:space="0" w:color="auto"/>
              <w:bottom w:val="double" w:sz="4" w:space="0" w:color="auto"/>
            </w:tcBorders>
          </w:tcPr>
          <w:p w14:paraId="60E388AD" w14:textId="77777777" w:rsidR="00736B3A" w:rsidRDefault="00736B3A" w:rsidP="00A50F1B">
            <w:pPr>
              <w:spacing w:line="216" w:lineRule="auto"/>
              <w:rPr>
                <w:rFonts w:cs="B Yagut"/>
                <w:b/>
                <w:bCs/>
                <w:rtl/>
                <w:lang w:bidi="fa-IR"/>
              </w:rPr>
            </w:pPr>
          </w:p>
        </w:tc>
        <w:tc>
          <w:tcPr>
            <w:tcW w:w="571" w:type="dxa"/>
            <w:tcBorders>
              <w:bottom w:val="double" w:sz="4" w:space="0" w:color="auto"/>
            </w:tcBorders>
          </w:tcPr>
          <w:p w14:paraId="13FF4505" w14:textId="77777777" w:rsidR="00736B3A" w:rsidRDefault="00736B3A" w:rsidP="00A50F1B">
            <w:pPr>
              <w:spacing w:line="216" w:lineRule="auto"/>
              <w:rPr>
                <w:rFonts w:cs="B Yagut"/>
                <w:b/>
                <w:bCs/>
                <w:rtl/>
                <w:lang w:bidi="fa-IR"/>
              </w:rPr>
            </w:pPr>
            <w:r>
              <w:rPr>
                <w:rFonts w:cs="B Yagut" w:hint="cs"/>
                <w:b/>
                <w:bCs/>
                <w:rtl/>
                <w:lang w:bidi="fa-IR"/>
              </w:rPr>
              <w:t>مرد</w:t>
            </w:r>
          </w:p>
        </w:tc>
        <w:tc>
          <w:tcPr>
            <w:tcW w:w="659" w:type="dxa"/>
            <w:tcBorders>
              <w:bottom w:val="double" w:sz="4" w:space="0" w:color="auto"/>
            </w:tcBorders>
          </w:tcPr>
          <w:p w14:paraId="43078112" w14:textId="77777777" w:rsidR="00736B3A" w:rsidRDefault="00736B3A" w:rsidP="00A50F1B">
            <w:pPr>
              <w:spacing w:line="216" w:lineRule="auto"/>
              <w:rPr>
                <w:rFonts w:cs="B Yagut"/>
                <w:b/>
                <w:bCs/>
                <w:rtl/>
                <w:lang w:bidi="fa-IR"/>
              </w:rPr>
            </w:pPr>
          </w:p>
        </w:tc>
        <w:tc>
          <w:tcPr>
            <w:tcW w:w="722" w:type="dxa"/>
            <w:tcBorders>
              <w:bottom w:val="double" w:sz="4" w:space="0" w:color="auto"/>
            </w:tcBorders>
          </w:tcPr>
          <w:p w14:paraId="11EF687B" w14:textId="77777777" w:rsidR="00736B3A" w:rsidRDefault="00736B3A" w:rsidP="00A50F1B">
            <w:pPr>
              <w:spacing w:line="216" w:lineRule="auto"/>
              <w:rPr>
                <w:rFonts w:cs="B Yagut"/>
                <w:b/>
                <w:bCs/>
                <w:rtl/>
                <w:lang w:bidi="fa-IR"/>
              </w:rPr>
            </w:pPr>
          </w:p>
        </w:tc>
        <w:tc>
          <w:tcPr>
            <w:tcW w:w="564" w:type="dxa"/>
            <w:gridSpan w:val="2"/>
            <w:tcBorders>
              <w:bottom w:val="double" w:sz="4" w:space="0" w:color="auto"/>
            </w:tcBorders>
          </w:tcPr>
          <w:p w14:paraId="28880177" w14:textId="77777777" w:rsidR="00736B3A" w:rsidRDefault="00736B3A" w:rsidP="00A50F1B">
            <w:pPr>
              <w:spacing w:line="216" w:lineRule="auto"/>
              <w:rPr>
                <w:rFonts w:cs="B Yagut"/>
                <w:b/>
                <w:bCs/>
                <w:rtl/>
                <w:lang w:bidi="fa-IR"/>
              </w:rPr>
            </w:pPr>
          </w:p>
        </w:tc>
        <w:tc>
          <w:tcPr>
            <w:tcW w:w="857" w:type="dxa"/>
            <w:gridSpan w:val="2"/>
            <w:tcBorders>
              <w:bottom w:val="double" w:sz="4" w:space="0" w:color="auto"/>
            </w:tcBorders>
          </w:tcPr>
          <w:p w14:paraId="04ACF05A" w14:textId="77777777" w:rsidR="00736B3A" w:rsidRDefault="00736B3A" w:rsidP="00A50F1B">
            <w:pPr>
              <w:spacing w:line="216" w:lineRule="auto"/>
              <w:rPr>
                <w:rFonts w:cs="B Yagut"/>
                <w:b/>
                <w:bCs/>
                <w:rtl/>
                <w:lang w:bidi="fa-IR"/>
              </w:rPr>
            </w:pPr>
          </w:p>
        </w:tc>
        <w:tc>
          <w:tcPr>
            <w:tcW w:w="660" w:type="dxa"/>
            <w:tcBorders>
              <w:bottom w:val="double" w:sz="4" w:space="0" w:color="auto"/>
            </w:tcBorders>
          </w:tcPr>
          <w:p w14:paraId="798D500F" w14:textId="77777777" w:rsidR="00736B3A" w:rsidRDefault="00736B3A" w:rsidP="00A50F1B">
            <w:pPr>
              <w:spacing w:line="216" w:lineRule="auto"/>
              <w:rPr>
                <w:rFonts w:cs="B Yagut"/>
                <w:b/>
                <w:bCs/>
                <w:rtl/>
                <w:lang w:bidi="fa-IR"/>
              </w:rPr>
            </w:pPr>
          </w:p>
        </w:tc>
        <w:tc>
          <w:tcPr>
            <w:tcW w:w="723" w:type="dxa"/>
            <w:tcBorders>
              <w:bottom w:val="double" w:sz="4" w:space="0" w:color="auto"/>
            </w:tcBorders>
          </w:tcPr>
          <w:p w14:paraId="3D454576" w14:textId="77777777" w:rsidR="00736B3A" w:rsidRPr="00AB1521" w:rsidRDefault="00736B3A" w:rsidP="00A50F1B">
            <w:pPr>
              <w:spacing w:line="216" w:lineRule="auto"/>
              <w:rPr>
                <w:rFonts w:cs="B Yagut"/>
                <w:b/>
                <w:bCs/>
                <w:spacing w:val="-20"/>
                <w:rtl/>
                <w:lang w:bidi="fa-IR"/>
              </w:rPr>
            </w:pPr>
          </w:p>
        </w:tc>
        <w:tc>
          <w:tcPr>
            <w:tcW w:w="660" w:type="dxa"/>
            <w:gridSpan w:val="2"/>
            <w:tcBorders>
              <w:bottom w:val="double" w:sz="4" w:space="0" w:color="auto"/>
            </w:tcBorders>
          </w:tcPr>
          <w:p w14:paraId="25869D01" w14:textId="77777777" w:rsidR="00736B3A" w:rsidRPr="00AB1521" w:rsidRDefault="00736B3A" w:rsidP="00A50F1B">
            <w:pPr>
              <w:spacing w:line="216" w:lineRule="auto"/>
              <w:rPr>
                <w:rFonts w:cs="B Yagut"/>
                <w:b/>
                <w:bCs/>
                <w:spacing w:val="-20"/>
                <w:rtl/>
                <w:lang w:bidi="fa-IR"/>
              </w:rPr>
            </w:pPr>
          </w:p>
        </w:tc>
        <w:tc>
          <w:tcPr>
            <w:tcW w:w="748" w:type="dxa"/>
            <w:tcBorders>
              <w:bottom w:val="double" w:sz="4" w:space="0" w:color="auto"/>
            </w:tcBorders>
          </w:tcPr>
          <w:p w14:paraId="384200BC" w14:textId="77777777" w:rsidR="00736B3A" w:rsidRPr="00AB1521" w:rsidRDefault="00736B3A" w:rsidP="00A50F1B">
            <w:pPr>
              <w:spacing w:line="216" w:lineRule="auto"/>
              <w:rPr>
                <w:rFonts w:cs="B Yagut"/>
                <w:b/>
                <w:bCs/>
                <w:spacing w:val="-20"/>
                <w:rtl/>
                <w:lang w:bidi="fa-IR"/>
              </w:rPr>
            </w:pPr>
          </w:p>
        </w:tc>
        <w:tc>
          <w:tcPr>
            <w:tcW w:w="635" w:type="dxa"/>
            <w:tcBorders>
              <w:bottom w:val="double" w:sz="4" w:space="0" w:color="auto"/>
            </w:tcBorders>
          </w:tcPr>
          <w:p w14:paraId="5723102D" w14:textId="77777777" w:rsidR="00736B3A" w:rsidRPr="00AB1521" w:rsidRDefault="00736B3A" w:rsidP="00A50F1B">
            <w:pPr>
              <w:spacing w:line="216" w:lineRule="auto"/>
              <w:rPr>
                <w:rFonts w:cs="B Yagut"/>
                <w:b/>
                <w:bCs/>
                <w:spacing w:val="-20"/>
                <w:rtl/>
                <w:lang w:bidi="fa-IR"/>
              </w:rPr>
            </w:pPr>
          </w:p>
        </w:tc>
        <w:tc>
          <w:tcPr>
            <w:tcW w:w="764" w:type="dxa"/>
            <w:tcBorders>
              <w:bottom w:val="double" w:sz="4" w:space="0" w:color="auto"/>
            </w:tcBorders>
          </w:tcPr>
          <w:p w14:paraId="77306D0E" w14:textId="77777777" w:rsidR="00736B3A" w:rsidRPr="00AB1521" w:rsidRDefault="00736B3A" w:rsidP="00A50F1B">
            <w:pPr>
              <w:spacing w:line="216" w:lineRule="auto"/>
              <w:rPr>
                <w:rFonts w:cs="B Yagut"/>
                <w:b/>
                <w:bCs/>
                <w:spacing w:val="-20"/>
                <w:rtl/>
                <w:lang w:bidi="fa-IR"/>
              </w:rPr>
            </w:pPr>
          </w:p>
        </w:tc>
        <w:tc>
          <w:tcPr>
            <w:tcW w:w="658" w:type="dxa"/>
            <w:tcBorders>
              <w:bottom w:val="double" w:sz="4" w:space="0" w:color="auto"/>
            </w:tcBorders>
          </w:tcPr>
          <w:p w14:paraId="17D4A2B5" w14:textId="77777777" w:rsidR="00736B3A" w:rsidRDefault="00736B3A" w:rsidP="00A50F1B">
            <w:pPr>
              <w:spacing w:line="216" w:lineRule="auto"/>
              <w:rPr>
                <w:rFonts w:cs="B Yagut"/>
                <w:b/>
                <w:bCs/>
                <w:rtl/>
                <w:lang w:bidi="fa-IR"/>
              </w:rPr>
            </w:pPr>
          </w:p>
        </w:tc>
        <w:tc>
          <w:tcPr>
            <w:tcW w:w="741" w:type="dxa"/>
            <w:tcBorders>
              <w:bottom w:val="double" w:sz="4" w:space="0" w:color="auto"/>
            </w:tcBorders>
          </w:tcPr>
          <w:p w14:paraId="5372AD87" w14:textId="77777777" w:rsidR="00736B3A" w:rsidRDefault="00736B3A" w:rsidP="00A50F1B">
            <w:pPr>
              <w:spacing w:line="216" w:lineRule="auto"/>
              <w:rPr>
                <w:rFonts w:cs="B Yagut"/>
                <w:b/>
                <w:bCs/>
                <w:rtl/>
                <w:lang w:bidi="fa-IR"/>
              </w:rPr>
            </w:pPr>
          </w:p>
        </w:tc>
        <w:tc>
          <w:tcPr>
            <w:tcW w:w="777" w:type="dxa"/>
            <w:tcBorders>
              <w:bottom w:val="double" w:sz="4" w:space="0" w:color="auto"/>
            </w:tcBorders>
          </w:tcPr>
          <w:p w14:paraId="71780196" w14:textId="77777777" w:rsidR="00736B3A" w:rsidRDefault="00736B3A" w:rsidP="00A50F1B">
            <w:pPr>
              <w:spacing w:line="216" w:lineRule="auto"/>
              <w:rPr>
                <w:rFonts w:cs="B Yagut"/>
                <w:b/>
                <w:bCs/>
                <w:rtl/>
                <w:lang w:bidi="fa-IR"/>
              </w:rPr>
            </w:pPr>
          </w:p>
        </w:tc>
        <w:tc>
          <w:tcPr>
            <w:tcW w:w="762" w:type="dxa"/>
            <w:tcBorders>
              <w:bottom w:val="double" w:sz="4" w:space="0" w:color="auto"/>
            </w:tcBorders>
          </w:tcPr>
          <w:p w14:paraId="23E1C6C3" w14:textId="77777777" w:rsidR="00736B3A" w:rsidRDefault="00736B3A" w:rsidP="00A50F1B">
            <w:pPr>
              <w:spacing w:line="216" w:lineRule="auto"/>
              <w:rPr>
                <w:rFonts w:cs="B Yagut"/>
                <w:b/>
                <w:bCs/>
                <w:rtl/>
                <w:lang w:bidi="fa-IR"/>
              </w:rPr>
            </w:pPr>
          </w:p>
        </w:tc>
        <w:tc>
          <w:tcPr>
            <w:tcW w:w="777" w:type="dxa"/>
            <w:tcBorders>
              <w:bottom w:val="double" w:sz="4" w:space="0" w:color="auto"/>
            </w:tcBorders>
          </w:tcPr>
          <w:p w14:paraId="2792F6A4" w14:textId="77777777" w:rsidR="00736B3A" w:rsidRPr="00697C25" w:rsidRDefault="00736B3A" w:rsidP="00A50F1B">
            <w:pPr>
              <w:spacing w:line="216" w:lineRule="auto"/>
              <w:rPr>
                <w:rFonts w:cs="B Yagut"/>
                <w:b/>
                <w:bCs/>
                <w:rtl/>
                <w:lang w:bidi="fa-IR"/>
              </w:rPr>
            </w:pPr>
          </w:p>
        </w:tc>
        <w:tc>
          <w:tcPr>
            <w:tcW w:w="762" w:type="dxa"/>
            <w:tcBorders>
              <w:bottom w:val="double" w:sz="4" w:space="0" w:color="auto"/>
            </w:tcBorders>
          </w:tcPr>
          <w:p w14:paraId="4C0CB636" w14:textId="77777777" w:rsidR="00736B3A" w:rsidRPr="00697C25" w:rsidRDefault="00736B3A" w:rsidP="00A50F1B">
            <w:pPr>
              <w:spacing w:line="216" w:lineRule="auto"/>
              <w:rPr>
                <w:rFonts w:cs="B Yagut"/>
                <w:b/>
                <w:bCs/>
                <w:rtl/>
                <w:lang w:bidi="fa-IR"/>
              </w:rPr>
            </w:pPr>
          </w:p>
        </w:tc>
        <w:tc>
          <w:tcPr>
            <w:tcW w:w="624" w:type="dxa"/>
            <w:vMerge/>
            <w:tcBorders>
              <w:bottom w:val="double" w:sz="4" w:space="0" w:color="auto"/>
            </w:tcBorders>
          </w:tcPr>
          <w:p w14:paraId="1EB71E25" w14:textId="77777777" w:rsidR="00736B3A" w:rsidRDefault="00736B3A" w:rsidP="00A50F1B">
            <w:pPr>
              <w:spacing w:line="216" w:lineRule="auto"/>
              <w:rPr>
                <w:rFonts w:cs="B Yagut"/>
                <w:b/>
                <w:bCs/>
                <w:rtl/>
                <w:lang w:bidi="fa-IR"/>
              </w:rPr>
            </w:pPr>
          </w:p>
        </w:tc>
        <w:tc>
          <w:tcPr>
            <w:tcW w:w="709" w:type="dxa"/>
            <w:vMerge/>
            <w:tcBorders>
              <w:bottom w:val="double" w:sz="4" w:space="0" w:color="auto"/>
            </w:tcBorders>
          </w:tcPr>
          <w:p w14:paraId="720C33D3" w14:textId="77777777" w:rsidR="00736B3A" w:rsidRDefault="00736B3A" w:rsidP="00A50F1B">
            <w:pPr>
              <w:spacing w:line="216" w:lineRule="auto"/>
              <w:rPr>
                <w:rFonts w:cs="B Yagut"/>
                <w:b/>
                <w:bCs/>
                <w:rtl/>
                <w:lang w:bidi="fa-IR"/>
              </w:rPr>
            </w:pPr>
          </w:p>
        </w:tc>
        <w:tc>
          <w:tcPr>
            <w:tcW w:w="709" w:type="dxa"/>
            <w:vMerge/>
            <w:tcBorders>
              <w:bottom w:val="double" w:sz="4" w:space="0" w:color="auto"/>
            </w:tcBorders>
          </w:tcPr>
          <w:p w14:paraId="592D234E" w14:textId="77777777" w:rsidR="00736B3A" w:rsidRDefault="00736B3A" w:rsidP="00A50F1B">
            <w:pPr>
              <w:spacing w:line="216" w:lineRule="auto"/>
              <w:rPr>
                <w:rFonts w:cs="B Yagut"/>
                <w:b/>
                <w:bCs/>
                <w:rtl/>
                <w:lang w:bidi="fa-IR"/>
              </w:rPr>
            </w:pPr>
          </w:p>
        </w:tc>
        <w:tc>
          <w:tcPr>
            <w:tcW w:w="897" w:type="dxa"/>
            <w:vMerge/>
            <w:tcBorders>
              <w:bottom w:val="double" w:sz="4" w:space="0" w:color="auto"/>
              <w:right w:val="double" w:sz="4" w:space="0" w:color="auto"/>
            </w:tcBorders>
          </w:tcPr>
          <w:p w14:paraId="33B058B4" w14:textId="77777777" w:rsidR="00736B3A" w:rsidRDefault="00736B3A" w:rsidP="00A50F1B">
            <w:pPr>
              <w:spacing w:line="216" w:lineRule="auto"/>
              <w:rPr>
                <w:rFonts w:cs="B Yagut"/>
                <w:b/>
                <w:bCs/>
                <w:rtl/>
                <w:lang w:bidi="fa-IR"/>
              </w:rPr>
            </w:pPr>
          </w:p>
        </w:tc>
      </w:tr>
    </w:tbl>
    <w:p w14:paraId="4F46D3E0" w14:textId="77777777" w:rsidR="00736B3A" w:rsidRDefault="00736B3A" w:rsidP="00736B3A">
      <w:pPr>
        <w:rPr>
          <w:rFonts w:cs="B Jadid"/>
          <w:sz w:val="16"/>
          <w:szCs w:val="16"/>
          <w:rtl/>
        </w:rPr>
        <w:sectPr w:rsidR="00736B3A" w:rsidSect="00F735A0">
          <w:pgSz w:w="16840" w:h="11907" w:orient="landscape" w:code="9"/>
          <w:pgMar w:top="1440" w:right="1440" w:bottom="1440" w:left="1440" w:header="426" w:footer="720" w:gutter="0"/>
          <w:cols w:space="720"/>
          <w:docGrid w:linePitch="360"/>
        </w:sectPr>
      </w:pPr>
    </w:p>
    <w:p w14:paraId="6B3B0925" w14:textId="77777777" w:rsidR="00736B3A" w:rsidRPr="002807BA" w:rsidRDefault="00736B3A" w:rsidP="00736B3A">
      <w:pPr>
        <w:jc w:val="center"/>
        <w:rPr>
          <w:sz w:val="24"/>
          <w:szCs w:val="24"/>
        </w:rPr>
      </w:pPr>
      <w:r w:rsidRPr="002807BA">
        <w:rPr>
          <w:rFonts w:cs="B Esfehan" w:hint="cs"/>
          <w:i/>
          <w:iCs/>
          <w:rtl/>
        </w:rPr>
        <w:lastRenderedPageBreak/>
        <w:t>بسمه تعالی</w:t>
      </w:r>
    </w:p>
    <w:tbl>
      <w:tblPr>
        <w:bidiVisual/>
        <w:tblW w:w="10544" w:type="dxa"/>
        <w:jc w:val="center"/>
        <w:tblLook w:val="04A0" w:firstRow="1" w:lastRow="0" w:firstColumn="1" w:lastColumn="0" w:noHBand="0" w:noVBand="1"/>
      </w:tblPr>
      <w:tblGrid>
        <w:gridCol w:w="3712"/>
        <w:gridCol w:w="1417"/>
        <w:gridCol w:w="1701"/>
        <w:gridCol w:w="3714"/>
      </w:tblGrid>
      <w:tr w:rsidR="00736B3A" w:rsidRPr="009C6802" w14:paraId="4682ECD8" w14:textId="77777777" w:rsidTr="00F735A0">
        <w:trPr>
          <w:trHeight w:val="402"/>
          <w:jc w:val="center"/>
        </w:trPr>
        <w:tc>
          <w:tcPr>
            <w:tcW w:w="3712" w:type="dxa"/>
          </w:tcPr>
          <w:p w14:paraId="52DAC94D" w14:textId="77777777" w:rsidR="00736B3A" w:rsidRPr="009C6802" w:rsidRDefault="00736B3A" w:rsidP="00F735A0">
            <w:pPr>
              <w:spacing w:after="0" w:line="240" w:lineRule="auto"/>
              <w:jc w:val="lowKashida"/>
              <w:rPr>
                <w:rFonts w:cs="B Yagut"/>
                <w:rtl/>
              </w:rPr>
            </w:pPr>
            <w:r w:rsidRPr="009C6802">
              <w:rPr>
                <w:rFonts w:cs="B Yagut" w:hint="cs"/>
                <w:rtl/>
              </w:rPr>
              <w:t>نام بیمار.............</w:t>
            </w:r>
          </w:p>
        </w:tc>
        <w:tc>
          <w:tcPr>
            <w:tcW w:w="3118" w:type="dxa"/>
            <w:gridSpan w:val="2"/>
          </w:tcPr>
          <w:p w14:paraId="2E69685D" w14:textId="77777777" w:rsidR="00736B3A" w:rsidRPr="009C6802" w:rsidRDefault="00736B3A" w:rsidP="00F735A0">
            <w:pPr>
              <w:spacing w:after="0" w:line="240" w:lineRule="auto"/>
              <w:jc w:val="center"/>
              <w:rPr>
                <w:rFonts w:cs="B Esfehan"/>
                <w:i/>
                <w:iCs/>
                <w:sz w:val="18"/>
                <w:szCs w:val="18"/>
                <w:rtl/>
              </w:rPr>
            </w:pPr>
          </w:p>
        </w:tc>
        <w:tc>
          <w:tcPr>
            <w:tcW w:w="3714" w:type="dxa"/>
          </w:tcPr>
          <w:p w14:paraId="1CD58603" w14:textId="77777777" w:rsidR="00736B3A" w:rsidRPr="009C6802" w:rsidRDefault="00736B3A" w:rsidP="00F735A0">
            <w:pPr>
              <w:spacing w:after="0" w:line="240" w:lineRule="auto"/>
              <w:jc w:val="lowKashida"/>
              <w:rPr>
                <w:rFonts w:cs="B Titr"/>
                <w:sz w:val="24"/>
                <w:szCs w:val="24"/>
                <w:rtl/>
              </w:rPr>
            </w:pPr>
            <w:r w:rsidRPr="009C6802">
              <w:rPr>
                <w:rFonts w:cs="B Yagut" w:hint="cs"/>
                <w:rtl/>
              </w:rPr>
              <w:t>شماره خانوار (پرونده)..........</w:t>
            </w:r>
          </w:p>
        </w:tc>
      </w:tr>
      <w:tr w:rsidR="00736B3A" w:rsidRPr="009C6802" w14:paraId="2ADAC3A2" w14:textId="77777777" w:rsidTr="00F735A0">
        <w:trPr>
          <w:trHeight w:val="450"/>
          <w:jc w:val="center"/>
        </w:trPr>
        <w:tc>
          <w:tcPr>
            <w:tcW w:w="3712" w:type="dxa"/>
          </w:tcPr>
          <w:p w14:paraId="27C4E673" w14:textId="77777777" w:rsidR="00736B3A" w:rsidRPr="009C6802" w:rsidRDefault="00736B3A" w:rsidP="00F735A0">
            <w:pPr>
              <w:spacing w:after="0" w:line="240" w:lineRule="auto"/>
              <w:jc w:val="lowKashida"/>
              <w:rPr>
                <w:rFonts w:cs="B Yagut"/>
                <w:i/>
                <w:iCs/>
                <w:rtl/>
              </w:rPr>
            </w:pPr>
          </w:p>
        </w:tc>
        <w:tc>
          <w:tcPr>
            <w:tcW w:w="3118" w:type="dxa"/>
            <w:gridSpan w:val="2"/>
          </w:tcPr>
          <w:p w14:paraId="47C9844C" w14:textId="77777777" w:rsidR="00736B3A" w:rsidRPr="009C6802" w:rsidRDefault="00736B3A" w:rsidP="00F735A0">
            <w:pPr>
              <w:spacing w:after="0" w:line="240" w:lineRule="auto"/>
              <w:jc w:val="center"/>
              <w:rPr>
                <w:rFonts w:cs="B Titr"/>
                <w:bCs/>
                <w:i/>
                <w:iCs/>
                <w:w w:val="110"/>
                <w:sz w:val="24"/>
                <w:szCs w:val="24"/>
                <w:rtl/>
              </w:rPr>
            </w:pPr>
            <w:r w:rsidRPr="009C6802">
              <w:rPr>
                <w:rFonts w:cs="B Titr" w:hint="cs"/>
                <w:bCs/>
                <w:i/>
                <w:iCs/>
                <w:w w:val="110"/>
                <w:sz w:val="24"/>
                <w:szCs w:val="24"/>
                <w:rtl/>
              </w:rPr>
              <w:t>فرم پیگیری بیماری</w:t>
            </w:r>
            <w:r w:rsidRPr="009C6802">
              <w:rPr>
                <w:rFonts w:cs="B Titr" w:hint="cs"/>
                <w:bCs/>
                <w:i/>
                <w:iCs/>
                <w:w w:val="110"/>
                <w:vertAlign w:val="superscript"/>
                <w:rtl/>
              </w:rPr>
              <w:t>*</w:t>
            </w:r>
          </w:p>
        </w:tc>
        <w:tc>
          <w:tcPr>
            <w:tcW w:w="3714" w:type="dxa"/>
          </w:tcPr>
          <w:p w14:paraId="18E52C22" w14:textId="77777777" w:rsidR="00736B3A" w:rsidRPr="009C6802" w:rsidRDefault="00736B3A" w:rsidP="00F735A0">
            <w:pPr>
              <w:spacing w:after="0" w:line="240" w:lineRule="auto"/>
              <w:jc w:val="center"/>
              <w:rPr>
                <w:rFonts w:cs="B Titr"/>
                <w:i/>
                <w:iCs/>
                <w:sz w:val="24"/>
                <w:szCs w:val="24"/>
                <w:rtl/>
              </w:rPr>
            </w:pPr>
          </w:p>
        </w:tc>
      </w:tr>
      <w:tr w:rsidR="00736B3A" w:rsidRPr="009C6802" w14:paraId="74A8A21C" w14:textId="77777777" w:rsidTr="00F735A0">
        <w:trPr>
          <w:trHeight w:val="387"/>
          <w:jc w:val="center"/>
        </w:trPr>
        <w:tc>
          <w:tcPr>
            <w:tcW w:w="5129" w:type="dxa"/>
            <w:gridSpan w:val="2"/>
            <w:vMerge w:val="restart"/>
          </w:tcPr>
          <w:p w14:paraId="258FE8EF" w14:textId="77777777" w:rsidR="00736B3A" w:rsidRPr="009C6802" w:rsidRDefault="00736B3A" w:rsidP="00F735A0">
            <w:pPr>
              <w:spacing w:after="0" w:line="240" w:lineRule="auto"/>
              <w:jc w:val="lowKashida"/>
              <w:rPr>
                <w:rFonts w:cs="B Yagut"/>
                <w:sz w:val="24"/>
                <w:szCs w:val="24"/>
                <w:rtl/>
              </w:rPr>
            </w:pPr>
            <w:r w:rsidRPr="009C6802">
              <w:rPr>
                <w:rFonts w:cs="B Yagut" w:hint="cs"/>
                <w:sz w:val="24"/>
                <w:szCs w:val="24"/>
                <w:rtl/>
              </w:rPr>
              <w:t>تاریخ تولد ......../......../.........</w:t>
            </w:r>
          </w:p>
          <w:p w14:paraId="1CE7CC74" w14:textId="77777777" w:rsidR="00736B3A" w:rsidRPr="009C6802" w:rsidRDefault="00736B3A" w:rsidP="00F735A0">
            <w:pPr>
              <w:spacing w:after="0" w:line="240" w:lineRule="auto"/>
              <w:jc w:val="lowKashida"/>
              <w:rPr>
                <w:rFonts w:cs="B Yagut"/>
                <w:sz w:val="24"/>
                <w:szCs w:val="24"/>
                <w:rtl/>
              </w:rPr>
            </w:pPr>
            <w:r w:rsidRPr="009C6802">
              <w:rPr>
                <w:rFonts w:cs="B Yagut" w:hint="cs"/>
                <w:sz w:val="24"/>
                <w:szCs w:val="24"/>
                <w:rtl/>
              </w:rPr>
              <w:t>تاریخ شروع اولین علائم بالینی......../......../.........</w:t>
            </w:r>
          </w:p>
        </w:tc>
        <w:tc>
          <w:tcPr>
            <w:tcW w:w="5415" w:type="dxa"/>
            <w:gridSpan w:val="2"/>
          </w:tcPr>
          <w:p w14:paraId="039B3764" w14:textId="77777777" w:rsidR="00736B3A" w:rsidRPr="009C6802" w:rsidRDefault="00736B3A" w:rsidP="00F735A0">
            <w:pPr>
              <w:spacing w:after="0" w:line="240" w:lineRule="auto"/>
              <w:jc w:val="lowKashida"/>
              <w:rPr>
                <w:rFonts w:cs="B Yagut"/>
                <w:sz w:val="24"/>
                <w:szCs w:val="24"/>
                <w:rtl/>
              </w:rPr>
            </w:pPr>
            <w:r w:rsidRPr="009C6802">
              <w:rPr>
                <w:rFonts w:cs="B Yagut" w:hint="cs"/>
                <w:sz w:val="24"/>
                <w:szCs w:val="24"/>
                <w:rtl/>
              </w:rPr>
              <w:t>تاریخ تشخیص بیماری ......../......../.........</w:t>
            </w:r>
          </w:p>
        </w:tc>
      </w:tr>
      <w:tr w:rsidR="00736B3A" w:rsidRPr="009C6802" w14:paraId="5424E9D8" w14:textId="77777777" w:rsidTr="00F735A0">
        <w:trPr>
          <w:trHeight w:val="387"/>
          <w:jc w:val="center"/>
        </w:trPr>
        <w:tc>
          <w:tcPr>
            <w:tcW w:w="5129" w:type="dxa"/>
            <w:gridSpan w:val="2"/>
            <w:vMerge/>
          </w:tcPr>
          <w:p w14:paraId="04600183" w14:textId="77777777" w:rsidR="00736B3A" w:rsidRPr="009C6802" w:rsidRDefault="00736B3A" w:rsidP="00F735A0">
            <w:pPr>
              <w:spacing w:after="0" w:line="240" w:lineRule="auto"/>
              <w:jc w:val="lowKashida"/>
              <w:rPr>
                <w:rFonts w:cs="B Yagut"/>
                <w:sz w:val="24"/>
                <w:szCs w:val="24"/>
                <w:rtl/>
              </w:rPr>
            </w:pPr>
          </w:p>
        </w:tc>
        <w:tc>
          <w:tcPr>
            <w:tcW w:w="5415" w:type="dxa"/>
            <w:gridSpan w:val="2"/>
          </w:tcPr>
          <w:p w14:paraId="7226C372" w14:textId="77777777" w:rsidR="00736B3A" w:rsidRPr="009C6802" w:rsidRDefault="00736B3A" w:rsidP="00F735A0">
            <w:pPr>
              <w:spacing w:after="0" w:line="240" w:lineRule="auto"/>
              <w:jc w:val="lowKashida"/>
              <w:rPr>
                <w:rFonts w:cs="B Yagut"/>
                <w:sz w:val="24"/>
                <w:szCs w:val="24"/>
                <w:rtl/>
              </w:rPr>
            </w:pPr>
            <w:r w:rsidRPr="009C6802">
              <w:rPr>
                <w:rFonts w:cs="B Yagut" w:hint="cs"/>
                <w:sz w:val="24"/>
                <w:szCs w:val="24"/>
                <w:rtl/>
              </w:rPr>
              <w:t>تاریخی که بیمار تحت مراقبت قرار گرفته است ......../......../.........</w:t>
            </w:r>
          </w:p>
        </w:tc>
      </w:tr>
      <w:tr w:rsidR="00736B3A" w:rsidRPr="009C6802" w14:paraId="593D6CB7" w14:textId="77777777" w:rsidTr="00F735A0">
        <w:trPr>
          <w:trHeight w:val="387"/>
          <w:jc w:val="center"/>
        </w:trPr>
        <w:tc>
          <w:tcPr>
            <w:tcW w:w="10544" w:type="dxa"/>
            <w:gridSpan w:val="4"/>
          </w:tcPr>
          <w:p w14:paraId="272BE002" w14:textId="77777777" w:rsidR="00736B3A" w:rsidRPr="009C6802" w:rsidRDefault="00736B3A" w:rsidP="00F735A0">
            <w:pPr>
              <w:spacing w:after="0" w:line="240" w:lineRule="auto"/>
              <w:jc w:val="lowKashida"/>
              <w:rPr>
                <w:rFonts w:cs="B Yagut"/>
                <w:sz w:val="24"/>
                <w:szCs w:val="24"/>
                <w:rtl/>
              </w:rPr>
            </w:pPr>
            <w:r w:rsidRPr="009C6802">
              <w:rPr>
                <w:rFonts w:cs="B Yagut" w:hint="cs"/>
                <w:sz w:val="24"/>
                <w:szCs w:val="24"/>
                <w:rtl/>
              </w:rPr>
              <w:t>نوع بیماری .................................................. جدید</w:t>
            </w:r>
            <w:r w:rsidRPr="009C6802">
              <w:rPr>
                <w:rFonts w:cs="B Yagut" w:hint="cs"/>
                <w:sz w:val="36"/>
                <w:szCs w:val="36"/>
              </w:rPr>
              <w:sym w:font="Wingdings" w:char="F0A8"/>
            </w:r>
            <w:r w:rsidRPr="009C6802">
              <w:rPr>
                <w:rFonts w:cs="B Yagut" w:hint="cs"/>
                <w:sz w:val="24"/>
                <w:szCs w:val="24"/>
                <w:rtl/>
              </w:rPr>
              <w:t xml:space="preserve">            عود </w:t>
            </w:r>
            <w:r w:rsidRPr="009C6802">
              <w:rPr>
                <w:rFonts w:cs="B Yagut" w:hint="cs"/>
                <w:sz w:val="36"/>
                <w:szCs w:val="36"/>
              </w:rPr>
              <w:sym w:font="Wingdings" w:char="F0A8"/>
            </w:r>
            <w:r w:rsidRPr="009C6802">
              <w:rPr>
                <w:rFonts w:cs="B Yagut" w:hint="cs"/>
                <w:sz w:val="24"/>
                <w:szCs w:val="24"/>
                <w:rtl/>
              </w:rPr>
              <w:t xml:space="preserve">           کنترل</w:t>
            </w:r>
            <w:r w:rsidRPr="009C6802">
              <w:rPr>
                <w:rFonts w:cs="B Yagut" w:hint="cs"/>
                <w:sz w:val="36"/>
                <w:szCs w:val="36"/>
              </w:rPr>
              <w:sym w:font="Wingdings" w:char="F0A8"/>
            </w:r>
          </w:p>
        </w:tc>
      </w:tr>
      <w:tr w:rsidR="00736B3A" w:rsidRPr="009C6802" w14:paraId="71C68D71" w14:textId="77777777" w:rsidTr="00F735A0">
        <w:trPr>
          <w:trHeight w:val="387"/>
          <w:jc w:val="center"/>
        </w:trPr>
        <w:tc>
          <w:tcPr>
            <w:tcW w:w="10544" w:type="dxa"/>
            <w:gridSpan w:val="4"/>
          </w:tcPr>
          <w:p w14:paraId="248086F8" w14:textId="77777777" w:rsidR="00736B3A" w:rsidRPr="009C6802" w:rsidRDefault="00736B3A" w:rsidP="00F735A0">
            <w:pPr>
              <w:spacing w:after="0" w:line="240" w:lineRule="auto"/>
              <w:jc w:val="lowKashida"/>
              <w:rPr>
                <w:rFonts w:cs="B Yagut"/>
                <w:sz w:val="24"/>
                <w:szCs w:val="24"/>
                <w:rtl/>
              </w:rPr>
            </w:pPr>
            <w:r w:rsidRPr="009C6802">
              <w:rPr>
                <w:rFonts w:cs="B Yagut" w:hint="cs"/>
                <w:sz w:val="24"/>
                <w:szCs w:val="24"/>
                <w:rtl/>
              </w:rPr>
              <w:t xml:space="preserve">چگونگی تشخیص بیماری:  بالینی </w:t>
            </w:r>
            <w:r w:rsidRPr="009C6802">
              <w:rPr>
                <w:rFonts w:cs="B Yagut" w:hint="cs"/>
                <w:sz w:val="36"/>
                <w:szCs w:val="36"/>
              </w:rPr>
              <w:sym w:font="Wingdings" w:char="F0A8"/>
            </w:r>
            <w:r w:rsidRPr="009C6802">
              <w:rPr>
                <w:rFonts w:cs="B Yagut" w:hint="cs"/>
                <w:sz w:val="24"/>
                <w:szCs w:val="24"/>
                <w:rtl/>
              </w:rPr>
              <w:t xml:space="preserve">       آزمایشگاهی </w:t>
            </w:r>
            <w:r w:rsidRPr="009C6802">
              <w:rPr>
                <w:rFonts w:cs="B Yagut" w:hint="cs"/>
                <w:sz w:val="36"/>
                <w:szCs w:val="36"/>
              </w:rPr>
              <w:sym w:font="Wingdings" w:char="F0A8"/>
            </w:r>
            <w:r w:rsidRPr="009C6802">
              <w:rPr>
                <w:rFonts w:cs="B Yagut" w:hint="cs"/>
                <w:sz w:val="36"/>
                <w:szCs w:val="36"/>
                <w:rtl/>
              </w:rPr>
              <w:t xml:space="preserve"> </w:t>
            </w:r>
            <w:r w:rsidRPr="009C6802">
              <w:rPr>
                <w:rFonts w:cs="B Yagut" w:hint="cs"/>
                <w:sz w:val="24"/>
                <w:szCs w:val="24"/>
                <w:rtl/>
              </w:rPr>
              <w:t xml:space="preserve">      رادیولوژی </w:t>
            </w:r>
            <w:r w:rsidRPr="009C6802">
              <w:rPr>
                <w:rFonts w:cs="B Yagut" w:hint="cs"/>
                <w:sz w:val="36"/>
                <w:szCs w:val="36"/>
              </w:rPr>
              <w:sym w:font="Wingdings" w:char="F0A8"/>
            </w:r>
            <w:r w:rsidRPr="009C6802">
              <w:rPr>
                <w:rFonts w:cs="B Yagut" w:hint="cs"/>
                <w:sz w:val="36"/>
                <w:szCs w:val="36"/>
                <w:rtl/>
              </w:rPr>
              <w:t xml:space="preserve"> </w:t>
            </w:r>
            <w:r w:rsidRPr="009C6802">
              <w:rPr>
                <w:rFonts w:cs="B Yagut" w:hint="cs"/>
                <w:sz w:val="24"/>
                <w:szCs w:val="24"/>
                <w:rtl/>
              </w:rPr>
              <w:t xml:space="preserve">   غیره با ذکر نام ....................................</w:t>
            </w:r>
          </w:p>
        </w:tc>
      </w:tr>
    </w:tbl>
    <w:p w14:paraId="692D0E7A" w14:textId="77777777" w:rsidR="00736B3A" w:rsidRPr="002807BA" w:rsidRDefault="00736B3A" w:rsidP="00736B3A">
      <w:pPr>
        <w:jc w:val="center"/>
        <w:rPr>
          <w:rFonts w:cs="B Titr"/>
          <w:i/>
          <w:iCs/>
          <w:sz w:val="16"/>
          <w:szCs w:val="16"/>
          <w:rtl/>
        </w:rPr>
      </w:pPr>
    </w:p>
    <w:tbl>
      <w:tblPr>
        <w:bidiVisual/>
        <w:tblW w:w="10622"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714"/>
        <w:gridCol w:w="903"/>
        <w:gridCol w:w="992"/>
        <w:gridCol w:w="3119"/>
        <w:gridCol w:w="1417"/>
        <w:gridCol w:w="851"/>
        <w:gridCol w:w="850"/>
        <w:gridCol w:w="776"/>
      </w:tblGrid>
      <w:tr w:rsidR="00736B3A" w:rsidRPr="009C6802" w14:paraId="244F1DA4" w14:textId="77777777" w:rsidTr="00F735A0">
        <w:trPr>
          <w:trHeight w:val="1091"/>
          <w:jc w:val="center"/>
        </w:trPr>
        <w:tc>
          <w:tcPr>
            <w:tcW w:w="1714" w:type="dxa"/>
            <w:vMerge w:val="restart"/>
            <w:vAlign w:val="center"/>
          </w:tcPr>
          <w:p w14:paraId="009143DA" w14:textId="77777777" w:rsidR="00736B3A" w:rsidRPr="009C6802" w:rsidRDefault="00736B3A" w:rsidP="00F735A0">
            <w:pPr>
              <w:jc w:val="center"/>
              <w:rPr>
                <w:rFonts w:cs="B Titr"/>
                <w:i/>
                <w:iCs/>
                <w:rtl/>
              </w:rPr>
            </w:pPr>
            <w:r w:rsidRPr="009C6802">
              <w:rPr>
                <w:rFonts w:cs="B Titr" w:hint="cs"/>
                <w:i/>
                <w:iCs/>
                <w:rtl/>
              </w:rPr>
              <w:t>تاریخ مراقبت یا پیگیری</w:t>
            </w:r>
          </w:p>
        </w:tc>
        <w:tc>
          <w:tcPr>
            <w:tcW w:w="1895" w:type="dxa"/>
            <w:gridSpan w:val="2"/>
            <w:vAlign w:val="center"/>
          </w:tcPr>
          <w:p w14:paraId="5FE4BA64" w14:textId="77777777" w:rsidR="00736B3A" w:rsidRPr="009C6802" w:rsidRDefault="00736B3A" w:rsidP="00F735A0">
            <w:pPr>
              <w:jc w:val="center"/>
              <w:rPr>
                <w:rFonts w:cs="B Titr"/>
                <w:i/>
                <w:iCs/>
                <w:rtl/>
              </w:rPr>
            </w:pPr>
            <w:r w:rsidRPr="009C6802">
              <w:rPr>
                <w:rFonts w:cs="B Titr" w:hint="cs"/>
                <w:i/>
                <w:iCs/>
                <w:rtl/>
              </w:rPr>
              <w:t>نحوه مراقبت یا پیگیری</w:t>
            </w:r>
          </w:p>
        </w:tc>
        <w:tc>
          <w:tcPr>
            <w:tcW w:w="3119" w:type="dxa"/>
            <w:vMerge w:val="restart"/>
            <w:vAlign w:val="center"/>
          </w:tcPr>
          <w:p w14:paraId="64CF7102" w14:textId="77777777" w:rsidR="00736B3A" w:rsidRPr="009C6802" w:rsidRDefault="00736B3A" w:rsidP="00F735A0">
            <w:pPr>
              <w:jc w:val="center"/>
              <w:rPr>
                <w:rFonts w:cs="B Titr"/>
                <w:i/>
                <w:iCs/>
                <w:rtl/>
              </w:rPr>
            </w:pPr>
            <w:r w:rsidRPr="009C6802">
              <w:rPr>
                <w:rFonts w:cs="B Titr" w:hint="cs"/>
                <w:i/>
                <w:iCs/>
                <w:rtl/>
              </w:rPr>
              <w:t>نوع خدمت یا دستورات داده شده</w:t>
            </w:r>
          </w:p>
        </w:tc>
        <w:tc>
          <w:tcPr>
            <w:tcW w:w="1417" w:type="dxa"/>
            <w:vMerge w:val="restart"/>
            <w:vAlign w:val="center"/>
          </w:tcPr>
          <w:p w14:paraId="052F4780" w14:textId="77777777" w:rsidR="00736B3A" w:rsidRPr="009C6802" w:rsidRDefault="00736B3A" w:rsidP="00F735A0">
            <w:pPr>
              <w:jc w:val="center"/>
              <w:rPr>
                <w:rFonts w:cs="B Titr"/>
                <w:i/>
                <w:iCs/>
                <w:rtl/>
              </w:rPr>
            </w:pPr>
            <w:r w:rsidRPr="009C6802">
              <w:rPr>
                <w:rFonts w:cs="B Titr" w:hint="cs"/>
                <w:i/>
                <w:iCs/>
                <w:rtl/>
              </w:rPr>
              <w:t>تاریخ مراقبت بعدی</w:t>
            </w:r>
          </w:p>
        </w:tc>
        <w:tc>
          <w:tcPr>
            <w:tcW w:w="2477" w:type="dxa"/>
            <w:gridSpan w:val="3"/>
            <w:vAlign w:val="center"/>
          </w:tcPr>
          <w:p w14:paraId="01D6B0F3" w14:textId="77777777" w:rsidR="00736B3A" w:rsidRPr="009C6802" w:rsidRDefault="00736B3A" w:rsidP="00F735A0">
            <w:pPr>
              <w:jc w:val="center"/>
              <w:rPr>
                <w:rFonts w:cs="B Titr"/>
                <w:i/>
                <w:iCs/>
                <w:rtl/>
              </w:rPr>
            </w:pPr>
            <w:r w:rsidRPr="009C6802">
              <w:rPr>
                <w:rFonts w:cs="B Titr" w:hint="cs"/>
                <w:i/>
                <w:iCs/>
                <w:rtl/>
              </w:rPr>
              <w:t>دلیل عدم مراجعه در صورت قطع برنامه</w:t>
            </w:r>
          </w:p>
        </w:tc>
      </w:tr>
      <w:tr w:rsidR="00736B3A" w:rsidRPr="009C6802" w14:paraId="004D570A" w14:textId="77777777" w:rsidTr="00F735A0">
        <w:trPr>
          <w:trHeight w:val="763"/>
          <w:jc w:val="center"/>
        </w:trPr>
        <w:tc>
          <w:tcPr>
            <w:tcW w:w="1714" w:type="dxa"/>
            <w:vMerge/>
            <w:tcBorders>
              <w:bottom w:val="single" w:sz="4" w:space="0" w:color="auto"/>
            </w:tcBorders>
            <w:vAlign w:val="center"/>
          </w:tcPr>
          <w:p w14:paraId="0A30DB60" w14:textId="77777777" w:rsidR="00736B3A" w:rsidRPr="009C6802" w:rsidRDefault="00736B3A" w:rsidP="00F735A0">
            <w:pPr>
              <w:jc w:val="center"/>
              <w:rPr>
                <w:rFonts w:cs="B Titr"/>
                <w:i/>
                <w:iCs/>
                <w:rtl/>
              </w:rPr>
            </w:pPr>
          </w:p>
        </w:tc>
        <w:tc>
          <w:tcPr>
            <w:tcW w:w="903" w:type="dxa"/>
            <w:tcBorders>
              <w:bottom w:val="single" w:sz="4" w:space="0" w:color="auto"/>
            </w:tcBorders>
            <w:vAlign w:val="center"/>
          </w:tcPr>
          <w:p w14:paraId="0F5C9E3C" w14:textId="77777777" w:rsidR="00736B3A" w:rsidRPr="009C6802" w:rsidRDefault="00736B3A" w:rsidP="00F735A0">
            <w:pPr>
              <w:jc w:val="center"/>
              <w:rPr>
                <w:rFonts w:cs="B Titr"/>
                <w:i/>
                <w:iCs/>
                <w:sz w:val="16"/>
                <w:szCs w:val="16"/>
                <w:rtl/>
              </w:rPr>
            </w:pPr>
            <w:r w:rsidRPr="009C6802">
              <w:rPr>
                <w:rFonts w:cs="B Titr" w:hint="cs"/>
                <w:i/>
                <w:iCs/>
                <w:sz w:val="16"/>
                <w:szCs w:val="16"/>
                <w:rtl/>
              </w:rPr>
              <w:t>داخل واحد بهداشتی</w:t>
            </w:r>
          </w:p>
        </w:tc>
        <w:tc>
          <w:tcPr>
            <w:tcW w:w="992" w:type="dxa"/>
            <w:tcBorders>
              <w:bottom w:val="single" w:sz="4" w:space="0" w:color="auto"/>
            </w:tcBorders>
            <w:vAlign w:val="center"/>
          </w:tcPr>
          <w:p w14:paraId="6F2F2BA7" w14:textId="77777777" w:rsidR="00736B3A" w:rsidRPr="009C6802" w:rsidRDefault="00736B3A" w:rsidP="00F735A0">
            <w:pPr>
              <w:jc w:val="center"/>
              <w:rPr>
                <w:rFonts w:cs="B Titr"/>
                <w:i/>
                <w:iCs/>
                <w:sz w:val="16"/>
                <w:szCs w:val="16"/>
                <w:rtl/>
              </w:rPr>
            </w:pPr>
            <w:r w:rsidRPr="009C6802">
              <w:rPr>
                <w:rFonts w:cs="B Titr" w:hint="cs"/>
                <w:i/>
                <w:iCs/>
                <w:sz w:val="16"/>
                <w:szCs w:val="16"/>
                <w:rtl/>
              </w:rPr>
              <w:t>خارج واحد بهداشتی</w:t>
            </w:r>
          </w:p>
        </w:tc>
        <w:tc>
          <w:tcPr>
            <w:tcW w:w="3119" w:type="dxa"/>
            <w:vMerge/>
            <w:tcBorders>
              <w:bottom w:val="single" w:sz="4" w:space="0" w:color="auto"/>
            </w:tcBorders>
            <w:vAlign w:val="center"/>
          </w:tcPr>
          <w:p w14:paraId="7FAA86EC" w14:textId="77777777" w:rsidR="00736B3A" w:rsidRPr="009C6802" w:rsidRDefault="00736B3A" w:rsidP="00F735A0">
            <w:pPr>
              <w:jc w:val="center"/>
              <w:rPr>
                <w:rFonts w:cs="B Titr"/>
                <w:i/>
                <w:iCs/>
                <w:rtl/>
              </w:rPr>
            </w:pPr>
          </w:p>
        </w:tc>
        <w:tc>
          <w:tcPr>
            <w:tcW w:w="1417" w:type="dxa"/>
            <w:vMerge/>
            <w:tcBorders>
              <w:bottom w:val="single" w:sz="4" w:space="0" w:color="auto"/>
            </w:tcBorders>
            <w:vAlign w:val="center"/>
          </w:tcPr>
          <w:p w14:paraId="4C07033F" w14:textId="77777777" w:rsidR="00736B3A" w:rsidRPr="009C6802" w:rsidRDefault="00736B3A" w:rsidP="00F735A0">
            <w:pPr>
              <w:jc w:val="center"/>
              <w:rPr>
                <w:rFonts w:cs="B Titr"/>
                <w:i/>
                <w:iCs/>
                <w:rtl/>
              </w:rPr>
            </w:pPr>
          </w:p>
        </w:tc>
        <w:tc>
          <w:tcPr>
            <w:tcW w:w="851" w:type="dxa"/>
            <w:tcBorders>
              <w:bottom w:val="single" w:sz="4" w:space="0" w:color="auto"/>
            </w:tcBorders>
            <w:vAlign w:val="center"/>
          </w:tcPr>
          <w:p w14:paraId="441456F0" w14:textId="77777777" w:rsidR="00736B3A" w:rsidRPr="009C6802" w:rsidRDefault="00736B3A" w:rsidP="00F735A0">
            <w:pPr>
              <w:jc w:val="center"/>
              <w:rPr>
                <w:rFonts w:cs="B Titr"/>
                <w:i/>
                <w:iCs/>
                <w:sz w:val="16"/>
                <w:szCs w:val="16"/>
                <w:rtl/>
              </w:rPr>
            </w:pPr>
            <w:r w:rsidRPr="009C6802">
              <w:rPr>
                <w:rFonts w:cs="B Titr" w:hint="cs"/>
                <w:i/>
                <w:iCs/>
                <w:sz w:val="16"/>
                <w:szCs w:val="16"/>
                <w:rtl/>
              </w:rPr>
              <w:t>بهبودی</w:t>
            </w:r>
          </w:p>
        </w:tc>
        <w:tc>
          <w:tcPr>
            <w:tcW w:w="850" w:type="dxa"/>
            <w:tcBorders>
              <w:bottom w:val="single" w:sz="4" w:space="0" w:color="auto"/>
            </w:tcBorders>
            <w:vAlign w:val="center"/>
          </w:tcPr>
          <w:p w14:paraId="5B5800DD" w14:textId="77777777" w:rsidR="00736B3A" w:rsidRPr="009C6802" w:rsidRDefault="00736B3A" w:rsidP="00F735A0">
            <w:pPr>
              <w:jc w:val="center"/>
              <w:rPr>
                <w:rFonts w:cs="B Titr"/>
                <w:i/>
                <w:iCs/>
                <w:sz w:val="16"/>
                <w:szCs w:val="16"/>
                <w:rtl/>
              </w:rPr>
            </w:pPr>
            <w:r w:rsidRPr="009C6802">
              <w:rPr>
                <w:rFonts w:cs="B Titr" w:hint="cs"/>
                <w:i/>
                <w:iCs/>
                <w:sz w:val="16"/>
                <w:szCs w:val="16"/>
                <w:rtl/>
              </w:rPr>
              <w:t>مرگ</w:t>
            </w:r>
          </w:p>
        </w:tc>
        <w:tc>
          <w:tcPr>
            <w:tcW w:w="776" w:type="dxa"/>
            <w:tcBorders>
              <w:bottom w:val="single" w:sz="4" w:space="0" w:color="auto"/>
            </w:tcBorders>
            <w:vAlign w:val="center"/>
          </w:tcPr>
          <w:p w14:paraId="5A2609A8" w14:textId="77777777" w:rsidR="00736B3A" w:rsidRPr="009C6802" w:rsidRDefault="00736B3A" w:rsidP="00F735A0">
            <w:pPr>
              <w:jc w:val="center"/>
              <w:rPr>
                <w:rFonts w:cs="B Titr"/>
                <w:i/>
                <w:iCs/>
                <w:sz w:val="16"/>
                <w:szCs w:val="16"/>
                <w:rtl/>
              </w:rPr>
            </w:pPr>
            <w:r w:rsidRPr="009C6802">
              <w:rPr>
                <w:rFonts w:cs="B Titr" w:hint="cs"/>
                <w:i/>
                <w:iCs/>
                <w:sz w:val="16"/>
                <w:szCs w:val="16"/>
                <w:rtl/>
              </w:rPr>
              <w:t>مهاجرت</w:t>
            </w:r>
          </w:p>
        </w:tc>
      </w:tr>
      <w:tr w:rsidR="00736B3A" w:rsidRPr="009C6802" w14:paraId="14C8BCD7" w14:textId="77777777" w:rsidTr="00F735A0">
        <w:trPr>
          <w:trHeight w:val="666"/>
          <w:jc w:val="center"/>
        </w:trPr>
        <w:tc>
          <w:tcPr>
            <w:tcW w:w="1714" w:type="dxa"/>
            <w:tcBorders>
              <w:top w:val="single" w:sz="4" w:space="0" w:color="auto"/>
              <w:bottom w:val="dotted" w:sz="4" w:space="0" w:color="auto"/>
              <w:right w:val="single" w:sz="2" w:space="0" w:color="auto"/>
            </w:tcBorders>
          </w:tcPr>
          <w:p w14:paraId="3210C86A" w14:textId="77777777" w:rsidR="00736B3A" w:rsidRPr="009C6802" w:rsidRDefault="00736B3A" w:rsidP="00F735A0">
            <w:pPr>
              <w:jc w:val="mediumKashida"/>
              <w:rPr>
                <w:rFonts w:cs="B Yagut"/>
                <w:i/>
                <w:iCs/>
                <w:sz w:val="24"/>
                <w:szCs w:val="24"/>
                <w:rtl/>
              </w:rPr>
            </w:pPr>
          </w:p>
        </w:tc>
        <w:tc>
          <w:tcPr>
            <w:tcW w:w="903" w:type="dxa"/>
            <w:tcBorders>
              <w:top w:val="single" w:sz="4" w:space="0" w:color="auto"/>
              <w:left w:val="single" w:sz="2" w:space="0" w:color="auto"/>
              <w:bottom w:val="dotted" w:sz="4" w:space="0" w:color="auto"/>
              <w:right w:val="single" w:sz="2" w:space="0" w:color="auto"/>
            </w:tcBorders>
          </w:tcPr>
          <w:p w14:paraId="48E563AC" w14:textId="77777777" w:rsidR="00736B3A" w:rsidRPr="009C6802" w:rsidRDefault="00736B3A" w:rsidP="00F735A0">
            <w:pPr>
              <w:jc w:val="mediumKashida"/>
              <w:rPr>
                <w:rFonts w:cs="B Yagut"/>
                <w:i/>
                <w:iCs/>
                <w:sz w:val="24"/>
                <w:szCs w:val="24"/>
                <w:rtl/>
              </w:rPr>
            </w:pPr>
          </w:p>
        </w:tc>
        <w:tc>
          <w:tcPr>
            <w:tcW w:w="992" w:type="dxa"/>
            <w:tcBorders>
              <w:top w:val="single" w:sz="4" w:space="0" w:color="auto"/>
              <w:left w:val="single" w:sz="2" w:space="0" w:color="auto"/>
              <w:bottom w:val="dotted" w:sz="4" w:space="0" w:color="auto"/>
              <w:right w:val="single" w:sz="2" w:space="0" w:color="auto"/>
            </w:tcBorders>
          </w:tcPr>
          <w:p w14:paraId="232DAB8E" w14:textId="77777777" w:rsidR="00736B3A" w:rsidRPr="009C6802" w:rsidRDefault="00736B3A" w:rsidP="00F735A0">
            <w:pPr>
              <w:jc w:val="mediumKashida"/>
              <w:rPr>
                <w:rFonts w:cs="B Yagut"/>
                <w:i/>
                <w:iCs/>
                <w:sz w:val="24"/>
                <w:szCs w:val="24"/>
                <w:rtl/>
              </w:rPr>
            </w:pPr>
          </w:p>
        </w:tc>
        <w:tc>
          <w:tcPr>
            <w:tcW w:w="3119" w:type="dxa"/>
            <w:tcBorders>
              <w:top w:val="single" w:sz="4" w:space="0" w:color="auto"/>
              <w:left w:val="single" w:sz="2" w:space="0" w:color="auto"/>
              <w:bottom w:val="dotted" w:sz="4" w:space="0" w:color="auto"/>
              <w:right w:val="single" w:sz="2" w:space="0" w:color="auto"/>
            </w:tcBorders>
          </w:tcPr>
          <w:p w14:paraId="2A1B39E8" w14:textId="77777777" w:rsidR="00736B3A" w:rsidRPr="009C6802" w:rsidRDefault="00736B3A" w:rsidP="00F735A0">
            <w:pPr>
              <w:jc w:val="mediumKashida"/>
              <w:rPr>
                <w:rFonts w:cs="B Yagut"/>
                <w:i/>
                <w:iCs/>
                <w:sz w:val="24"/>
                <w:szCs w:val="24"/>
                <w:rtl/>
              </w:rPr>
            </w:pPr>
          </w:p>
        </w:tc>
        <w:tc>
          <w:tcPr>
            <w:tcW w:w="1417" w:type="dxa"/>
            <w:tcBorders>
              <w:top w:val="single" w:sz="4" w:space="0" w:color="auto"/>
              <w:left w:val="single" w:sz="2" w:space="0" w:color="auto"/>
              <w:bottom w:val="dotted" w:sz="4" w:space="0" w:color="auto"/>
              <w:right w:val="single" w:sz="2" w:space="0" w:color="auto"/>
            </w:tcBorders>
          </w:tcPr>
          <w:p w14:paraId="71895285" w14:textId="77777777" w:rsidR="00736B3A" w:rsidRPr="009C6802" w:rsidRDefault="00736B3A" w:rsidP="00F735A0">
            <w:pPr>
              <w:jc w:val="mediumKashida"/>
              <w:rPr>
                <w:rFonts w:cs="B Yagut"/>
                <w:i/>
                <w:iCs/>
                <w:sz w:val="24"/>
                <w:szCs w:val="24"/>
                <w:rtl/>
              </w:rPr>
            </w:pPr>
          </w:p>
        </w:tc>
        <w:tc>
          <w:tcPr>
            <w:tcW w:w="851" w:type="dxa"/>
            <w:tcBorders>
              <w:top w:val="single" w:sz="4" w:space="0" w:color="auto"/>
              <w:left w:val="single" w:sz="2" w:space="0" w:color="auto"/>
              <w:bottom w:val="dotted" w:sz="4" w:space="0" w:color="auto"/>
              <w:right w:val="single" w:sz="2" w:space="0" w:color="auto"/>
            </w:tcBorders>
          </w:tcPr>
          <w:p w14:paraId="3C2F9EF8" w14:textId="77777777" w:rsidR="00736B3A" w:rsidRPr="009C6802" w:rsidRDefault="00736B3A" w:rsidP="00F735A0">
            <w:pPr>
              <w:jc w:val="mediumKashida"/>
              <w:rPr>
                <w:rFonts w:cs="B Yagut"/>
                <w:i/>
                <w:iCs/>
                <w:sz w:val="24"/>
                <w:szCs w:val="24"/>
                <w:rtl/>
              </w:rPr>
            </w:pPr>
          </w:p>
        </w:tc>
        <w:tc>
          <w:tcPr>
            <w:tcW w:w="850" w:type="dxa"/>
            <w:tcBorders>
              <w:top w:val="single" w:sz="4" w:space="0" w:color="auto"/>
              <w:left w:val="single" w:sz="2" w:space="0" w:color="auto"/>
              <w:bottom w:val="dotted" w:sz="4" w:space="0" w:color="auto"/>
              <w:right w:val="single" w:sz="2" w:space="0" w:color="auto"/>
            </w:tcBorders>
          </w:tcPr>
          <w:p w14:paraId="09F2643E" w14:textId="77777777" w:rsidR="00736B3A" w:rsidRPr="009C6802" w:rsidRDefault="00736B3A" w:rsidP="00F735A0">
            <w:pPr>
              <w:jc w:val="mediumKashida"/>
              <w:rPr>
                <w:rFonts w:cs="B Yagut"/>
                <w:i/>
                <w:iCs/>
                <w:sz w:val="24"/>
                <w:szCs w:val="24"/>
                <w:rtl/>
              </w:rPr>
            </w:pPr>
          </w:p>
        </w:tc>
        <w:tc>
          <w:tcPr>
            <w:tcW w:w="776" w:type="dxa"/>
            <w:tcBorders>
              <w:top w:val="single" w:sz="4" w:space="0" w:color="auto"/>
              <w:left w:val="single" w:sz="2" w:space="0" w:color="auto"/>
              <w:bottom w:val="dotted" w:sz="4" w:space="0" w:color="auto"/>
            </w:tcBorders>
          </w:tcPr>
          <w:p w14:paraId="32FC5153" w14:textId="77777777" w:rsidR="00736B3A" w:rsidRPr="009C6802" w:rsidRDefault="00736B3A" w:rsidP="00F735A0">
            <w:pPr>
              <w:jc w:val="mediumKashida"/>
              <w:rPr>
                <w:rFonts w:cs="B Yagut"/>
                <w:i/>
                <w:iCs/>
                <w:sz w:val="24"/>
                <w:szCs w:val="24"/>
                <w:rtl/>
              </w:rPr>
            </w:pPr>
          </w:p>
        </w:tc>
      </w:tr>
      <w:tr w:rsidR="00736B3A" w:rsidRPr="009C6802" w14:paraId="5AA3CED7" w14:textId="77777777" w:rsidTr="00F735A0">
        <w:trPr>
          <w:trHeight w:val="644"/>
          <w:jc w:val="center"/>
        </w:trPr>
        <w:tc>
          <w:tcPr>
            <w:tcW w:w="1714" w:type="dxa"/>
            <w:tcBorders>
              <w:top w:val="dotted" w:sz="4" w:space="0" w:color="auto"/>
              <w:bottom w:val="dotted" w:sz="4" w:space="0" w:color="auto"/>
              <w:right w:val="single" w:sz="2" w:space="0" w:color="auto"/>
            </w:tcBorders>
          </w:tcPr>
          <w:p w14:paraId="740135DB" w14:textId="77777777" w:rsidR="00736B3A" w:rsidRPr="009C6802" w:rsidRDefault="00736B3A" w:rsidP="00F735A0">
            <w:pPr>
              <w:jc w:val="mediumKashida"/>
              <w:rPr>
                <w:rFonts w:cs="B Yagut"/>
                <w:i/>
                <w:iCs/>
                <w:sz w:val="24"/>
                <w:szCs w:val="24"/>
                <w:rtl/>
              </w:rPr>
            </w:pPr>
          </w:p>
        </w:tc>
        <w:tc>
          <w:tcPr>
            <w:tcW w:w="903" w:type="dxa"/>
            <w:tcBorders>
              <w:top w:val="dotted" w:sz="4" w:space="0" w:color="auto"/>
              <w:left w:val="single" w:sz="2" w:space="0" w:color="auto"/>
              <w:bottom w:val="dotted" w:sz="4" w:space="0" w:color="auto"/>
              <w:right w:val="single" w:sz="2" w:space="0" w:color="auto"/>
            </w:tcBorders>
          </w:tcPr>
          <w:p w14:paraId="6D7C03C6" w14:textId="77777777" w:rsidR="00736B3A" w:rsidRPr="009C6802" w:rsidRDefault="00736B3A" w:rsidP="00F735A0">
            <w:pPr>
              <w:jc w:val="mediumKashida"/>
              <w:rPr>
                <w:rFonts w:cs="B Yagut"/>
                <w:i/>
                <w:iCs/>
                <w:sz w:val="24"/>
                <w:szCs w:val="24"/>
                <w:rtl/>
              </w:rPr>
            </w:pPr>
          </w:p>
        </w:tc>
        <w:tc>
          <w:tcPr>
            <w:tcW w:w="992" w:type="dxa"/>
            <w:tcBorders>
              <w:top w:val="dotted" w:sz="4" w:space="0" w:color="auto"/>
              <w:left w:val="single" w:sz="2" w:space="0" w:color="auto"/>
              <w:bottom w:val="dotted" w:sz="4" w:space="0" w:color="auto"/>
              <w:right w:val="single" w:sz="2" w:space="0" w:color="auto"/>
            </w:tcBorders>
          </w:tcPr>
          <w:p w14:paraId="49A9AE74" w14:textId="77777777" w:rsidR="00736B3A" w:rsidRPr="009C6802" w:rsidRDefault="00736B3A" w:rsidP="00F735A0">
            <w:pPr>
              <w:jc w:val="mediumKashida"/>
              <w:rPr>
                <w:rFonts w:cs="B Yagut"/>
                <w:i/>
                <w:iCs/>
                <w:sz w:val="24"/>
                <w:szCs w:val="24"/>
                <w:rtl/>
              </w:rPr>
            </w:pPr>
          </w:p>
        </w:tc>
        <w:tc>
          <w:tcPr>
            <w:tcW w:w="3119" w:type="dxa"/>
            <w:tcBorders>
              <w:top w:val="dotted" w:sz="4" w:space="0" w:color="auto"/>
              <w:left w:val="single" w:sz="2" w:space="0" w:color="auto"/>
              <w:bottom w:val="dotted" w:sz="4" w:space="0" w:color="auto"/>
              <w:right w:val="single" w:sz="2" w:space="0" w:color="auto"/>
            </w:tcBorders>
          </w:tcPr>
          <w:p w14:paraId="0D9664CC" w14:textId="77777777" w:rsidR="00736B3A" w:rsidRPr="009C6802" w:rsidRDefault="00736B3A" w:rsidP="00F735A0">
            <w:pPr>
              <w:jc w:val="mediumKashida"/>
              <w:rPr>
                <w:rFonts w:cs="B Yagut"/>
                <w:i/>
                <w:iCs/>
                <w:sz w:val="24"/>
                <w:szCs w:val="24"/>
                <w:rtl/>
              </w:rPr>
            </w:pPr>
          </w:p>
        </w:tc>
        <w:tc>
          <w:tcPr>
            <w:tcW w:w="1417" w:type="dxa"/>
            <w:tcBorders>
              <w:top w:val="dotted" w:sz="4" w:space="0" w:color="auto"/>
              <w:left w:val="single" w:sz="2" w:space="0" w:color="auto"/>
              <w:bottom w:val="dotted" w:sz="4" w:space="0" w:color="auto"/>
              <w:right w:val="single" w:sz="2" w:space="0" w:color="auto"/>
            </w:tcBorders>
          </w:tcPr>
          <w:p w14:paraId="5DA5929E" w14:textId="77777777" w:rsidR="00736B3A" w:rsidRPr="009C6802" w:rsidRDefault="00736B3A" w:rsidP="00F735A0">
            <w:pPr>
              <w:jc w:val="mediumKashida"/>
              <w:rPr>
                <w:rFonts w:cs="B Yagut"/>
                <w:i/>
                <w:iCs/>
                <w:sz w:val="24"/>
                <w:szCs w:val="24"/>
                <w:rtl/>
              </w:rPr>
            </w:pPr>
          </w:p>
        </w:tc>
        <w:tc>
          <w:tcPr>
            <w:tcW w:w="851" w:type="dxa"/>
            <w:tcBorders>
              <w:top w:val="dotted" w:sz="4" w:space="0" w:color="auto"/>
              <w:left w:val="single" w:sz="2" w:space="0" w:color="auto"/>
              <w:bottom w:val="dotted" w:sz="4" w:space="0" w:color="auto"/>
              <w:right w:val="single" w:sz="2" w:space="0" w:color="auto"/>
            </w:tcBorders>
          </w:tcPr>
          <w:p w14:paraId="33F68D31" w14:textId="77777777" w:rsidR="00736B3A" w:rsidRPr="009C6802" w:rsidRDefault="00736B3A" w:rsidP="00F735A0">
            <w:pPr>
              <w:jc w:val="mediumKashida"/>
              <w:rPr>
                <w:rFonts w:cs="B Yagut"/>
                <w:i/>
                <w:iCs/>
                <w:sz w:val="24"/>
                <w:szCs w:val="24"/>
                <w:rtl/>
              </w:rPr>
            </w:pPr>
          </w:p>
        </w:tc>
        <w:tc>
          <w:tcPr>
            <w:tcW w:w="850" w:type="dxa"/>
            <w:tcBorders>
              <w:top w:val="dotted" w:sz="4" w:space="0" w:color="auto"/>
              <w:left w:val="single" w:sz="2" w:space="0" w:color="auto"/>
              <w:bottom w:val="dotted" w:sz="4" w:space="0" w:color="auto"/>
              <w:right w:val="single" w:sz="2" w:space="0" w:color="auto"/>
            </w:tcBorders>
          </w:tcPr>
          <w:p w14:paraId="149369D2" w14:textId="77777777" w:rsidR="00736B3A" w:rsidRPr="009C6802" w:rsidRDefault="00736B3A" w:rsidP="00F735A0">
            <w:pPr>
              <w:jc w:val="mediumKashida"/>
              <w:rPr>
                <w:rFonts w:cs="B Yagut"/>
                <w:i/>
                <w:iCs/>
                <w:sz w:val="24"/>
                <w:szCs w:val="24"/>
                <w:rtl/>
              </w:rPr>
            </w:pPr>
          </w:p>
        </w:tc>
        <w:tc>
          <w:tcPr>
            <w:tcW w:w="776" w:type="dxa"/>
            <w:tcBorders>
              <w:top w:val="dotted" w:sz="4" w:space="0" w:color="auto"/>
              <w:left w:val="single" w:sz="2" w:space="0" w:color="auto"/>
              <w:bottom w:val="dotted" w:sz="4" w:space="0" w:color="auto"/>
            </w:tcBorders>
          </w:tcPr>
          <w:p w14:paraId="764F48AB" w14:textId="77777777" w:rsidR="00736B3A" w:rsidRPr="009C6802" w:rsidRDefault="00736B3A" w:rsidP="00F735A0">
            <w:pPr>
              <w:jc w:val="mediumKashida"/>
              <w:rPr>
                <w:rFonts w:cs="B Yagut"/>
                <w:i/>
                <w:iCs/>
                <w:sz w:val="24"/>
                <w:szCs w:val="24"/>
                <w:rtl/>
              </w:rPr>
            </w:pPr>
          </w:p>
        </w:tc>
      </w:tr>
      <w:tr w:rsidR="00736B3A" w:rsidRPr="009C6802" w14:paraId="1AF262F6" w14:textId="77777777" w:rsidTr="00F735A0">
        <w:trPr>
          <w:trHeight w:val="682"/>
          <w:jc w:val="center"/>
        </w:trPr>
        <w:tc>
          <w:tcPr>
            <w:tcW w:w="1714" w:type="dxa"/>
            <w:tcBorders>
              <w:top w:val="dotted" w:sz="4" w:space="0" w:color="auto"/>
              <w:bottom w:val="dotted" w:sz="4" w:space="0" w:color="auto"/>
              <w:right w:val="single" w:sz="2" w:space="0" w:color="auto"/>
            </w:tcBorders>
          </w:tcPr>
          <w:p w14:paraId="5942FEB9" w14:textId="77777777" w:rsidR="00736B3A" w:rsidRPr="009C6802" w:rsidRDefault="00736B3A" w:rsidP="00F735A0">
            <w:pPr>
              <w:jc w:val="mediumKashida"/>
              <w:rPr>
                <w:rFonts w:cs="B Yagut"/>
                <w:i/>
                <w:iCs/>
                <w:sz w:val="24"/>
                <w:szCs w:val="24"/>
                <w:rtl/>
              </w:rPr>
            </w:pPr>
          </w:p>
        </w:tc>
        <w:tc>
          <w:tcPr>
            <w:tcW w:w="903" w:type="dxa"/>
            <w:tcBorders>
              <w:top w:val="dotted" w:sz="4" w:space="0" w:color="auto"/>
              <w:left w:val="single" w:sz="2" w:space="0" w:color="auto"/>
              <w:bottom w:val="dotted" w:sz="4" w:space="0" w:color="auto"/>
              <w:right w:val="single" w:sz="2" w:space="0" w:color="auto"/>
            </w:tcBorders>
          </w:tcPr>
          <w:p w14:paraId="7A32D945" w14:textId="77777777" w:rsidR="00736B3A" w:rsidRPr="009C6802" w:rsidRDefault="00736B3A" w:rsidP="00F735A0">
            <w:pPr>
              <w:jc w:val="mediumKashida"/>
              <w:rPr>
                <w:rFonts w:cs="B Yagut"/>
                <w:i/>
                <w:iCs/>
                <w:sz w:val="24"/>
                <w:szCs w:val="24"/>
                <w:rtl/>
              </w:rPr>
            </w:pPr>
          </w:p>
        </w:tc>
        <w:tc>
          <w:tcPr>
            <w:tcW w:w="992" w:type="dxa"/>
            <w:tcBorders>
              <w:top w:val="dotted" w:sz="4" w:space="0" w:color="auto"/>
              <w:left w:val="single" w:sz="2" w:space="0" w:color="auto"/>
              <w:bottom w:val="dotted" w:sz="4" w:space="0" w:color="auto"/>
              <w:right w:val="single" w:sz="2" w:space="0" w:color="auto"/>
            </w:tcBorders>
          </w:tcPr>
          <w:p w14:paraId="0BC612A6" w14:textId="77777777" w:rsidR="00736B3A" w:rsidRPr="009C6802" w:rsidRDefault="00736B3A" w:rsidP="00F735A0">
            <w:pPr>
              <w:jc w:val="mediumKashida"/>
              <w:rPr>
                <w:rFonts w:cs="B Yagut"/>
                <w:i/>
                <w:iCs/>
                <w:sz w:val="24"/>
                <w:szCs w:val="24"/>
                <w:rtl/>
              </w:rPr>
            </w:pPr>
          </w:p>
        </w:tc>
        <w:tc>
          <w:tcPr>
            <w:tcW w:w="3119" w:type="dxa"/>
            <w:tcBorders>
              <w:top w:val="dotted" w:sz="4" w:space="0" w:color="auto"/>
              <w:left w:val="single" w:sz="2" w:space="0" w:color="auto"/>
              <w:bottom w:val="dotted" w:sz="4" w:space="0" w:color="auto"/>
              <w:right w:val="single" w:sz="2" w:space="0" w:color="auto"/>
            </w:tcBorders>
          </w:tcPr>
          <w:p w14:paraId="48C6110B" w14:textId="77777777" w:rsidR="00736B3A" w:rsidRPr="009C6802" w:rsidRDefault="00736B3A" w:rsidP="00F735A0">
            <w:pPr>
              <w:jc w:val="mediumKashida"/>
              <w:rPr>
                <w:rFonts w:cs="B Yagut"/>
                <w:i/>
                <w:iCs/>
                <w:sz w:val="24"/>
                <w:szCs w:val="24"/>
                <w:rtl/>
              </w:rPr>
            </w:pPr>
          </w:p>
        </w:tc>
        <w:tc>
          <w:tcPr>
            <w:tcW w:w="1417" w:type="dxa"/>
            <w:tcBorders>
              <w:top w:val="dotted" w:sz="4" w:space="0" w:color="auto"/>
              <w:left w:val="single" w:sz="2" w:space="0" w:color="auto"/>
              <w:bottom w:val="dotted" w:sz="4" w:space="0" w:color="auto"/>
              <w:right w:val="single" w:sz="2" w:space="0" w:color="auto"/>
            </w:tcBorders>
          </w:tcPr>
          <w:p w14:paraId="7188A950" w14:textId="77777777" w:rsidR="00736B3A" w:rsidRPr="009C6802" w:rsidRDefault="00736B3A" w:rsidP="00F735A0">
            <w:pPr>
              <w:jc w:val="mediumKashida"/>
              <w:rPr>
                <w:rFonts w:cs="B Yagut"/>
                <w:i/>
                <w:iCs/>
                <w:sz w:val="24"/>
                <w:szCs w:val="24"/>
                <w:rtl/>
              </w:rPr>
            </w:pPr>
          </w:p>
        </w:tc>
        <w:tc>
          <w:tcPr>
            <w:tcW w:w="851" w:type="dxa"/>
            <w:tcBorders>
              <w:top w:val="dotted" w:sz="4" w:space="0" w:color="auto"/>
              <w:left w:val="single" w:sz="2" w:space="0" w:color="auto"/>
              <w:bottom w:val="dotted" w:sz="4" w:space="0" w:color="auto"/>
              <w:right w:val="single" w:sz="2" w:space="0" w:color="auto"/>
            </w:tcBorders>
          </w:tcPr>
          <w:p w14:paraId="22D4457F" w14:textId="77777777" w:rsidR="00736B3A" w:rsidRPr="009C6802" w:rsidRDefault="00736B3A" w:rsidP="00F735A0">
            <w:pPr>
              <w:jc w:val="mediumKashida"/>
              <w:rPr>
                <w:rFonts w:cs="B Yagut"/>
                <w:i/>
                <w:iCs/>
                <w:sz w:val="24"/>
                <w:szCs w:val="24"/>
                <w:rtl/>
              </w:rPr>
            </w:pPr>
          </w:p>
        </w:tc>
        <w:tc>
          <w:tcPr>
            <w:tcW w:w="850" w:type="dxa"/>
            <w:tcBorders>
              <w:top w:val="dotted" w:sz="4" w:space="0" w:color="auto"/>
              <w:left w:val="single" w:sz="2" w:space="0" w:color="auto"/>
              <w:bottom w:val="dotted" w:sz="4" w:space="0" w:color="auto"/>
              <w:right w:val="single" w:sz="2" w:space="0" w:color="auto"/>
            </w:tcBorders>
          </w:tcPr>
          <w:p w14:paraId="447ACE1C" w14:textId="77777777" w:rsidR="00736B3A" w:rsidRPr="009C6802" w:rsidRDefault="00736B3A" w:rsidP="00F735A0">
            <w:pPr>
              <w:jc w:val="mediumKashida"/>
              <w:rPr>
                <w:rFonts w:cs="B Yagut"/>
                <w:i/>
                <w:iCs/>
                <w:sz w:val="24"/>
                <w:szCs w:val="24"/>
                <w:rtl/>
              </w:rPr>
            </w:pPr>
          </w:p>
        </w:tc>
        <w:tc>
          <w:tcPr>
            <w:tcW w:w="776" w:type="dxa"/>
            <w:tcBorders>
              <w:top w:val="dotted" w:sz="4" w:space="0" w:color="auto"/>
              <w:left w:val="single" w:sz="2" w:space="0" w:color="auto"/>
              <w:bottom w:val="dotted" w:sz="4" w:space="0" w:color="auto"/>
            </w:tcBorders>
          </w:tcPr>
          <w:p w14:paraId="3641F21F" w14:textId="77777777" w:rsidR="00736B3A" w:rsidRPr="009C6802" w:rsidRDefault="00736B3A" w:rsidP="00F735A0">
            <w:pPr>
              <w:jc w:val="mediumKashida"/>
              <w:rPr>
                <w:rFonts w:cs="B Yagut"/>
                <w:i/>
                <w:iCs/>
                <w:sz w:val="24"/>
                <w:szCs w:val="24"/>
                <w:rtl/>
              </w:rPr>
            </w:pPr>
          </w:p>
        </w:tc>
      </w:tr>
      <w:tr w:rsidR="00736B3A" w:rsidRPr="009C6802" w14:paraId="6A199763" w14:textId="77777777" w:rsidTr="00F735A0">
        <w:trPr>
          <w:trHeight w:val="563"/>
          <w:jc w:val="center"/>
        </w:trPr>
        <w:tc>
          <w:tcPr>
            <w:tcW w:w="1714" w:type="dxa"/>
            <w:tcBorders>
              <w:top w:val="dotted" w:sz="4" w:space="0" w:color="auto"/>
              <w:bottom w:val="dotted" w:sz="4" w:space="0" w:color="auto"/>
              <w:right w:val="single" w:sz="2" w:space="0" w:color="auto"/>
            </w:tcBorders>
          </w:tcPr>
          <w:p w14:paraId="5FCB26B8" w14:textId="77777777" w:rsidR="00736B3A" w:rsidRPr="009C6802" w:rsidRDefault="00736B3A" w:rsidP="00F735A0">
            <w:pPr>
              <w:jc w:val="mediumKashida"/>
              <w:rPr>
                <w:rFonts w:cs="B Yagut"/>
                <w:i/>
                <w:iCs/>
                <w:sz w:val="24"/>
                <w:szCs w:val="24"/>
                <w:rtl/>
              </w:rPr>
            </w:pPr>
          </w:p>
        </w:tc>
        <w:tc>
          <w:tcPr>
            <w:tcW w:w="903" w:type="dxa"/>
            <w:tcBorders>
              <w:top w:val="dotted" w:sz="4" w:space="0" w:color="auto"/>
              <w:left w:val="single" w:sz="2" w:space="0" w:color="auto"/>
              <w:bottom w:val="dotted" w:sz="4" w:space="0" w:color="auto"/>
              <w:right w:val="single" w:sz="2" w:space="0" w:color="auto"/>
            </w:tcBorders>
          </w:tcPr>
          <w:p w14:paraId="0F995942" w14:textId="77777777" w:rsidR="00736B3A" w:rsidRPr="009C6802" w:rsidRDefault="00736B3A" w:rsidP="00F735A0">
            <w:pPr>
              <w:jc w:val="mediumKashida"/>
              <w:rPr>
                <w:rFonts w:cs="B Yagut"/>
                <w:i/>
                <w:iCs/>
                <w:sz w:val="24"/>
                <w:szCs w:val="24"/>
                <w:rtl/>
              </w:rPr>
            </w:pPr>
          </w:p>
        </w:tc>
        <w:tc>
          <w:tcPr>
            <w:tcW w:w="992" w:type="dxa"/>
            <w:tcBorders>
              <w:top w:val="dotted" w:sz="4" w:space="0" w:color="auto"/>
              <w:left w:val="single" w:sz="2" w:space="0" w:color="auto"/>
              <w:bottom w:val="dotted" w:sz="4" w:space="0" w:color="auto"/>
              <w:right w:val="single" w:sz="2" w:space="0" w:color="auto"/>
            </w:tcBorders>
          </w:tcPr>
          <w:p w14:paraId="0901E87C" w14:textId="77777777" w:rsidR="00736B3A" w:rsidRPr="009C6802" w:rsidRDefault="00736B3A" w:rsidP="00F735A0">
            <w:pPr>
              <w:jc w:val="mediumKashida"/>
              <w:rPr>
                <w:rFonts w:cs="B Yagut"/>
                <w:i/>
                <w:iCs/>
                <w:sz w:val="24"/>
                <w:szCs w:val="24"/>
                <w:rtl/>
              </w:rPr>
            </w:pPr>
          </w:p>
        </w:tc>
        <w:tc>
          <w:tcPr>
            <w:tcW w:w="3119" w:type="dxa"/>
            <w:tcBorders>
              <w:top w:val="dotted" w:sz="4" w:space="0" w:color="auto"/>
              <w:left w:val="single" w:sz="2" w:space="0" w:color="auto"/>
              <w:bottom w:val="dotted" w:sz="4" w:space="0" w:color="auto"/>
              <w:right w:val="single" w:sz="2" w:space="0" w:color="auto"/>
            </w:tcBorders>
          </w:tcPr>
          <w:p w14:paraId="294096AB" w14:textId="77777777" w:rsidR="00736B3A" w:rsidRPr="009C6802" w:rsidRDefault="00736B3A" w:rsidP="00F735A0">
            <w:pPr>
              <w:jc w:val="mediumKashida"/>
              <w:rPr>
                <w:rFonts w:cs="B Yagut"/>
                <w:i/>
                <w:iCs/>
                <w:sz w:val="24"/>
                <w:szCs w:val="24"/>
                <w:rtl/>
              </w:rPr>
            </w:pPr>
          </w:p>
        </w:tc>
        <w:tc>
          <w:tcPr>
            <w:tcW w:w="1417" w:type="dxa"/>
            <w:tcBorders>
              <w:top w:val="dotted" w:sz="4" w:space="0" w:color="auto"/>
              <w:left w:val="single" w:sz="2" w:space="0" w:color="auto"/>
              <w:bottom w:val="dotted" w:sz="4" w:space="0" w:color="auto"/>
              <w:right w:val="single" w:sz="2" w:space="0" w:color="auto"/>
            </w:tcBorders>
          </w:tcPr>
          <w:p w14:paraId="2DE0EBC0" w14:textId="77777777" w:rsidR="00736B3A" w:rsidRPr="009C6802" w:rsidRDefault="00736B3A" w:rsidP="00F735A0">
            <w:pPr>
              <w:jc w:val="mediumKashida"/>
              <w:rPr>
                <w:rFonts w:cs="B Yagut"/>
                <w:i/>
                <w:iCs/>
                <w:sz w:val="24"/>
                <w:szCs w:val="24"/>
                <w:rtl/>
              </w:rPr>
            </w:pPr>
          </w:p>
        </w:tc>
        <w:tc>
          <w:tcPr>
            <w:tcW w:w="851" w:type="dxa"/>
            <w:tcBorders>
              <w:top w:val="dotted" w:sz="4" w:space="0" w:color="auto"/>
              <w:left w:val="single" w:sz="2" w:space="0" w:color="auto"/>
              <w:bottom w:val="dotted" w:sz="4" w:space="0" w:color="auto"/>
              <w:right w:val="single" w:sz="2" w:space="0" w:color="auto"/>
            </w:tcBorders>
          </w:tcPr>
          <w:p w14:paraId="28C0DF1F" w14:textId="77777777" w:rsidR="00736B3A" w:rsidRPr="009C6802" w:rsidRDefault="00736B3A" w:rsidP="00F735A0">
            <w:pPr>
              <w:jc w:val="mediumKashida"/>
              <w:rPr>
                <w:rFonts w:cs="B Yagut"/>
                <w:i/>
                <w:iCs/>
                <w:sz w:val="24"/>
                <w:szCs w:val="24"/>
                <w:rtl/>
              </w:rPr>
            </w:pPr>
          </w:p>
        </w:tc>
        <w:tc>
          <w:tcPr>
            <w:tcW w:w="850" w:type="dxa"/>
            <w:tcBorders>
              <w:top w:val="dotted" w:sz="4" w:space="0" w:color="auto"/>
              <w:left w:val="single" w:sz="2" w:space="0" w:color="auto"/>
              <w:bottom w:val="dotted" w:sz="4" w:space="0" w:color="auto"/>
              <w:right w:val="single" w:sz="2" w:space="0" w:color="auto"/>
            </w:tcBorders>
          </w:tcPr>
          <w:p w14:paraId="0A3C6ED9" w14:textId="77777777" w:rsidR="00736B3A" w:rsidRPr="009C6802" w:rsidRDefault="00736B3A" w:rsidP="00F735A0">
            <w:pPr>
              <w:jc w:val="mediumKashida"/>
              <w:rPr>
                <w:rFonts w:cs="B Yagut"/>
                <w:i/>
                <w:iCs/>
                <w:sz w:val="24"/>
                <w:szCs w:val="24"/>
                <w:rtl/>
              </w:rPr>
            </w:pPr>
          </w:p>
        </w:tc>
        <w:tc>
          <w:tcPr>
            <w:tcW w:w="776" w:type="dxa"/>
            <w:tcBorders>
              <w:top w:val="dotted" w:sz="4" w:space="0" w:color="auto"/>
              <w:left w:val="single" w:sz="2" w:space="0" w:color="auto"/>
              <w:bottom w:val="dotted" w:sz="4" w:space="0" w:color="auto"/>
            </w:tcBorders>
          </w:tcPr>
          <w:p w14:paraId="4B75325B" w14:textId="77777777" w:rsidR="00736B3A" w:rsidRPr="009C6802" w:rsidRDefault="00736B3A" w:rsidP="00F735A0">
            <w:pPr>
              <w:jc w:val="mediumKashida"/>
              <w:rPr>
                <w:rFonts w:cs="B Yagut"/>
                <w:i/>
                <w:iCs/>
                <w:sz w:val="24"/>
                <w:szCs w:val="24"/>
                <w:rtl/>
              </w:rPr>
            </w:pPr>
          </w:p>
        </w:tc>
      </w:tr>
      <w:tr w:rsidR="00736B3A" w:rsidRPr="009C6802" w14:paraId="05F4CFCA" w14:textId="77777777" w:rsidTr="00F735A0">
        <w:trPr>
          <w:trHeight w:val="615"/>
          <w:jc w:val="center"/>
        </w:trPr>
        <w:tc>
          <w:tcPr>
            <w:tcW w:w="1714" w:type="dxa"/>
            <w:tcBorders>
              <w:top w:val="dotted" w:sz="4" w:space="0" w:color="auto"/>
              <w:bottom w:val="dotted" w:sz="4" w:space="0" w:color="auto"/>
              <w:right w:val="single" w:sz="2" w:space="0" w:color="auto"/>
            </w:tcBorders>
          </w:tcPr>
          <w:p w14:paraId="72D191FF" w14:textId="77777777" w:rsidR="00736B3A" w:rsidRPr="009C6802" w:rsidRDefault="00736B3A" w:rsidP="00F735A0">
            <w:pPr>
              <w:jc w:val="mediumKashida"/>
              <w:rPr>
                <w:rFonts w:cs="B Yagut"/>
                <w:i/>
                <w:iCs/>
                <w:sz w:val="24"/>
                <w:szCs w:val="24"/>
                <w:rtl/>
              </w:rPr>
            </w:pPr>
          </w:p>
        </w:tc>
        <w:tc>
          <w:tcPr>
            <w:tcW w:w="903" w:type="dxa"/>
            <w:tcBorders>
              <w:top w:val="dotted" w:sz="4" w:space="0" w:color="auto"/>
              <w:left w:val="single" w:sz="2" w:space="0" w:color="auto"/>
              <w:bottom w:val="dotted" w:sz="4" w:space="0" w:color="auto"/>
              <w:right w:val="single" w:sz="2" w:space="0" w:color="auto"/>
            </w:tcBorders>
          </w:tcPr>
          <w:p w14:paraId="6CDAC617" w14:textId="77777777" w:rsidR="00736B3A" w:rsidRPr="009C6802" w:rsidRDefault="00736B3A" w:rsidP="00F735A0">
            <w:pPr>
              <w:jc w:val="mediumKashida"/>
              <w:rPr>
                <w:rFonts w:cs="B Yagut"/>
                <w:i/>
                <w:iCs/>
                <w:sz w:val="24"/>
                <w:szCs w:val="24"/>
                <w:rtl/>
              </w:rPr>
            </w:pPr>
          </w:p>
        </w:tc>
        <w:tc>
          <w:tcPr>
            <w:tcW w:w="992" w:type="dxa"/>
            <w:tcBorders>
              <w:top w:val="dotted" w:sz="4" w:space="0" w:color="auto"/>
              <w:left w:val="single" w:sz="2" w:space="0" w:color="auto"/>
              <w:bottom w:val="dotted" w:sz="4" w:space="0" w:color="auto"/>
              <w:right w:val="single" w:sz="2" w:space="0" w:color="auto"/>
            </w:tcBorders>
          </w:tcPr>
          <w:p w14:paraId="1FEE5446" w14:textId="77777777" w:rsidR="00736B3A" w:rsidRPr="009C6802" w:rsidRDefault="00736B3A" w:rsidP="00F735A0">
            <w:pPr>
              <w:jc w:val="mediumKashida"/>
              <w:rPr>
                <w:rFonts w:cs="B Yagut"/>
                <w:i/>
                <w:iCs/>
                <w:sz w:val="24"/>
                <w:szCs w:val="24"/>
                <w:rtl/>
              </w:rPr>
            </w:pPr>
          </w:p>
        </w:tc>
        <w:tc>
          <w:tcPr>
            <w:tcW w:w="3119" w:type="dxa"/>
            <w:tcBorders>
              <w:top w:val="dotted" w:sz="4" w:space="0" w:color="auto"/>
              <w:left w:val="single" w:sz="2" w:space="0" w:color="auto"/>
              <w:bottom w:val="dotted" w:sz="4" w:space="0" w:color="auto"/>
              <w:right w:val="single" w:sz="2" w:space="0" w:color="auto"/>
            </w:tcBorders>
          </w:tcPr>
          <w:p w14:paraId="1523B4E9" w14:textId="77777777" w:rsidR="00736B3A" w:rsidRPr="009C6802" w:rsidRDefault="00736B3A" w:rsidP="00F735A0">
            <w:pPr>
              <w:jc w:val="mediumKashida"/>
              <w:rPr>
                <w:rFonts w:cs="B Yagut"/>
                <w:i/>
                <w:iCs/>
                <w:sz w:val="24"/>
                <w:szCs w:val="24"/>
                <w:rtl/>
              </w:rPr>
            </w:pPr>
          </w:p>
        </w:tc>
        <w:tc>
          <w:tcPr>
            <w:tcW w:w="1417" w:type="dxa"/>
            <w:tcBorders>
              <w:top w:val="dotted" w:sz="4" w:space="0" w:color="auto"/>
              <w:left w:val="single" w:sz="2" w:space="0" w:color="auto"/>
              <w:bottom w:val="dotted" w:sz="4" w:space="0" w:color="auto"/>
              <w:right w:val="single" w:sz="2" w:space="0" w:color="auto"/>
            </w:tcBorders>
          </w:tcPr>
          <w:p w14:paraId="15DFF9F5" w14:textId="77777777" w:rsidR="00736B3A" w:rsidRPr="009C6802" w:rsidRDefault="00736B3A" w:rsidP="00F735A0">
            <w:pPr>
              <w:jc w:val="mediumKashida"/>
              <w:rPr>
                <w:rFonts w:cs="B Yagut"/>
                <w:i/>
                <w:iCs/>
                <w:sz w:val="24"/>
                <w:szCs w:val="24"/>
                <w:rtl/>
              </w:rPr>
            </w:pPr>
          </w:p>
        </w:tc>
        <w:tc>
          <w:tcPr>
            <w:tcW w:w="851" w:type="dxa"/>
            <w:tcBorders>
              <w:top w:val="dotted" w:sz="4" w:space="0" w:color="auto"/>
              <w:left w:val="single" w:sz="2" w:space="0" w:color="auto"/>
              <w:bottom w:val="dotted" w:sz="4" w:space="0" w:color="auto"/>
              <w:right w:val="single" w:sz="2" w:space="0" w:color="auto"/>
            </w:tcBorders>
          </w:tcPr>
          <w:p w14:paraId="4C84DF08" w14:textId="77777777" w:rsidR="00736B3A" w:rsidRPr="009C6802" w:rsidRDefault="00736B3A" w:rsidP="00F735A0">
            <w:pPr>
              <w:jc w:val="mediumKashida"/>
              <w:rPr>
                <w:rFonts w:cs="B Yagut"/>
                <w:i/>
                <w:iCs/>
                <w:sz w:val="24"/>
                <w:szCs w:val="24"/>
                <w:rtl/>
              </w:rPr>
            </w:pPr>
          </w:p>
        </w:tc>
        <w:tc>
          <w:tcPr>
            <w:tcW w:w="850" w:type="dxa"/>
            <w:tcBorders>
              <w:top w:val="dotted" w:sz="4" w:space="0" w:color="auto"/>
              <w:left w:val="single" w:sz="2" w:space="0" w:color="auto"/>
              <w:bottom w:val="dotted" w:sz="4" w:space="0" w:color="auto"/>
              <w:right w:val="single" w:sz="2" w:space="0" w:color="auto"/>
            </w:tcBorders>
          </w:tcPr>
          <w:p w14:paraId="206D0422" w14:textId="77777777" w:rsidR="00736B3A" w:rsidRPr="009C6802" w:rsidRDefault="00736B3A" w:rsidP="00F735A0">
            <w:pPr>
              <w:jc w:val="mediumKashida"/>
              <w:rPr>
                <w:rFonts w:cs="B Yagut"/>
                <w:i/>
                <w:iCs/>
                <w:sz w:val="24"/>
                <w:szCs w:val="24"/>
                <w:rtl/>
              </w:rPr>
            </w:pPr>
          </w:p>
        </w:tc>
        <w:tc>
          <w:tcPr>
            <w:tcW w:w="776" w:type="dxa"/>
            <w:tcBorders>
              <w:top w:val="dotted" w:sz="4" w:space="0" w:color="auto"/>
              <w:left w:val="single" w:sz="2" w:space="0" w:color="auto"/>
              <w:bottom w:val="dotted" w:sz="4" w:space="0" w:color="auto"/>
            </w:tcBorders>
          </w:tcPr>
          <w:p w14:paraId="1144581B" w14:textId="77777777" w:rsidR="00736B3A" w:rsidRPr="009C6802" w:rsidRDefault="00736B3A" w:rsidP="00F735A0">
            <w:pPr>
              <w:jc w:val="mediumKashida"/>
              <w:rPr>
                <w:rFonts w:cs="B Yagut"/>
                <w:i/>
                <w:iCs/>
                <w:sz w:val="24"/>
                <w:szCs w:val="24"/>
                <w:rtl/>
              </w:rPr>
            </w:pPr>
          </w:p>
        </w:tc>
      </w:tr>
      <w:tr w:rsidR="00736B3A" w:rsidRPr="009C6802" w14:paraId="49145AC8" w14:textId="77777777" w:rsidTr="00F735A0">
        <w:trPr>
          <w:trHeight w:val="640"/>
          <w:jc w:val="center"/>
        </w:trPr>
        <w:tc>
          <w:tcPr>
            <w:tcW w:w="1714" w:type="dxa"/>
            <w:tcBorders>
              <w:top w:val="dotted" w:sz="4" w:space="0" w:color="auto"/>
              <w:bottom w:val="dotted" w:sz="4" w:space="0" w:color="auto"/>
              <w:right w:val="single" w:sz="2" w:space="0" w:color="auto"/>
            </w:tcBorders>
          </w:tcPr>
          <w:p w14:paraId="1BD432E8" w14:textId="77777777" w:rsidR="00736B3A" w:rsidRPr="009C6802" w:rsidRDefault="00736B3A" w:rsidP="00F735A0">
            <w:pPr>
              <w:jc w:val="mediumKashida"/>
              <w:rPr>
                <w:rFonts w:cs="B Yagut"/>
                <w:i/>
                <w:iCs/>
                <w:sz w:val="24"/>
                <w:szCs w:val="24"/>
                <w:rtl/>
              </w:rPr>
            </w:pPr>
          </w:p>
        </w:tc>
        <w:tc>
          <w:tcPr>
            <w:tcW w:w="903" w:type="dxa"/>
            <w:tcBorders>
              <w:top w:val="dotted" w:sz="4" w:space="0" w:color="auto"/>
              <w:left w:val="single" w:sz="2" w:space="0" w:color="auto"/>
              <w:bottom w:val="dotted" w:sz="4" w:space="0" w:color="auto"/>
              <w:right w:val="single" w:sz="2" w:space="0" w:color="auto"/>
            </w:tcBorders>
          </w:tcPr>
          <w:p w14:paraId="36B19C70" w14:textId="77777777" w:rsidR="00736B3A" w:rsidRPr="009C6802" w:rsidRDefault="00736B3A" w:rsidP="00F735A0">
            <w:pPr>
              <w:jc w:val="mediumKashida"/>
              <w:rPr>
                <w:rFonts w:cs="B Yagut"/>
                <w:i/>
                <w:iCs/>
                <w:sz w:val="24"/>
                <w:szCs w:val="24"/>
                <w:rtl/>
              </w:rPr>
            </w:pPr>
          </w:p>
        </w:tc>
        <w:tc>
          <w:tcPr>
            <w:tcW w:w="992" w:type="dxa"/>
            <w:tcBorders>
              <w:top w:val="dotted" w:sz="4" w:space="0" w:color="auto"/>
              <w:left w:val="single" w:sz="2" w:space="0" w:color="auto"/>
              <w:bottom w:val="dotted" w:sz="4" w:space="0" w:color="auto"/>
              <w:right w:val="single" w:sz="2" w:space="0" w:color="auto"/>
            </w:tcBorders>
          </w:tcPr>
          <w:p w14:paraId="56CB4A54" w14:textId="77777777" w:rsidR="00736B3A" w:rsidRPr="009C6802" w:rsidRDefault="00736B3A" w:rsidP="00F735A0">
            <w:pPr>
              <w:jc w:val="mediumKashida"/>
              <w:rPr>
                <w:rFonts w:cs="B Yagut"/>
                <w:i/>
                <w:iCs/>
                <w:sz w:val="24"/>
                <w:szCs w:val="24"/>
                <w:rtl/>
              </w:rPr>
            </w:pPr>
          </w:p>
        </w:tc>
        <w:tc>
          <w:tcPr>
            <w:tcW w:w="3119" w:type="dxa"/>
            <w:tcBorders>
              <w:top w:val="dotted" w:sz="4" w:space="0" w:color="auto"/>
              <w:left w:val="single" w:sz="2" w:space="0" w:color="auto"/>
              <w:bottom w:val="dotted" w:sz="4" w:space="0" w:color="auto"/>
              <w:right w:val="single" w:sz="2" w:space="0" w:color="auto"/>
            </w:tcBorders>
          </w:tcPr>
          <w:p w14:paraId="4FEF69F5" w14:textId="77777777" w:rsidR="00736B3A" w:rsidRPr="009C6802" w:rsidRDefault="00736B3A" w:rsidP="00F735A0">
            <w:pPr>
              <w:jc w:val="mediumKashida"/>
              <w:rPr>
                <w:rFonts w:cs="B Yagut"/>
                <w:i/>
                <w:iCs/>
                <w:sz w:val="24"/>
                <w:szCs w:val="24"/>
                <w:rtl/>
              </w:rPr>
            </w:pPr>
          </w:p>
        </w:tc>
        <w:tc>
          <w:tcPr>
            <w:tcW w:w="1417" w:type="dxa"/>
            <w:tcBorders>
              <w:top w:val="dotted" w:sz="4" w:space="0" w:color="auto"/>
              <w:left w:val="single" w:sz="2" w:space="0" w:color="auto"/>
              <w:bottom w:val="dotted" w:sz="4" w:space="0" w:color="auto"/>
              <w:right w:val="single" w:sz="2" w:space="0" w:color="auto"/>
            </w:tcBorders>
          </w:tcPr>
          <w:p w14:paraId="2EC0B5FF" w14:textId="77777777" w:rsidR="00736B3A" w:rsidRPr="009C6802" w:rsidRDefault="00736B3A" w:rsidP="00F735A0">
            <w:pPr>
              <w:jc w:val="mediumKashida"/>
              <w:rPr>
                <w:rFonts w:cs="B Yagut"/>
                <w:i/>
                <w:iCs/>
                <w:sz w:val="24"/>
                <w:szCs w:val="24"/>
                <w:rtl/>
              </w:rPr>
            </w:pPr>
          </w:p>
        </w:tc>
        <w:tc>
          <w:tcPr>
            <w:tcW w:w="851" w:type="dxa"/>
            <w:tcBorders>
              <w:top w:val="dotted" w:sz="4" w:space="0" w:color="auto"/>
              <w:left w:val="single" w:sz="2" w:space="0" w:color="auto"/>
              <w:bottom w:val="dotted" w:sz="4" w:space="0" w:color="auto"/>
              <w:right w:val="single" w:sz="2" w:space="0" w:color="auto"/>
            </w:tcBorders>
          </w:tcPr>
          <w:p w14:paraId="3212B0E2" w14:textId="77777777" w:rsidR="00736B3A" w:rsidRPr="009C6802" w:rsidRDefault="00736B3A" w:rsidP="00F735A0">
            <w:pPr>
              <w:jc w:val="mediumKashida"/>
              <w:rPr>
                <w:rFonts w:cs="B Yagut"/>
                <w:i/>
                <w:iCs/>
                <w:sz w:val="24"/>
                <w:szCs w:val="24"/>
                <w:rtl/>
              </w:rPr>
            </w:pPr>
          </w:p>
        </w:tc>
        <w:tc>
          <w:tcPr>
            <w:tcW w:w="850" w:type="dxa"/>
            <w:tcBorders>
              <w:top w:val="dotted" w:sz="4" w:space="0" w:color="auto"/>
              <w:left w:val="single" w:sz="2" w:space="0" w:color="auto"/>
              <w:bottom w:val="dotted" w:sz="4" w:space="0" w:color="auto"/>
              <w:right w:val="single" w:sz="2" w:space="0" w:color="auto"/>
            </w:tcBorders>
          </w:tcPr>
          <w:p w14:paraId="12189F41" w14:textId="77777777" w:rsidR="00736B3A" w:rsidRPr="009C6802" w:rsidRDefault="00736B3A" w:rsidP="00F735A0">
            <w:pPr>
              <w:jc w:val="mediumKashida"/>
              <w:rPr>
                <w:rFonts w:cs="B Yagut"/>
                <w:i/>
                <w:iCs/>
                <w:sz w:val="24"/>
                <w:szCs w:val="24"/>
                <w:rtl/>
              </w:rPr>
            </w:pPr>
          </w:p>
        </w:tc>
        <w:tc>
          <w:tcPr>
            <w:tcW w:w="776" w:type="dxa"/>
            <w:tcBorders>
              <w:top w:val="dotted" w:sz="4" w:space="0" w:color="auto"/>
              <w:left w:val="single" w:sz="2" w:space="0" w:color="auto"/>
              <w:bottom w:val="dotted" w:sz="4" w:space="0" w:color="auto"/>
            </w:tcBorders>
          </w:tcPr>
          <w:p w14:paraId="55A22939" w14:textId="77777777" w:rsidR="00736B3A" w:rsidRPr="009C6802" w:rsidRDefault="00736B3A" w:rsidP="00F735A0">
            <w:pPr>
              <w:jc w:val="mediumKashida"/>
              <w:rPr>
                <w:rFonts w:cs="B Yagut"/>
                <w:i/>
                <w:iCs/>
                <w:sz w:val="24"/>
                <w:szCs w:val="24"/>
                <w:rtl/>
              </w:rPr>
            </w:pPr>
          </w:p>
        </w:tc>
      </w:tr>
      <w:tr w:rsidR="00736B3A" w:rsidRPr="009C6802" w14:paraId="2056FA8D" w14:textId="77777777" w:rsidTr="00F735A0">
        <w:trPr>
          <w:trHeight w:val="692"/>
          <w:jc w:val="center"/>
        </w:trPr>
        <w:tc>
          <w:tcPr>
            <w:tcW w:w="1714" w:type="dxa"/>
            <w:tcBorders>
              <w:top w:val="dotted" w:sz="4" w:space="0" w:color="auto"/>
              <w:bottom w:val="dotted" w:sz="4" w:space="0" w:color="auto"/>
              <w:right w:val="single" w:sz="2" w:space="0" w:color="auto"/>
            </w:tcBorders>
          </w:tcPr>
          <w:p w14:paraId="2CEB73CA" w14:textId="77777777" w:rsidR="00736B3A" w:rsidRPr="009C6802" w:rsidRDefault="00736B3A" w:rsidP="00F735A0">
            <w:pPr>
              <w:jc w:val="mediumKashida"/>
              <w:rPr>
                <w:rFonts w:cs="B Yagut"/>
                <w:i/>
                <w:iCs/>
                <w:sz w:val="24"/>
                <w:szCs w:val="24"/>
                <w:rtl/>
              </w:rPr>
            </w:pPr>
          </w:p>
        </w:tc>
        <w:tc>
          <w:tcPr>
            <w:tcW w:w="903" w:type="dxa"/>
            <w:tcBorders>
              <w:top w:val="dotted" w:sz="4" w:space="0" w:color="auto"/>
              <w:left w:val="single" w:sz="2" w:space="0" w:color="auto"/>
              <w:bottom w:val="dotted" w:sz="4" w:space="0" w:color="auto"/>
              <w:right w:val="single" w:sz="2" w:space="0" w:color="auto"/>
            </w:tcBorders>
          </w:tcPr>
          <w:p w14:paraId="5FC5CAA6" w14:textId="77777777" w:rsidR="00736B3A" w:rsidRPr="009C6802" w:rsidRDefault="00736B3A" w:rsidP="00F735A0">
            <w:pPr>
              <w:jc w:val="mediumKashida"/>
              <w:rPr>
                <w:rFonts w:cs="B Yagut"/>
                <w:i/>
                <w:iCs/>
                <w:sz w:val="24"/>
                <w:szCs w:val="24"/>
                <w:rtl/>
              </w:rPr>
            </w:pPr>
          </w:p>
        </w:tc>
        <w:tc>
          <w:tcPr>
            <w:tcW w:w="992" w:type="dxa"/>
            <w:tcBorders>
              <w:top w:val="dotted" w:sz="4" w:space="0" w:color="auto"/>
              <w:left w:val="single" w:sz="2" w:space="0" w:color="auto"/>
              <w:bottom w:val="dotted" w:sz="4" w:space="0" w:color="auto"/>
              <w:right w:val="single" w:sz="2" w:space="0" w:color="auto"/>
            </w:tcBorders>
          </w:tcPr>
          <w:p w14:paraId="41FC19F9" w14:textId="77777777" w:rsidR="00736B3A" w:rsidRPr="009C6802" w:rsidRDefault="00736B3A" w:rsidP="00F735A0">
            <w:pPr>
              <w:jc w:val="mediumKashida"/>
              <w:rPr>
                <w:rFonts w:cs="B Yagut"/>
                <w:i/>
                <w:iCs/>
                <w:sz w:val="24"/>
                <w:szCs w:val="24"/>
                <w:rtl/>
              </w:rPr>
            </w:pPr>
          </w:p>
        </w:tc>
        <w:tc>
          <w:tcPr>
            <w:tcW w:w="3119" w:type="dxa"/>
            <w:tcBorders>
              <w:top w:val="dotted" w:sz="4" w:space="0" w:color="auto"/>
              <w:left w:val="single" w:sz="2" w:space="0" w:color="auto"/>
              <w:bottom w:val="dotted" w:sz="4" w:space="0" w:color="auto"/>
              <w:right w:val="single" w:sz="2" w:space="0" w:color="auto"/>
            </w:tcBorders>
          </w:tcPr>
          <w:p w14:paraId="7F7D2CDC" w14:textId="77777777" w:rsidR="00736B3A" w:rsidRPr="009C6802" w:rsidRDefault="00736B3A" w:rsidP="00F735A0">
            <w:pPr>
              <w:jc w:val="mediumKashida"/>
              <w:rPr>
                <w:rFonts w:cs="B Yagut"/>
                <w:i/>
                <w:iCs/>
                <w:sz w:val="24"/>
                <w:szCs w:val="24"/>
                <w:rtl/>
              </w:rPr>
            </w:pPr>
          </w:p>
        </w:tc>
        <w:tc>
          <w:tcPr>
            <w:tcW w:w="1417" w:type="dxa"/>
            <w:tcBorders>
              <w:top w:val="dotted" w:sz="4" w:space="0" w:color="auto"/>
              <w:left w:val="single" w:sz="2" w:space="0" w:color="auto"/>
              <w:bottom w:val="dotted" w:sz="4" w:space="0" w:color="auto"/>
              <w:right w:val="single" w:sz="2" w:space="0" w:color="auto"/>
            </w:tcBorders>
          </w:tcPr>
          <w:p w14:paraId="002EF819" w14:textId="77777777" w:rsidR="00736B3A" w:rsidRPr="009C6802" w:rsidRDefault="00736B3A" w:rsidP="00F735A0">
            <w:pPr>
              <w:jc w:val="mediumKashida"/>
              <w:rPr>
                <w:rFonts w:cs="B Yagut"/>
                <w:i/>
                <w:iCs/>
                <w:sz w:val="24"/>
                <w:szCs w:val="24"/>
                <w:rtl/>
              </w:rPr>
            </w:pPr>
          </w:p>
        </w:tc>
        <w:tc>
          <w:tcPr>
            <w:tcW w:w="851" w:type="dxa"/>
            <w:tcBorders>
              <w:top w:val="dotted" w:sz="4" w:space="0" w:color="auto"/>
              <w:left w:val="single" w:sz="2" w:space="0" w:color="auto"/>
              <w:bottom w:val="dotted" w:sz="4" w:space="0" w:color="auto"/>
              <w:right w:val="single" w:sz="2" w:space="0" w:color="auto"/>
            </w:tcBorders>
          </w:tcPr>
          <w:p w14:paraId="24F09A72" w14:textId="77777777" w:rsidR="00736B3A" w:rsidRPr="009C6802" w:rsidRDefault="00736B3A" w:rsidP="00F735A0">
            <w:pPr>
              <w:jc w:val="mediumKashida"/>
              <w:rPr>
                <w:rFonts w:cs="B Yagut"/>
                <w:i/>
                <w:iCs/>
                <w:sz w:val="24"/>
                <w:szCs w:val="24"/>
                <w:rtl/>
              </w:rPr>
            </w:pPr>
          </w:p>
        </w:tc>
        <w:tc>
          <w:tcPr>
            <w:tcW w:w="850" w:type="dxa"/>
            <w:tcBorders>
              <w:top w:val="dotted" w:sz="4" w:space="0" w:color="auto"/>
              <w:left w:val="single" w:sz="2" w:space="0" w:color="auto"/>
              <w:bottom w:val="dotted" w:sz="4" w:space="0" w:color="auto"/>
              <w:right w:val="single" w:sz="2" w:space="0" w:color="auto"/>
            </w:tcBorders>
          </w:tcPr>
          <w:p w14:paraId="3D61C635" w14:textId="77777777" w:rsidR="00736B3A" w:rsidRPr="009C6802" w:rsidRDefault="00736B3A" w:rsidP="00F735A0">
            <w:pPr>
              <w:jc w:val="mediumKashida"/>
              <w:rPr>
                <w:rFonts w:cs="B Yagut"/>
                <w:i/>
                <w:iCs/>
                <w:sz w:val="24"/>
                <w:szCs w:val="24"/>
                <w:rtl/>
              </w:rPr>
            </w:pPr>
          </w:p>
        </w:tc>
        <w:tc>
          <w:tcPr>
            <w:tcW w:w="776" w:type="dxa"/>
            <w:tcBorders>
              <w:top w:val="dotted" w:sz="4" w:space="0" w:color="auto"/>
              <w:left w:val="single" w:sz="2" w:space="0" w:color="auto"/>
              <w:bottom w:val="dotted" w:sz="4" w:space="0" w:color="auto"/>
            </w:tcBorders>
          </w:tcPr>
          <w:p w14:paraId="6AFDA95B" w14:textId="77777777" w:rsidR="00736B3A" w:rsidRPr="009C6802" w:rsidRDefault="00736B3A" w:rsidP="00F735A0">
            <w:pPr>
              <w:jc w:val="mediumKashida"/>
              <w:rPr>
                <w:rFonts w:cs="B Yagut"/>
                <w:i/>
                <w:iCs/>
                <w:sz w:val="24"/>
                <w:szCs w:val="24"/>
                <w:rtl/>
              </w:rPr>
            </w:pPr>
          </w:p>
        </w:tc>
      </w:tr>
      <w:tr w:rsidR="00736B3A" w:rsidRPr="009C6802" w14:paraId="7B86FA63" w14:textId="77777777" w:rsidTr="00F735A0">
        <w:trPr>
          <w:trHeight w:val="702"/>
          <w:jc w:val="center"/>
        </w:trPr>
        <w:tc>
          <w:tcPr>
            <w:tcW w:w="1714" w:type="dxa"/>
            <w:tcBorders>
              <w:top w:val="dotted" w:sz="4" w:space="0" w:color="auto"/>
              <w:bottom w:val="dotted" w:sz="4" w:space="0" w:color="auto"/>
              <w:right w:val="single" w:sz="2" w:space="0" w:color="auto"/>
            </w:tcBorders>
          </w:tcPr>
          <w:p w14:paraId="43D6BBAE" w14:textId="77777777" w:rsidR="00736B3A" w:rsidRPr="009C6802" w:rsidRDefault="00736B3A" w:rsidP="00F735A0">
            <w:pPr>
              <w:jc w:val="mediumKashida"/>
              <w:rPr>
                <w:rFonts w:cs="B Yagut"/>
                <w:i/>
                <w:iCs/>
                <w:sz w:val="24"/>
                <w:szCs w:val="24"/>
                <w:rtl/>
              </w:rPr>
            </w:pPr>
          </w:p>
        </w:tc>
        <w:tc>
          <w:tcPr>
            <w:tcW w:w="903" w:type="dxa"/>
            <w:tcBorders>
              <w:top w:val="dotted" w:sz="4" w:space="0" w:color="auto"/>
              <w:left w:val="single" w:sz="2" w:space="0" w:color="auto"/>
              <w:bottom w:val="dotted" w:sz="4" w:space="0" w:color="auto"/>
              <w:right w:val="single" w:sz="2" w:space="0" w:color="auto"/>
            </w:tcBorders>
          </w:tcPr>
          <w:p w14:paraId="1FEACE7D" w14:textId="77777777" w:rsidR="00736B3A" w:rsidRPr="009C6802" w:rsidRDefault="00736B3A" w:rsidP="00F735A0">
            <w:pPr>
              <w:jc w:val="mediumKashida"/>
              <w:rPr>
                <w:rFonts w:cs="B Yagut"/>
                <w:i/>
                <w:iCs/>
                <w:sz w:val="24"/>
                <w:szCs w:val="24"/>
                <w:rtl/>
              </w:rPr>
            </w:pPr>
          </w:p>
        </w:tc>
        <w:tc>
          <w:tcPr>
            <w:tcW w:w="992" w:type="dxa"/>
            <w:tcBorders>
              <w:top w:val="dotted" w:sz="4" w:space="0" w:color="auto"/>
              <w:left w:val="single" w:sz="2" w:space="0" w:color="auto"/>
              <w:bottom w:val="dotted" w:sz="4" w:space="0" w:color="auto"/>
              <w:right w:val="single" w:sz="2" w:space="0" w:color="auto"/>
            </w:tcBorders>
          </w:tcPr>
          <w:p w14:paraId="0E0067CE" w14:textId="77777777" w:rsidR="00736B3A" w:rsidRPr="009C6802" w:rsidRDefault="00736B3A" w:rsidP="00F735A0">
            <w:pPr>
              <w:jc w:val="mediumKashida"/>
              <w:rPr>
                <w:rFonts w:cs="B Yagut"/>
                <w:i/>
                <w:iCs/>
                <w:sz w:val="24"/>
                <w:szCs w:val="24"/>
                <w:rtl/>
              </w:rPr>
            </w:pPr>
          </w:p>
        </w:tc>
        <w:tc>
          <w:tcPr>
            <w:tcW w:w="3119" w:type="dxa"/>
            <w:tcBorders>
              <w:top w:val="dotted" w:sz="4" w:space="0" w:color="auto"/>
              <w:left w:val="single" w:sz="2" w:space="0" w:color="auto"/>
              <w:bottom w:val="dotted" w:sz="4" w:space="0" w:color="auto"/>
              <w:right w:val="single" w:sz="2" w:space="0" w:color="auto"/>
            </w:tcBorders>
          </w:tcPr>
          <w:p w14:paraId="409B0DDF" w14:textId="77777777" w:rsidR="00736B3A" w:rsidRPr="009C6802" w:rsidRDefault="00736B3A" w:rsidP="00F735A0">
            <w:pPr>
              <w:jc w:val="mediumKashida"/>
              <w:rPr>
                <w:rFonts w:cs="B Yagut"/>
                <w:i/>
                <w:iCs/>
                <w:sz w:val="24"/>
                <w:szCs w:val="24"/>
                <w:rtl/>
              </w:rPr>
            </w:pPr>
          </w:p>
        </w:tc>
        <w:tc>
          <w:tcPr>
            <w:tcW w:w="1417" w:type="dxa"/>
            <w:tcBorders>
              <w:top w:val="dotted" w:sz="4" w:space="0" w:color="auto"/>
              <w:left w:val="single" w:sz="2" w:space="0" w:color="auto"/>
              <w:bottom w:val="dotted" w:sz="4" w:space="0" w:color="auto"/>
              <w:right w:val="single" w:sz="2" w:space="0" w:color="auto"/>
            </w:tcBorders>
          </w:tcPr>
          <w:p w14:paraId="176FFB28" w14:textId="77777777" w:rsidR="00736B3A" w:rsidRPr="009C6802" w:rsidRDefault="00736B3A" w:rsidP="00F735A0">
            <w:pPr>
              <w:jc w:val="mediumKashida"/>
              <w:rPr>
                <w:rFonts w:cs="B Yagut"/>
                <w:i/>
                <w:iCs/>
                <w:sz w:val="24"/>
                <w:szCs w:val="24"/>
                <w:rtl/>
              </w:rPr>
            </w:pPr>
          </w:p>
        </w:tc>
        <w:tc>
          <w:tcPr>
            <w:tcW w:w="851" w:type="dxa"/>
            <w:tcBorders>
              <w:top w:val="dotted" w:sz="4" w:space="0" w:color="auto"/>
              <w:left w:val="single" w:sz="2" w:space="0" w:color="auto"/>
              <w:bottom w:val="dotted" w:sz="4" w:space="0" w:color="auto"/>
              <w:right w:val="single" w:sz="2" w:space="0" w:color="auto"/>
            </w:tcBorders>
          </w:tcPr>
          <w:p w14:paraId="3E02EA86" w14:textId="77777777" w:rsidR="00736B3A" w:rsidRPr="009C6802" w:rsidRDefault="00736B3A" w:rsidP="00F735A0">
            <w:pPr>
              <w:jc w:val="mediumKashida"/>
              <w:rPr>
                <w:rFonts w:cs="B Yagut"/>
                <w:i/>
                <w:iCs/>
                <w:sz w:val="24"/>
                <w:szCs w:val="24"/>
                <w:rtl/>
              </w:rPr>
            </w:pPr>
          </w:p>
        </w:tc>
        <w:tc>
          <w:tcPr>
            <w:tcW w:w="850" w:type="dxa"/>
            <w:tcBorders>
              <w:top w:val="dotted" w:sz="4" w:space="0" w:color="auto"/>
              <w:left w:val="single" w:sz="2" w:space="0" w:color="auto"/>
              <w:bottom w:val="dotted" w:sz="4" w:space="0" w:color="auto"/>
              <w:right w:val="single" w:sz="2" w:space="0" w:color="auto"/>
            </w:tcBorders>
          </w:tcPr>
          <w:p w14:paraId="10EBEAFA" w14:textId="77777777" w:rsidR="00736B3A" w:rsidRPr="009C6802" w:rsidRDefault="00736B3A" w:rsidP="00F735A0">
            <w:pPr>
              <w:jc w:val="mediumKashida"/>
              <w:rPr>
                <w:rFonts w:cs="B Yagut"/>
                <w:i/>
                <w:iCs/>
                <w:sz w:val="24"/>
                <w:szCs w:val="24"/>
                <w:rtl/>
              </w:rPr>
            </w:pPr>
          </w:p>
        </w:tc>
        <w:tc>
          <w:tcPr>
            <w:tcW w:w="776" w:type="dxa"/>
            <w:tcBorders>
              <w:top w:val="dotted" w:sz="4" w:space="0" w:color="auto"/>
              <w:left w:val="single" w:sz="2" w:space="0" w:color="auto"/>
              <w:bottom w:val="dotted" w:sz="4" w:space="0" w:color="auto"/>
            </w:tcBorders>
          </w:tcPr>
          <w:p w14:paraId="45A2398F" w14:textId="77777777" w:rsidR="00736B3A" w:rsidRPr="009C6802" w:rsidRDefault="00736B3A" w:rsidP="00F735A0">
            <w:pPr>
              <w:jc w:val="mediumKashida"/>
              <w:rPr>
                <w:rFonts w:cs="B Yagut"/>
                <w:i/>
                <w:iCs/>
                <w:sz w:val="24"/>
                <w:szCs w:val="24"/>
                <w:rtl/>
              </w:rPr>
            </w:pPr>
          </w:p>
        </w:tc>
      </w:tr>
      <w:tr w:rsidR="00736B3A" w:rsidRPr="009C6802" w14:paraId="1C39E7D6" w14:textId="77777777" w:rsidTr="00F735A0">
        <w:trPr>
          <w:trHeight w:val="683"/>
          <w:jc w:val="center"/>
        </w:trPr>
        <w:tc>
          <w:tcPr>
            <w:tcW w:w="1714" w:type="dxa"/>
            <w:tcBorders>
              <w:top w:val="dotted" w:sz="4" w:space="0" w:color="auto"/>
              <w:bottom w:val="dotted" w:sz="4" w:space="0" w:color="auto"/>
              <w:right w:val="single" w:sz="2" w:space="0" w:color="auto"/>
            </w:tcBorders>
          </w:tcPr>
          <w:p w14:paraId="0440A732" w14:textId="77777777" w:rsidR="00736B3A" w:rsidRPr="009C6802" w:rsidRDefault="00736B3A" w:rsidP="00F735A0">
            <w:pPr>
              <w:jc w:val="mediumKashida"/>
              <w:rPr>
                <w:rFonts w:cs="B Yagut"/>
                <w:i/>
                <w:iCs/>
                <w:sz w:val="24"/>
                <w:szCs w:val="24"/>
                <w:rtl/>
              </w:rPr>
            </w:pPr>
          </w:p>
        </w:tc>
        <w:tc>
          <w:tcPr>
            <w:tcW w:w="903" w:type="dxa"/>
            <w:tcBorders>
              <w:top w:val="dotted" w:sz="4" w:space="0" w:color="auto"/>
              <w:left w:val="single" w:sz="2" w:space="0" w:color="auto"/>
              <w:bottom w:val="dotted" w:sz="4" w:space="0" w:color="auto"/>
              <w:right w:val="single" w:sz="2" w:space="0" w:color="auto"/>
            </w:tcBorders>
          </w:tcPr>
          <w:p w14:paraId="3F5AED20" w14:textId="77777777" w:rsidR="00736B3A" w:rsidRPr="009C6802" w:rsidRDefault="00736B3A" w:rsidP="00F735A0">
            <w:pPr>
              <w:jc w:val="mediumKashida"/>
              <w:rPr>
                <w:rFonts w:cs="B Yagut"/>
                <w:i/>
                <w:iCs/>
                <w:sz w:val="24"/>
                <w:szCs w:val="24"/>
                <w:rtl/>
              </w:rPr>
            </w:pPr>
          </w:p>
        </w:tc>
        <w:tc>
          <w:tcPr>
            <w:tcW w:w="992" w:type="dxa"/>
            <w:tcBorders>
              <w:top w:val="dotted" w:sz="4" w:space="0" w:color="auto"/>
              <w:left w:val="single" w:sz="2" w:space="0" w:color="auto"/>
              <w:bottom w:val="dotted" w:sz="4" w:space="0" w:color="auto"/>
              <w:right w:val="single" w:sz="2" w:space="0" w:color="auto"/>
            </w:tcBorders>
          </w:tcPr>
          <w:p w14:paraId="1E47B4CD" w14:textId="77777777" w:rsidR="00736B3A" w:rsidRPr="009C6802" w:rsidRDefault="00736B3A" w:rsidP="00F735A0">
            <w:pPr>
              <w:jc w:val="mediumKashida"/>
              <w:rPr>
                <w:rFonts w:cs="B Yagut"/>
                <w:i/>
                <w:iCs/>
                <w:sz w:val="24"/>
                <w:szCs w:val="24"/>
                <w:rtl/>
              </w:rPr>
            </w:pPr>
          </w:p>
        </w:tc>
        <w:tc>
          <w:tcPr>
            <w:tcW w:w="3119" w:type="dxa"/>
            <w:tcBorders>
              <w:top w:val="dotted" w:sz="4" w:space="0" w:color="auto"/>
              <w:left w:val="single" w:sz="2" w:space="0" w:color="auto"/>
              <w:bottom w:val="dotted" w:sz="4" w:space="0" w:color="auto"/>
              <w:right w:val="single" w:sz="2" w:space="0" w:color="auto"/>
            </w:tcBorders>
          </w:tcPr>
          <w:p w14:paraId="3FEFDD96" w14:textId="77777777" w:rsidR="00736B3A" w:rsidRPr="009C6802" w:rsidRDefault="00736B3A" w:rsidP="00F735A0">
            <w:pPr>
              <w:jc w:val="mediumKashida"/>
              <w:rPr>
                <w:rFonts w:cs="B Yagut"/>
                <w:i/>
                <w:iCs/>
                <w:sz w:val="24"/>
                <w:szCs w:val="24"/>
                <w:rtl/>
              </w:rPr>
            </w:pPr>
          </w:p>
        </w:tc>
        <w:tc>
          <w:tcPr>
            <w:tcW w:w="1417" w:type="dxa"/>
            <w:tcBorders>
              <w:top w:val="dotted" w:sz="4" w:space="0" w:color="auto"/>
              <w:left w:val="single" w:sz="2" w:space="0" w:color="auto"/>
              <w:bottom w:val="dotted" w:sz="4" w:space="0" w:color="auto"/>
              <w:right w:val="single" w:sz="2" w:space="0" w:color="auto"/>
            </w:tcBorders>
          </w:tcPr>
          <w:p w14:paraId="70149769" w14:textId="77777777" w:rsidR="00736B3A" w:rsidRPr="009C6802" w:rsidRDefault="00736B3A" w:rsidP="00F735A0">
            <w:pPr>
              <w:jc w:val="mediumKashida"/>
              <w:rPr>
                <w:rFonts w:cs="B Yagut"/>
                <w:i/>
                <w:iCs/>
                <w:sz w:val="24"/>
                <w:szCs w:val="24"/>
                <w:rtl/>
              </w:rPr>
            </w:pPr>
          </w:p>
        </w:tc>
        <w:tc>
          <w:tcPr>
            <w:tcW w:w="851" w:type="dxa"/>
            <w:tcBorders>
              <w:top w:val="dotted" w:sz="4" w:space="0" w:color="auto"/>
              <w:left w:val="single" w:sz="2" w:space="0" w:color="auto"/>
              <w:bottom w:val="dotted" w:sz="4" w:space="0" w:color="auto"/>
              <w:right w:val="single" w:sz="2" w:space="0" w:color="auto"/>
            </w:tcBorders>
          </w:tcPr>
          <w:p w14:paraId="610181C4" w14:textId="77777777" w:rsidR="00736B3A" w:rsidRPr="009C6802" w:rsidRDefault="00736B3A" w:rsidP="00F735A0">
            <w:pPr>
              <w:jc w:val="mediumKashida"/>
              <w:rPr>
                <w:rFonts w:cs="B Yagut"/>
                <w:i/>
                <w:iCs/>
                <w:sz w:val="24"/>
                <w:szCs w:val="24"/>
                <w:rtl/>
              </w:rPr>
            </w:pPr>
          </w:p>
        </w:tc>
        <w:tc>
          <w:tcPr>
            <w:tcW w:w="850" w:type="dxa"/>
            <w:tcBorders>
              <w:top w:val="dotted" w:sz="4" w:space="0" w:color="auto"/>
              <w:left w:val="single" w:sz="2" w:space="0" w:color="auto"/>
              <w:bottom w:val="dotted" w:sz="4" w:space="0" w:color="auto"/>
              <w:right w:val="single" w:sz="2" w:space="0" w:color="auto"/>
            </w:tcBorders>
          </w:tcPr>
          <w:p w14:paraId="11DC2854" w14:textId="77777777" w:rsidR="00736B3A" w:rsidRPr="009C6802" w:rsidRDefault="00736B3A" w:rsidP="00F735A0">
            <w:pPr>
              <w:jc w:val="mediumKashida"/>
              <w:rPr>
                <w:rFonts w:cs="B Yagut"/>
                <w:i/>
                <w:iCs/>
                <w:sz w:val="24"/>
                <w:szCs w:val="24"/>
                <w:rtl/>
              </w:rPr>
            </w:pPr>
          </w:p>
        </w:tc>
        <w:tc>
          <w:tcPr>
            <w:tcW w:w="776" w:type="dxa"/>
            <w:tcBorders>
              <w:top w:val="dotted" w:sz="4" w:space="0" w:color="auto"/>
              <w:left w:val="single" w:sz="2" w:space="0" w:color="auto"/>
              <w:bottom w:val="dotted" w:sz="4" w:space="0" w:color="auto"/>
            </w:tcBorders>
          </w:tcPr>
          <w:p w14:paraId="4603D61D" w14:textId="77777777" w:rsidR="00736B3A" w:rsidRPr="009C6802" w:rsidRDefault="00736B3A" w:rsidP="00F735A0">
            <w:pPr>
              <w:jc w:val="mediumKashida"/>
              <w:rPr>
                <w:rFonts w:cs="B Yagut"/>
                <w:i/>
                <w:iCs/>
                <w:sz w:val="24"/>
                <w:szCs w:val="24"/>
                <w:rtl/>
              </w:rPr>
            </w:pPr>
          </w:p>
        </w:tc>
      </w:tr>
      <w:tr w:rsidR="00736B3A" w:rsidRPr="009C6802" w14:paraId="5C756582" w14:textId="77777777" w:rsidTr="00F735A0">
        <w:trPr>
          <w:trHeight w:val="707"/>
          <w:jc w:val="center"/>
        </w:trPr>
        <w:tc>
          <w:tcPr>
            <w:tcW w:w="1714" w:type="dxa"/>
            <w:tcBorders>
              <w:top w:val="dotted" w:sz="4" w:space="0" w:color="auto"/>
              <w:bottom w:val="dotted" w:sz="4" w:space="0" w:color="auto"/>
              <w:right w:val="single" w:sz="2" w:space="0" w:color="auto"/>
            </w:tcBorders>
          </w:tcPr>
          <w:p w14:paraId="747FB34A" w14:textId="77777777" w:rsidR="00736B3A" w:rsidRPr="009C6802" w:rsidRDefault="00736B3A" w:rsidP="00F735A0">
            <w:pPr>
              <w:jc w:val="mediumKashida"/>
              <w:rPr>
                <w:rFonts w:cs="B Yagut"/>
                <w:i/>
                <w:iCs/>
                <w:sz w:val="24"/>
                <w:szCs w:val="24"/>
                <w:rtl/>
              </w:rPr>
            </w:pPr>
          </w:p>
        </w:tc>
        <w:tc>
          <w:tcPr>
            <w:tcW w:w="903" w:type="dxa"/>
            <w:tcBorders>
              <w:top w:val="dotted" w:sz="4" w:space="0" w:color="auto"/>
              <w:left w:val="single" w:sz="2" w:space="0" w:color="auto"/>
              <w:bottom w:val="dotted" w:sz="4" w:space="0" w:color="auto"/>
              <w:right w:val="single" w:sz="2" w:space="0" w:color="auto"/>
            </w:tcBorders>
          </w:tcPr>
          <w:p w14:paraId="620E00B6" w14:textId="77777777" w:rsidR="00736B3A" w:rsidRPr="009C6802" w:rsidRDefault="00736B3A" w:rsidP="00F735A0">
            <w:pPr>
              <w:jc w:val="mediumKashida"/>
              <w:rPr>
                <w:rFonts w:cs="B Yagut"/>
                <w:i/>
                <w:iCs/>
                <w:sz w:val="24"/>
                <w:szCs w:val="24"/>
                <w:rtl/>
              </w:rPr>
            </w:pPr>
          </w:p>
        </w:tc>
        <w:tc>
          <w:tcPr>
            <w:tcW w:w="992" w:type="dxa"/>
            <w:tcBorders>
              <w:top w:val="dotted" w:sz="4" w:space="0" w:color="auto"/>
              <w:left w:val="single" w:sz="2" w:space="0" w:color="auto"/>
              <w:bottom w:val="dotted" w:sz="4" w:space="0" w:color="auto"/>
              <w:right w:val="single" w:sz="2" w:space="0" w:color="auto"/>
            </w:tcBorders>
          </w:tcPr>
          <w:p w14:paraId="4E3E366F" w14:textId="77777777" w:rsidR="00736B3A" w:rsidRPr="009C6802" w:rsidRDefault="00736B3A" w:rsidP="00F735A0">
            <w:pPr>
              <w:jc w:val="mediumKashida"/>
              <w:rPr>
                <w:rFonts w:cs="B Yagut"/>
                <w:i/>
                <w:iCs/>
                <w:sz w:val="24"/>
                <w:szCs w:val="24"/>
                <w:rtl/>
              </w:rPr>
            </w:pPr>
          </w:p>
        </w:tc>
        <w:tc>
          <w:tcPr>
            <w:tcW w:w="3119" w:type="dxa"/>
            <w:tcBorders>
              <w:top w:val="dotted" w:sz="4" w:space="0" w:color="auto"/>
              <w:left w:val="single" w:sz="2" w:space="0" w:color="auto"/>
              <w:bottom w:val="dotted" w:sz="4" w:space="0" w:color="auto"/>
              <w:right w:val="single" w:sz="2" w:space="0" w:color="auto"/>
            </w:tcBorders>
          </w:tcPr>
          <w:p w14:paraId="43BB24E1" w14:textId="77777777" w:rsidR="00736B3A" w:rsidRPr="009C6802" w:rsidRDefault="00736B3A" w:rsidP="00F735A0">
            <w:pPr>
              <w:jc w:val="mediumKashida"/>
              <w:rPr>
                <w:rFonts w:cs="B Yagut"/>
                <w:i/>
                <w:iCs/>
                <w:sz w:val="24"/>
                <w:szCs w:val="24"/>
                <w:rtl/>
              </w:rPr>
            </w:pPr>
          </w:p>
        </w:tc>
        <w:tc>
          <w:tcPr>
            <w:tcW w:w="1417" w:type="dxa"/>
            <w:tcBorders>
              <w:top w:val="dotted" w:sz="4" w:space="0" w:color="auto"/>
              <w:left w:val="single" w:sz="2" w:space="0" w:color="auto"/>
              <w:bottom w:val="dotted" w:sz="4" w:space="0" w:color="auto"/>
              <w:right w:val="single" w:sz="2" w:space="0" w:color="auto"/>
            </w:tcBorders>
          </w:tcPr>
          <w:p w14:paraId="7D829C6F" w14:textId="77777777" w:rsidR="00736B3A" w:rsidRPr="009C6802" w:rsidRDefault="00736B3A" w:rsidP="00F735A0">
            <w:pPr>
              <w:jc w:val="mediumKashida"/>
              <w:rPr>
                <w:rFonts w:cs="B Yagut"/>
                <w:i/>
                <w:iCs/>
                <w:sz w:val="24"/>
                <w:szCs w:val="24"/>
                <w:rtl/>
              </w:rPr>
            </w:pPr>
          </w:p>
        </w:tc>
        <w:tc>
          <w:tcPr>
            <w:tcW w:w="851" w:type="dxa"/>
            <w:tcBorders>
              <w:top w:val="dotted" w:sz="4" w:space="0" w:color="auto"/>
              <w:left w:val="single" w:sz="2" w:space="0" w:color="auto"/>
              <w:bottom w:val="dotted" w:sz="4" w:space="0" w:color="auto"/>
              <w:right w:val="single" w:sz="2" w:space="0" w:color="auto"/>
            </w:tcBorders>
          </w:tcPr>
          <w:p w14:paraId="16B84038" w14:textId="77777777" w:rsidR="00736B3A" w:rsidRPr="009C6802" w:rsidRDefault="00736B3A" w:rsidP="00F735A0">
            <w:pPr>
              <w:jc w:val="mediumKashida"/>
              <w:rPr>
                <w:rFonts w:cs="B Yagut"/>
                <w:i/>
                <w:iCs/>
                <w:sz w:val="24"/>
                <w:szCs w:val="24"/>
                <w:rtl/>
              </w:rPr>
            </w:pPr>
          </w:p>
        </w:tc>
        <w:tc>
          <w:tcPr>
            <w:tcW w:w="850" w:type="dxa"/>
            <w:tcBorders>
              <w:top w:val="dotted" w:sz="4" w:space="0" w:color="auto"/>
              <w:left w:val="single" w:sz="2" w:space="0" w:color="auto"/>
              <w:bottom w:val="dotted" w:sz="4" w:space="0" w:color="auto"/>
              <w:right w:val="single" w:sz="2" w:space="0" w:color="auto"/>
            </w:tcBorders>
          </w:tcPr>
          <w:p w14:paraId="35845B6B" w14:textId="77777777" w:rsidR="00736B3A" w:rsidRPr="009C6802" w:rsidRDefault="00736B3A" w:rsidP="00F735A0">
            <w:pPr>
              <w:jc w:val="mediumKashida"/>
              <w:rPr>
                <w:rFonts w:cs="B Yagut"/>
                <w:i/>
                <w:iCs/>
                <w:sz w:val="24"/>
                <w:szCs w:val="24"/>
                <w:rtl/>
              </w:rPr>
            </w:pPr>
          </w:p>
        </w:tc>
        <w:tc>
          <w:tcPr>
            <w:tcW w:w="776" w:type="dxa"/>
            <w:tcBorders>
              <w:top w:val="dotted" w:sz="4" w:space="0" w:color="auto"/>
              <w:left w:val="single" w:sz="2" w:space="0" w:color="auto"/>
              <w:bottom w:val="dotted" w:sz="4" w:space="0" w:color="auto"/>
            </w:tcBorders>
          </w:tcPr>
          <w:p w14:paraId="31B3DEC1" w14:textId="77777777" w:rsidR="00736B3A" w:rsidRPr="009C6802" w:rsidRDefault="00736B3A" w:rsidP="00F735A0">
            <w:pPr>
              <w:jc w:val="mediumKashida"/>
              <w:rPr>
                <w:rFonts w:cs="B Yagut"/>
                <w:i/>
                <w:iCs/>
                <w:sz w:val="24"/>
                <w:szCs w:val="24"/>
                <w:rtl/>
              </w:rPr>
            </w:pPr>
          </w:p>
        </w:tc>
      </w:tr>
      <w:tr w:rsidR="00736B3A" w:rsidRPr="009C6802" w14:paraId="6E3239EE" w14:textId="77777777" w:rsidTr="00F735A0">
        <w:trPr>
          <w:trHeight w:val="548"/>
          <w:jc w:val="center"/>
        </w:trPr>
        <w:tc>
          <w:tcPr>
            <w:tcW w:w="1714" w:type="dxa"/>
            <w:tcBorders>
              <w:top w:val="dotted" w:sz="4" w:space="0" w:color="auto"/>
              <w:bottom w:val="dotted" w:sz="4" w:space="0" w:color="auto"/>
              <w:right w:val="single" w:sz="2" w:space="0" w:color="auto"/>
            </w:tcBorders>
          </w:tcPr>
          <w:p w14:paraId="1EC40C70" w14:textId="77777777" w:rsidR="00736B3A" w:rsidRPr="009C6802" w:rsidRDefault="00736B3A" w:rsidP="00F735A0">
            <w:pPr>
              <w:jc w:val="mediumKashida"/>
              <w:rPr>
                <w:rFonts w:cs="B Yagut"/>
                <w:i/>
                <w:iCs/>
                <w:sz w:val="24"/>
                <w:szCs w:val="24"/>
                <w:rtl/>
              </w:rPr>
            </w:pPr>
          </w:p>
        </w:tc>
        <w:tc>
          <w:tcPr>
            <w:tcW w:w="903" w:type="dxa"/>
            <w:tcBorders>
              <w:top w:val="dotted" w:sz="4" w:space="0" w:color="auto"/>
              <w:left w:val="single" w:sz="2" w:space="0" w:color="auto"/>
              <w:bottom w:val="dotted" w:sz="4" w:space="0" w:color="auto"/>
              <w:right w:val="single" w:sz="2" w:space="0" w:color="auto"/>
            </w:tcBorders>
          </w:tcPr>
          <w:p w14:paraId="621DE0DA" w14:textId="77777777" w:rsidR="00736B3A" w:rsidRPr="009C6802" w:rsidRDefault="00736B3A" w:rsidP="00F735A0">
            <w:pPr>
              <w:jc w:val="mediumKashida"/>
              <w:rPr>
                <w:rFonts w:cs="B Yagut"/>
                <w:i/>
                <w:iCs/>
                <w:sz w:val="24"/>
                <w:szCs w:val="24"/>
                <w:rtl/>
              </w:rPr>
            </w:pPr>
          </w:p>
        </w:tc>
        <w:tc>
          <w:tcPr>
            <w:tcW w:w="992" w:type="dxa"/>
            <w:tcBorders>
              <w:top w:val="dotted" w:sz="4" w:space="0" w:color="auto"/>
              <w:left w:val="single" w:sz="2" w:space="0" w:color="auto"/>
              <w:bottom w:val="dotted" w:sz="4" w:space="0" w:color="auto"/>
              <w:right w:val="single" w:sz="2" w:space="0" w:color="auto"/>
            </w:tcBorders>
          </w:tcPr>
          <w:p w14:paraId="2F4805EE" w14:textId="77777777" w:rsidR="00736B3A" w:rsidRPr="009C6802" w:rsidRDefault="00736B3A" w:rsidP="00F735A0">
            <w:pPr>
              <w:jc w:val="mediumKashida"/>
              <w:rPr>
                <w:rFonts w:cs="B Yagut"/>
                <w:i/>
                <w:iCs/>
                <w:sz w:val="24"/>
                <w:szCs w:val="24"/>
                <w:rtl/>
              </w:rPr>
            </w:pPr>
          </w:p>
        </w:tc>
        <w:tc>
          <w:tcPr>
            <w:tcW w:w="3119" w:type="dxa"/>
            <w:tcBorders>
              <w:top w:val="dotted" w:sz="4" w:space="0" w:color="auto"/>
              <w:left w:val="single" w:sz="2" w:space="0" w:color="auto"/>
              <w:bottom w:val="dotted" w:sz="4" w:space="0" w:color="auto"/>
              <w:right w:val="single" w:sz="2" w:space="0" w:color="auto"/>
            </w:tcBorders>
          </w:tcPr>
          <w:p w14:paraId="7918432A" w14:textId="77777777" w:rsidR="00736B3A" w:rsidRPr="009C6802" w:rsidRDefault="00736B3A" w:rsidP="00F735A0">
            <w:pPr>
              <w:jc w:val="mediumKashida"/>
              <w:rPr>
                <w:rFonts w:cs="B Yagut"/>
                <w:i/>
                <w:iCs/>
                <w:sz w:val="24"/>
                <w:szCs w:val="24"/>
                <w:rtl/>
              </w:rPr>
            </w:pPr>
          </w:p>
        </w:tc>
        <w:tc>
          <w:tcPr>
            <w:tcW w:w="1417" w:type="dxa"/>
            <w:tcBorders>
              <w:top w:val="dotted" w:sz="4" w:space="0" w:color="auto"/>
              <w:left w:val="single" w:sz="2" w:space="0" w:color="auto"/>
              <w:bottom w:val="dotted" w:sz="4" w:space="0" w:color="auto"/>
              <w:right w:val="single" w:sz="2" w:space="0" w:color="auto"/>
            </w:tcBorders>
          </w:tcPr>
          <w:p w14:paraId="32D59BF1" w14:textId="77777777" w:rsidR="00736B3A" w:rsidRPr="009C6802" w:rsidRDefault="00736B3A" w:rsidP="00F735A0">
            <w:pPr>
              <w:jc w:val="mediumKashida"/>
              <w:rPr>
                <w:rFonts w:cs="B Yagut"/>
                <w:i/>
                <w:iCs/>
                <w:sz w:val="24"/>
                <w:szCs w:val="24"/>
                <w:rtl/>
              </w:rPr>
            </w:pPr>
          </w:p>
        </w:tc>
        <w:tc>
          <w:tcPr>
            <w:tcW w:w="851" w:type="dxa"/>
            <w:tcBorders>
              <w:top w:val="dotted" w:sz="4" w:space="0" w:color="auto"/>
              <w:left w:val="single" w:sz="2" w:space="0" w:color="auto"/>
              <w:bottom w:val="dotted" w:sz="4" w:space="0" w:color="auto"/>
              <w:right w:val="single" w:sz="2" w:space="0" w:color="auto"/>
            </w:tcBorders>
          </w:tcPr>
          <w:p w14:paraId="47CC45CA" w14:textId="77777777" w:rsidR="00736B3A" w:rsidRPr="009C6802" w:rsidRDefault="00736B3A" w:rsidP="00F735A0">
            <w:pPr>
              <w:jc w:val="mediumKashida"/>
              <w:rPr>
                <w:rFonts w:cs="B Yagut"/>
                <w:i/>
                <w:iCs/>
                <w:sz w:val="24"/>
                <w:szCs w:val="24"/>
                <w:rtl/>
              </w:rPr>
            </w:pPr>
          </w:p>
        </w:tc>
        <w:tc>
          <w:tcPr>
            <w:tcW w:w="850" w:type="dxa"/>
            <w:tcBorders>
              <w:top w:val="dotted" w:sz="4" w:space="0" w:color="auto"/>
              <w:left w:val="single" w:sz="2" w:space="0" w:color="auto"/>
              <w:bottom w:val="dotted" w:sz="4" w:space="0" w:color="auto"/>
              <w:right w:val="single" w:sz="2" w:space="0" w:color="auto"/>
            </w:tcBorders>
          </w:tcPr>
          <w:p w14:paraId="029E3D0A" w14:textId="77777777" w:rsidR="00736B3A" w:rsidRPr="009C6802" w:rsidRDefault="00736B3A" w:rsidP="00F735A0">
            <w:pPr>
              <w:jc w:val="mediumKashida"/>
              <w:rPr>
                <w:rFonts w:cs="B Yagut"/>
                <w:i/>
                <w:iCs/>
                <w:sz w:val="24"/>
                <w:szCs w:val="24"/>
                <w:rtl/>
              </w:rPr>
            </w:pPr>
          </w:p>
        </w:tc>
        <w:tc>
          <w:tcPr>
            <w:tcW w:w="776" w:type="dxa"/>
            <w:tcBorders>
              <w:top w:val="dotted" w:sz="4" w:space="0" w:color="auto"/>
              <w:left w:val="single" w:sz="2" w:space="0" w:color="auto"/>
              <w:bottom w:val="dotted" w:sz="4" w:space="0" w:color="auto"/>
            </w:tcBorders>
          </w:tcPr>
          <w:p w14:paraId="0B985645" w14:textId="77777777" w:rsidR="00736B3A" w:rsidRPr="009C6802" w:rsidRDefault="00736B3A" w:rsidP="00F735A0">
            <w:pPr>
              <w:jc w:val="mediumKashida"/>
              <w:rPr>
                <w:rFonts w:cs="B Yagut"/>
                <w:i/>
                <w:iCs/>
                <w:sz w:val="24"/>
                <w:szCs w:val="24"/>
                <w:rtl/>
              </w:rPr>
            </w:pPr>
          </w:p>
        </w:tc>
      </w:tr>
      <w:tr w:rsidR="00736B3A" w:rsidRPr="009C6802" w14:paraId="3EDFF80D" w14:textId="77777777" w:rsidTr="00F735A0">
        <w:trPr>
          <w:trHeight w:val="600"/>
          <w:jc w:val="center"/>
        </w:trPr>
        <w:tc>
          <w:tcPr>
            <w:tcW w:w="1714" w:type="dxa"/>
            <w:tcBorders>
              <w:top w:val="dotted" w:sz="4" w:space="0" w:color="auto"/>
              <w:bottom w:val="dotted" w:sz="4" w:space="0" w:color="auto"/>
              <w:right w:val="single" w:sz="2" w:space="0" w:color="auto"/>
            </w:tcBorders>
          </w:tcPr>
          <w:p w14:paraId="17E55E62" w14:textId="77777777" w:rsidR="00736B3A" w:rsidRPr="009C6802" w:rsidRDefault="00736B3A" w:rsidP="00F735A0">
            <w:pPr>
              <w:jc w:val="mediumKashida"/>
              <w:rPr>
                <w:rFonts w:cs="B Yagut"/>
                <w:i/>
                <w:iCs/>
                <w:sz w:val="24"/>
                <w:szCs w:val="24"/>
                <w:rtl/>
              </w:rPr>
            </w:pPr>
          </w:p>
        </w:tc>
        <w:tc>
          <w:tcPr>
            <w:tcW w:w="903" w:type="dxa"/>
            <w:tcBorders>
              <w:top w:val="dotted" w:sz="4" w:space="0" w:color="auto"/>
              <w:left w:val="single" w:sz="2" w:space="0" w:color="auto"/>
              <w:bottom w:val="dotted" w:sz="4" w:space="0" w:color="auto"/>
              <w:right w:val="single" w:sz="2" w:space="0" w:color="auto"/>
            </w:tcBorders>
          </w:tcPr>
          <w:p w14:paraId="556294C4" w14:textId="77777777" w:rsidR="00736B3A" w:rsidRPr="009C6802" w:rsidRDefault="00736B3A" w:rsidP="00F735A0">
            <w:pPr>
              <w:jc w:val="mediumKashida"/>
              <w:rPr>
                <w:rFonts w:cs="B Yagut"/>
                <w:i/>
                <w:iCs/>
                <w:sz w:val="24"/>
                <w:szCs w:val="24"/>
                <w:rtl/>
              </w:rPr>
            </w:pPr>
          </w:p>
        </w:tc>
        <w:tc>
          <w:tcPr>
            <w:tcW w:w="992" w:type="dxa"/>
            <w:tcBorders>
              <w:top w:val="dotted" w:sz="4" w:space="0" w:color="auto"/>
              <w:left w:val="single" w:sz="2" w:space="0" w:color="auto"/>
              <w:bottom w:val="dotted" w:sz="4" w:space="0" w:color="auto"/>
              <w:right w:val="single" w:sz="2" w:space="0" w:color="auto"/>
            </w:tcBorders>
          </w:tcPr>
          <w:p w14:paraId="41F201C3" w14:textId="77777777" w:rsidR="00736B3A" w:rsidRPr="009C6802" w:rsidRDefault="00736B3A" w:rsidP="00F735A0">
            <w:pPr>
              <w:jc w:val="mediumKashida"/>
              <w:rPr>
                <w:rFonts w:cs="B Yagut"/>
                <w:i/>
                <w:iCs/>
                <w:sz w:val="24"/>
                <w:szCs w:val="24"/>
                <w:rtl/>
              </w:rPr>
            </w:pPr>
          </w:p>
        </w:tc>
        <w:tc>
          <w:tcPr>
            <w:tcW w:w="3119" w:type="dxa"/>
            <w:tcBorders>
              <w:top w:val="dotted" w:sz="4" w:space="0" w:color="auto"/>
              <w:left w:val="single" w:sz="2" w:space="0" w:color="auto"/>
              <w:bottom w:val="dotted" w:sz="4" w:space="0" w:color="auto"/>
              <w:right w:val="single" w:sz="2" w:space="0" w:color="auto"/>
            </w:tcBorders>
          </w:tcPr>
          <w:p w14:paraId="7C3A7884" w14:textId="77777777" w:rsidR="00736B3A" w:rsidRPr="009C6802" w:rsidRDefault="00736B3A" w:rsidP="00F735A0">
            <w:pPr>
              <w:jc w:val="mediumKashida"/>
              <w:rPr>
                <w:rFonts w:cs="B Yagut"/>
                <w:i/>
                <w:iCs/>
                <w:sz w:val="24"/>
                <w:szCs w:val="24"/>
                <w:rtl/>
              </w:rPr>
            </w:pPr>
          </w:p>
        </w:tc>
        <w:tc>
          <w:tcPr>
            <w:tcW w:w="1417" w:type="dxa"/>
            <w:tcBorders>
              <w:top w:val="dotted" w:sz="4" w:space="0" w:color="auto"/>
              <w:left w:val="single" w:sz="2" w:space="0" w:color="auto"/>
              <w:bottom w:val="dotted" w:sz="4" w:space="0" w:color="auto"/>
              <w:right w:val="single" w:sz="2" w:space="0" w:color="auto"/>
            </w:tcBorders>
          </w:tcPr>
          <w:p w14:paraId="6A2E689F" w14:textId="77777777" w:rsidR="00736B3A" w:rsidRPr="009C6802" w:rsidRDefault="00736B3A" w:rsidP="00F735A0">
            <w:pPr>
              <w:jc w:val="mediumKashida"/>
              <w:rPr>
                <w:rFonts w:cs="B Yagut"/>
                <w:i/>
                <w:iCs/>
                <w:sz w:val="24"/>
                <w:szCs w:val="24"/>
                <w:rtl/>
              </w:rPr>
            </w:pPr>
          </w:p>
        </w:tc>
        <w:tc>
          <w:tcPr>
            <w:tcW w:w="851" w:type="dxa"/>
            <w:tcBorders>
              <w:top w:val="dotted" w:sz="4" w:space="0" w:color="auto"/>
              <w:left w:val="single" w:sz="2" w:space="0" w:color="auto"/>
              <w:bottom w:val="dotted" w:sz="4" w:space="0" w:color="auto"/>
              <w:right w:val="single" w:sz="2" w:space="0" w:color="auto"/>
            </w:tcBorders>
          </w:tcPr>
          <w:p w14:paraId="11708198" w14:textId="77777777" w:rsidR="00736B3A" w:rsidRPr="009C6802" w:rsidRDefault="00736B3A" w:rsidP="00F735A0">
            <w:pPr>
              <w:jc w:val="mediumKashida"/>
              <w:rPr>
                <w:rFonts w:cs="B Yagut"/>
                <w:i/>
                <w:iCs/>
                <w:sz w:val="24"/>
                <w:szCs w:val="24"/>
                <w:rtl/>
              </w:rPr>
            </w:pPr>
          </w:p>
        </w:tc>
        <w:tc>
          <w:tcPr>
            <w:tcW w:w="850" w:type="dxa"/>
            <w:tcBorders>
              <w:top w:val="dotted" w:sz="4" w:space="0" w:color="auto"/>
              <w:left w:val="single" w:sz="2" w:space="0" w:color="auto"/>
              <w:bottom w:val="dotted" w:sz="4" w:space="0" w:color="auto"/>
              <w:right w:val="single" w:sz="2" w:space="0" w:color="auto"/>
            </w:tcBorders>
          </w:tcPr>
          <w:p w14:paraId="242851ED" w14:textId="77777777" w:rsidR="00736B3A" w:rsidRPr="009C6802" w:rsidRDefault="00736B3A" w:rsidP="00F735A0">
            <w:pPr>
              <w:jc w:val="mediumKashida"/>
              <w:rPr>
                <w:rFonts w:cs="B Yagut"/>
                <w:i/>
                <w:iCs/>
                <w:sz w:val="24"/>
                <w:szCs w:val="24"/>
                <w:rtl/>
              </w:rPr>
            </w:pPr>
          </w:p>
        </w:tc>
        <w:tc>
          <w:tcPr>
            <w:tcW w:w="776" w:type="dxa"/>
            <w:tcBorders>
              <w:top w:val="dotted" w:sz="4" w:space="0" w:color="auto"/>
              <w:left w:val="single" w:sz="2" w:space="0" w:color="auto"/>
              <w:bottom w:val="dotted" w:sz="4" w:space="0" w:color="auto"/>
            </w:tcBorders>
          </w:tcPr>
          <w:p w14:paraId="39DBC34B" w14:textId="77777777" w:rsidR="00736B3A" w:rsidRPr="009C6802" w:rsidRDefault="00736B3A" w:rsidP="00F735A0">
            <w:pPr>
              <w:jc w:val="mediumKashida"/>
              <w:rPr>
                <w:rFonts w:cs="B Yagut"/>
                <w:i/>
                <w:iCs/>
                <w:sz w:val="24"/>
                <w:szCs w:val="24"/>
                <w:rtl/>
              </w:rPr>
            </w:pPr>
          </w:p>
        </w:tc>
      </w:tr>
    </w:tbl>
    <w:p w14:paraId="313BE277" w14:textId="77777777" w:rsidR="00736B3A" w:rsidRDefault="00736B3A" w:rsidP="00736B3A">
      <w:pPr>
        <w:rPr>
          <w:rFonts w:cs="B Jadid"/>
          <w:sz w:val="16"/>
          <w:szCs w:val="16"/>
          <w:rtl/>
        </w:rPr>
        <w:sectPr w:rsidR="00736B3A" w:rsidSect="00F735A0">
          <w:pgSz w:w="11906" w:h="16838"/>
          <w:pgMar w:top="720" w:right="720" w:bottom="720" w:left="720" w:header="708" w:footer="708" w:gutter="0"/>
          <w:cols w:space="708"/>
          <w:bidi/>
          <w:rtlGutter/>
          <w:docGrid w:linePitch="360"/>
        </w:sectPr>
      </w:pPr>
    </w:p>
    <w:p w14:paraId="616BBD9B" w14:textId="77777777" w:rsidR="00736B3A" w:rsidRDefault="00736B3A" w:rsidP="00736B3A">
      <w:pPr>
        <w:rPr>
          <w:rFonts w:cs="B Jadid"/>
          <w:sz w:val="16"/>
          <w:szCs w:val="16"/>
        </w:rPr>
      </w:pPr>
    </w:p>
    <w:p w14:paraId="7D55BCFF" w14:textId="77777777" w:rsidR="00736B3A" w:rsidRPr="00697547" w:rsidRDefault="00736B3A" w:rsidP="00736B3A">
      <w:pPr>
        <w:spacing w:after="0"/>
        <w:jc w:val="center"/>
        <w:rPr>
          <w:rFonts w:cs="B Titr"/>
          <w:b/>
          <w:bCs/>
          <w:sz w:val="28"/>
          <w:szCs w:val="28"/>
          <w:rtl/>
        </w:rPr>
      </w:pPr>
      <w:r w:rsidRPr="00697547">
        <w:rPr>
          <w:rFonts w:cs="B Titr" w:hint="cs"/>
          <w:b/>
          <w:bCs/>
          <w:sz w:val="28"/>
          <w:szCs w:val="28"/>
          <w:rtl/>
        </w:rPr>
        <w:t>وزارت بهداشت ، درمان و آموزش پزشكي</w:t>
      </w:r>
      <w:r w:rsidR="0000791E">
        <w:rPr>
          <w:rFonts w:cs="B Titr" w:hint="cs"/>
          <w:b/>
          <w:bCs/>
          <w:sz w:val="28"/>
          <w:szCs w:val="28"/>
          <w:rtl/>
        </w:rPr>
        <w:t xml:space="preserve">                                                                              </w:t>
      </w:r>
      <w:r w:rsidR="0000791E" w:rsidRPr="0000791E">
        <w:rPr>
          <w:rFonts w:cs="B Titr" w:hint="cs"/>
          <w:b/>
          <w:bCs/>
          <w:sz w:val="20"/>
          <w:szCs w:val="20"/>
          <w:rtl/>
        </w:rPr>
        <w:t>تاریخ به سال</w:t>
      </w:r>
    </w:p>
    <w:p w14:paraId="5D406CBC" w14:textId="77777777" w:rsidR="00736B3A" w:rsidRPr="0033132D" w:rsidRDefault="00736B3A" w:rsidP="0000791E">
      <w:pPr>
        <w:spacing w:after="0"/>
        <w:rPr>
          <w:rFonts w:cs="B Yagut"/>
          <w:b/>
          <w:bCs/>
          <w:sz w:val="24"/>
          <w:szCs w:val="24"/>
          <w:rtl/>
        </w:rPr>
      </w:pPr>
      <w:r w:rsidRPr="0033132D">
        <w:rPr>
          <w:rFonts w:cs="B Yagut" w:hint="cs"/>
          <w:b/>
          <w:bCs/>
          <w:sz w:val="24"/>
          <w:szCs w:val="24"/>
          <w:rtl/>
        </w:rPr>
        <w:t>شبكه بهداشت و درمان شهرستان</w:t>
      </w:r>
      <w:r w:rsidR="00237A55">
        <w:rPr>
          <w:rFonts w:cs="B Yagut" w:hint="cs"/>
          <w:b/>
          <w:bCs/>
          <w:sz w:val="24"/>
          <w:szCs w:val="24"/>
          <w:rtl/>
        </w:rPr>
        <w:t xml:space="preserve"> .</w:t>
      </w:r>
      <w:r w:rsidR="0000791E">
        <w:rPr>
          <w:rFonts w:cs="B Yagut" w:hint="cs"/>
          <w:b/>
          <w:bCs/>
          <w:sz w:val="24"/>
          <w:szCs w:val="24"/>
          <w:rtl/>
        </w:rPr>
        <w:t>.............</w:t>
      </w:r>
      <w:r w:rsidR="00237A55">
        <w:rPr>
          <w:rFonts w:cs="B Yagut" w:hint="cs"/>
          <w:b/>
          <w:bCs/>
          <w:sz w:val="24"/>
          <w:szCs w:val="24"/>
          <w:rtl/>
        </w:rPr>
        <w:t xml:space="preserve">                  </w:t>
      </w:r>
    </w:p>
    <w:p w14:paraId="0B9849EF" w14:textId="77777777" w:rsidR="00736B3A" w:rsidRPr="0033132D" w:rsidRDefault="00237A55" w:rsidP="0000791E">
      <w:pPr>
        <w:spacing w:after="0" w:line="240" w:lineRule="auto"/>
        <w:rPr>
          <w:rFonts w:cs="B Yagut"/>
          <w:b/>
          <w:bCs/>
          <w:sz w:val="24"/>
          <w:szCs w:val="24"/>
          <w:rtl/>
        </w:rPr>
      </w:pPr>
      <w:r>
        <w:rPr>
          <w:rFonts w:cs="B Yagut" w:hint="cs"/>
          <w:b/>
          <w:bCs/>
          <w:sz w:val="24"/>
          <w:szCs w:val="24"/>
          <w:rtl/>
        </w:rPr>
        <w:t>مركز بهداشتي درماني</w:t>
      </w:r>
      <w:r w:rsidR="0000791E">
        <w:rPr>
          <w:rFonts w:cs="B Yagut" w:hint="cs"/>
          <w:b/>
          <w:bCs/>
          <w:sz w:val="24"/>
          <w:szCs w:val="24"/>
          <w:rtl/>
        </w:rPr>
        <w:t xml:space="preserve"> :                                        </w:t>
      </w:r>
      <w:r w:rsidR="00736B3A" w:rsidRPr="0033132D">
        <w:rPr>
          <w:rFonts w:cs="B Yagut" w:hint="cs"/>
          <w:b/>
          <w:bCs/>
          <w:sz w:val="24"/>
          <w:szCs w:val="24"/>
          <w:rtl/>
        </w:rPr>
        <w:tab/>
      </w:r>
      <w:r w:rsidR="00736B3A" w:rsidRPr="0033132D">
        <w:rPr>
          <w:rFonts w:cs="B Yagut" w:hint="cs"/>
          <w:b/>
          <w:bCs/>
          <w:sz w:val="24"/>
          <w:szCs w:val="24"/>
          <w:rtl/>
        </w:rPr>
        <w:tab/>
      </w:r>
      <w:r w:rsidR="00736B3A" w:rsidRPr="0033132D">
        <w:rPr>
          <w:rFonts w:cs="B Yagut" w:hint="cs"/>
          <w:b/>
          <w:bCs/>
          <w:sz w:val="24"/>
          <w:szCs w:val="24"/>
          <w:rtl/>
        </w:rPr>
        <w:tab/>
        <w:t>تاريخ به سال :</w:t>
      </w:r>
    </w:p>
    <w:p w14:paraId="6C58FCEF" w14:textId="77777777" w:rsidR="00736B3A" w:rsidRPr="0033132D" w:rsidRDefault="00736B3A" w:rsidP="00237A55">
      <w:pPr>
        <w:spacing w:after="0"/>
        <w:jc w:val="right"/>
        <w:rPr>
          <w:rFonts w:cs="B Titr"/>
          <w:b/>
          <w:bCs/>
          <w:sz w:val="28"/>
          <w:szCs w:val="28"/>
          <w:rtl/>
        </w:rPr>
      </w:pPr>
      <w:r w:rsidRPr="0033132D">
        <w:rPr>
          <w:rFonts w:cs="B Titr" w:hint="cs"/>
          <w:b/>
          <w:bCs/>
          <w:sz w:val="28"/>
          <w:szCs w:val="28"/>
          <w:rtl/>
        </w:rPr>
        <w:t>ليست ارجاع و مراقبت بيماران رواني</w:t>
      </w:r>
    </w:p>
    <w:tbl>
      <w:tblPr>
        <w:bidiVisual/>
        <w:tblW w:w="15690" w:type="dxa"/>
        <w:tblInd w:w="-27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664"/>
        <w:gridCol w:w="1275"/>
        <w:gridCol w:w="851"/>
        <w:gridCol w:w="567"/>
        <w:gridCol w:w="1087"/>
        <w:gridCol w:w="1039"/>
        <w:gridCol w:w="851"/>
        <w:gridCol w:w="992"/>
        <w:gridCol w:w="709"/>
        <w:gridCol w:w="567"/>
        <w:gridCol w:w="708"/>
        <w:gridCol w:w="851"/>
        <w:gridCol w:w="567"/>
        <w:gridCol w:w="567"/>
        <w:gridCol w:w="567"/>
        <w:gridCol w:w="567"/>
        <w:gridCol w:w="567"/>
        <w:gridCol w:w="661"/>
        <w:gridCol w:w="615"/>
        <w:gridCol w:w="567"/>
        <w:gridCol w:w="851"/>
      </w:tblGrid>
      <w:tr w:rsidR="00736B3A" w:rsidRPr="0033132D" w14:paraId="19769FE9" w14:textId="77777777" w:rsidTr="00F735A0">
        <w:trPr>
          <w:trHeight w:val="454"/>
        </w:trPr>
        <w:tc>
          <w:tcPr>
            <w:tcW w:w="664" w:type="dxa"/>
            <w:vMerge w:val="restart"/>
            <w:vAlign w:val="center"/>
          </w:tcPr>
          <w:p w14:paraId="2CEC55FC" w14:textId="77777777" w:rsidR="00736B3A" w:rsidRPr="0033132D" w:rsidRDefault="00736B3A" w:rsidP="00F735A0">
            <w:pPr>
              <w:jc w:val="center"/>
              <w:rPr>
                <w:rFonts w:cs="B Yagut"/>
                <w:b/>
                <w:bCs/>
                <w:sz w:val="18"/>
                <w:szCs w:val="18"/>
                <w:rtl/>
              </w:rPr>
            </w:pPr>
            <w:r w:rsidRPr="0033132D">
              <w:rPr>
                <w:rFonts w:cs="B Yagut" w:hint="cs"/>
                <w:b/>
                <w:bCs/>
                <w:sz w:val="18"/>
                <w:szCs w:val="18"/>
                <w:rtl/>
              </w:rPr>
              <w:t>رديف</w:t>
            </w:r>
          </w:p>
        </w:tc>
        <w:tc>
          <w:tcPr>
            <w:tcW w:w="1275" w:type="dxa"/>
            <w:vMerge w:val="restart"/>
            <w:vAlign w:val="center"/>
          </w:tcPr>
          <w:p w14:paraId="01AB7373" w14:textId="77777777" w:rsidR="00736B3A" w:rsidRPr="0033132D" w:rsidRDefault="00736B3A" w:rsidP="00F735A0">
            <w:pPr>
              <w:jc w:val="center"/>
              <w:rPr>
                <w:rFonts w:cs="B Yagut"/>
                <w:b/>
                <w:bCs/>
                <w:sz w:val="18"/>
                <w:szCs w:val="18"/>
                <w:rtl/>
              </w:rPr>
            </w:pPr>
            <w:r w:rsidRPr="0033132D">
              <w:rPr>
                <w:rFonts w:cs="B Yagut" w:hint="cs"/>
                <w:b/>
                <w:bCs/>
                <w:sz w:val="18"/>
                <w:szCs w:val="18"/>
                <w:rtl/>
              </w:rPr>
              <w:t>نام و نام خانوادگي</w:t>
            </w:r>
          </w:p>
        </w:tc>
        <w:tc>
          <w:tcPr>
            <w:tcW w:w="851" w:type="dxa"/>
            <w:vMerge w:val="restart"/>
            <w:vAlign w:val="center"/>
          </w:tcPr>
          <w:p w14:paraId="2978C085" w14:textId="77777777" w:rsidR="00736B3A" w:rsidRPr="0033132D" w:rsidRDefault="00736B3A" w:rsidP="00F735A0">
            <w:pPr>
              <w:jc w:val="center"/>
              <w:rPr>
                <w:rFonts w:cs="B Yagut"/>
                <w:b/>
                <w:bCs/>
                <w:sz w:val="18"/>
                <w:szCs w:val="18"/>
                <w:rtl/>
              </w:rPr>
            </w:pPr>
            <w:r w:rsidRPr="0033132D">
              <w:rPr>
                <w:rFonts w:cs="B Yagut" w:hint="cs"/>
                <w:b/>
                <w:bCs/>
                <w:sz w:val="18"/>
                <w:szCs w:val="18"/>
                <w:rtl/>
              </w:rPr>
              <w:t>شماره ساختمان</w:t>
            </w:r>
          </w:p>
        </w:tc>
        <w:tc>
          <w:tcPr>
            <w:tcW w:w="567" w:type="dxa"/>
            <w:vMerge w:val="restart"/>
            <w:vAlign w:val="center"/>
          </w:tcPr>
          <w:p w14:paraId="187E7B93" w14:textId="77777777" w:rsidR="00736B3A" w:rsidRPr="0033132D" w:rsidRDefault="00736B3A" w:rsidP="00F735A0">
            <w:pPr>
              <w:jc w:val="center"/>
              <w:rPr>
                <w:rFonts w:cs="B Yagut"/>
                <w:b/>
                <w:bCs/>
                <w:sz w:val="18"/>
                <w:szCs w:val="18"/>
                <w:rtl/>
              </w:rPr>
            </w:pPr>
            <w:r w:rsidRPr="0033132D">
              <w:rPr>
                <w:rFonts w:cs="B Yagut" w:hint="cs"/>
                <w:b/>
                <w:bCs/>
                <w:sz w:val="18"/>
                <w:szCs w:val="18"/>
                <w:rtl/>
              </w:rPr>
              <w:t>سن</w:t>
            </w:r>
          </w:p>
        </w:tc>
        <w:tc>
          <w:tcPr>
            <w:tcW w:w="1087" w:type="dxa"/>
            <w:vMerge w:val="restart"/>
            <w:vAlign w:val="center"/>
          </w:tcPr>
          <w:p w14:paraId="475764EF" w14:textId="77777777" w:rsidR="00736B3A" w:rsidRPr="0033132D" w:rsidRDefault="00736B3A" w:rsidP="00F735A0">
            <w:pPr>
              <w:jc w:val="center"/>
              <w:rPr>
                <w:rFonts w:cs="B Yagut"/>
                <w:b/>
                <w:bCs/>
                <w:sz w:val="18"/>
                <w:szCs w:val="18"/>
                <w:rtl/>
              </w:rPr>
            </w:pPr>
            <w:r w:rsidRPr="0033132D">
              <w:rPr>
                <w:rFonts w:cs="B Yagut" w:hint="cs"/>
                <w:b/>
                <w:bCs/>
                <w:sz w:val="18"/>
                <w:szCs w:val="18"/>
                <w:rtl/>
              </w:rPr>
              <w:t>تاريخ اولين ارجاع</w:t>
            </w:r>
          </w:p>
        </w:tc>
        <w:tc>
          <w:tcPr>
            <w:tcW w:w="1039" w:type="dxa"/>
            <w:vMerge w:val="restart"/>
            <w:vAlign w:val="center"/>
          </w:tcPr>
          <w:p w14:paraId="7EC7F6F1" w14:textId="77777777" w:rsidR="00736B3A" w:rsidRPr="0033132D" w:rsidRDefault="00736B3A" w:rsidP="00F735A0">
            <w:pPr>
              <w:jc w:val="center"/>
              <w:rPr>
                <w:rFonts w:cs="B Yagut"/>
                <w:b/>
                <w:bCs/>
                <w:sz w:val="18"/>
                <w:szCs w:val="18"/>
                <w:rtl/>
              </w:rPr>
            </w:pPr>
            <w:r w:rsidRPr="0033132D">
              <w:rPr>
                <w:rFonts w:cs="B Yagut" w:hint="cs"/>
                <w:b/>
                <w:bCs/>
                <w:sz w:val="18"/>
                <w:szCs w:val="18"/>
                <w:rtl/>
              </w:rPr>
              <w:t>نوع بيماري</w:t>
            </w:r>
          </w:p>
        </w:tc>
        <w:tc>
          <w:tcPr>
            <w:tcW w:w="8174" w:type="dxa"/>
            <w:gridSpan w:val="12"/>
            <w:vAlign w:val="center"/>
          </w:tcPr>
          <w:p w14:paraId="58597EC0" w14:textId="77777777" w:rsidR="00736B3A" w:rsidRPr="0033132D" w:rsidRDefault="00736B3A" w:rsidP="00F735A0">
            <w:pPr>
              <w:jc w:val="center"/>
              <w:rPr>
                <w:rFonts w:cs="B Yagut"/>
                <w:b/>
                <w:bCs/>
                <w:sz w:val="18"/>
                <w:szCs w:val="18"/>
                <w:rtl/>
              </w:rPr>
            </w:pPr>
            <w:r w:rsidRPr="0033132D">
              <w:rPr>
                <w:rFonts w:cs="B Yagut" w:hint="cs"/>
                <w:b/>
                <w:bCs/>
                <w:sz w:val="18"/>
                <w:szCs w:val="18"/>
                <w:rtl/>
              </w:rPr>
              <w:t>برنامه ارجاع و مراقبت</w:t>
            </w:r>
          </w:p>
        </w:tc>
        <w:tc>
          <w:tcPr>
            <w:tcW w:w="2033" w:type="dxa"/>
            <w:gridSpan w:val="3"/>
            <w:vAlign w:val="center"/>
          </w:tcPr>
          <w:p w14:paraId="7C6067AF" w14:textId="77777777" w:rsidR="00736B3A" w:rsidRPr="0033132D" w:rsidRDefault="00736B3A" w:rsidP="00F735A0">
            <w:pPr>
              <w:jc w:val="center"/>
              <w:rPr>
                <w:rFonts w:cs="B Yagut"/>
                <w:b/>
                <w:bCs/>
                <w:sz w:val="18"/>
                <w:szCs w:val="18"/>
                <w:rtl/>
              </w:rPr>
            </w:pPr>
            <w:r w:rsidRPr="0033132D">
              <w:rPr>
                <w:rFonts w:cs="B Yagut" w:hint="cs"/>
                <w:b/>
                <w:bCs/>
                <w:sz w:val="18"/>
                <w:szCs w:val="18"/>
                <w:rtl/>
              </w:rPr>
              <w:t>قطع پيگيري به دلايل</w:t>
            </w:r>
          </w:p>
        </w:tc>
      </w:tr>
      <w:tr w:rsidR="00736B3A" w:rsidRPr="0033132D" w14:paraId="2B906D1C" w14:textId="77777777" w:rsidTr="00F735A0">
        <w:trPr>
          <w:trHeight w:val="454"/>
        </w:trPr>
        <w:tc>
          <w:tcPr>
            <w:tcW w:w="664" w:type="dxa"/>
            <w:vMerge/>
            <w:vAlign w:val="center"/>
          </w:tcPr>
          <w:p w14:paraId="76E16085" w14:textId="77777777" w:rsidR="00736B3A" w:rsidRPr="0033132D" w:rsidRDefault="00736B3A" w:rsidP="00F735A0">
            <w:pPr>
              <w:jc w:val="center"/>
              <w:rPr>
                <w:rFonts w:cs="B Yagut"/>
                <w:b/>
                <w:bCs/>
                <w:sz w:val="18"/>
                <w:szCs w:val="18"/>
                <w:rtl/>
              </w:rPr>
            </w:pPr>
          </w:p>
        </w:tc>
        <w:tc>
          <w:tcPr>
            <w:tcW w:w="1275" w:type="dxa"/>
            <w:vMerge/>
            <w:vAlign w:val="center"/>
          </w:tcPr>
          <w:p w14:paraId="3F40B4F8" w14:textId="77777777" w:rsidR="00736B3A" w:rsidRPr="0033132D" w:rsidRDefault="00736B3A" w:rsidP="00F735A0">
            <w:pPr>
              <w:jc w:val="center"/>
              <w:rPr>
                <w:rFonts w:cs="B Yagut"/>
                <w:b/>
                <w:bCs/>
                <w:sz w:val="18"/>
                <w:szCs w:val="18"/>
                <w:rtl/>
              </w:rPr>
            </w:pPr>
          </w:p>
        </w:tc>
        <w:tc>
          <w:tcPr>
            <w:tcW w:w="851" w:type="dxa"/>
            <w:vMerge/>
            <w:vAlign w:val="center"/>
          </w:tcPr>
          <w:p w14:paraId="306B623D" w14:textId="77777777" w:rsidR="00736B3A" w:rsidRPr="0033132D" w:rsidRDefault="00736B3A" w:rsidP="00F735A0">
            <w:pPr>
              <w:jc w:val="center"/>
              <w:rPr>
                <w:rFonts w:cs="B Yagut"/>
                <w:b/>
                <w:bCs/>
                <w:sz w:val="18"/>
                <w:szCs w:val="18"/>
                <w:rtl/>
              </w:rPr>
            </w:pPr>
          </w:p>
        </w:tc>
        <w:tc>
          <w:tcPr>
            <w:tcW w:w="567" w:type="dxa"/>
            <w:vMerge/>
            <w:vAlign w:val="center"/>
          </w:tcPr>
          <w:p w14:paraId="22A49754" w14:textId="77777777" w:rsidR="00736B3A" w:rsidRPr="0033132D" w:rsidRDefault="00736B3A" w:rsidP="00F735A0">
            <w:pPr>
              <w:jc w:val="center"/>
              <w:rPr>
                <w:rFonts w:cs="B Yagut"/>
                <w:b/>
                <w:bCs/>
                <w:sz w:val="18"/>
                <w:szCs w:val="18"/>
                <w:rtl/>
              </w:rPr>
            </w:pPr>
          </w:p>
        </w:tc>
        <w:tc>
          <w:tcPr>
            <w:tcW w:w="1087" w:type="dxa"/>
            <w:vMerge/>
            <w:vAlign w:val="center"/>
          </w:tcPr>
          <w:p w14:paraId="1F4E2AD7" w14:textId="77777777" w:rsidR="00736B3A" w:rsidRPr="0033132D" w:rsidRDefault="00736B3A" w:rsidP="00F735A0">
            <w:pPr>
              <w:jc w:val="center"/>
              <w:rPr>
                <w:rFonts w:cs="B Yagut"/>
                <w:b/>
                <w:bCs/>
                <w:sz w:val="18"/>
                <w:szCs w:val="18"/>
                <w:rtl/>
              </w:rPr>
            </w:pPr>
          </w:p>
        </w:tc>
        <w:tc>
          <w:tcPr>
            <w:tcW w:w="1039" w:type="dxa"/>
            <w:vMerge/>
            <w:vAlign w:val="center"/>
          </w:tcPr>
          <w:p w14:paraId="14CE2BDC" w14:textId="77777777" w:rsidR="00736B3A" w:rsidRPr="0033132D" w:rsidRDefault="00736B3A" w:rsidP="00F735A0">
            <w:pPr>
              <w:jc w:val="center"/>
              <w:rPr>
                <w:rFonts w:cs="B Yagut"/>
                <w:b/>
                <w:bCs/>
                <w:sz w:val="18"/>
                <w:szCs w:val="18"/>
                <w:rtl/>
              </w:rPr>
            </w:pPr>
          </w:p>
        </w:tc>
        <w:tc>
          <w:tcPr>
            <w:tcW w:w="851" w:type="dxa"/>
            <w:vAlign w:val="center"/>
          </w:tcPr>
          <w:p w14:paraId="447561C6" w14:textId="77777777" w:rsidR="00736B3A" w:rsidRPr="0033132D" w:rsidRDefault="00736B3A" w:rsidP="00F735A0">
            <w:pPr>
              <w:jc w:val="center"/>
              <w:rPr>
                <w:rFonts w:cs="B Yagut"/>
                <w:b/>
                <w:bCs/>
                <w:sz w:val="18"/>
                <w:szCs w:val="18"/>
                <w:rtl/>
              </w:rPr>
            </w:pPr>
            <w:r w:rsidRPr="0033132D">
              <w:rPr>
                <w:rFonts w:cs="B Yagut" w:hint="cs"/>
                <w:b/>
                <w:bCs/>
                <w:sz w:val="18"/>
                <w:szCs w:val="18"/>
                <w:rtl/>
              </w:rPr>
              <w:t>فروردين</w:t>
            </w:r>
          </w:p>
        </w:tc>
        <w:tc>
          <w:tcPr>
            <w:tcW w:w="992" w:type="dxa"/>
            <w:vAlign w:val="center"/>
          </w:tcPr>
          <w:p w14:paraId="6634D460" w14:textId="77777777" w:rsidR="00736B3A" w:rsidRPr="0033132D" w:rsidRDefault="00736B3A" w:rsidP="00F735A0">
            <w:pPr>
              <w:jc w:val="center"/>
              <w:rPr>
                <w:rFonts w:cs="B Yagut"/>
                <w:b/>
                <w:bCs/>
                <w:sz w:val="18"/>
                <w:szCs w:val="18"/>
                <w:rtl/>
              </w:rPr>
            </w:pPr>
            <w:r w:rsidRPr="0033132D">
              <w:rPr>
                <w:rFonts w:cs="B Yagut" w:hint="cs"/>
                <w:b/>
                <w:bCs/>
                <w:sz w:val="18"/>
                <w:szCs w:val="18"/>
                <w:rtl/>
              </w:rPr>
              <w:t>ارديبهشت</w:t>
            </w:r>
          </w:p>
        </w:tc>
        <w:tc>
          <w:tcPr>
            <w:tcW w:w="709" w:type="dxa"/>
            <w:vAlign w:val="center"/>
          </w:tcPr>
          <w:p w14:paraId="13C452DA" w14:textId="77777777" w:rsidR="00736B3A" w:rsidRPr="0033132D" w:rsidRDefault="00736B3A" w:rsidP="00F735A0">
            <w:pPr>
              <w:jc w:val="center"/>
              <w:rPr>
                <w:rFonts w:cs="B Yagut"/>
                <w:b/>
                <w:bCs/>
                <w:sz w:val="18"/>
                <w:szCs w:val="18"/>
                <w:rtl/>
              </w:rPr>
            </w:pPr>
            <w:r w:rsidRPr="0033132D">
              <w:rPr>
                <w:rFonts w:cs="B Yagut" w:hint="cs"/>
                <w:b/>
                <w:bCs/>
                <w:sz w:val="18"/>
                <w:szCs w:val="18"/>
                <w:rtl/>
              </w:rPr>
              <w:t>خرداد</w:t>
            </w:r>
          </w:p>
        </w:tc>
        <w:tc>
          <w:tcPr>
            <w:tcW w:w="567" w:type="dxa"/>
            <w:vAlign w:val="center"/>
          </w:tcPr>
          <w:p w14:paraId="6DAB1EDA" w14:textId="77777777" w:rsidR="00736B3A" w:rsidRPr="0033132D" w:rsidRDefault="00736B3A" w:rsidP="00F735A0">
            <w:pPr>
              <w:jc w:val="center"/>
              <w:rPr>
                <w:rFonts w:cs="B Yagut"/>
                <w:b/>
                <w:bCs/>
                <w:sz w:val="18"/>
                <w:szCs w:val="18"/>
                <w:rtl/>
              </w:rPr>
            </w:pPr>
            <w:r w:rsidRPr="0033132D">
              <w:rPr>
                <w:rFonts w:cs="B Yagut" w:hint="cs"/>
                <w:b/>
                <w:bCs/>
                <w:sz w:val="18"/>
                <w:szCs w:val="18"/>
                <w:rtl/>
              </w:rPr>
              <w:t>تير</w:t>
            </w:r>
          </w:p>
        </w:tc>
        <w:tc>
          <w:tcPr>
            <w:tcW w:w="708" w:type="dxa"/>
            <w:vAlign w:val="center"/>
          </w:tcPr>
          <w:p w14:paraId="58CB9119" w14:textId="77777777" w:rsidR="00736B3A" w:rsidRPr="0033132D" w:rsidRDefault="00736B3A" w:rsidP="00F735A0">
            <w:pPr>
              <w:jc w:val="center"/>
              <w:rPr>
                <w:rFonts w:cs="B Yagut"/>
                <w:b/>
                <w:bCs/>
                <w:sz w:val="18"/>
                <w:szCs w:val="18"/>
                <w:rtl/>
              </w:rPr>
            </w:pPr>
            <w:r w:rsidRPr="0033132D">
              <w:rPr>
                <w:rFonts w:cs="B Yagut" w:hint="cs"/>
                <w:b/>
                <w:bCs/>
                <w:sz w:val="18"/>
                <w:szCs w:val="18"/>
                <w:rtl/>
              </w:rPr>
              <w:t>مرداد</w:t>
            </w:r>
          </w:p>
        </w:tc>
        <w:tc>
          <w:tcPr>
            <w:tcW w:w="851" w:type="dxa"/>
            <w:vAlign w:val="center"/>
          </w:tcPr>
          <w:p w14:paraId="148A4852" w14:textId="77777777" w:rsidR="00736B3A" w:rsidRPr="0033132D" w:rsidRDefault="00736B3A" w:rsidP="00F735A0">
            <w:pPr>
              <w:jc w:val="center"/>
              <w:rPr>
                <w:rFonts w:cs="B Yagut"/>
                <w:b/>
                <w:bCs/>
                <w:sz w:val="18"/>
                <w:szCs w:val="18"/>
                <w:rtl/>
              </w:rPr>
            </w:pPr>
            <w:r w:rsidRPr="0033132D">
              <w:rPr>
                <w:rFonts w:cs="B Yagut" w:hint="cs"/>
                <w:b/>
                <w:bCs/>
                <w:sz w:val="18"/>
                <w:szCs w:val="18"/>
                <w:rtl/>
              </w:rPr>
              <w:t>شهريور</w:t>
            </w:r>
          </w:p>
        </w:tc>
        <w:tc>
          <w:tcPr>
            <w:tcW w:w="567" w:type="dxa"/>
            <w:vAlign w:val="center"/>
          </w:tcPr>
          <w:p w14:paraId="18053C45" w14:textId="77777777" w:rsidR="00736B3A" w:rsidRPr="0033132D" w:rsidRDefault="00736B3A" w:rsidP="00F735A0">
            <w:pPr>
              <w:jc w:val="center"/>
              <w:rPr>
                <w:rFonts w:cs="B Yagut"/>
                <w:b/>
                <w:bCs/>
                <w:sz w:val="18"/>
                <w:szCs w:val="18"/>
                <w:rtl/>
              </w:rPr>
            </w:pPr>
            <w:r w:rsidRPr="0033132D">
              <w:rPr>
                <w:rFonts w:cs="B Yagut" w:hint="cs"/>
                <w:b/>
                <w:bCs/>
                <w:sz w:val="18"/>
                <w:szCs w:val="18"/>
                <w:rtl/>
              </w:rPr>
              <w:t>مهر</w:t>
            </w:r>
          </w:p>
        </w:tc>
        <w:tc>
          <w:tcPr>
            <w:tcW w:w="567" w:type="dxa"/>
            <w:vAlign w:val="center"/>
          </w:tcPr>
          <w:p w14:paraId="1BE5EBAD" w14:textId="77777777" w:rsidR="00736B3A" w:rsidRPr="0033132D" w:rsidRDefault="00736B3A" w:rsidP="00F735A0">
            <w:pPr>
              <w:jc w:val="center"/>
              <w:rPr>
                <w:rFonts w:cs="B Yagut"/>
                <w:b/>
                <w:bCs/>
                <w:sz w:val="18"/>
                <w:szCs w:val="18"/>
                <w:rtl/>
              </w:rPr>
            </w:pPr>
            <w:r w:rsidRPr="0033132D">
              <w:rPr>
                <w:rFonts w:cs="B Yagut" w:hint="cs"/>
                <w:b/>
                <w:bCs/>
                <w:sz w:val="18"/>
                <w:szCs w:val="18"/>
                <w:rtl/>
              </w:rPr>
              <w:t>آبان</w:t>
            </w:r>
          </w:p>
        </w:tc>
        <w:tc>
          <w:tcPr>
            <w:tcW w:w="567" w:type="dxa"/>
            <w:vAlign w:val="center"/>
          </w:tcPr>
          <w:p w14:paraId="5E8EFFB2" w14:textId="77777777" w:rsidR="00736B3A" w:rsidRPr="0033132D" w:rsidRDefault="00736B3A" w:rsidP="00F735A0">
            <w:pPr>
              <w:jc w:val="center"/>
              <w:rPr>
                <w:rFonts w:cs="B Yagut"/>
                <w:b/>
                <w:bCs/>
                <w:sz w:val="18"/>
                <w:szCs w:val="18"/>
                <w:rtl/>
              </w:rPr>
            </w:pPr>
            <w:r w:rsidRPr="0033132D">
              <w:rPr>
                <w:rFonts w:cs="B Yagut" w:hint="cs"/>
                <w:b/>
                <w:bCs/>
                <w:sz w:val="18"/>
                <w:szCs w:val="18"/>
                <w:rtl/>
              </w:rPr>
              <w:t>آذر</w:t>
            </w:r>
          </w:p>
        </w:tc>
        <w:tc>
          <w:tcPr>
            <w:tcW w:w="567" w:type="dxa"/>
            <w:vAlign w:val="center"/>
          </w:tcPr>
          <w:p w14:paraId="2EF4442E" w14:textId="77777777" w:rsidR="00736B3A" w:rsidRPr="0033132D" w:rsidRDefault="00736B3A" w:rsidP="00F735A0">
            <w:pPr>
              <w:jc w:val="center"/>
              <w:rPr>
                <w:rFonts w:cs="B Yagut"/>
                <w:b/>
                <w:bCs/>
                <w:sz w:val="18"/>
                <w:szCs w:val="18"/>
                <w:rtl/>
              </w:rPr>
            </w:pPr>
            <w:r w:rsidRPr="0033132D">
              <w:rPr>
                <w:rFonts w:cs="B Yagut" w:hint="cs"/>
                <w:b/>
                <w:bCs/>
                <w:sz w:val="18"/>
                <w:szCs w:val="18"/>
                <w:rtl/>
              </w:rPr>
              <w:t>دي</w:t>
            </w:r>
          </w:p>
        </w:tc>
        <w:tc>
          <w:tcPr>
            <w:tcW w:w="567" w:type="dxa"/>
            <w:vAlign w:val="center"/>
          </w:tcPr>
          <w:p w14:paraId="6BE85D7E" w14:textId="77777777" w:rsidR="00736B3A" w:rsidRPr="0033132D" w:rsidRDefault="00736B3A" w:rsidP="00F735A0">
            <w:pPr>
              <w:jc w:val="center"/>
              <w:rPr>
                <w:rFonts w:cs="B Yagut"/>
                <w:b/>
                <w:bCs/>
                <w:sz w:val="18"/>
                <w:szCs w:val="18"/>
                <w:rtl/>
              </w:rPr>
            </w:pPr>
            <w:r w:rsidRPr="0033132D">
              <w:rPr>
                <w:rFonts w:cs="B Yagut" w:hint="cs"/>
                <w:b/>
                <w:bCs/>
                <w:sz w:val="18"/>
                <w:szCs w:val="18"/>
                <w:rtl/>
              </w:rPr>
              <w:t>بهمن</w:t>
            </w:r>
          </w:p>
        </w:tc>
        <w:tc>
          <w:tcPr>
            <w:tcW w:w="661" w:type="dxa"/>
            <w:vAlign w:val="center"/>
          </w:tcPr>
          <w:p w14:paraId="4C57A13C" w14:textId="77777777" w:rsidR="00736B3A" w:rsidRPr="0033132D" w:rsidRDefault="00736B3A" w:rsidP="00F735A0">
            <w:pPr>
              <w:jc w:val="center"/>
              <w:rPr>
                <w:rFonts w:cs="B Yagut"/>
                <w:b/>
                <w:bCs/>
                <w:sz w:val="18"/>
                <w:szCs w:val="18"/>
                <w:rtl/>
              </w:rPr>
            </w:pPr>
            <w:r w:rsidRPr="0033132D">
              <w:rPr>
                <w:rFonts w:cs="B Yagut" w:hint="cs"/>
                <w:b/>
                <w:bCs/>
                <w:sz w:val="18"/>
                <w:szCs w:val="18"/>
                <w:rtl/>
              </w:rPr>
              <w:t>اسفند</w:t>
            </w:r>
          </w:p>
        </w:tc>
        <w:tc>
          <w:tcPr>
            <w:tcW w:w="615" w:type="dxa"/>
            <w:vAlign w:val="center"/>
          </w:tcPr>
          <w:p w14:paraId="58D15B61" w14:textId="77777777" w:rsidR="00736B3A" w:rsidRPr="0033132D" w:rsidRDefault="00736B3A" w:rsidP="00F735A0">
            <w:pPr>
              <w:jc w:val="center"/>
              <w:rPr>
                <w:rFonts w:cs="B Yagut"/>
                <w:b/>
                <w:bCs/>
                <w:sz w:val="18"/>
                <w:szCs w:val="18"/>
                <w:rtl/>
              </w:rPr>
            </w:pPr>
            <w:r w:rsidRPr="0033132D">
              <w:rPr>
                <w:rFonts w:cs="B Yagut" w:hint="cs"/>
                <w:b/>
                <w:bCs/>
                <w:sz w:val="18"/>
                <w:szCs w:val="18"/>
                <w:rtl/>
              </w:rPr>
              <w:t>بهبود</w:t>
            </w:r>
          </w:p>
        </w:tc>
        <w:tc>
          <w:tcPr>
            <w:tcW w:w="567" w:type="dxa"/>
            <w:vAlign w:val="center"/>
          </w:tcPr>
          <w:p w14:paraId="72AB773F" w14:textId="77777777" w:rsidR="00736B3A" w:rsidRPr="0033132D" w:rsidRDefault="00736B3A" w:rsidP="00F735A0">
            <w:pPr>
              <w:jc w:val="center"/>
              <w:rPr>
                <w:rFonts w:cs="B Yagut"/>
                <w:b/>
                <w:bCs/>
                <w:sz w:val="18"/>
                <w:szCs w:val="18"/>
                <w:rtl/>
              </w:rPr>
            </w:pPr>
            <w:r w:rsidRPr="0033132D">
              <w:rPr>
                <w:rFonts w:cs="B Yagut" w:hint="cs"/>
                <w:b/>
                <w:bCs/>
                <w:sz w:val="18"/>
                <w:szCs w:val="18"/>
                <w:rtl/>
              </w:rPr>
              <w:t>فوت</w:t>
            </w:r>
          </w:p>
        </w:tc>
        <w:tc>
          <w:tcPr>
            <w:tcW w:w="851" w:type="dxa"/>
            <w:vAlign w:val="center"/>
          </w:tcPr>
          <w:p w14:paraId="370A9204" w14:textId="77777777" w:rsidR="00736B3A" w:rsidRPr="0033132D" w:rsidRDefault="00736B3A" w:rsidP="00F735A0">
            <w:pPr>
              <w:jc w:val="center"/>
              <w:rPr>
                <w:rFonts w:cs="B Yagut"/>
                <w:b/>
                <w:bCs/>
                <w:sz w:val="18"/>
                <w:szCs w:val="18"/>
                <w:rtl/>
              </w:rPr>
            </w:pPr>
            <w:r w:rsidRPr="0033132D">
              <w:rPr>
                <w:rFonts w:cs="B Yagut" w:hint="cs"/>
                <w:b/>
                <w:bCs/>
                <w:sz w:val="18"/>
                <w:szCs w:val="18"/>
                <w:rtl/>
              </w:rPr>
              <w:t>مهاجرت</w:t>
            </w:r>
          </w:p>
        </w:tc>
      </w:tr>
      <w:tr w:rsidR="00736B3A" w:rsidRPr="0033132D" w14:paraId="13D7C91D" w14:textId="77777777" w:rsidTr="00F735A0">
        <w:trPr>
          <w:trHeight w:val="454"/>
        </w:trPr>
        <w:tc>
          <w:tcPr>
            <w:tcW w:w="664" w:type="dxa"/>
            <w:vAlign w:val="center"/>
          </w:tcPr>
          <w:p w14:paraId="5EB693DA" w14:textId="77777777" w:rsidR="00736B3A" w:rsidRPr="0033132D" w:rsidRDefault="00736B3A" w:rsidP="00F735A0">
            <w:pPr>
              <w:jc w:val="center"/>
              <w:rPr>
                <w:rFonts w:cs="B Yagut"/>
                <w:b/>
                <w:bCs/>
                <w:sz w:val="24"/>
                <w:szCs w:val="24"/>
                <w:rtl/>
              </w:rPr>
            </w:pPr>
            <w:r w:rsidRPr="0033132D">
              <w:rPr>
                <w:rFonts w:cs="B Yagut" w:hint="cs"/>
                <w:b/>
                <w:bCs/>
                <w:sz w:val="24"/>
                <w:szCs w:val="24"/>
                <w:rtl/>
              </w:rPr>
              <w:t>1</w:t>
            </w:r>
          </w:p>
        </w:tc>
        <w:tc>
          <w:tcPr>
            <w:tcW w:w="1275" w:type="dxa"/>
            <w:vAlign w:val="center"/>
          </w:tcPr>
          <w:p w14:paraId="1D52F361" w14:textId="77777777" w:rsidR="00736B3A" w:rsidRPr="00C57F37" w:rsidRDefault="00736B3A" w:rsidP="00F735A0">
            <w:pPr>
              <w:jc w:val="center"/>
              <w:rPr>
                <w:rFonts w:cs="B Yagut"/>
                <w:b/>
                <w:bCs/>
                <w:sz w:val="24"/>
                <w:szCs w:val="24"/>
                <w:rtl/>
              </w:rPr>
            </w:pPr>
            <w:r w:rsidRPr="00C57F37">
              <w:rPr>
                <w:rFonts w:cs="B Yagut" w:hint="cs"/>
                <w:b/>
                <w:bCs/>
                <w:sz w:val="24"/>
                <w:szCs w:val="24"/>
                <w:rtl/>
              </w:rPr>
              <w:t>2</w:t>
            </w:r>
          </w:p>
        </w:tc>
        <w:tc>
          <w:tcPr>
            <w:tcW w:w="851" w:type="dxa"/>
            <w:vAlign w:val="center"/>
          </w:tcPr>
          <w:p w14:paraId="124F9A45" w14:textId="77777777" w:rsidR="00736B3A" w:rsidRPr="00C57F37" w:rsidRDefault="00736B3A" w:rsidP="00F735A0">
            <w:pPr>
              <w:jc w:val="center"/>
              <w:rPr>
                <w:rFonts w:cs="B Yagut"/>
                <w:b/>
                <w:bCs/>
                <w:sz w:val="24"/>
                <w:szCs w:val="24"/>
                <w:rtl/>
              </w:rPr>
            </w:pPr>
            <w:r w:rsidRPr="00C57F37">
              <w:rPr>
                <w:rFonts w:cs="B Yagut" w:hint="cs"/>
                <w:b/>
                <w:bCs/>
                <w:sz w:val="24"/>
                <w:szCs w:val="24"/>
                <w:rtl/>
              </w:rPr>
              <w:t>3</w:t>
            </w:r>
          </w:p>
        </w:tc>
        <w:tc>
          <w:tcPr>
            <w:tcW w:w="567" w:type="dxa"/>
            <w:vAlign w:val="center"/>
          </w:tcPr>
          <w:p w14:paraId="12DE0E3A" w14:textId="77777777" w:rsidR="00736B3A" w:rsidRPr="00C57F37" w:rsidRDefault="00736B3A" w:rsidP="00F735A0">
            <w:pPr>
              <w:jc w:val="center"/>
              <w:rPr>
                <w:rFonts w:cs="B Yagut"/>
                <w:b/>
                <w:bCs/>
                <w:sz w:val="24"/>
                <w:szCs w:val="24"/>
                <w:rtl/>
              </w:rPr>
            </w:pPr>
            <w:r w:rsidRPr="00C57F37">
              <w:rPr>
                <w:rFonts w:cs="B Yagut" w:hint="cs"/>
                <w:b/>
                <w:bCs/>
                <w:sz w:val="24"/>
                <w:szCs w:val="24"/>
                <w:rtl/>
              </w:rPr>
              <w:t>4</w:t>
            </w:r>
          </w:p>
        </w:tc>
        <w:tc>
          <w:tcPr>
            <w:tcW w:w="1087" w:type="dxa"/>
            <w:vAlign w:val="center"/>
          </w:tcPr>
          <w:p w14:paraId="6BD493A5" w14:textId="77777777" w:rsidR="00736B3A" w:rsidRPr="00C57F37" w:rsidRDefault="00736B3A" w:rsidP="00F735A0">
            <w:pPr>
              <w:jc w:val="center"/>
              <w:rPr>
                <w:rFonts w:cs="B Yagut"/>
                <w:b/>
                <w:bCs/>
                <w:sz w:val="24"/>
                <w:szCs w:val="24"/>
                <w:rtl/>
              </w:rPr>
            </w:pPr>
            <w:r w:rsidRPr="00C57F37">
              <w:rPr>
                <w:rFonts w:cs="B Yagut" w:hint="cs"/>
                <w:b/>
                <w:bCs/>
                <w:sz w:val="24"/>
                <w:szCs w:val="24"/>
                <w:rtl/>
              </w:rPr>
              <w:t>5</w:t>
            </w:r>
          </w:p>
        </w:tc>
        <w:tc>
          <w:tcPr>
            <w:tcW w:w="1039" w:type="dxa"/>
            <w:vAlign w:val="center"/>
          </w:tcPr>
          <w:p w14:paraId="55311335" w14:textId="77777777" w:rsidR="00736B3A" w:rsidRPr="00C57F37" w:rsidRDefault="00736B3A" w:rsidP="00F735A0">
            <w:pPr>
              <w:jc w:val="center"/>
              <w:rPr>
                <w:rFonts w:cs="B Yagut"/>
                <w:b/>
                <w:bCs/>
                <w:sz w:val="24"/>
                <w:szCs w:val="24"/>
                <w:rtl/>
              </w:rPr>
            </w:pPr>
            <w:r w:rsidRPr="00C57F37">
              <w:rPr>
                <w:rFonts w:cs="B Yagut" w:hint="cs"/>
                <w:b/>
                <w:bCs/>
                <w:sz w:val="24"/>
                <w:szCs w:val="24"/>
                <w:rtl/>
              </w:rPr>
              <w:t>6</w:t>
            </w:r>
          </w:p>
        </w:tc>
        <w:tc>
          <w:tcPr>
            <w:tcW w:w="851" w:type="dxa"/>
            <w:vAlign w:val="center"/>
          </w:tcPr>
          <w:p w14:paraId="56BAB23E" w14:textId="77777777" w:rsidR="00736B3A" w:rsidRPr="00C57F37" w:rsidRDefault="00736B3A" w:rsidP="00F735A0">
            <w:pPr>
              <w:jc w:val="center"/>
              <w:rPr>
                <w:rFonts w:cs="B Yagut"/>
                <w:b/>
                <w:bCs/>
                <w:sz w:val="24"/>
                <w:szCs w:val="24"/>
                <w:rtl/>
              </w:rPr>
            </w:pPr>
            <w:r w:rsidRPr="00C57F37">
              <w:rPr>
                <w:rFonts w:cs="B Yagut" w:hint="cs"/>
                <w:b/>
                <w:bCs/>
                <w:sz w:val="24"/>
                <w:szCs w:val="24"/>
                <w:rtl/>
              </w:rPr>
              <w:t>7</w:t>
            </w:r>
          </w:p>
        </w:tc>
        <w:tc>
          <w:tcPr>
            <w:tcW w:w="992" w:type="dxa"/>
            <w:vAlign w:val="center"/>
          </w:tcPr>
          <w:p w14:paraId="5354D422" w14:textId="77777777" w:rsidR="00736B3A" w:rsidRPr="00C57F37" w:rsidRDefault="00736B3A" w:rsidP="00F735A0">
            <w:pPr>
              <w:jc w:val="center"/>
              <w:rPr>
                <w:rFonts w:cs="B Yagut"/>
                <w:b/>
                <w:bCs/>
                <w:sz w:val="24"/>
                <w:szCs w:val="24"/>
                <w:rtl/>
              </w:rPr>
            </w:pPr>
            <w:r w:rsidRPr="00C57F37">
              <w:rPr>
                <w:rFonts w:cs="B Yagut" w:hint="cs"/>
                <w:b/>
                <w:bCs/>
                <w:sz w:val="24"/>
                <w:szCs w:val="24"/>
                <w:rtl/>
              </w:rPr>
              <w:t>8</w:t>
            </w:r>
          </w:p>
        </w:tc>
        <w:tc>
          <w:tcPr>
            <w:tcW w:w="709" w:type="dxa"/>
            <w:vAlign w:val="center"/>
          </w:tcPr>
          <w:p w14:paraId="785AED7F" w14:textId="77777777" w:rsidR="00736B3A" w:rsidRPr="00C57F37" w:rsidRDefault="00736B3A" w:rsidP="00F735A0">
            <w:pPr>
              <w:jc w:val="center"/>
              <w:rPr>
                <w:rFonts w:cs="B Yagut"/>
                <w:b/>
                <w:bCs/>
                <w:sz w:val="24"/>
                <w:szCs w:val="24"/>
                <w:rtl/>
              </w:rPr>
            </w:pPr>
            <w:r w:rsidRPr="00C57F37">
              <w:rPr>
                <w:rFonts w:cs="B Yagut" w:hint="cs"/>
                <w:b/>
                <w:bCs/>
                <w:sz w:val="24"/>
                <w:szCs w:val="24"/>
                <w:rtl/>
              </w:rPr>
              <w:t>9</w:t>
            </w:r>
          </w:p>
        </w:tc>
        <w:tc>
          <w:tcPr>
            <w:tcW w:w="567" w:type="dxa"/>
            <w:vAlign w:val="center"/>
          </w:tcPr>
          <w:p w14:paraId="53561679" w14:textId="77777777" w:rsidR="00736B3A" w:rsidRPr="00C57F37" w:rsidRDefault="00736B3A" w:rsidP="00F735A0">
            <w:pPr>
              <w:jc w:val="center"/>
              <w:rPr>
                <w:rFonts w:cs="B Yagut"/>
                <w:b/>
                <w:bCs/>
                <w:sz w:val="24"/>
                <w:szCs w:val="24"/>
                <w:rtl/>
              </w:rPr>
            </w:pPr>
            <w:r w:rsidRPr="00C57F37">
              <w:rPr>
                <w:rFonts w:cs="B Yagut" w:hint="cs"/>
                <w:b/>
                <w:bCs/>
                <w:sz w:val="24"/>
                <w:szCs w:val="24"/>
                <w:rtl/>
              </w:rPr>
              <w:t>10</w:t>
            </w:r>
          </w:p>
        </w:tc>
        <w:tc>
          <w:tcPr>
            <w:tcW w:w="708" w:type="dxa"/>
            <w:vAlign w:val="center"/>
          </w:tcPr>
          <w:p w14:paraId="28A90B2E" w14:textId="77777777" w:rsidR="00736B3A" w:rsidRPr="00C57F37" w:rsidRDefault="00736B3A" w:rsidP="00F735A0">
            <w:pPr>
              <w:jc w:val="center"/>
              <w:rPr>
                <w:rFonts w:cs="B Yagut"/>
                <w:b/>
                <w:bCs/>
                <w:sz w:val="24"/>
                <w:szCs w:val="24"/>
                <w:rtl/>
              </w:rPr>
            </w:pPr>
            <w:r w:rsidRPr="00C57F37">
              <w:rPr>
                <w:rFonts w:cs="B Yagut" w:hint="cs"/>
                <w:b/>
                <w:bCs/>
                <w:sz w:val="24"/>
                <w:szCs w:val="24"/>
                <w:rtl/>
              </w:rPr>
              <w:t>11</w:t>
            </w:r>
          </w:p>
        </w:tc>
        <w:tc>
          <w:tcPr>
            <w:tcW w:w="851" w:type="dxa"/>
            <w:vAlign w:val="center"/>
          </w:tcPr>
          <w:p w14:paraId="781EBAC6" w14:textId="77777777" w:rsidR="00736B3A" w:rsidRPr="00C57F37" w:rsidRDefault="00736B3A" w:rsidP="00F735A0">
            <w:pPr>
              <w:jc w:val="center"/>
              <w:rPr>
                <w:rFonts w:cs="B Yagut"/>
                <w:b/>
                <w:bCs/>
                <w:sz w:val="24"/>
                <w:szCs w:val="24"/>
                <w:rtl/>
              </w:rPr>
            </w:pPr>
            <w:r w:rsidRPr="00C57F37">
              <w:rPr>
                <w:rFonts w:cs="B Yagut" w:hint="cs"/>
                <w:b/>
                <w:bCs/>
                <w:sz w:val="24"/>
                <w:szCs w:val="24"/>
                <w:rtl/>
              </w:rPr>
              <w:t>12</w:t>
            </w:r>
          </w:p>
        </w:tc>
        <w:tc>
          <w:tcPr>
            <w:tcW w:w="567" w:type="dxa"/>
            <w:vAlign w:val="center"/>
          </w:tcPr>
          <w:p w14:paraId="4DF040AE" w14:textId="77777777" w:rsidR="00736B3A" w:rsidRPr="00C57F37" w:rsidRDefault="00736B3A" w:rsidP="00F735A0">
            <w:pPr>
              <w:jc w:val="center"/>
              <w:rPr>
                <w:rFonts w:cs="B Yagut"/>
                <w:b/>
                <w:bCs/>
                <w:sz w:val="24"/>
                <w:szCs w:val="24"/>
                <w:rtl/>
              </w:rPr>
            </w:pPr>
            <w:r w:rsidRPr="00C57F37">
              <w:rPr>
                <w:rFonts w:cs="B Yagut" w:hint="cs"/>
                <w:b/>
                <w:bCs/>
                <w:sz w:val="24"/>
                <w:szCs w:val="24"/>
                <w:rtl/>
              </w:rPr>
              <w:t>13</w:t>
            </w:r>
          </w:p>
        </w:tc>
        <w:tc>
          <w:tcPr>
            <w:tcW w:w="567" w:type="dxa"/>
            <w:vAlign w:val="center"/>
          </w:tcPr>
          <w:p w14:paraId="14EE2BB4" w14:textId="77777777" w:rsidR="00736B3A" w:rsidRPr="00C57F37" w:rsidRDefault="00736B3A" w:rsidP="00F735A0">
            <w:pPr>
              <w:jc w:val="center"/>
              <w:rPr>
                <w:rFonts w:cs="B Yagut"/>
                <w:b/>
                <w:bCs/>
                <w:sz w:val="24"/>
                <w:szCs w:val="24"/>
                <w:rtl/>
              </w:rPr>
            </w:pPr>
            <w:r w:rsidRPr="00C57F37">
              <w:rPr>
                <w:rFonts w:cs="B Yagut" w:hint="cs"/>
                <w:b/>
                <w:bCs/>
                <w:sz w:val="24"/>
                <w:szCs w:val="24"/>
                <w:rtl/>
              </w:rPr>
              <w:t>14</w:t>
            </w:r>
          </w:p>
        </w:tc>
        <w:tc>
          <w:tcPr>
            <w:tcW w:w="567" w:type="dxa"/>
            <w:vAlign w:val="center"/>
          </w:tcPr>
          <w:p w14:paraId="100F5FBA" w14:textId="77777777" w:rsidR="00736B3A" w:rsidRPr="00C57F37" w:rsidRDefault="00736B3A" w:rsidP="00F735A0">
            <w:pPr>
              <w:jc w:val="center"/>
              <w:rPr>
                <w:rFonts w:cs="B Yagut"/>
                <w:b/>
                <w:bCs/>
                <w:sz w:val="24"/>
                <w:szCs w:val="24"/>
                <w:rtl/>
              </w:rPr>
            </w:pPr>
            <w:r w:rsidRPr="00C57F37">
              <w:rPr>
                <w:rFonts w:cs="B Yagut" w:hint="cs"/>
                <w:b/>
                <w:bCs/>
                <w:sz w:val="24"/>
                <w:szCs w:val="24"/>
                <w:rtl/>
              </w:rPr>
              <w:t>15</w:t>
            </w:r>
          </w:p>
        </w:tc>
        <w:tc>
          <w:tcPr>
            <w:tcW w:w="567" w:type="dxa"/>
            <w:vAlign w:val="center"/>
          </w:tcPr>
          <w:p w14:paraId="38D8130D" w14:textId="77777777" w:rsidR="00736B3A" w:rsidRPr="00C57F37" w:rsidRDefault="00736B3A" w:rsidP="00F735A0">
            <w:pPr>
              <w:jc w:val="center"/>
              <w:rPr>
                <w:rFonts w:cs="B Yagut"/>
                <w:b/>
                <w:bCs/>
                <w:sz w:val="24"/>
                <w:szCs w:val="24"/>
                <w:rtl/>
              </w:rPr>
            </w:pPr>
            <w:r w:rsidRPr="00C57F37">
              <w:rPr>
                <w:rFonts w:cs="B Yagut" w:hint="cs"/>
                <w:b/>
                <w:bCs/>
                <w:sz w:val="24"/>
                <w:szCs w:val="24"/>
                <w:rtl/>
              </w:rPr>
              <w:t>16</w:t>
            </w:r>
          </w:p>
        </w:tc>
        <w:tc>
          <w:tcPr>
            <w:tcW w:w="567" w:type="dxa"/>
            <w:vAlign w:val="center"/>
          </w:tcPr>
          <w:p w14:paraId="545FA134" w14:textId="77777777" w:rsidR="00736B3A" w:rsidRPr="00C57F37" w:rsidRDefault="00736B3A" w:rsidP="00F735A0">
            <w:pPr>
              <w:jc w:val="center"/>
              <w:rPr>
                <w:rFonts w:cs="B Yagut"/>
                <w:b/>
                <w:bCs/>
                <w:sz w:val="24"/>
                <w:szCs w:val="24"/>
                <w:rtl/>
              </w:rPr>
            </w:pPr>
            <w:r w:rsidRPr="00C57F37">
              <w:rPr>
                <w:rFonts w:cs="B Yagut" w:hint="cs"/>
                <w:b/>
                <w:bCs/>
                <w:sz w:val="24"/>
                <w:szCs w:val="24"/>
                <w:rtl/>
              </w:rPr>
              <w:t>17</w:t>
            </w:r>
          </w:p>
        </w:tc>
        <w:tc>
          <w:tcPr>
            <w:tcW w:w="661" w:type="dxa"/>
            <w:vAlign w:val="center"/>
          </w:tcPr>
          <w:p w14:paraId="73B82CAB" w14:textId="77777777" w:rsidR="00736B3A" w:rsidRPr="00C57F37" w:rsidRDefault="00736B3A" w:rsidP="00F735A0">
            <w:pPr>
              <w:jc w:val="center"/>
              <w:rPr>
                <w:rFonts w:cs="B Yagut"/>
                <w:b/>
                <w:bCs/>
                <w:sz w:val="24"/>
                <w:szCs w:val="24"/>
                <w:rtl/>
              </w:rPr>
            </w:pPr>
            <w:r w:rsidRPr="00C57F37">
              <w:rPr>
                <w:rFonts w:cs="B Yagut" w:hint="cs"/>
                <w:b/>
                <w:bCs/>
                <w:sz w:val="24"/>
                <w:szCs w:val="24"/>
                <w:rtl/>
              </w:rPr>
              <w:t>18</w:t>
            </w:r>
          </w:p>
        </w:tc>
        <w:tc>
          <w:tcPr>
            <w:tcW w:w="615" w:type="dxa"/>
            <w:vAlign w:val="center"/>
          </w:tcPr>
          <w:p w14:paraId="7B9681B8" w14:textId="77777777" w:rsidR="00736B3A" w:rsidRPr="00C57F37" w:rsidRDefault="00736B3A" w:rsidP="00F735A0">
            <w:pPr>
              <w:jc w:val="center"/>
              <w:rPr>
                <w:rFonts w:cs="B Yagut"/>
                <w:b/>
                <w:bCs/>
                <w:sz w:val="24"/>
                <w:szCs w:val="24"/>
                <w:rtl/>
              </w:rPr>
            </w:pPr>
            <w:r w:rsidRPr="00C57F37">
              <w:rPr>
                <w:rFonts w:cs="B Yagut" w:hint="cs"/>
                <w:b/>
                <w:bCs/>
                <w:sz w:val="24"/>
                <w:szCs w:val="24"/>
                <w:rtl/>
              </w:rPr>
              <w:t>19</w:t>
            </w:r>
          </w:p>
        </w:tc>
        <w:tc>
          <w:tcPr>
            <w:tcW w:w="567" w:type="dxa"/>
            <w:vAlign w:val="center"/>
          </w:tcPr>
          <w:p w14:paraId="57FB7BBC" w14:textId="77777777" w:rsidR="00736B3A" w:rsidRPr="00C57F37" w:rsidRDefault="00736B3A" w:rsidP="00F735A0">
            <w:pPr>
              <w:jc w:val="center"/>
              <w:rPr>
                <w:rFonts w:cs="B Yagut"/>
                <w:b/>
                <w:bCs/>
                <w:sz w:val="24"/>
                <w:szCs w:val="24"/>
                <w:rtl/>
              </w:rPr>
            </w:pPr>
            <w:r w:rsidRPr="00C57F37">
              <w:rPr>
                <w:rFonts w:cs="B Yagut" w:hint="cs"/>
                <w:b/>
                <w:bCs/>
                <w:sz w:val="24"/>
                <w:szCs w:val="24"/>
                <w:rtl/>
              </w:rPr>
              <w:t>20</w:t>
            </w:r>
          </w:p>
        </w:tc>
        <w:tc>
          <w:tcPr>
            <w:tcW w:w="851" w:type="dxa"/>
            <w:vAlign w:val="center"/>
          </w:tcPr>
          <w:p w14:paraId="65C6B9EE" w14:textId="77777777" w:rsidR="00736B3A" w:rsidRPr="00C57F37" w:rsidRDefault="00736B3A" w:rsidP="00F735A0">
            <w:pPr>
              <w:jc w:val="center"/>
              <w:rPr>
                <w:rFonts w:cs="B Yagut"/>
                <w:b/>
                <w:bCs/>
                <w:sz w:val="24"/>
                <w:szCs w:val="24"/>
                <w:rtl/>
              </w:rPr>
            </w:pPr>
            <w:r w:rsidRPr="00C57F37">
              <w:rPr>
                <w:rFonts w:cs="B Yagut" w:hint="cs"/>
                <w:b/>
                <w:bCs/>
                <w:sz w:val="24"/>
                <w:szCs w:val="24"/>
                <w:rtl/>
              </w:rPr>
              <w:t>21</w:t>
            </w:r>
          </w:p>
        </w:tc>
      </w:tr>
      <w:tr w:rsidR="00736B3A" w:rsidRPr="0033132D" w14:paraId="0C8CF569" w14:textId="77777777" w:rsidTr="00F735A0">
        <w:trPr>
          <w:trHeight w:val="454"/>
        </w:trPr>
        <w:tc>
          <w:tcPr>
            <w:tcW w:w="664" w:type="dxa"/>
            <w:vAlign w:val="center"/>
          </w:tcPr>
          <w:p w14:paraId="584B155B" w14:textId="77777777" w:rsidR="00736B3A" w:rsidRPr="0033132D" w:rsidRDefault="00736B3A" w:rsidP="00F735A0">
            <w:pPr>
              <w:jc w:val="center"/>
              <w:rPr>
                <w:rFonts w:cs="B Yagut"/>
                <w:b/>
                <w:bCs/>
                <w:sz w:val="24"/>
                <w:szCs w:val="24"/>
                <w:rtl/>
              </w:rPr>
            </w:pPr>
            <w:r>
              <w:rPr>
                <w:rFonts w:cs="B Yagut" w:hint="cs"/>
                <w:b/>
                <w:bCs/>
                <w:sz w:val="24"/>
                <w:szCs w:val="24"/>
                <w:rtl/>
              </w:rPr>
              <w:t>1</w:t>
            </w:r>
          </w:p>
        </w:tc>
        <w:tc>
          <w:tcPr>
            <w:tcW w:w="1275" w:type="dxa"/>
            <w:vAlign w:val="center"/>
          </w:tcPr>
          <w:p w14:paraId="537F2A43" w14:textId="77777777" w:rsidR="00736B3A" w:rsidRPr="0033132D" w:rsidRDefault="00736B3A" w:rsidP="00F735A0">
            <w:pPr>
              <w:jc w:val="center"/>
              <w:rPr>
                <w:rFonts w:cs="B Yagut"/>
                <w:b/>
                <w:bCs/>
                <w:sz w:val="18"/>
                <w:szCs w:val="18"/>
                <w:rtl/>
              </w:rPr>
            </w:pPr>
          </w:p>
        </w:tc>
        <w:tc>
          <w:tcPr>
            <w:tcW w:w="851" w:type="dxa"/>
            <w:vAlign w:val="center"/>
          </w:tcPr>
          <w:p w14:paraId="50851CE3" w14:textId="77777777" w:rsidR="00736B3A" w:rsidRPr="0033132D" w:rsidRDefault="00736B3A" w:rsidP="00F735A0">
            <w:pPr>
              <w:jc w:val="center"/>
              <w:rPr>
                <w:rFonts w:cs="B Yagut"/>
                <w:b/>
                <w:bCs/>
                <w:sz w:val="18"/>
                <w:szCs w:val="18"/>
                <w:rtl/>
              </w:rPr>
            </w:pPr>
          </w:p>
        </w:tc>
        <w:tc>
          <w:tcPr>
            <w:tcW w:w="567" w:type="dxa"/>
            <w:vAlign w:val="center"/>
          </w:tcPr>
          <w:p w14:paraId="1DB2146C" w14:textId="77777777" w:rsidR="00736B3A" w:rsidRPr="0033132D" w:rsidRDefault="00736B3A" w:rsidP="00F735A0">
            <w:pPr>
              <w:jc w:val="center"/>
              <w:rPr>
                <w:rFonts w:cs="B Yagut"/>
                <w:b/>
                <w:bCs/>
                <w:sz w:val="18"/>
                <w:szCs w:val="18"/>
                <w:rtl/>
              </w:rPr>
            </w:pPr>
          </w:p>
        </w:tc>
        <w:tc>
          <w:tcPr>
            <w:tcW w:w="1087" w:type="dxa"/>
            <w:vAlign w:val="center"/>
          </w:tcPr>
          <w:p w14:paraId="53C6328C" w14:textId="77777777" w:rsidR="00736B3A" w:rsidRPr="0033132D" w:rsidRDefault="00736B3A" w:rsidP="00F735A0">
            <w:pPr>
              <w:jc w:val="center"/>
              <w:rPr>
                <w:rFonts w:cs="B Yagut"/>
                <w:b/>
                <w:bCs/>
                <w:sz w:val="18"/>
                <w:szCs w:val="18"/>
                <w:rtl/>
              </w:rPr>
            </w:pPr>
          </w:p>
        </w:tc>
        <w:tc>
          <w:tcPr>
            <w:tcW w:w="1039" w:type="dxa"/>
            <w:vAlign w:val="center"/>
          </w:tcPr>
          <w:p w14:paraId="758E115A" w14:textId="77777777" w:rsidR="00736B3A" w:rsidRPr="0033132D" w:rsidRDefault="00736B3A" w:rsidP="00F735A0">
            <w:pPr>
              <w:jc w:val="center"/>
              <w:rPr>
                <w:rFonts w:cs="B Yagut"/>
                <w:b/>
                <w:bCs/>
                <w:sz w:val="18"/>
                <w:szCs w:val="18"/>
                <w:rtl/>
              </w:rPr>
            </w:pPr>
          </w:p>
        </w:tc>
        <w:tc>
          <w:tcPr>
            <w:tcW w:w="851" w:type="dxa"/>
            <w:vAlign w:val="center"/>
          </w:tcPr>
          <w:p w14:paraId="663CAA7F" w14:textId="77777777" w:rsidR="00736B3A" w:rsidRPr="0033132D" w:rsidRDefault="00736B3A" w:rsidP="00F735A0">
            <w:pPr>
              <w:jc w:val="center"/>
              <w:rPr>
                <w:rFonts w:cs="B Yagut"/>
                <w:b/>
                <w:bCs/>
                <w:sz w:val="18"/>
                <w:szCs w:val="18"/>
                <w:rtl/>
              </w:rPr>
            </w:pPr>
          </w:p>
        </w:tc>
        <w:tc>
          <w:tcPr>
            <w:tcW w:w="992" w:type="dxa"/>
            <w:vAlign w:val="center"/>
          </w:tcPr>
          <w:p w14:paraId="4065AD44" w14:textId="77777777" w:rsidR="00736B3A" w:rsidRPr="0033132D" w:rsidRDefault="00736B3A" w:rsidP="00F735A0">
            <w:pPr>
              <w:jc w:val="center"/>
              <w:rPr>
                <w:rFonts w:cs="B Yagut"/>
                <w:b/>
                <w:bCs/>
                <w:sz w:val="18"/>
                <w:szCs w:val="18"/>
                <w:rtl/>
              </w:rPr>
            </w:pPr>
          </w:p>
        </w:tc>
        <w:tc>
          <w:tcPr>
            <w:tcW w:w="709" w:type="dxa"/>
            <w:vAlign w:val="center"/>
          </w:tcPr>
          <w:p w14:paraId="17B4EF75" w14:textId="77777777" w:rsidR="00736B3A" w:rsidRPr="0033132D" w:rsidRDefault="00736B3A" w:rsidP="00F735A0">
            <w:pPr>
              <w:jc w:val="center"/>
              <w:rPr>
                <w:rFonts w:cs="B Yagut"/>
                <w:b/>
                <w:bCs/>
                <w:sz w:val="18"/>
                <w:szCs w:val="18"/>
                <w:rtl/>
              </w:rPr>
            </w:pPr>
          </w:p>
        </w:tc>
        <w:tc>
          <w:tcPr>
            <w:tcW w:w="567" w:type="dxa"/>
            <w:vAlign w:val="center"/>
          </w:tcPr>
          <w:p w14:paraId="1353289C" w14:textId="77777777" w:rsidR="00736B3A" w:rsidRPr="0033132D" w:rsidRDefault="00736B3A" w:rsidP="00F735A0">
            <w:pPr>
              <w:jc w:val="center"/>
              <w:rPr>
                <w:rFonts w:cs="B Yagut"/>
                <w:b/>
                <w:bCs/>
                <w:sz w:val="18"/>
                <w:szCs w:val="18"/>
                <w:rtl/>
              </w:rPr>
            </w:pPr>
          </w:p>
        </w:tc>
        <w:tc>
          <w:tcPr>
            <w:tcW w:w="708" w:type="dxa"/>
            <w:vAlign w:val="center"/>
          </w:tcPr>
          <w:p w14:paraId="7849989F" w14:textId="77777777" w:rsidR="00736B3A" w:rsidRPr="0033132D" w:rsidRDefault="00736B3A" w:rsidP="00F735A0">
            <w:pPr>
              <w:jc w:val="center"/>
              <w:rPr>
                <w:rFonts w:cs="B Yagut"/>
                <w:b/>
                <w:bCs/>
                <w:sz w:val="18"/>
                <w:szCs w:val="18"/>
                <w:rtl/>
              </w:rPr>
            </w:pPr>
          </w:p>
        </w:tc>
        <w:tc>
          <w:tcPr>
            <w:tcW w:w="851" w:type="dxa"/>
            <w:vAlign w:val="center"/>
          </w:tcPr>
          <w:p w14:paraId="3A71158E" w14:textId="77777777" w:rsidR="00736B3A" w:rsidRPr="0033132D" w:rsidRDefault="00736B3A" w:rsidP="00F735A0">
            <w:pPr>
              <w:jc w:val="center"/>
              <w:rPr>
                <w:rFonts w:cs="B Yagut"/>
                <w:b/>
                <w:bCs/>
                <w:sz w:val="18"/>
                <w:szCs w:val="18"/>
                <w:rtl/>
              </w:rPr>
            </w:pPr>
          </w:p>
        </w:tc>
        <w:tc>
          <w:tcPr>
            <w:tcW w:w="567" w:type="dxa"/>
            <w:vAlign w:val="center"/>
          </w:tcPr>
          <w:p w14:paraId="1F54C3ED" w14:textId="77777777" w:rsidR="00736B3A" w:rsidRPr="0033132D" w:rsidRDefault="00736B3A" w:rsidP="00F735A0">
            <w:pPr>
              <w:jc w:val="center"/>
              <w:rPr>
                <w:rFonts w:cs="B Yagut"/>
                <w:b/>
                <w:bCs/>
                <w:sz w:val="18"/>
                <w:szCs w:val="18"/>
                <w:rtl/>
              </w:rPr>
            </w:pPr>
          </w:p>
        </w:tc>
        <w:tc>
          <w:tcPr>
            <w:tcW w:w="567" w:type="dxa"/>
            <w:vAlign w:val="center"/>
          </w:tcPr>
          <w:p w14:paraId="11ED1EB0" w14:textId="77777777" w:rsidR="00736B3A" w:rsidRPr="0033132D" w:rsidRDefault="00736B3A" w:rsidP="00F735A0">
            <w:pPr>
              <w:jc w:val="center"/>
              <w:rPr>
                <w:rFonts w:cs="B Yagut"/>
                <w:b/>
                <w:bCs/>
                <w:sz w:val="18"/>
                <w:szCs w:val="18"/>
                <w:rtl/>
              </w:rPr>
            </w:pPr>
          </w:p>
        </w:tc>
        <w:tc>
          <w:tcPr>
            <w:tcW w:w="567" w:type="dxa"/>
            <w:vAlign w:val="center"/>
          </w:tcPr>
          <w:p w14:paraId="50BEF345" w14:textId="77777777" w:rsidR="00736B3A" w:rsidRPr="0033132D" w:rsidRDefault="00736B3A" w:rsidP="00F735A0">
            <w:pPr>
              <w:jc w:val="center"/>
              <w:rPr>
                <w:rFonts w:cs="B Yagut"/>
                <w:b/>
                <w:bCs/>
                <w:sz w:val="18"/>
                <w:szCs w:val="18"/>
                <w:rtl/>
              </w:rPr>
            </w:pPr>
          </w:p>
        </w:tc>
        <w:tc>
          <w:tcPr>
            <w:tcW w:w="567" w:type="dxa"/>
            <w:vAlign w:val="center"/>
          </w:tcPr>
          <w:p w14:paraId="488773C9" w14:textId="77777777" w:rsidR="00736B3A" w:rsidRPr="0033132D" w:rsidRDefault="00736B3A" w:rsidP="00F735A0">
            <w:pPr>
              <w:jc w:val="center"/>
              <w:rPr>
                <w:rFonts w:cs="B Yagut"/>
                <w:b/>
                <w:bCs/>
                <w:sz w:val="18"/>
                <w:szCs w:val="18"/>
                <w:rtl/>
              </w:rPr>
            </w:pPr>
          </w:p>
        </w:tc>
        <w:tc>
          <w:tcPr>
            <w:tcW w:w="567" w:type="dxa"/>
            <w:vAlign w:val="center"/>
          </w:tcPr>
          <w:p w14:paraId="0F71B812" w14:textId="77777777" w:rsidR="00736B3A" w:rsidRPr="0033132D" w:rsidRDefault="00736B3A" w:rsidP="00F735A0">
            <w:pPr>
              <w:jc w:val="center"/>
              <w:rPr>
                <w:rFonts w:cs="B Yagut"/>
                <w:b/>
                <w:bCs/>
                <w:sz w:val="18"/>
                <w:szCs w:val="18"/>
                <w:rtl/>
              </w:rPr>
            </w:pPr>
          </w:p>
        </w:tc>
        <w:tc>
          <w:tcPr>
            <w:tcW w:w="661" w:type="dxa"/>
            <w:vAlign w:val="center"/>
          </w:tcPr>
          <w:p w14:paraId="18AF3A0C" w14:textId="77777777" w:rsidR="00736B3A" w:rsidRPr="0033132D" w:rsidRDefault="00736B3A" w:rsidP="00F735A0">
            <w:pPr>
              <w:jc w:val="center"/>
              <w:rPr>
                <w:rFonts w:cs="B Yagut"/>
                <w:b/>
                <w:bCs/>
                <w:sz w:val="18"/>
                <w:szCs w:val="18"/>
                <w:rtl/>
              </w:rPr>
            </w:pPr>
          </w:p>
        </w:tc>
        <w:tc>
          <w:tcPr>
            <w:tcW w:w="615" w:type="dxa"/>
            <w:vAlign w:val="center"/>
          </w:tcPr>
          <w:p w14:paraId="155297FB" w14:textId="77777777" w:rsidR="00736B3A" w:rsidRPr="0033132D" w:rsidRDefault="00736B3A" w:rsidP="00F735A0">
            <w:pPr>
              <w:jc w:val="center"/>
              <w:rPr>
                <w:rFonts w:cs="B Yagut"/>
                <w:b/>
                <w:bCs/>
                <w:sz w:val="18"/>
                <w:szCs w:val="18"/>
                <w:rtl/>
              </w:rPr>
            </w:pPr>
          </w:p>
        </w:tc>
        <w:tc>
          <w:tcPr>
            <w:tcW w:w="567" w:type="dxa"/>
            <w:vAlign w:val="center"/>
          </w:tcPr>
          <w:p w14:paraId="1C9D45D0" w14:textId="77777777" w:rsidR="00736B3A" w:rsidRPr="0033132D" w:rsidRDefault="00736B3A" w:rsidP="00F735A0">
            <w:pPr>
              <w:jc w:val="center"/>
              <w:rPr>
                <w:rFonts w:cs="B Yagut"/>
                <w:b/>
                <w:bCs/>
                <w:sz w:val="18"/>
                <w:szCs w:val="18"/>
                <w:rtl/>
              </w:rPr>
            </w:pPr>
          </w:p>
        </w:tc>
        <w:tc>
          <w:tcPr>
            <w:tcW w:w="851" w:type="dxa"/>
            <w:vAlign w:val="center"/>
          </w:tcPr>
          <w:p w14:paraId="588BF6EE" w14:textId="77777777" w:rsidR="00736B3A" w:rsidRPr="0033132D" w:rsidRDefault="00736B3A" w:rsidP="00F735A0">
            <w:pPr>
              <w:jc w:val="center"/>
              <w:rPr>
                <w:rFonts w:cs="B Yagut"/>
                <w:b/>
                <w:bCs/>
                <w:sz w:val="18"/>
                <w:szCs w:val="18"/>
                <w:rtl/>
              </w:rPr>
            </w:pPr>
          </w:p>
        </w:tc>
      </w:tr>
      <w:tr w:rsidR="00736B3A" w:rsidRPr="0033132D" w14:paraId="0129B841" w14:textId="77777777" w:rsidTr="00F735A0">
        <w:trPr>
          <w:trHeight w:val="454"/>
        </w:trPr>
        <w:tc>
          <w:tcPr>
            <w:tcW w:w="664" w:type="dxa"/>
            <w:vAlign w:val="center"/>
          </w:tcPr>
          <w:p w14:paraId="16AF74AB" w14:textId="77777777" w:rsidR="00736B3A" w:rsidRPr="0033132D" w:rsidRDefault="00736B3A" w:rsidP="00F735A0">
            <w:pPr>
              <w:jc w:val="center"/>
              <w:rPr>
                <w:rFonts w:cs="B Yagut"/>
                <w:b/>
                <w:bCs/>
                <w:sz w:val="24"/>
                <w:szCs w:val="24"/>
                <w:rtl/>
              </w:rPr>
            </w:pPr>
            <w:r>
              <w:rPr>
                <w:rFonts w:cs="B Yagut" w:hint="cs"/>
                <w:b/>
                <w:bCs/>
                <w:sz w:val="24"/>
                <w:szCs w:val="24"/>
                <w:rtl/>
              </w:rPr>
              <w:t>2</w:t>
            </w:r>
          </w:p>
        </w:tc>
        <w:tc>
          <w:tcPr>
            <w:tcW w:w="1275" w:type="dxa"/>
            <w:vAlign w:val="center"/>
          </w:tcPr>
          <w:p w14:paraId="641B8E73" w14:textId="77777777" w:rsidR="00736B3A" w:rsidRPr="0033132D" w:rsidRDefault="00736B3A" w:rsidP="00F735A0">
            <w:pPr>
              <w:jc w:val="center"/>
              <w:rPr>
                <w:rFonts w:cs="B Yagut"/>
                <w:b/>
                <w:bCs/>
                <w:sz w:val="18"/>
                <w:szCs w:val="18"/>
                <w:rtl/>
              </w:rPr>
            </w:pPr>
          </w:p>
        </w:tc>
        <w:tc>
          <w:tcPr>
            <w:tcW w:w="851" w:type="dxa"/>
            <w:vAlign w:val="center"/>
          </w:tcPr>
          <w:p w14:paraId="1034B2D0" w14:textId="77777777" w:rsidR="00736B3A" w:rsidRPr="0033132D" w:rsidRDefault="00736B3A" w:rsidP="00F735A0">
            <w:pPr>
              <w:jc w:val="center"/>
              <w:rPr>
                <w:rFonts w:cs="B Yagut"/>
                <w:b/>
                <w:bCs/>
                <w:sz w:val="18"/>
                <w:szCs w:val="18"/>
                <w:rtl/>
              </w:rPr>
            </w:pPr>
          </w:p>
        </w:tc>
        <w:tc>
          <w:tcPr>
            <w:tcW w:w="567" w:type="dxa"/>
            <w:vAlign w:val="center"/>
          </w:tcPr>
          <w:p w14:paraId="50BC91A8" w14:textId="77777777" w:rsidR="00736B3A" w:rsidRPr="0033132D" w:rsidRDefault="00736B3A" w:rsidP="00F735A0">
            <w:pPr>
              <w:jc w:val="center"/>
              <w:rPr>
                <w:rFonts w:cs="B Yagut"/>
                <w:b/>
                <w:bCs/>
                <w:sz w:val="18"/>
                <w:szCs w:val="18"/>
                <w:rtl/>
              </w:rPr>
            </w:pPr>
          </w:p>
        </w:tc>
        <w:tc>
          <w:tcPr>
            <w:tcW w:w="1087" w:type="dxa"/>
            <w:vAlign w:val="center"/>
          </w:tcPr>
          <w:p w14:paraId="6D2CA76E" w14:textId="77777777" w:rsidR="00736B3A" w:rsidRPr="0033132D" w:rsidRDefault="00736B3A" w:rsidP="00F735A0">
            <w:pPr>
              <w:jc w:val="center"/>
              <w:rPr>
                <w:rFonts w:cs="B Yagut"/>
                <w:b/>
                <w:bCs/>
                <w:sz w:val="18"/>
                <w:szCs w:val="18"/>
                <w:rtl/>
              </w:rPr>
            </w:pPr>
          </w:p>
        </w:tc>
        <w:tc>
          <w:tcPr>
            <w:tcW w:w="1039" w:type="dxa"/>
            <w:vAlign w:val="center"/>
          </w:tcPr>
          <w:p w14:paraId="65201926" w14:textId="77777777" w:rsidR="00736B3A" w:rsidRPr="0033132D" w:rsidRDefault="00736B3A" w:rsidP="00F735A0">
            <w:pPr>
              <w:jc w:val="center"/>
              <w:rPr>
                <w:rFonts w:cs="B Yagut"/>
                <w:b/>
                <w:bCs/>
                <w:sz w:val="18"/>
                <w:szCs w:val="18"/>
                <w:rtl/>
              </w:rPr>
            </w:pPr>
          </w:p>
        </w:tc>
        <w:tc>
          <w:tcPr>
            <w:tcW w:w="851" w:type="dxa"/>
            <w:vAlign w:val="center"/>
          </w:tcPr>
          <w:p w14:paraId="1B71C01E" w14:textId="77777777" w:rsidR="00736B3A" w:rsidRPr="0033132D" w:rsidRDefault="00736B3A" w:rsidP="00F735A0">
            <w:pPr>
              <w:jc w:val="center"/>
              <w:rPr>
                <w:rFonts w:cs="B Yagut"/>
                <w:b/>
                <w:bCs/>
                <w:sz w:val="18"/>
                <w:szCs w:val="18"/>
                <w:rtl/>
              </w:rPr>
            </w:pPr>
          </w:p>
        </w:tc>
        <w:tc>
          <w:tcPr>
            <w:tcW w:w="992" w:type="dxa"/>
            <w:vAlign w:val="center"/>
          </w:tcPr>
          <w:p w14:paraId="75E3F54B" w14:textId="77777777" w:rsidR="00736B3A" w:rsidRPr="0033132D" w:rsidRDefault="00736B3A" w:rsidP="00F735A0">
            <w:pPr>
              <w:jc w:val="center"/>
              <w:rPr>
                <w:rFonts w:cs="B Yagut"/>
                <w:b/>
                <w:bCs/>
                <w:sz w:val="18"/>
                <w:szCs w:val="18"/>
                <w:rtl/>
              </w:rPr>
            </w:pPr>
          </w:p>
        </w:tc>
        <w:tc>
          <w:tcPr>
            <w:tcW w:w="709" w:type="dxa"/>
            <w:vAlign w:val="center"/>
          </w:tcPr>
          <w:p w14:paraId="45463981" w14:textId="77777777" w:rsidR="00736B3A" w:rsidRPr="0033132D" w:rsidRDefault="00736B3A" w:rsidP="00F735A0">
            <w:pPr>
              <w:jc w:val="center"/>
              <w:rPr>
                <w:rFonts w:cs="B Yagut"/>
                <w:b/>
                <w:bCs/>
                <w:sz w:val="18"/>
                <w:szCs w:val="18"/>
                <w:rtl/>
              </w:rPr>
            </w:pPr>
          </w:p>
        </w:tc>
        <w:tc>
          <w:tcPr>
            <w:tcW w:w="567" w:type="dxa"/>
            <w:vAlign w:val="center"/>
          </w:tcPr>
          <w:p w14:paraId="3218DC10" w14:textId="77777777" w:rsidR="00736B3A" w:rsidRPr="0033132D" w:rsidRDefault="00736B3A" w:rsidP="00F735A0">
            <w:pPr>
              <w:jc w:val="center"/>
              <w:rPr>
                <w:rFonts w:cs="B Yagut"/>
                <w:b/>
                <w:bCs/>
                <w:sz w:val="18"/>
                <w:szCs w:val="18"/>
                <w:rtl/>
              </w:rPr>
            </w:pPr>
          </w:p>
        </w:tc>
        <w:tc>
          <w:tcPr>
            <w:tcW w:w="708" w:type="dxa"/>
            <w:vAlign w:val="center"/>
          </w:tcPr>
          <w:p w14:paraId="7EBF0F40" w14:textId="77777777" w:rsidR="00736B3A" w:rsidRPr="0033132D" w:rsidRDefault="00736B3A" w:rsidP="00F735A0">
            <w:pPr>
              <w:jc w:val="center"/>
              <w:rPr>
                <w:rFonts w:cs="B Yagut"/>
                <w:b/>
                <w:bCs/>
                <w:sz w:val="18"/>
                <w:szCs w:val="18"/>
                <w:rtl/>
              </w:rPr>
            </w:pPr>
          </w:p>
        </w:tc>
        <w:tc>
          <w:tcPr>
            <w:tcW w:w="851" w:type="dxa"/>
            <w:vAlign w:val="center"/>
          </w:tcPr>
          <w:p w14:paraId="02B9085C" w14:textId="77777777" w:rsidR="00736B3A" w:rsidRPr="0033132D" w:rsidRDefault="00736B3A" w:rsidP="00F735A0">
            <w:pPr>
              <w:jc w:val="center"/>
              <w:rPr>
                <w:rFonts w:cs="B Yagut"/>
                <w:b/>
                <w:bCs/>
                <w:sz w:val="18"/>
                <w:szCs w:val="18"/>
                <w:rtl/>
              </w:rPr>
            </w:pPr>
          </w:p>
        </w:tc>
        <w:tc>
          <w:tcPr>
            <w:tcW w:w="567" w:type="dxa"/>
            <w:vAlign w:val="center"/>
          </w:tcPr>
          <w:p w14:paraId="0F825983" w14:textId="77777777" w:rsidR="00736B3A" w:rsidRPr="0033132D" w:rsidRDefault="00736B3A" w:rsidP="00F735A0">
            <w:pPr>
              <w:jc w:val="center"/>
              <w:rPr>
                <w:rFonts w:cs="B Yagut"/>
                <w:b/>
                <w:bCs/>
                <w:sz w:val="18"/>
                <w:szCs w:val="18"/>
                <w:rtl/>
              </w:rPr>
            </w:pPr>
          </w:p>
        </w:tc>
        <w:tc>
          <w:tcPr>
            <w:tcW w:w="567" w:type="dxa"/>
            <w:vAlign w:val="center"/>
          </w:tcPr>
          <w:p w14:paraId="16B0B0E4" w14:textId="77777777" w:rsidR="00736B3A" w:rsidRPr="0033132D" w:rsidRDefault="00736B3A" w:rsidP="00F735A0">
            <w:pPr>
              <w:jc w:val="center"/>
              <w:rPr>
                <w:rFonts w:cs="B Yagut"/>
                <w:b/>
                <w:bCs/>
                <w:sz w:val="18"/>
                <w:szCs w:val="18"/>
                <w:rtl/>
              </w:rPr>
            </w:pPr>
          </w:p>
        </w:tc>
        <w:tc>
          <w:tcPr>
            <w:tcW w:w="567" w:type="dxa"/>
            <w:vAlign w:val="center"/>
          </w:tcPr>
          <w:p w14:paraId="137ECB16" w14:textId="77777777" w:rsidR="00736B3A" w:rsidRPr="0033132D" w:rsidRDefault="00736B3A" w:rsidP="00F735A0">
            <w:pPr>
              <w:jc w:val="center"/>
              <w:rPr>
                <w:rFonts w:cs="B Yagut"/>
                <w:b/>
                <w:bCs/>
                <w:sz w:val="18"/>
                <w:szCs w:val="18"/>
                <w:rtl/>
              </w:rPr>
            </w:pPr>
          </w:p>
        </w:tc>
        <w:tc>
          <w:tcPr>
            <w:tcW w:w="567" w:type="dxa"/>
            <w:vAlign w:val="center"/>
          </w:tcPr>
          <w:p w14:paraId="0241BD93" w14:textId="77777777" w:rsidR="00736B3A" w:rsidRPr="0033132D" w:rsidRDefault="00736B3A" w:rsidP="00F735A0">
            <w:pPr>
              <w:jc w:val="center"/>
              <w:rPr>
                <w:rFonts w:cs="B Yagut"/>
                <w:b/>
                <w:bCs/>
                <w:sz w:val="18"/>
                <w:szCs w:val="18"/>
                <w:rtl/>
              </w:rPr>
            </w:pPr>
          </w:p>
        </w:tc>
        <w:tc>
          <w:tcPr>
            <w:tcW w:w="567" w:type="dxa"/>
            <w:vAlign w:val="center"/>
          </w:tcPr>
          <w:p w14:paraId="2F1254D2" w14:textId="77777777" w:rsidR="00736B3A" w:rsidRPr="0033132D" w:rsidRDefault="00736B3A" w:rsidP="00F735A0">
            <w:pPr>
              <w:jc w:val="center"/>
              <w:rPr>
                <w:rFonts w:cs="B Yagut"/>
                <w:b/>
                <w:bCs/>
                <w:sz w:val="18"/>
                <w:szCs w:val="18"/>
                <w:rtl/>
              </w:rPr>
            </w:pPr>
          </w:p>
        </w:tc>
        <w:tc>
          <w:tcPr>
            <w:tcW w:w="661" w:type="dxa"/>
            <w:vAlign w:val="center"/>
          </w:tcPr>
          <w:p w14:paraId="6D4CBA68" w14:textId="77777777" w:rsidR="00736B3A" w:rsidRPr="0033132D" w:rsidRDefault="00736B3A" w:rsidP="00F735A0">
            <w:pPr>
              <w:jc w:val="center"/>
              <w:rPr>
                <w:rFonts w:cs="B Yagut"/>
                <w:b/>
                <w:bCs/>
                <w:sz w:val="18"/>
                <w:szCs w:val="18"/>
                <w:rtl/>
              </w:rPr>
            </w:pPr>
          </w:p>
        </w:tc>
        <w:tc>
          <w:tcPr>
            <w:tcW w:w="615" w:type="dxa"/>
            <w:vAlign w:val="center"/>
          </w:tcPr>
          <w:p w14:paraId="33980884" w14:textId="77777777" w:rsidR="00736B3A" w:rsidRPr="0033132D" w:rsidRDefault="00736B3A" w:rsidP="00F735A0">
            <w:pPr>
              <w:jc w:val="center"/>
              <w:rPr>
                <w:rFonts w:cs="B Yagut"/>
                <w:b/>
                <w:bCs/>
                <w:sz w:val="18"/>
                <w:szCs w:val="18"/>
                <w:rtl/>
              </w:rPr>
            </w:pPr>
          </w:p>
        </w:tc>
        <w:tc>
          <w:tcPr>
            <w:tcW w:w="567" w:type="dxa"/>
            <w:vAlign w:val="center"/>
          </w:tcPr>
          <w:p w14:paraId="6A8B769C" w14:textId="77777777" w:rsidR="00736B3A" w:rsidRPr="0033132D" w:rsidRDefault="00736B3A" w:rsidP="00F735A0">
            <w:pPr>
              <w:jc w:val="center"/>
              <w:rPr>
                <w:rFonts w:cs="B Yagut"/>
                <w:b/>
                <w:bCs/>
                <w:sz w:val="18"/>
                <w:szCs w:val="18"/>
                <w:rtl/>
              </w:rPr>
            </w:pPr>
          </w:p>
        </w:tc>
        <w:tc>
          <w:tcPr>
            <w:tcW w:w="851" w:type="dxa"/>
            <w:vAlign w:val="center"/>
          </w:tcPr>
          <w:p w14:paraId="03522388" w14:textId="77777777" w:rsidR="00736B3A" w:rsidRPr="0033132D" w:rsidRDefault="00736B3A" w:rsidP="00F735A0">
            <w:pPr>
              <w:jc w:val="center"/>
              <w:rPr>
                <w:rFonts w:cs="B Yagut"/>
                <w:b/>
                <w:bCs/>
                <w:sz w:val="18"/>
                <w:szCs w:val="18"/>
                <w:rtl/>
              </w:rPr>
            </w:pPr>
          </w:p>
        </w:tc>
      </w:tr>
      <w:tr w:rsidR="00736B3A" w:rsidRPr="0033132D" w14:paraId="7134A352" w14:textId="77777777" w:rsidTr="00F735A0">
        <w:trPr>
          <w:trHeight w:val="454"/>
        </w:trPr>
        <w:tc>
          <w:tcPr>
            <w:tcW w:w="664" w:type="dxa"/>
            <w:vAlign w:val="center"/>
          </w:tcPr>
          <w:p w14:paraId="388E50A9" w14:textId="77777777" w:rsidR="00736B3A" w:rsidRPr="0033132D" w:rsidRDefault="00736B3A" w:rsidP="00F735A0">
            <w:pPr>
              <w:jc w:val="center"/>
              <w:rPr>
                <w:rFonts w:cs="B Yagut"/>
                <w:b/>
                <w:bCs/>
                <w:sz w:val="24"/>
                <w:szCs w:val="24"/>
                <w:rtl/>
              </w:rPr>
            </w:pPr>
            <w:r>
              <w:rPr>
                <w:rFonts w:cs="B Yagut" w:hint="cs"/>
                <w:b/>
                <w:bCs/>
                <w:sz w:val="24"/>
                <w:szCs w:val="24"/>
                <w:rtl/>
              </w:rPr>
              <w:t>3</w:t>
            </w:r>
          </w:p>
        </w:tc>
        <w:tc>
          <w:tcPr>
            <w:tcW w:w="1275" w:type="dxa"/>
            <w:vAlign w:val="center"/>
          </w:tcPr>
          <w:p w14:paraId="46B932F6" w14:textId="77777777" w:rsidR="00736B3A" w:rsidRPr="0033132D" w:rsidRDefault="00736B3A" w:rsidP="00F735A0">
            <w:pPr>
              <w:jc w:val="center"/>
              <w:rPr>
                <w:rFonts w:cs="B Yagut"/>
                <w:b/>
                <w:bCs/>
                <w:sz w:val="18"/>
                <w:szCs w:val="18"/>
                <w:rtl/>
              </w:rPr>
            </w:pPr>
          </w:p>
        </w:tc>
        <w:tc>
          <w:tcPr>
            <w:tcW w:w="851" w:type="dxa"/>
            <w:vAlign w:val="center"/>
          </w:tcPr>
          <w:p w14:paraId="49E4F0B7" w14:textId="77777777" w:rsidR="00736B3A" w:rsidRPr="0033132D" w:rsidRDefault="00736B3A" w:rsidP="00F735A0">
            <w:pPr>
              <w:jc w:val="center"/>
              <w:rPr>
                <w:rFonts w:cs="B Yagut"/>
                <w:b/>
                <w:bCs/>
                <w:sz w:val="18"/>
                <w:szCs w:val="18"/>
                <w:rtl/>
              </w:rPr>
            </w:pPr>
          </w:p>
        </w:tc>
        <w:tc>
          <w:tcPr>
            <w:tcW w:w="567" w:type="dxa"/>
            <w:vAlign w:val="center"/>
          </w:tcPr>
          <w:p w14:paraId="6EF38527" w14:textId="77777777" w:rsidR="00736B3A" w:rsidRPr="0033132D" w:rsidRDefault="00736B3A" w:rsidP="00F735A0">
            <w:pPr>
              <w:jc w:val="center"/>
              <w:rPr>
                <w:rFonts w:cs="B Yagut"/>
                <w:b/>
                <w:bCs/>
                <w:sz w:val="18"/>
                <w:szCs w:val="18"/>
                <w:rtl/>
              </w:rPr>
            </w:pPr>
          </w:p>
        </w:tc>
        <w:tc>
          <w:tcPr>
            <w:tcW w:w="1087" w:type="dxa"/>
            <w:vAlign w:val="center"/>
          </w:tcPr>
          <w:p w14:paraId="0F481FDC" w14:textId="77777777" w:rsidR="00736B3A" w:rsidRPr="0033132D" w:rsidRDefault="00736B3A" w:rsidP="00F735A0">
            <w:pPr>
              <w:jc w:val="center"/>
              <w:rPr>
                <w:rFonts w:cs="B Yagut"/>
                <w:b/>
                <w:bCs/>
                <w:sz w:val="18"/>
                <w:szCs w:val="18"/>
                <w:rtl/>
              </w:rPr>
            </w:pPr>
          </w:p>
        </w:tc>
        <w:tc>
          <w:tcPr>
            <w:tcW w:w="1039" w:type="dxa"/>
            <w:vAlign w:val="center"/>
          </w:tcPr>
          <w:p w14:paraId="5CFAE39B" w14:textId="77777777" w:rsidR="00736B3A" w:rsidRPr="0033132D" w:rsidRDefault="00736B3A" w:rsidP="00F735A0">
            <w:pPr>
              <w:jc w:val="center"/>
              <w:rPr>
                <w:rFonts w:cs="B Yagut"/>
                <w:b/>
                <w:bCs/>
                <w:sz w:val="18"/>
                <w:szCs w:val="18"/>
                <w:rtl/>
              </w:rPr>
            </w:pPr>
          </w:p>
        </w:tc>
        <w:tc>
          <w:tcPr>
            <w:tcW w:w="851" w:type="dxa"/>
            <w:vAlign w:val="center"/>
          </w:tcPr>
          <w:p w14:paraId="1FFAA35A" w14:textId="77777777" w:rsidR="00736B3A" w:rsidRPr="0033132D" w:rsidRDefault="00736B3A" w:rsidP="00F735A0">
            <w:pPr>
              <w:jc w:val="center"/>
              <w:rPr>
                <w:rFonts w:cs="B Yagut"/>
                <w:b/>
                <w:bCs/>
                <w:sz w:val="18"/>
                <w:szCs w:val="18"/>
                <w:rtl/>
              </w:rPr>
            </w:pPr>
          </w:p>
        </w:tc>
        <w:tc>
          <w:tcPr>
            <w:tcW w:w="992" w:type="dxa"/>
            <w:vAlign w:val="center"/>
          </w:tcPr>
          <w:p w14:paraId="6D5978B4" w14:textId="77777777" w:rsidR="00736B3A" w:rsidRPr="0033132D" w:rsidRDefault="00736B3A" w:rsidP="00F735A0">
            <w:pPr>
              <w:jc w:val="center"/>
              <w:rPr>
                <w:rFonts w:cs="B Yagut"/>
                <w:b/>
                <w:bCs/>
                <w:sz w:val="18"/>
                <w:szCs w:val="18"/>
                <w:rtl/>
              </w:rPr>
            </w:pPr>
          </w:p>
        </w:tc>
        <w:tc>
          <w:tcPr>
            <w:tcW w:w="709" w:type="dxa"/>
            <w:vAlign w:val="center"/>
          </w:tcPr>
          <w:p w14:paraId="1C787665" w14:textId="77777777" w:rsidR="00736B3A" w:rsidRPr="0033132D" w:rsidRDefault="00736B3A" w:rsidP="00F735A0">
            <w:pPr>
              <w:jc w:val="center"/>
              <w:rPr>
                <w:rFonts w:cs="B Yagut"/>
                <w:b/>
                <w:bCs/>
                <w:sz w:val="18"/>
                <w:szCs w:val="18"/>
                <w:rtl/>
              </w:rPr>
            </w:pPr>
          </w:p>
        </w:tc>
        <w:tc>
          <w:tcPr>
            <w:tcW w:w="567" w:type="dxa"/>
            <w:vAlign w:val="center"/>
          </w:tcPr>
          <w:p w14:paraId="5462D4D6" w14:textId="77777777" w:rsidR="00736B3A" w:rsidRPr="0033132D" w:rsidRDefault="00736B3A" w:rsidP="00F735A0">
            <w:pPr>
              <w:jc w:val="center"/>
              <w:rPr>
                <w:rFonts w:cs="B Yagut"/>
                <w:b/>
                <w:bCs/>
                <w:sz w:val="18"/>
                <w:szCs w:val="18"/>
                <w:rtl/>
              </w:rPr>
            </w:pPr>
          </w:p>
        </w:tc>
        <w:tc>
          <w:tcPr>
            <w:tcW w:w="708" w:type="dxa"/>
            <w:vAlign w:val="center"/>
          </w:tcPr>
          <w:p w14:paraId="6E8BEEE8" w14:textId="77777777" w:rsidR="00736B3A" w:rsidRPr="0033132D" w:rsidRDefault="00736B3A" w:rsidP="00F735A0">
            <w:pPr>
              <w:jc w:val="center"/>
              <w:rPr>
                <w:rFonts w:cs="B Yagut"/>
                <w:b/>
                <w:bCs/>
                <w:sz w:val="18"/>
                <w:szCs w:val="18"/>
                <w:rtl/>
              </w:rPr>
            </w:pPr>
          </w:p>
        </w:tc>
        <w:tc>
          <w:tcPr>
            <w:tcW w:w="851" w:type="dxa"/>
            <w:vAlign w:val="center"/>
          </w:tcPr>
          <w:p w14:paraId="095919F8" w14:textId="77777777" w:rsidR="00736B3A" w:rsidRPr="0033132D" w:rsidRDefault="00736B3A" w:rsidP="00F735A0">
            <w:pPr>
              <w:jc w:val="center"/>
              <w:rPr>
                <w:rFonts w:cs="B Yagut"/>
                <w:b/>
                <w:bCs/>
                <w:sz w:val="18"/>
                <w:szCs w:val="18"/>
                <w:rtl/>
              </w:rPr>
            </w:pPr>
          </w:p>
        </w:tc>
        <w:tc>
          <w:tcPr>
            <w:tcW w:w="567" w:type="dxa"/>
            <w:vAlign w:val="center"/>
          </w:tcPr>
          <w:p w14:paraId="3A45F0EC" w14:textId="77777777" w:rsidR="00736B3A" w:rsidRPr="0033132D" w:rsidRDefault="00736B3A" w:rsidP="00F735A0">
            <w:pPr>
              <w:jc w:val="center"/>
              <w:rPr>
                <w:rFonts w:cs="B Yagut"/>
                <w:b/>
                <w:bCs/>
                <w:sz w:val="18"/>
                <w:szCs w:val="18"/>
                <w:rtl/>
              </w:rPr>
            </w:pPr>
          </w:p>
        </w:tc>
        <w:tc>
          <w:tcPr>
            <w:tcW w:w="567" w:type="dxa"/>
            <w:vAlign w:val="center"/>
          </w:tcPr>
          <w:p w14:paraId="28385F8F" w14:textId="77777777" w:rsidR="00736B3A" w:rsidRPr="0033132D" w:rsidRDefault="00736B3A" w:rsidP="00F735A0">
            <w:pPr>
              <w:jc w:val="center"/>
              <w:rPr>
                <w:rFonts w:cs="B Yagut"/>
                <w:b/>
                <w:bCs/>
                <w:sz w:val="18"/>
                <w:szCs w:val="18"/>
                <w:rtl/>
              </w:rPr>
            </w:pPr>
          </w:p>
        </w:tc>
        <w:tc>
          <w:tcPr>
            <w:tcW w:w="567" w:type="dxa"/>
            <w:vAlign w:val="center"/>
          </w:tcPr>
          <w:p w14:paraId="15B6B1EA" w14:textId="77777777" w:rsidR="00736B3A" w:rsidRPr="0033132D" w:rsidRDefault="00736B3A" w:rsidP="00F735A0">
            <w:pPr>
              <w:jc w:val="center"/>
              <w:rPr>
                <w:rFonts w:cs="B Yagut"/>
                <w:b/>
                <w:bCs/>
                <w:sz w:val="18"/>
                <w:szCs w:val="18"/>
                <w:rtl/>
              </w:rPr>
            </w:pPr>
          </w:p>
        </w:tc>
        <w:tc>
          <w:tcPr>
            <w:tcW w:w="567" w:type="dxa"/>
            <w:vAlign w:val="center"/>
          </w:tcPr>
          <w:p w14:paraId="1CD423FE" w14:textId="77777777" w:rsidR="00736B3A" w:rsidRPr="0033132D" w:rsidRDefault="00736B3A" w:rsidP="00F735A0">
            <w:pPr>
              <w:jc w:val="center"/>
              <w:rPr>
                <w:rFonts w:cs="B Yagut"/>
                <w:b/>
                <w:bCs/>
                <w:sz w:val="18"/>
                <w:szCs w:val="18"/>
                <w:rtl/>
              </w:rPr>
            </w:pPr>
          </w:p>
        </w:tc>
        <w:tc>
          <w:tcPr>
            <w:tcW w:w="567" w:type="dxa"/>
            <w:vAlign w:val="center"/>
          </w:tcPr>
          <w:p w14:paraId="117593C7" w14:textId="77777777" w:rsidR="00736B3A" w:rsidRPr="0033132D" w:rsidRDefault="00736B3A" w:rsidP="00F735A0">
            <w:pPr>
              <w:jc w:val="center"/>
              <w:rPr>
                <w:rFonts w:cs="B Yagut"/>
                <w:b/>
                <w:bCs/>
                <w:sz w:val="18"/>
                <w:szCs w:val="18"/>
                <w:rtl/>
              </w:rPr>
            </w:pPr>
          </w:p>
        </w:tc>
        <w:tc>
          <w:tcPr>
            <w:tcW w:w="661" w:type="dxa"/>
            <w:vAlign w:val="center"/>
          </w:tcPr>
          <w:p w14:paraId="66B2FE3A" w14:textId="77777777" w:rsidR="00736B3A" w:rsidRPr="0033132D" w:rsidRDefault="00736B3A" w:rsidP="00F735A0">
            <w:pPr>
              <w:jc w:val="center"/>
              <w:rPr>
                <w:rFonts w:cs="B Yagut"/>
                <w:b/>
                <w:bCs/>
                <w:sz w:val="18"/>
                <w:szCs w:val="18"/>
                <w:rtl/>
              </w:rPr>
            </w:pPr>
          </w:p>
        </w:tc>
        <w:tc>
          <w:tcPr>
            <w:tcW w:w="615" w:type="dxa"/>
            <w:vAlign w:val="center"/>
          </w:tcPr>
          <w:p w14:paraId="7BCFD51A" w14:textId="77777777" w:rsidR="00736B3A" w:rsidRPr="0033132D" w:rsidRDefault="00736B3A" w:rsidP="00F735A0">
            <w:pPr>
              <w:jc w:val="center"/>
              <w:rPr>
                <w:rFonts w:cs="B Yagut"/>
                <w:b/>
                <w:bCs/>
                <w:sz w:val="18"/>
                <w:szCs w:val="18"/>
                <w:rtl/>
              </w:rPr>
            </w:pPr>
          </w:p>
        </w:tc>
        <w:tc>
          <w:tcPr>
            <w:tcW w:w="567" w:type="dxa"/>
            <w:vAlign w:val="center"/>
          </w:tcPr>
          <w:p w14:paraId="6F2F4512" w14:textId="77777777" w:rsidR="00736B3A" w:rsidRPr="0033132D" w:rsidRDefault="00736B3A" w:rsidP="00F735A0">
            <w:pPr>
              <w:jc w:val="center"/>
              <w:rPr>
                <w:rFonts w:cs="B Yagut"/>
                <w:b/>
                <w:bCs/>
                <w:sz w:val="18"/>
                <w:szCs w:val="18"/>
                <w:rtl/>
              </w:rPr>
            </w:pPr>
          </w:p>
        </w:tc>
        <w:tc>
          <w:tcPr>
            <w:tcW w:w="851" w:type="dxa"/>
            <w:vAlign w:val="center"/>
          </w:tcPr>
          <w:p w14:paraId="0379C2D9" w14:textId="77777777" w:rsidR="00736B3A" w:rsidRPr="0033132D" w:rsidRDefault="00736B3A" w:rsidP="00F735A0">
            <w:pPr>
              <w:jc w:val="center"/>
              <w:rPr>
                <w:rFonts w:cs="B Yagut"/>
                <w:b/>
                <w:bCs/>
                <w:sz w:val="18"/>
                <w:szCs w:val="18"/>
                <w:rtl/>
              </w:rPr>
            </w:pPr>
          </w:p>
        </w:tc>
      </w:tr>
      <w:tr w:rsidR="00736B3A" w:rsidRPr="0033132D" w14:paraId="0AEBE929" w14:textId="77777777" w:rsidTr="00F735A0">
        <w:trPr>
          <w:trHeight w:val="454"/>
        </w:trPr>
        <w:tc>
          <w:tcPr>
            <w:tcW w:w="664" w:type="dxa"/>
            <w:vAlign w:val="center"/>
          </w:tcPr>
          <w:p w14:paraId="0B6A6C3D" w14:textId="77777777" w:rsidR="00736B3A" w:rsidRPr="0033132D" w:rsidRDefault="00736B3A" w:rsidP="00F735A0">
            <w:pPr>
              <w:jc w:val="center"/>
              <w:rPr>
                <w:rFonts w:cs="B Yagut"/>
                <w:b/>
                <w:bCs/>
                <w:sz w:val="24"/>
                <w:szCs w:val="24"/>
                <w:rtl/>
              </w:rPr>
            </w:pPr>
            <w:r>
              <w:rPr>
                <w:rFonts w:cs="B Yagut" w:hint="cs"/>
                <w:b/>
                <w:bCs/>
                <w:sz w:val="24"/>
                <w:szCs w:val="24"/>
                <w:rtl/>
              </w:rPr>
              <w:t>4</w:t>
            </w:r>
          </w:p>
        </w:tc>
        <w:tc>
          <w:tcPr>
            <w:tcW w:w="1275" w:type="dxa"/>
            <w:vAlign w:val="center"/>
          </w:tcPr>
          <w:p w14:paraId="0CC725EC" w14:textId="77777777" w:rsidR="00736B3A" w:rsidRPr="0033132D" w:rsidRDefault="00736B3A" w:rsidP="00F735A0">
            <w:pPr>
              <w:jc w:val="center"/>
              <w:rPr>
                <w:rFonts w:cs="B Yagut"/>
                <w:b/>
                <w:bCs/>
                <w:sz w:val="18"/>
                <w:szCs w:val="18"/>
                <w:rtl/>
              </w:rPr>
            </w:pPr>
          </w:p>
        </w:tc>
        <w:tc>
          <w:tcPr>
            <w:tcW w:w="851" w:type="dxa"/>
            <w:vAlign w:val="center"/>
          </w:tcPr>
          <w:p w14:paraId="4F068655" w14:textId="77777777" w:rsidR="00736B3A" w:rsidRPr="0033132D" w:rsidRDefault="00736B3A" w:rsidP="00F735A0">
            <w:pPr>
              <w:jc w:val="center"/>
              <w:rPr>
                <w:rFonts w:cs="B Yagut"/>
                <w:b/>
                <w:bCs/>
                <w:sz w:val="18"/>
                <w:szCs w:val="18"/>
                <w:rtl/>
              </w:rPr>
            </w:pPr>
          </w:p>
        </w:tc>
        <w:tc>
          <w:tcPr>
            <w:tcW w:w="567" w:type="dxa"/>
            <w:vAlign w:val="center"/>
          </w:tcPr>
          <w:p w14:paraId="485C3C2D" w14:textId="77777777" w:rsidR="00736B3A" w:rsidRPr="0033132D" w:rsidRDefault="00736B3A" w:rsidP="00F735A0">
            <w:pPr>
              <w:jc w:val="center"/>
              <w:rPr>
                <w:rFonts w:cs="B Yagut"/>
                <w:b/>
                <w:bCs/>
                <w:sz w:val="18"/>
                <w:szCs w:val="18"/>
                <w:rtl/>
              </w:rPr>
            </w:pPr>
          </w:p>
        </w:tc>
        <w:tc>
          <w:tcPr>
            <w:tcW w:w="1087" w:type="dxa"/>
            <w:vAlign w:val="center"/>
          </w:tcPr>
          <w:p w14:paraId="157D6743" w14:textId="77777777" w:rsidR="00736B3A" w:rsidRPr="0033132D" w:rsidRDefault="00736B3A" w:rsidP="00F735A0">
            <w:pPr>
              <w:jc w:val="center"/>
              <w:rPr>
                <w:rFonts w:cs="B Yagut"/>
                <w:b/>
                <w:bCs/>
                <w:sz w:val="18"/>
                <w:szCs w:val="18"/>
                <w:rtl/>
              </w:rPr>
            </w:pPr>
          </w:p>
        </w:tc>
        <w:tc>
          <w:tcPr>
            <w:tcW w:w="1039" w:type="dxa"/>
            <w:vAlign w:val="center"/>
          </w:tcPr>
          <w:p w14:paraId="06EF31D0" w14:textId="77777777" w:rsidR="00736B3A" w:rsidRPr="0033132D" w:rsidRDefault="00736B3A" w:rsidP="00F735A0">
            <w:pPr>
              <w:jc w:val="center"/>
              <w:rPr>
                <w:rFonts w:cs="B Yagut"/>
                <w:b/>
                <w:bCs/>
                <w:sz w:val="18"/>
                <w:szCs w:val="18"/>
                <w:rtl/>
              </w:rPr>
            </w:pPr>
          </w:p>
        </w:tc>
        <w:tc>
          <w:tcPr>
            <w:tcW w:w="851" w:type="dxa"/>
            <w:vAlign w:val="center"/>
          </w:tcPr>
          <w:p w14:paraId="21569C15" w14:textId="77777777" w:rsidR="00736B3A" w:rsidRPr="0033132D" w:rsidRDefault="00736B3A" w:rsidP="00F735A0">
            <w:pPr>
              <w:jc w:val="center"/>
              <w:rPr>
                <w:rFonts w:cs="B Yagut"/>
                <w:b/>
                <w:bCs/>
                <w:sz w:val="18"/>
                <w:szCs w:val="18"/>
                <w:rtl/>
              </w:rPr>
            </w:pPr>
          </w:p>
        </w:tc>
        <w:tc>
          <w:tcPr>
            <w:tcW w:w="992" w:type="dxa"/>
            <w:vAlign w:val="center"/>
          </w:tcPr>
          <w:p w14:paraId="12AE88DB" w14:textId="77777777" w:rsidR="00736B3A" w:rsidRPr="0033132D" w:rsidRDefault="00736B3A" w:rsidP="00F735A0">
            <w:pPr>
              <w:jc w:val="center"/>
              <w:rPr>
                <w:rFonts w:cs="B Yagut"/>
                <w:b/>
                <w:bCs/>
                <w:sz w:val="18"/>
                <w:szCs w:val="18"/>
                <w:rtl/>
              </w:rPr>
            </w:pPr>
          </w:p>
        </w:tc>
        <w:tc>
          <w:tcPr>
            <w:tcW w:w="709" w:type="dxa"/>
            <w:vAlign w:val="center"/>
          </w:tcPr>
          <w:p w14:paraId="4CC4E804" w14:textId="77777777" w:rsidR="00736B3A" w:rsidRPr="0033132D" w:rsidRDefault="00736B3A" w:rsidP="00F735A0">
            <w:pPr>
              <w:jc w:val="center"/>
              <w:rPr>
                <w:rFonts w:cs="B Yagut"/>
                <w:b/>
                <w:bCs/>
                <w:sz w:val="18"/>
                <w:szCs w:val="18"/>
                <w:rtl/>
              </w:rPr>
            </w:pPr>
          </w:p>
        </w:tc>
        <w:tc>
          <w:tcPr>
            <w:tcW w:w="567" w:type="dxa"/>
            <w:vAlign w:val="center"/>
          </w:tcPr>
          <w:p w14:paraId="3905AC9B" w14:textId="77777777" w:rsidR="00736B3A" w:rsidRPr="0033132D" w:rsidRDefault="00736B3A" w:rsidP="00F735A0">
            <w:pPr>
              <w:jc w:val="center"/>
              <w:rPr>
                <w:rFonts w:cs="B Yagut"/>
                <w:b/>
                <w:bCs/>
                <w:sz w:val="18"/>
                <w:szCs w:val="18"/>
                <w:rtl/>
              </w:rPr>
            </w:pPr>
          </w:p>
        </w:tc>
        <w:tc>
          <w:tcPr>
            <w:tcW w:w="708" w:type="dxa"/>
            <w:vAlign w:val="center"/>
          </w:tcPr>
          <w:p w14:paraId="29BB9744" w14:textId="77777777" w:rsidR="00736B3A" w:rsidRPr="0033132D" w:rsidRDefault="00736B3A" w:rsidP="00F735A0">
            <w:pPr>
              <w:jc w:val="center"/>
              <w:rPr>
                <w:rFonts w:cs="B Yagut"/>
                <w:b/>
                <w:bCs/>
                <w:sz w:val="18"/>
                <w:szCs w:val="18"/>
                <w:rtl/>
              </w:rPr>
            </w:pPr>
          </w:p>
        </w:tc>
        <w:tc>
          <w:tcPr>
            <w:tcW w:w="851" w:type="dxa"/>
            <w:vAlign w:val="center"/>
          </w:tcPr>
          <w:p w14:paraId="1CA6E731" w14:textId="77777777" w:rsidR="00736B3A" w:rsidRPr="0033132D" w:rsidRDefault="00736B3A" w:rsidP="00F735A0">
            <w:pPr>
              <w:jc w:val="center"/>
              <w:rPr>
                <w:rFonts w:cs="B Yagut"/>
                <w:b/>
                <w:bCs/>
                <w:sz w:val="18"/>
                <w:szCs w:val="18"/>
                <w:rtl/>
              </w:rPr>
            </w:pPr>
          </w:p>
        </w:tc>
        <w:tc>
          <w:tcPr>
            <w:tcW w:w="567" w:type="dxa"/>
            <w:vAlign w:val="center"/>
          </w:tcPr>
          <w:p w14:paraId="4A001453" w14:textId="77777777" w:rsidR="00736B3A" w:rsidRPr="0033132D" w:rsidRDefault="00736B3A" w:rsidP="00F735A0">
            <w:pPr>
              <w:jc w:val="center"/>
              <w:rPr>
                <w:rFonts w:cs="B Yagut"/>
                <w:b/>
                <w:bCs/>
                <w:sz w:val="18"/>
                <w:szCs w:val="18"/>
                <w:rtl/>
              </w:rPr>
            </w:pPr>
          </w:p>
        </w:tc>
        <w:tc>
          <w:tcPr>
            <w:tcW w:w="567" w:type="dxa"/>
            <w:vAlign w:val="center"/>
          </w:tcPr>
          <w:p w14:paraId="00187F9C" w14:textId="77777777" w:rsidR="00736B3A" w:rsidRPr="0033132D" w:rsidRDefault="00736B3A" w:rsidP="00F735A0">
            <w:pPr>
              <w:jc w:val="center"/>
              <w:rPr>
                <w:rFonts w:cs="B Yagut"/>
                <w:b/>
                <w:bCs/>
                <w:sz w:val="18"/>
                <w:szCs w:val="18"/>
                <w:rtl/>
              </w:rPr>
            </w:pPr>
          </w:p>
        </w:tc>
        <w:tc>
          <w:tcPr>
            <w:tcW w:w="567" w:type="dxa"/>
            <w:vAlign w:val="center"/>
          </w:tcPr>
          <w:p w14:paraId="46E433C7" w14:textId="77777777" w:rsidR="00736B3A" w:rsidRPr="0033132D" w:rsidRDefault="00736B3A" w:rsidP="00F735A0">
            <w:pPr>
              <w:jc w:val="center"/>
              <w:rPr>
                <w:rFonts w:cs="B Yagut"/>
                <w:b/>
                <w:bCs/>
                <w:sz w:val="18"/>
                <w:szCs w:val="18"/>
                <w:rtl/>
              </w:rPr>
            </w:pPr>
          </w:p>
        </w:tc>
        <w:tc>
          <w:tcPr>
            <w:tcW w:w="567" w:type="dxa"/>
            <w:vAlign w:val="center"/>
          </w:tcPr>
          <w:p w14:paraId="3BA3244C" w14:textId="77777777" w:rsidR="00736B3A" w:rsidRPr="0033132D" w:rsidRDefault="00736B3A" w:rsidP="00F735A0">
            <w:pPr>
              <w:jc w:val="center"/>
              <w:rPr>
                <w:rFonts w:cs="B Yagut"/>
                <w:b/>
                <w:bCs/>
                <w:sz w:val="18"/>
                <w:szCs w:val="18"/>
                <w:rtl/>
              </w:rPr>
            </w:pPr>
          </w:p>
        </w:tc>
        <w:tc>
          <w:tcPr>
            <w:tcW w:w="567" w:type="dxa"/>
            <w:vAlign w:val="center"/>
          </w:tcPr>
          <w:p w14:paraId="7CB45843" w14:textId="77777777" w:rsidR="00736B3A" w:rsidRPr="0033132D" w:rsidRDefault="00736B3A" w:rsidP="00F735A0">
            <w:pPr>
              <w:jc w:val="center"/>
              <w:rPr>
                <w:rFonts w:cs="B Yagut"/>
                <w:b/>
                <w:bCs/>
                <w:sz w:val="18"/>
                <w:szCs w:val="18"/>
                <w:rtl/>
              </w:rPr>
            </w:pPr>
          </w:p>
        </w:tc>
        <w:tc>
          <w:tcPr>
            <w:tcW w:w="661" w:type="dxa"/>
            <w:vAlign w:val="center"/>
          </w:tcPr>
          <w:p w14:paraId="2DAB0EAF" w14:textId="77777777" w:rsidR="00736B3A" w:rsidRPr="0033132D" w:rsidRDefault="00736B3A" w:rsidP="00F735A0">
            <w:pPr>
              <w:jc w:val="center"/>
              <w:rPr>
                <w:rFonts w:cs="B Yagut"/>
                <w:b/>
                <w:bCs/>
                <w:sz w:val="18"/>
                <w:szCs w:val="18"/>
                <w:rtl/>
              </w:rPr>
            </w:pPr>
          </w:p>
        </w:tc>
        <w:tc>
          <w:tcPr>
            <w:tcW w:w="615" w:type="dxa"/>
            <w:vAlign w:val="center"/>
          </w:tcPr>
          <w:p w14:paraId="165F0B4C" w14:textId="77777777" w:rsidR="00736B3A" w:rsidRPr="0033132D" w:rsidRDefault="00736B3A" w:rsidP="00F735A0">
            <w:pPr>
              <w:jc w:val="center"/>
              <w:rPr>
                <w:rFonts w:cs="B Yagut"/>
                <w:b/>
                <w:bCs/>
                <w:sz w:val="18"/>
                <w:szCs w:val="18"/>
                <w:rtl/>
              </w:rPr>
            </w:pPr>
          </w:p>
        </w:tc>
        <w:tc>
          <w:tcPr>
            <w:tcW w:w="567" w:type="dxa"/>
            <w:vAlign w:val="center"/>
          </w:tcPr>
          <w:p w14:paraId="57410D2B" w14:textId="77777777" w:rsidR="00736B3A" w:rsidRPr="0033132D" w:rsidRDefault="00736B3A" w:rsidP="00F735A0">
            <w:pPr>
              <w:jc w:val="center"/>
              <w:rPr>
                <w:rFonts w:cs="B Yagut"/>
                <w:b/>
                <w:bCs/>
                <w:sz w:val="18"/>
                <w:szCs w:val="18"/>
                <w:rtl/>
              </w:rPr>
            </w:pPr>
          </w:p>
        </w:tc>
        <w:tc>
          <w:tcPr>
            <w:tcW w:w="851" w:type="dxa"/>
            <w:vAlign w:val="center"/>
          </w:tcPr>
          <w:p w14:paraId="75A30B0D" w14:textId="77777777" w:rsidR="00736B3A" w:rsidRPr="0033132D" w:rsidRDefault="00736B3A" w:rsidP="00F735A0">
            <w:pPr>
              <w:jc w:val="center"/>
              <w:rPr>
                <w:rFonts w:cs="B Yagut"/>
                <w:b/>
                <w:bCs/>
                <w:sz w:val="18"/>
                <w:szCs w:val="18"/>
                <w:rtl/>
              </w:rPr>
            </w:pPr>
          </w:p>
        </w:tc>
      </w:tr>
      <w:tr w:rsidR="00736B3A" w:rsidRPr="0033132D" w14:paraId="71CD6ED4" w14:textId="77777777" w:rsidTr="00F735A0">
        <w:trPr>
          <w:trHeight w:val="454"/>
        </w:trPr>
        <w:tc>
          <w:tcPr>
            <w:tcW w:w="664" w:type="dxa"/>
            <w:vAlign w:val="center"/>
          </w:tcPr>
          <w:p w14:paraId="175C920E" w14:textId="77777777" w:rsidR="00736B3A" w:rsidRPr="0033132D" w:rsidRDefault="00736B3A" w:rsidP="00F735A0">
            <w:pPr>
              <w:jc w:val="center"/>
              <w:rPr>
                <w:rFonts w:cs="B Yagut"/>
                <w:b/>
                <w:bCs/>
                <w:sz w:val="24"/>
                <w:szCs w:val="24"/>
                <w:rtl/>
              </w:rPr>
            </w:pPr>
            <w:r>
              <w:rPr>
                <w:rFonts w:cs="B Yagut" w:hint="cs"/>
                <w:b/>
                <w:bCs/>
                <w:sz w:val="24"/>
                <w:szCs w:val="24"/>
                <w:rtl/>
              </w:rPr>
              <w:t>5</w:t>
            </w:r>
          </w:p>
        </w:tc>
        <w:tc>
          <w:tcPr>
            <w:tcW w:w="1275" w:type="dxa"/>
            <w:vAlign w:val="center"/>
          </w:tcPr>
          <w:p w14:paraId="555BD37D" w14:textId="77777777" w:rsidR="00736B3A" w:rsidRPr="0033132D" w:rsidRDefault="00736B3A" w:rsidP="00F735A0">
            <w:pPr>
              <w:jc w:val="center"/>
              <w:rPr>
                <w:rFonts w:cs="B Yagut"/>
                <w:b/>
                <w:bCs/>
                <w:sz w:val="18"/>
                <w:szCs w:val="18"/>
                <w:rtl/>
              </w:rPr>
            </w:pPr>
          </w:p>
        </w:tc>
        <w:tc>
          <w:tcPr>
            <w:tcW w:w="851" w:type="dxa"/>
            <w:vAlign w:val="center"/>
          </w:tcPr>
          <w:p w14:paraId="3ECD4949" w14:textId="77777777" w:rsidR="00736B3A" w:rsidRPr="0033132D" w:rsidRDefault="00736B3A" w:rsidP="00F735A0">
            <w:pPr>
              <w:jc w:val="center"/>
              <w:rPr>
                <w:rFonts w:cs="B Yagut"/>
                <w:b/>
                <w:bCs/>
                <w:sz w:val="18"/>
                <w:szCs w:val="18"/>
                <w:rtl/>
              </w:rPr>
            </w:pPr>
          </w:p>
        </w:tc>
        <w:tc>
          <w:tcPr>
            <w:tcW w:w="567" w:type="dxa"/>
            <w:vAlign w:val="center"/>
          </w:tcPr>
          <w:p w14:paraId="64815E6B" w14:textId="77777777" w:rsidR="00736B3A" w:rsidRPr="0033132D" w:rsidRDefault="00736B3A" w:rsidP="00F735A0">
            <w:pPr>
              <w:jc w:val="center"/>
              <w:rPr>
                <w:rFonts w:cs="B Yagut"/>
                <w:b/>
                <w:bCs/>
                <w:sz w:val="18"/>
                <w:szCs w:val="18"/>
                <w:rtl/>
              </w:rPr>
            </w:pPr>
          </w:p>
        </w:tc>
        <w:tc>
          <w:tcPr>
            <w:tcW w:w="1087" w:type="dxa"/>
            <w:vAlign w:val="center"/>
          </w:tcPr>
          <w:p w14:paraId="52101419" w14:textId="77777777" w:rsidR="00736B3A" w:rsidRPr="0033132D" w:rsidRDefault="00736B3A" w:rsidP="00F735A0">
            <w:pPr>
              <w:jc w:val="center"/>
              <w:rPr>
                <w:rFonts w:cs="B Yagut"/>
                <w:b/>
                <w:bCs/>
                <w:sz w:val="18"/>
                <w:szCs w:val="18"/>
                <w:rtl/>
              </w:rPr>
            </w:pPr>
          </w:p>
        </w:tc>
        <w:tc>
          <w:tcPr>
            <w:tcW w:w="1039" w:type="dxa"/>
            <w:vAlign w:val="center"/>
          </w:tcPr>
          <w:p w14:paraId="4DDFEC22" w14:textId="77777777" w:rsidR="00736B3A" w:rsidRPr="0033132D" w:rsidRDefault="00736B3A" w:rsidP="00F735A0">
            <w:pPr>
              <w:jc w:val="center"/>
              <w:rPr>
                <w:rFonts w:cs="B Yagut"/>
                <w:b/>
                <w:bCs/>
                <w:sz w:val="18"/>
                <w:szCs w:val="18"/>
                <w:rtl/>
              </w:rPr>
            </w:pPr>
          </w:p>
        </w:tc>
        <w:tc>
          <w:tcPr>
            <w:tcW w:w="851" w:type="dxa"/>
            <w:vAlign w:val="center"/>
          </w:tcPr>
          <w:p w14:paraId="2272A128" w14:textId="77777777" w:rsidR="00736B3A" w:rsidRPr="0033132D" w:rsidRDefault="00736B3A" w:rsidP="00F735A0">
            <w:pPr>
              <w:jc w:val="center"/>
              <w:rPr>
                <w:rFonts w:cs="B Yagut"/>
                <w:b/>
                <w:bCs/>
                <w:sz w:val="18"/>
                <w:szCs w:val="18"/>
                <w:rtl/>
              </w:rPr>
            </w:pPr>
          </w:p>
        </w:tc>
        <w:tc>
          <w:tcPr>
            <w:tcW w:w="992" w:type="dxa"/>
            <w:vAlign w:val="center"/>
          </w:tcPr>
          <w:p w14:paraId="229D35FA" w14:textId="77777777" w:rsidR="00736B3A" w:rsidRPr="0033132D" w:rsidRDefault="00736B3A" w:rsidP="00F735A0">
            <w:pPr>
              <w:jc w:val="center"/>
              <w:rPr>
                <w:rFonts w:cs="B Yagut"/>
                <w:b/>
                <w:bCs/>
                <w:sz w:val="18"/>
                <w:szCs w:val="18"/>
                <w:rtl/>
              </w:rPr>
            </w:pPr>
          </w:p>
        </w:tc>
        <w:tc>
          <w:tcPr>
            <w:tcW w:w="709" w:type="dxa"/>
            <w:vAlign w:val="center"/>
          </w:tcPr>
          <w:p w14:paraId="042C8560" w14:textId="77777777" w:rsidR="00736B3A" w:rsidRPr="0033132D" w:rsidRDefault="00736B3A" w:rsidP="00F735A0">
            <w:pPr>
              <w:jc w:val="center"/>
              <w:rPr>
                <w:rFonts w:cs="B Yagut"/>
                <w:b/>
                <w:bCs/>
                <w:sz w:val="18"/>
                <w:szCs w:val="18"/>
                <w:rtl/>
              </w:rPr>
            </w:pPr>
          </w:p>
        </w:tc>
        <w:tc>
          <w:tcPr>
            <w:tcW w:w="567" w:type="dxa"/>
            <w:vAlign w:val="center"/>
          </w:tcPr>
          <w:p w14:paraId="3B056747" w14:textId="77777777" w:rsidR="00736B3A" w:rsidRPr="0033132D" w:rsidRDefault="00736B3A" w:rsidP="00F735A0">
            <w:pPr>
              <w:jc w:val="center"/>
              <w:rPr>
                <w:rFonts w:cs="B Yagut"/>
                <w:b/>
                <w:bCs/>
                <w:sz w:val="18"/>
                <w:szCs w:val="18"/>
                <w:rtl/>
              </w:rPr>
            </w:pPr>
          </w:p>
        </w:tc>
        <w:tc>
          <w:tcPr>
            <w:tcW w:w="708" w:type="dxa"/>
            <w:vAlign w:val="center"/>
          </w:tcPr>
          <w:p w14:paraId="5957D97F" w14:textId="77777777" w:rsidR="00736B3A" w:rsidRPr="0033132D" w:rsidRDefault="00736B3A" w:rsidP="00F735A0">
            <w:pPr>
              <w:jc w:val="center"/>
              <w:rPr>
                <w:rFonts w:cs="B Yagut"/>
                <w:b/>
                <w:bCs/>
                <w:sz w:val="18"/>
                <w:szCs w:val="18"/>
                <w:rtl/>
              </w:rPr>
            </w:pPr>
          </w:p>
        </w:tc>
        <w:tc>
          <w:tcPr>
            <w:tcW w:w="851" w:type="dxa"/>
            <w:vAlign w:val="center"/>
          </w:tcPr>
          <w:p w14:paraId="1A3FBAA6" w14:textId="77777777" w:rsidR="00736B3A" w:rsidRPr="0033132D" w:rsidRDefault="00736B3A" w:rsidP="00F735A0">
            <w:pPr>
              <w:jc w:val="center"/>
              <w:rPr>
                <w:rFonts w:cs="B Yagut"/>
                <w:b/>
                <w:bCs/>
                <w:sz w:val="18"/>
                <w:szCs w:val="18"/>
                <w:rtl/>
              </w:rPr>
            </w:pPr>
          </w:p>
        </w:tc>
        <w:tc>
          <w:tcPr>
            <w:tcW w:w="567" w:type="dxa"/>
            <w:vAlign w:val="center"/>
          </w:tcPr>
          <w:p w14:paraId="19E84028" w14:textId="77777777" w:rsidR="00736B3A" w:rsidRPr="0033132D" w:rsidRDefault="00736B3A" w:rsidP="00F735A0">
            <w:pPr>
              <w:jc w:val="center"/>
              <w:rPr>
                <w:rFonts w:cs="B Yagut"/>
                <w:b/>
                <w:bCs/>
                <w:sz w:val="18"/>
                <w:szCs w:val="18"/>
                <w:rtl/>
              </w:rPr>
            </w:pPr>
          </w:p>
        </w:tc>
        <w:tc>
          <w:tcPr>
            <w:tcW w:w="567" w:type="dxa"/>
            <w:vAlign w:val="center"/>
          </w:tcPr>
          <w:p w14:paraId="7DF20DCD" w14:textId="77777777" w:rsidR="00736B3A" w:rsidRPr="0033132D" w:rsidRDefault="00736B3A" w:rsidP="00F735A0">
            <w:pPr>
              <w:jc w:val="center"/>
              <w:rPr>
                <w:rFonts w:cs="B Yagut"/>
                <w:b/>
                <w:bCs/>
                <w:sz w:val="18"/>
                <w:szCs w:val="18"/>
                <w:rtl/>
              </w:rPr>
            </w:pPr>
          </w:p>
        </w:tc>
        <w:tc>
          <w:tcPr>
            <w:tcW w:w="567" w:type="dxa"/>
            <w:vAlign w:val="center"/>
          </w:tcPr>
          <w:p w14:paraId="4A08786B" w14:textId="77777777" w:rsidR="00736B3A" w:rsidRPr="0033132D" w:rsidRDefault="00736B3A" w:rsidP="00F735A0">
            <w:pPr>
              <w:jc w:val="center"/>
              <w:rPr>
                <w:rFonts w:cs="B Yagut"/>
                <w:b/>
                <w:bCs/>
                <w:sz w:val="18"/>
                <w:szCs w:val="18"/>
                <w:rtl/>
              </w:rPr>
            </w:pPr>
          </w:p>
        </w:tc>
        <w:tc>
          <w:tcPr>
            <w:tcW w:w="567" w:type="dxa"/>
            <w:vAlign w:val="center"/>
          </w:tcPr>
          <w:p w14:paraId="42007FF5" w14:textId="77777777" w:rsidR="00736B3A" w:rsidRPr="0033132D" w:rsidRDefault="00736B3A" w:rsidP="00F735A0">
            <w:pPr>
              <w:jc w:val="center"/>
              <w:rPr>
                <w:rFonts w:cs="B Yagut"/>
                <w:b/>
                <w:bCs/>
                <w:sz w:val="18"/>
                <w:szCs w:val="18"/>
                <w:rtl/>
              </w:rPr>
            </w:pPr>
          </w:p>
        </w:tc>
        <w:tc>
          <w:tcPr>
            <w:tcW w:w="567" w:type="dxa"/>
            <w:vAlign w:val="center"/>
          </w:tcPr>
          <w:p w14:paraId="2839A0BD" w14:textId="77777777" w:rsidR="00736B3A" w:rsidRPr="0033132D" w:rsidRDefault="00736B3A" w:rsidP="00F735A0">
            <w:pPr>
              <w:jc w:val="center"/>
              <w:rPr>
                <w:rFonts w:cs="B Yagut"/>
                <w:b/>
                <w:bCs/>
                <w:sz w:val="18"/>
                <w:szCs w:val="18"/>
                <w:rtl/>
              </w:rPr>
            </w:pPr>
          </w:p>
        </w:tc>
        <w:tc>
          <w:tcPr>
            <w:tcW w:w="661" w:type="dxa"/>
            <w:vAlign w:val="center"/>
          </w:tcPr>
          <w:p w14:paraId="45D8381E" w14:textId="77777777" w:rsidR="00736B3A" w:rsidRPr="0033132D" w:rsidRDefault="00736B3A" w:rsidP="00F735A0">
            <w:pPr>
              <w:jc w:val="center"/>
              <w:rPr>
                <w:rFonts w:cs="B Yagut"/>
                <w:b/>
                <w:bCs/>
                <w:sz w:val="18"/>
                <w:szCs w:val="18"/>
                <w:rtl/>
              </w:rPr>
            </w:pPr>
          </w:p>
        </w:tc>
        <w:tc>
          <w:tcPr>
            <w:tcW w:w="615" w:type="dxa"/>
            <w:vAlign w:val="center"/>
          </w:tcPr>
          <w:p w14:paraId="12EDBF5A" w14:textId="77777777" w:rsidR="00736B3A" w:rsidRPr="0033132D" w:rsidRDefault="00736B3A" w:rsidP="00F735A0">
            <w:pPr>
              <w:jc w:val="center"/>
              <w:rPr>
                <w:rFonts w:cs="B Yagut"/>
                <w:b/>
                <w:bCs/>
                <w:sz w:val="18"/>
                <w:szCs w:val="18"/>
                <w:rtl/>
              </w:rPr>
            </w:pPr>
          </w:p>
        </w:tc>
        <w:tc>
          <w:tcPr>
            <w:tcW w:w="567" w:type="dxa"/>
            <w:vAlign w:val="center"/>
          </w:tcPr>
          <w:p w14:paraId="45D29B1D" w14:textId="77777777" w:rsidR="00736B3A" w:rsidRPr="0033132D" w:rsidRDefault="00736B3A" w:rsidP="00F735A0">
            <w:pPr>
              <w:jc w:val="center"/>
              <w:rPr>
                <w:rFonts w:cs="B Yagut"/>
                <w:b/>
                <w:bCs/>
                <w:sz w:val="18"/>
                <w:szCs w:val="18"/>
                <w:rtl/>
              </w:rPr>
            </w:pPr>
          </w:p>
        </w:tc>
        <w:tc>
          <w:tcPr>
            <w:tcW w:w="851" w:type="dxa"/>
            <w:vAlign w:val="center"/>
          </w:tcPr>
          <w:p w14:paraId="3B9582F3" w14:textId="77777777" w:rsidR="00736B3A" w:rsidRPr="0033132D" w:rsidRDefault="00736B3A" w:rsidP="00F735A0">
            <w:pPr>
              <w:jc w:val="center"/>
              <w:rPr>
                <w:rFonts w:cs="B Yagut"/>
                <w:b/>
                <w:bCs/>
                <w:sz w:val="18"/>
                <w:szCs w:val="18"/>
                <w:rtl/>
              </w:rPr>
            </w:pPr>
          </w:p>
        </w:tc>
      </w:tr>
      <w:tr w:rsidR="00736B3A" w:rsidRPr="0033132D" w14:paraId="0A71669A" w14:textId="77777777" w:rsidTr="00F735A0">
        <w:trPr>
          <w:trHeight w:val="454"/>
        </w:trPr>
        <w:tc>
          <w:tcPr>
            <w:tcW w:w="664" w:type="dxa"/>
            <w:vAlign w:val="center"/>
          </w:tcPr>
          <w:p w14:paraId="7121B0F3" w14:textId="77777777" w:rsidR="00736B3A" w:rsidRPr="0033132D" w:rsidRDefault="00736B3A" w:rsidP="00F735A0">
            <w:pPr>
              <w:jc w:val="center"/>
              <w:rPr>
                <w:rFonts w:cs="B Yagut"/>
                <w:b/>
                <w:bCs/>
                <w:sz w:val="24"/>
                <w:szCs w:val="24"/>
                <w:rtl/>
              </w:rPr>
            </w:pPr>
            <w:r>
              <w:rPr>
                <w:rFonts w:cs="B Yagut" w:hint="cs"/>
                <w:b/>
                <w:bCs/>
                <w:sz w:val="24"/>
                <w:szCs w:val="24"/>
                <w:rtl/>
              </w:rPr>
              <w:t>6</w:t>
            </w:r>
          </w:p>
        </w:tc>
        <w:tc>
          <w:tcPr>
            <w:tcW w:w="1275" w:type="dxa"/>
            <w:vAlign w:val="center"/>
          </w:tcPr>
          <w:p w14:paraId="348E56E2" w14:textId="77777777" w:rsidR="00736B3A" w:rsidRPr="0033132D" w:rsidRDefault="00736B3A" w:rsidP="00F735A0">
            <w:pPr>
              <w:jc w:val="center"/>
              <w:rPr>
                <w:rFonts w:cs="B Yagut"/>
                <w:b/>
                <w:bCs/>
                <w:sz w:val="18"/>
                <w:szCs w:val="18"/>
                <w:rtl/>
              </w:rPr>
            </w:pPr>
          </w:p>
        </w:tc>
        <w:tc>
          <w:tcPr>
            <w:tcW w:w="851" w:type="dxa"/>
            <w:vAlign w:val="center"/>
          </w:tcPr>
          <w:p w14:paraId="53A7F8A3" w14:textId="77777777" w:rsidR="00736B3A" w:rsidRPr="0033132D" w:rsidRDefault="00736B3A" w:rsidP="00F735A0">
            <w:pPr>
              <w:jc w:val="center"/>
              <w:rPr>
                <w:rFonts w:cs="B Yagut"/>
                <w:b/>
                <w:bCs/>
                <w:sz w:val="18"/>
                <w:szCs w:val="18"/>
                <w:rtl/>
              </w:rPr>
            </w:pPr>
          </w:p>
        </w:tc>
        <w:tc>
          <w:tcPr>
            <w:tcW w:w="567" w:type="dxa"/>
            <w:vAlign w:val="center"/>
          </w:tcPr>
          <w:p w14:paraId="6DFA6B90" w14:textId="77777777" w:rsidR="00736B3A" w:rsidRPr="0033132D" w:rsidRDefault="00736B3A" w:rsidP="00F735A0">
            <w:pPr>
              <w:jc w:val="center"/>
              <w:rPr>
                <w:rFonts w:cs="B Yagut"/>
                <w:b/>
                <w:bCs/>
                <w:sz w:val="18"/>
                <w:szCs w:val="18"/>
                <w:rtl/>
              </w:rPr>
            </w:pPr>
          </w:p>
        </w:tc>
        <w:tc>
          <w:tcPr>
            <w:tcW w:w="1087" w:type="dxa"/>
            <w:vAlign w:val="center"/>
          </w:tcPr>
          <w:p w14:paraId="3AFD7829" w14:textId="77777777" w:rsidR="00736B3A" w:rsidRPr="0033132D" w:rsidRDefault="00736B3A" w:rsidP="00F735A0">
            <w:pPr>
              <w:jc w:val="center"/>
              <w:rPr>
                <w:rFonts w:cs="B Yagut"/>
                <w:b/>
                <w:bCs/>
                <w:sz w:val="18"/>
                <w:szCs w:val="18"/>
                <w:rtl/>
              </w:rPr>
            </w:pPr>
          </w:p>
        </w:tc>
        <w:tc>
          <w:tcPr>
            <w:tcW w:w="1039" w:type="dxa"/>
            <w:vAlign w:val="center"/>
          </w:tcPr>
          <w:p w14:paraId="28F798AF" w14:textId="77777777" w:rsidR="00736B3A" w:rsidRPr="0033132D" w:rsidRDefault="00736B3A" w:rsidP="00F735A0">
            <w:pPr>
              <w:jc w:val="center"/>
              <w:rPr>
                <w:rFonts w:cs="B Yagut"/>
                <w:b/>
                <w:bCs/>
                <w:sz w:val="18"/>
                <w:szCs w:val="18"/>
                <w:rtl/>
              </w:rPr>
            </w:pPr>
          </w:p>
        </w:tc>
        <w:tc>
          <w:tcPr>
            <w:tcW w:w="851" w:type="dxa"/>
            <w:vAlign w:val="center"/>
          </w:tcPr>
          <w:p w14:paraId="3DA9389B" w14:textId="77777777" w:rsidR="00736B3A" w:rsidRPr="0033132D" w:rsidRDefault="00736B3A" w:rsidP="00F735A0">
            <w:pPr>
              <w:jc w:val="center"/>
              <w:rPr>
                <w:rFonts w:cs="B Yagut"/>
                <w:b/>
                <w:bCs/>
                <w:sz w:val="18"/>
                <w:szCs w:val="18"/>
                <w:rtl/>
              </w:rPr>
            </w:pPr>
          </w:p>
        </w:tc>
        <w:tc>
          <w:tcPr>
            <w:tcW w:w="992" w:type="dxa"/>
            <w:vAlign w:val="center"/>
          </w:tcPr>
          <w:p w14:paraId="1FED73A5" w14:textId="77777777" w:rsidR="00736B3A" w:rsidRPr="0033132D" w:rsidRDefault="00736B3A" w:rsidP="00F735A0">
            <w:pPr>
              <w:jc w:val="center"/>
              <w:rPr>
                <w:rFonts w:cs="B Yagut"/>
                <w:b/>
                <w:bCs/>
                <w:sz w:val="18"/>
                <w:szCs w:val="18"/>
                <w:rtl/>
              </w:rPr>
            </w:pPr>
          </w:p>
        </w:tc>
        <w:tc>
          <w:tcPr>
            <w:tcW w:w="709" w:type="dxa"/>
            <w:vAlign w:val="center"/>
          </w:tcPr>
          <w:p w14:paraId="737A328B" w14:textId="77777777" w:rsidR="00736B3A" w:rsidRPr="0033132D" w:rsidRDefault="00736B3A" w:rsidP="00F735A0">
            <w:pPr>
              <w:jc w:val="center"/>
              <w:rPr>
                <w:rFonts w:cs="B Yagut"/>
                <w:b/>
                <w:bCs/>
                <w:sz w:val="18"/>
                <w:szCs w:val="18"/>
                <w:rtl/>
              </w:rPr>
            </w:pPr>
          </w:p>
        </w:tc>
        <w:tc>
          <w:tcPr>
            <w:tcW w:w="567" w:type="dxa"/>
            <w:vAlign w:val="center"/>
          </w:tcPr>
          <w:p w14:paraId="31F1E1C7" w14:textId="77777777" w:rsidR="00736B3A" w:rsidRPr="0033132D" w:rsidRDefault="00736B3A" w:rsidP="00F735A0">
            <w:pPr>
              <w:jc w:val="center"/>
              <w:rPr>
                <w:rFonts w:cs="B Yagut"/>
                <w:b/>
                <w:bCs/>
                <w:sz w:val="18"/>
                <w:szCs w:val="18"/>
                <w:rtl/>
              </w:rPr>
            </w:pPr>
          </w:p>
        </w:tc>
        <w:tc>
          <w:tcPr>
            <w:tcW w:w="708" w:type="dxa"/>
            <w:vAlign w:val="center"/>
          </w:tcPr>
          <w:p w14:paraId="276F5CB2" w14:textId="77777777" w:rsidR="00736B3A" w:rsidRPr="0033132D" w:rsidRDefault="00736B3A" w:rsidP="00F735A0">
            <w:pPr>
              <w:jc w:val="center"/>
              <w:rPr>
                <w:rFonts w:cs="B Yagut"/>
                <w:b/>
                <w:bCs/>
                <w:sz w:val="18"/>
                <w:szCs w:val="18"/>
                <w:rtl/>
              </w:rPr>
            </w:pPr>
          </w:p>
        </w:tc>
        <w:tc>
          <w:tcPr>
            <w:tcW w:w="851" w:type="dxa"/>
            <w:vAlign w:val="center"/>
          </w:tcPr>
          <w:p w14:paraId="7643E47D" w14:textId="77777777" w:rsidR="00736B3A" w:rsidRPr="0033132D" w:rsidRDefault="00736B3A" w:rsidP="00F735A0">
            <w:pPr>
              <w:jc w:val="center"/>
              <w:rPr>
                <w:rFonts w:cs="B Yagut"/>
                <w:b/>
                <w:bCs/>
                <w:sz w:val="18"/>
                <w:szCs w:val="18"/>
                <w:rtl/>
              </w:rPr>
            </w:pPr>
          </w:p>
        </w:tc>
        <w:tc>
          <w:tcPr>
            <w:tcW w:w="567" w:type="dxa"/>
            <w:vAlign w:val="center"/>
          </w:tcPr>
          <w:p w14:paraId="25A188B9" w14:textId="77777777" w:rsidR="00736B3A" w:rsidRPr="0033132D" w:rsidRDefault="00736B3A" w:rsidP="00F735A0">
            <w:pPr>
              <w:jc w:val="center"/>
              <w:rPr>
                <w:rFonts w:cs="B Yagut"/>
                <w:b/>
                <w:bCs/>
                <w:sz w:val="18"/>
                <w:szCs w:val="18"/>
                <w:rtl/>
              </w:rPr>
            </w:pPr>
          </w:p>
        </w:tc>
        <w:tc>
          <w:tcPr>
            <w:tcW w:w="567" w:type="dxa"/>
            <w:vAlign w:val="center"/>
          </w:tcPr>
          <w:p w14:paraId="4106D7AE" w14:textId="77777777" w:rsidR="00736B3A" w:rsidRPr="0033132D" w:rsidRDefault="00736B3A" w:rsidP="00F735A0">
            <w:pPr>
              <w:jc w:val="center"/>
              <w:rPr>
                <w:rFonts w:cs="B Yagut"/>
                <w:b/>
                <w:bCs/>
                <w:sz w:val="18"/>
                <w:szCs w:val="18"/>
                <w:rtl/>
              </w:rPr>
            </w:pPr>
          </w:p>
        </w:tc>
        <w:tc>
          <w:tcPr>
            <w:tcW w:w="567" w:type="dxa"/>
            <w:vAlign w:val="center"/>
          </w:tcPr>
          <w:p w14:paraId="3E8D0A13" w14:textId="77777777" w:rsidR="00736B3A" w:rsidRPr="0033132D" w:rsidRDefault="00736B3A" w:rsidP="00F735A0">
            <w:pPr>
              <w:jc w:val="center"/>
              <w:rPr>
                <w:rFonts w:cs="B Yagut"/>
                <w:b/>
                <w:bCs/>
                <w:sz w:val="18"/>
                <w:szCs w:val="18"/>
                <w:rtl/>
              </w:rPr>
            </w:pPr>
          </w:p>
        </w:tc>
        <w:tc>
          <w:tcPr>
            <w:tcW w:w="567" w:type="dxa"/>
            <w:vAlign w:val="center"/>
          </w:tcPr>
          <w:p w14:paraId="43C848E7" w14:textId="77777777" w:rsidR="00736B3A" w:rsidRPr="0033132D" w:rsidRDefault="00736B3A" w:rsidP="00F735A0">
            <w:pPr>
              <w:jc w:val="center"/>
              <w:rPr>
                <w:rFonts w:cs="B Yagut"/>
                <w:b/>
                <w:bCs/>
                <w:sz w:val="18"/>
                <w:szCs w:val="18"/>
                <w:rtl/>
              </w:rPr>
            </w:pPr>
          </w:p>
        </w:tc>
        <w:tc>
          <w:tcPr>
            <w:tcW w:w="567" w:type="dxa"/>
            <w:vAlign w:val="center"/>
          </w:tcPr>
          <w:p w14:paraId="75A1A320" w14:textId="77777777" w:rsidR="00736B3A" w:rsidRPr="0033132D" w:rsidRDefault="00736B3A" w:rsidP="00F735A0">
            <w:pPr>
              <w:jc w:val="center"/>
              <w:rPr>
                <w:rFonts w:cs="B Yagut"/>
                <w:b/>
                <w:bCs/>
                <w:sz w:val="18"/>
                <w:szCs w:val="18"/>
                <w:rtl/>
              </w:rPr>
            </w:pPr>
          </w:p>
        </w:tc>
        <w:tc>
          <w:tcPr>
            <w:tcW w:w="661" w:type="dxa"/>
            <w:vAlign w:val="center"/>
          </w:tcPr>
          <w:p w14:paraId="54FC0154" w14:textId="77777777" w:rsidR="00736B3A" w:rsidRPr="0033132D" w:rsidRDefault="00736B3A" w:rsidP="00F735A0">
            <w:pPr>
              <w:jc w:val="center"/>
              <w:rPr>
                <w:rFonts w:cs="B Yagut"/>
                <w:b/>
                <w:bCs/>
                <w:sz w:val="18"/>
                <w:szCs w:val="18"/>
                <w:rtl/>
              </w:rPr>
            </w:pPr>
          </w:p>
        </w:tc>
        <w:tc>
          <w:tcPr>
            <w:tcW w:w="615" w:type="dxa"/>
            <w:vAlign w:val="center"/>
          </w:tcPr>
          <w:p w14:paraId="62CBD359" w14:textId="77777777" w:rsidR="00736B3A" w:rsidRPr="0033132D" w:rsidRDefault="00736B3A" w:rsidP="00F735A0">
            <w:pPr>
              <w:jc w:val="center"/>
              <w:rPr>
                <w:rFonts w:cs="B Yagut"/>
                <w:b/>
                <w:bCs/>
                <w:sz w:val="18"/>
                <w:szCs w:val="18"/>
                <w:rtl/>
              </w:rPr>
            </w:pPr>
          </w:p>
        </w:tc>
        <w:tc>
          <w:tcPr>
            <w:tcW w:w="567" w:type="dxa"/>
            <w:vAlign w:val="center"/>
          </w:tcPr>
          <w:p w14:paraId="4077E362" w14:textId="77777777" w:rsidR="00736B3A" w:rsidRPr="0033132D" w:rsidRDefault="00736B3A" w:rsidP="00F735A0">
            <w:pPr>
              <w:jc w:val="center"/>
              <w:rPr>
                <w:rFonts w:cs="B Yagut"/>
                <w:b/>
                <w:bCs/>
                <w:sz w:val="18"/>
                <w:szCs w:val="18"/>
                <w:rtl/>
              </w:rPr>
            </w:pPr>
          </w:p>
        </w:tc>
        <w:tc>
          <w:tcPr>
            <w:tcW w:w="851" w:type="dxa"/>
            <w:vAlign w:val="center"/>
          </w:tcPr>
          <w:p w14:paraId="525B0F93" w14:textId="77777777" w:rsidR="00736B3A" w:rsidRPr="0033132D" w:rsidRDefault="00736B3A" w:rsidP="00F735A0">
            <w:pPr>
              <w:jc w:val="center"/>
              <w:rPr>
                <w:rFonts w:cs="B Yagut"/>
                <w:b/>
                <w:bCs/>
                <w:sz w:val="18"/>
                <w:szCs w:val="18"/>
                <w:rtl/>
              </w:rPr>
            </w:pPr>
          </w:p>
        </w:tc>
      </w:tr>
      <w:tr w:rsidR="00736B3A" w:rsidRPr="0033132D" w14:paraId="201CC0CA" w14:textId="77777777" w:rsidTr="00F735A0">
        <w:trPr>
          <w:trHeight w:val="454"/>
        </w:trPr>
        <w:tc>
          <w:tcPr>
            <w:tcW w:w="664" w:type="dxa"/>
            <w:vAlign w:val="center"/>
          </w:tcPr>
          <w:p w14:paraId="3B79E083" w14:textId="77777777" w:rsidR="00736B3A" w:rsidRPr="0033132D" w:rsidRDefault="00736B3A" w:rsidP="00F735A0">
            <w:pPr>
              <w:jc w:val="center"/>
              <w:rPr>
                <w:rFonts w:cs="B Yagut"/>
                <w:b/>
                <w:bCs/>
                <w:sz w:val="24"/>
                <w:szCs w:val="24"/>
                <w:rtl/>
              </w:rPr>
            </w:pPr>
            <w:r>
              <w:rPr>
                <w:rFonts w:cs="B Yagut" w:hint="cs"/>
                <w:b/>
                <w:bCs/>
                <w:sz w:val="24"/>
                <w:szCs w:val="24"/>
                <w:rtl/>
              </w:rPr>
              <w:t>7</w:t>
            </w:r>
          </w:p>
        </w:tc>
        <w:tc>
          <w:tcPr>
            <w:tcW w:w="1275" w:type="dxa"/>
            <w:vAlign w:val="center"/>
          </w:tcPr>
          <w:p w14:paraId="4DA6CEC4" w14:textId="77777777" w:rsidR="00736B3A" w:rsidRPr="0033132D" w:rsidRDefault="00736B3A" w:rsidP="00F735A0">
            <w:pPr>
              <w:jc w:val="center"/>
              <w:rPr>
                <w:rFonts w:cs="B Yagut"/>
                <w:b/>
                <w:bCs/>
                <w:sz w:val="18"/>
                <w:szCs w:val="18"/>
                <w:rtl/>
              </w:rPr>
            </w:pPr>
          </w:p>
        </w:tc>
        <w:tc>
          <w:tcPr>
            <w:tcW w:w="851" w:type="dxa"/>
            <w:vAlign w:val="center"/>
          </w:tcPr>
          <w:p w14:paraId="1357127E" w14:textId="77777777" w:rsidR="00736B3A" w:rsidRPr="0033132D" w:rsidRDefault="00736B3A" w:rsidP="00F735A0">
            <w:pPr>
              <w:jc w:val="center"/>
              <w:rPr>
                <w:rFonts w:cs="B Yagut"/>
                <w:b/>
                <w:bCs/>
                <w:sz w:val="18"/>
                <w:szCs w:val="18"/>
                <w:rtl/>
              </w:rPr>
            </w:pPr>
          </w:p>
        </w:tc>
        <w:tc>
          <w:tcPr>
            <w:tcW w:w="567" w:type="dxa"/>
            <w:vAlign w:val="center"/>
          </w:tcPr>
          <w:p w14:paraId="0E6D24B9" w14:textId="77777777" w:rsidR="00736B3A" w:rsidRPr="0033132D" w:rsidRDefault="00736B3A" w:rsidP="00F735A0">
            <w:pPr>
              <w:jc w:val="center"/>
              <w:rPr>
                <w:rFonts w:cs="B Yagut"/>
                <w:b/>
                <w:bCs/>
                <w:sz w:val="18"/>
                <w:szCs w:val="18"/>
                <w:rtl/>
              </w:rPr>
            </w:pPr>
          </w:p>
        </w:tc>
        <w:tc>
          <w:tcPr>
            <w:tcW w:w="1087" w:type="dxa"/>
            <w:vAlign w:val="center"/>
          </w:tcPr>
          <w:p w14:paraId="0C26827C" w14:textId="77777777" w:rsidR="00736B3A" w:rsidRPr="0033132D" w:rsidRDefault="00736B3A" w:rsidP="00F735A0">
            <w:pPr>
              <w:jc w:val="center"/>
              <w:rPr>
                <w:rFonts w:cs="B Yagut"/>
                <w:b/>
                <w:bCs/>
                <w:sz w:val="18"/>
                <w:szCs w:val="18"/>
                <w:rtl/>
              </w:rPr>
            </w:pPr>
          </w:p>
        </w:tc>
        <w:tc>
          <w:tcPr>
            <w:tcW w:w="1039" w:type="dxa"/>
            <w:vAlign w:val="center"/>
          </w:tcPr>
          <w:p w14:paraId="3C688825" w14:textId="77777777" w:rsidR="00736B3A" w:rsidRPr="0033132D" w:rsidRDefault="00736B3A" w:rsidP="00F735A0">
            <w:pPr>
              <w:jc w:val="center"/>
              <w:rPr>
                <w:rFonts w:cs="B Yagut"/>
                <w:b/>
                <w:bCs/>
                <w:sz w:val="18"/>
                <w:szCs w:val="18"/>
                <w:rtl/>
              </w:rPr>
            </w:pPr>
          </w:p>
        </w:tc>
        <w:tc>
          <w:tcPr>
            <w:tcW w:w="851" w:type="dxa"/>
            <w:vAlign w:val="center"/>
          </w:tcPr>
          <w:p w14:paraId="113BB6A8" w14:textId="77777777" w:rsidR="00736B3A" w:rsidRPr="0033132D" w:rsidRDefault="00736B3A" w:rsidP="00F735A0">
            <w:pPr>
              <w:jc w:val="center"/>
              <w:rPr>
                <w:rFonts w:cs="B Yagut"/>
                <w:b/>
                <w:bCs/>
                <w:sz w:val="18"/>
                <w:szCs w:val="18"/>
                <w:rtl/>
              </w:rPr>
            </w:pPr>
          </w:p>
        </w:tc>
        <w:tc>
          <w:tcPr>
            <w:tcW w:w="992" w:type="dxa"/>
            <w:vAlign w:val="center"/>
          </w:tcPr>
          <w:p w14:paraId="3ADAFBE3" w14:textId="77777777" w:rsidR="00736B3A" w:rsidRPr="0033132D" w:rsidRDefault="00736B3A" w:rsidP="00F735A0">
            <w:pPr>
              <w:jc w:val="center"/>
              <w:rPr>
                <w:rFonts w:cs="B Yagut"/>
                <w:b/>
                <w:bCs/>
                <w:sz w:val="18"/>
                <w:szCs w:val="18"/>
                <w:rtl/>
              </w:rPr>
            </w:pPr>
          </w:p>
        </w:tc>
        <w:tc>
          <w:tcPr>
            <w:tcW w:w="709" w:type="dxa"/>
            <w:vAlign w:val="center"/>
          </w:tcPr>
          <w:p w14:paraId="7DFDF76C" w14:textId="77777777" w:rsidR="00736B3A" w:rsidRPr="0033132D" w:rsidRDefault="00736B3A" w:rsidP="00F735A0">
            <w:pPr>
              <w:jc w:val="center"/>
              <w:rPr>
                <w:rFonts w:cs="B Yagut"/>
                <w:b/>
                <w:bCs/>
                <w:sz w:val="18"/>
                <w:szCs w:val="18"/>
                <w:rtl/>
              </w:rPr>
            </w:pPr>
          </w:p>
        </w:tc>
        <w:tc>
          <w:tcPr>
            <w:tcW w:w="567" w:type="dxa"/>
            <w:vAlign w:val="center"/>
          </w:tcPr>
          <w:p w14:paraId="1309E0C6" w14:textId="77777777" w:rsidR="00736B3A" w:rsidRPr="0033132D" w:rsidRDefault="00736B3A" w:rsidP="00F735A0">
            <w:pPr>
              <w:jc w:val="center"/>
              <w:rPr>
                <w:rFonts w:cs="B Yagut"/>
                <w:b/>
                <w:bCs/>
                <w:sz w:val="18"/>
                <w:szCs w:val="18"/>
                <w:rtl/>
              </w:rPr>
            </w:pPr>
          </w:p>
        </w:tc>
        <w:tc>
          <w:tcPr>
            <w:tcW w:w="708" w:type="dxa"/>
            <w:vAlign w:val="center"/>
          </w:tcPr>
          <w:p w14:paraId="7D00CD30" w14:textId="77777777" w:rsidR="00736B3A" w:rsidRPr="0033132D" w:rsidRDefault="00736B3A" w:rsidP="00F735A0">
            <w:pPr>
              <w:jc w:val="center"/>
              <w:rPr>
                <w:rFonts w:cs="B Yagut"/>
                <w:b/>
                <w:bCs/>
                <w:sz w:val="18"/>
                <w:szCs w:val="18"/>
                <w:rtl/>
              </w:rPr>
            </w:pPr>
          </w:p>
        </w:tc>
        <w:tc>
          <w:tcPr>
            <w:tcW w:w="851" w:type="dxa"/>
            <w:vAlign w:val="center"/>
          </w:tcPr>
          <w:p w14:paraId="22CCB2A9" w14:textId="77777777" w:rsidR="00736B3A" w:rsidRPr="0033132D" w:rsidRDefault="00736B3A" w:rsidP="00F735A0">
            <w:pPr>
              <w:jc w:val="center"/>
              <w:rPr>
                <w:rFonts w:cs="B Yagut"/>
                <w:b/>
                <w:bCs/>
                <w:sz w:val="18"/>
                <w:szCs w:val="18"/>
                <w:rtl/>
              </w:rPr>
            </w:pPr>
          </w:p>
        </w:tc>
        <w:tc>
          <w:tcPr>
            <w:tcW w:w="567" w:type="dxa"/>
            <w:vAlign w:val="center"/>
          </w:tcPr>
          <w:p w14:paraId="21EEB990" w14:textId="77777777" w:rsidR="00736B3A" w:rsidRPr="0033132D" w:rsidRDefault="00736B3A" w:rsidP="00F735A0">
            <w:pPr>
              <w:jc w:val="center"/>
              <w:rPr>
                <w:rFonts w:cs="B Yagut"/>
                <w:b/>
                <w:bCs/>
                <w:sz w:val="18"/>
                <w:szCs w:val="18"/>
                <w:rtl/>
              </w:rPr>
            </w:pPr>
          </w:p>
        </w:tc>
        <w:tc>
          <w:tcPr>
            <w:tcW w:w="567" w:type="dxa"/>
            <w:vAlign w:val="center"/>
          </w:tcPr>
          <w:p w14:paraId="5E519DAE" w14:textId="77777777" w:rsidR="00736B3A" w:rsidRPr="0033132D" w:rsidRDefault="00736B3A" w:rsidP="00F735A0">
            <w:pPr>
              <w:jc w:val="center"/>
              <w:rPr>
                <w:rFonts w:cs="B Yagut"/>
                <w:b/>
                <w:bCs/>
                <w:sz w:val="18"/>
                <w:szCs w:val="18"/>
                <w:rtl/>
              </w:rPr>
            </w:pPr>
          </w:p>
        </w:tc>
        <w:tc>
          <w:tcPr>
            <w:tcW w:w="567" w:type="dxa"/>
            <w:vAlign w:val="center"/>
          </w:tcPr>
          <w:p w14:paraId="7C1B0A47" w14:textId="77777777" w:rsidR="00736B3A" w:rsidRPr="0033132D" w:rsidRDefault="00736B3A" w:rsidP="00F735A0">
            <w:pPr>
              <w:jc w:val="center"/>
              <w:rPr>
                <w:rFonts w:cs="B Yagut"/>
                <w:b/>
                <w:bCs/>
                <w:sz w:val="18"/>
                <w:szCs w:val="18"/>
                <w:rtl/>
              </w:rPr>
            </w:pPr>
          </w:p>
        </w:tc>
        <w:tc>
          <w:tcPr>
            <w:tcW w:w="567" w:type="dxa"/>
            <w:vAlign w:val="center"/>
          </w:tcPr>
          <w:p w14:paraId="34663F7A" w14:textId="77777777" w:rsidR="00736B3A" w:rsidRPr="0033132D" w:rsidRDefault="00736B3A" w:rsidP="00F735A0">
            <w:pPr>
              <w:jc w:val="center"/>
              <w:rPr>
                <w:rFonts w:cs="B Yagut"/>
                <w:b/>
                <w:bCs/>
                <w:sz w:val="18"/>
                <w:szCs w:val="18"/>
                <w:rtl/>
              </w:rPr>
            </w:pPr>
          </w:p>
        </w:tc>
        <w:tc>
          <w:tcPr>
            <w:tcW w:w="567" w:type="dxa"/>
            <w:vAlign w:val="center"/>
          </w:tcPr>
          <w:p w14:paraId="519E048F" w14:textId="77777777" w:rsidR="00736B3A" w:rsidRPr="0033132D" w:rsidRDefault="00736B3A" w:rsidP="00F735A0">
            <w:pPr>
              <w:jc w:val="center"/>
              <w:rPr>
                <w:rFonts w:cs="B Yagut"/>
                <w:b/>
                <w:bCs/>
                <w:sz w:val="18"/>
                <w:szCs w:val="18"/>
                <w:rtl/>
              </w:rPr>
            </w:pPr>
          </w:p>
        </w:tc>
        <w:tc>
          <w:tcPr>
            <w:tcW w:w="661" w:type="dxa"/>
            <w:vAlign w:val="center"/>
          </w:tcPr>
          <w:p w14:paraId="3621C89A" w14:textId="77777777" w:rsidR="00736B3A" w:rsidRPr="0033132D" w:rsidRDefault="00736B3A" w:rsidP="00F735A0">
            <w:pPr>
              <w:jc w:val="center"/>
              <w:rPr>
                <w:rFonts w:cs="B Yagut"/>
                <w:b/>
                <w:bCs/>
                <w:sz w:val="18"/>
                <w:szCs w:val="18"/>
                <w:rtl/>
              </w:rPr>
            </w:pPr>
          </w:p>
        </w:tc>
        <w:tc>
          <w:tcPr>
            <w:tcW w:w="615" w:type="dxa"/>
            <w:vAlign w:val="center"/>
          </w:tcPr>
          <w:p w14:paraId="49198FF1" w14:textId="77777777" w:rsidR="00736B3A" w:rsidRPr="0033132D" w:rsidRDefault="00736B3A" w:rsidP="00F735A0">
            <w:pPr>
              <w:jc w:val="center"/>
              <w:rPr>
                <w:rFonts w:cs="B Yagut"/>
                <w:b/>
                <w:bCs/>
                <w:sz w:val="18"/>
                <w:szCs w:val="18"/>
                <w:rtl/>
              </w:rPr>
            </w:pPr>
          </w:p>
        </w:tc>
        <w:tc>
          <w:tcPr>
            <w:tcW w:w="567" w:type="dxa"/>
            <w:vAlign w:val="center"/>
          </w:tcPr>
          <w:p w14:paraId="74B3DBC7" w14:textId="77777777" w:rsidR="00736B3A" w:rsidRPr="0033132D" w:rsidRDefault="00736B3A" w:rsidP="00F735A0">
            <w:pPr>
              <w:jc w:val="center"/>
              <w:rPr>
                <w:rFonts w:cs="B Yagut"/>
                <w:b/>
                <w:bCs/>
                <w:sz w:val="18"/>
                <w:szCs w:val="18"/>
                <w:rtl/>
              </w:rPr>
            </w:pPr>
          </w:p>
        </w:tc>
        <w:tc>
          <w:tcPr>
            <w:tcW w:w="851" w:type="dxa"/>
            <w:vAlign w:val="center"/>
          </w:tcPr>
          <w:p w14:paraId="33034938" w14:textId="77777777" w:rsidR="00736B3A" w:rsidRPr="0033132D" w:rsidRDefault="00736B3A" w:rsidP="00F735A0">
            <w:pPr>
              <w:jc w:val="center"/>
              <w:rPr>
                <w:rFonts w:cs="B Yagut"/>
                <w:b/>
                <w:bCs/>
                <w:sz w:val="18"/>
                <w:szCs w:val="18"/>
                <w:rtl/>
              </w:rPr>
            </w:pPr>
          </w:p>
        </w:tc>
      </w:tr>
      <w:tr w:rsidR="00736B3A" w:rsidRPr="0033132D" w14:paraId="2AAE3DDE" w14:textId="77777777" w:rsidTr="00F735A0">
        <w:trPr>
          <w:trHeight w:val="454"/>
        </w:trPr>
        <w:tc>
          <w:tcPr>
            <w:tcW w:w="664" w:type="dxa"/>
            <w:vAlign w:val="center"/>
          </w:tcPr>
          <w:p w14:paraId="0A1CB7E3" w14:textId="77777777" w:rsidR="00736B3A" w:rsidRPr="0033132D" w:rsidRDefault="00736B3A" w:rsidP="00F735A0">
            <w:pPr>
              <w:jc w:val="center"/>
              <w:rPr>
                <w:rFonts w:cs="B Yagut"/>
                <w:b/>
                <w:bCs/>
                <w:sz w:val="24"/>
                <w:szCs w:val="24"/>
                <w:rtl/>
              </w:rPr>
            </w:pPr>
            <w:r>
              <w:rPr>
                <w:rFonts w:cs="B Yagut" w:hint="cs"/>
                <w:b/>
                <w:bCs/>
                <w:sz w:val="24"/>
                <w:szCs w:val="24"/>
                <w:rtl/>
              </w:rPr>
              <w:t>8</w:t>
            </w:r>
          </w:p>
        </w:tc>
        <w:tc>
          <w:tcPr>
            <w:tcW w:w="1275" w:type="dxa"/>
            <w:vAlign w:val="center"/>
          </w:tcPr>
          <w:p w14:paraId="0AC74347" w14:textId="77777777" w:rsidR="00736B3A" w:rsidRPr="0033132D" w:rsidRDefault="00736B3A" w:rsidP="00F735A0">
            <w:pPr>
              <w:jc w:val="center"/>
              <w:rPr>
                <w:rFonts w:cs="B Yagut"/>
                <w:b/>
                <w:bCs/>
                <w:sz w:val="18"/>
                <w:szCs w:val="18"/>
                <w:rtl/>
              </w:rPr>
            </w:pPr>
          </w:p>
        </w:tc>
        <w:tc>
          <w:tcPr>
            <w:tcW w:w="851" w:type="dxa"/>
            <w:vAlign w:val="center"/>
          </w:tcPr>
          <w:p w14:paraId="196CBD08" w14:textId="77777777" w:rsidR="00736B3A" w:rsidRPr="0033132D" w:rsidRDefault="00736B3A" w:rsidP="00F735A0">
            <w:pPr>
              <w:jc w:val="center"/>
              <w:rPr>
                <w:rFonts w:cs="B Yagut"/>
                <w:b/>
                <w:bCs/>
                <w:sz w:val="18"/>
                <w:szCs w:val="18"/>
                <w:rtl/>
              </w:rPr>
            </w:pPr>
          </w:p>
        </w:tc>
        <w:tc>
          <w:tcPr>
            <w:tcW w:w="567" w:type="dxa"/>
            <w:vAlign w:val="center"/>
          </w:tcPr>
          <w:p w14:paraId="7B9CA542" w14:textId="77777777" w:rsidR="00736B3A" w:rsidRPr="0033132D" w:rsidRDefault="00736B3A" w:rsidP="00F735A0">
            <w:pPr>
              <w:jc w:val="center"/>
              <w:rPr>
                <w:rFonts w:cs="B Yagut"/>
                <w:b/>
                <w:bCs/>
                <w:sz w:val="18"/>
                <w:szCs w:val="18"/>
                <w:rtl/>
              </w:rPr>
            </w:pPr>
          </w:p>
        </w:tc>
        <w:tc>
          <w:tcPr>
            <w:tcW w:w="1087" w:type="dxa"/>
            <w:vAlign w:val="center"/>
          </w:tcPr>
          <w:p w14:paraId="437CCE83" w14:textId="77777777" w:rsidR="00736B3A" w:rsidRPr="0033132D" w:rsidRDefault="00736B3A" w:rsidP="00F735A0">
            <w:pPr>
              <w:jc w:val="center"/>
              <w:rPr>
                <w:rFonts w:cs="B Yagut"/>
                <w:b/>
                <w:bCs/>
                <w:sz w:val="18"/>
                <w:szCs w:val="18"/>
                <w:rtl/>
              </w:rPr>
            </w:pPr>
          </w:p>
        </w:tc>
        <w:tc>
          <w:tcPr>
            <w:tcW w:w="1039" w:type="dxa"/>
            <w:vAlign w:val="center"/>
          </w:tcPr>
          <w:p w14:paraId="260B430B" w14:textId="77777777" w:rsidR="00736B3A" w:rsidRPr="0033132D" w:rsidRDefault="00736B3A" w:rsidP="00F735A0">
            <w:pPr>
              <w:jc w:val="center"/>
              <w:rPr>
                <w:rFonts w:cs="B Yagut"/>
                <w:b/>
                <w:bCs/>
                <w:sz w:val="18"/>
                <w:szCs w:val="18"/>
                <w:rtl/>
              </w:rPr>
            </w:pPr>
          </w:p>
        </w:tc>
        <w:tc>
          <w:tcPr>
            <w:tcW w:w="851" w:type="dxa"/>
            <w:vAlign w:val="center"/>
          </w:tcPr>
          <w:p w14:paraId="1917D377" w14:textId="77777777" w:rsidR="00736B3A" w:rsidRPr="0033132D" w:rsidRDefault="00736B3A" w:rsidP="00F735A0">
            <w:pPr>
              <w:jc w:val="center"/>
              <w:rPr>
                <w:rFonts w:cs="B Yagut"/>
                <w:b/>
                <w:bCs/>
                <w:sz w:val="18"/>
                <w:szCs w:val="18"/>
                <w:rtl/>
              </w:rPr>
            </w:pPr>
          </w:p>
        </w:tc>
        <w:tc>
          <w:tcPr>
            <w:tcW w:w="992" w:type="dxa"/>
            <w:vAlign w:val="center"/>
          </w:tcPr>
          <w:p w14:paraId="4218473C" w14:textId="77777777" w:rsidR="00736B3A" w:rsidRPr="0033132D" w:rsidRDefault="00736B3A" w:rsidP="00F735A0">
            <w:pPr>
              <w:jc w:val="center"/>
              <w:rPr>
                <w:rFonts w:cs="B Yagut"/>
                <w:b/>
                <w:bCs/>
                <w:sz w:val="18"/>
                <w:szCs w:val="18"/>
                <w:rtl/>
              </w:rPr>
            </w:pPr>
          </w:p>
        </w:tc>
        <w:tc>
          <w:tcPr>
            <w:tcW w:w="709" w:type="dxa"/>
            <w:vAlign w:val="center"/>
          </w:tcPr>
          <w:p w14:paraId="38719BD1" w14:textId="77777777" w:rsidR="00736B3A" w:rsidRPr="0033132D" w:rsidRDefault="00736B3A" w:rsidP="00F735A0">
            <w:pPr>
              <w:jc w:val="center"/>
              <w:rPr>
                <w:rFonts w:cs="B Yagut"/>
                <w:b/>
                <w:bCs/>
                <w:sz w:val="18"/>
                <w:szCs w:val="18"/>
                <w:rtl/>
              </w:rPr>
            </w:pPr>
          </w:p>
        </w:tc>
        <w:tc>
          <w:tcPr>
            <w:tcW w:w="567" w:type="dxa"/>
            <w:vAlign w:val="center"/>
          </w:tcPr>
          <w:p w14:paraId="797384A7" w14:textId="77777777" w:rsidR="00736B3A" w:rsidRPr="0033132D" w:rsidRDefault="00736B3A" w:rsidP="00F735A0">
            <w:pPr>
              <w:jc w:val="center"/>
              <w:rPr>
                <w:rFonts w:cs="B Yagut"/>
                <w:b/>
                <w:bCs/>
                <w:sz w:val="18"/>
                <w:szCs w:val="18"/>
                <w:rtl/>
              </w:rPr>
            </w:pPr>
          </w:p>
        </w:tc>
        <w:tc>
          <w:tcPr>
            <w:tcW w:w="708" w:type="dxa"/>
            <w:vAlign w:val="center"/>
          </w:tcPr>
          <w:p w14:paraId="5FB4F1CD" w14:textId="77777777" w:rsidR="00736B3A" w:rsidRPr="0033132D" w:rsidRDefault="00736B3A" w:rsidP="00F735A0">
            <w:pPr>
              <w:jc w:val="center"/>
              <w:rPr>
                <w:rFonts w:cs="B Yagut"/>
                <w:b/>
                <w:bCs/>
                <w:sz w:val="18"/>
                <w:szCs w:val="18"/>
                <w:rtl/>
              </w:rPr>
            </w:pPr>
          </w:p>
        </w:tc>
        <w:tc>
          <w:tcPr>
            <w:tcW w:w="851" w:type="dxa"/>
            <w:vAlign w:val="center"/>
          </w:tcPr>
          <w:p w14:paraId="3BAD3E7C" w14:textId="77777777" w:rsidR="00736B3A" w:rsidRPr="0033132D" w:rsidRDefault="00736B3A" w:rsidP="00F735A0">
            <w:pPr>
              <w:jc w:val="center"/>
              <w:rPr>
                <w:rFonts w:cs="B Yagut"/>
                <w:b/>
                <w:bCs/>
                <w:sz w:val="18"/>
                <w:szCs w:val="18"/>
                <w:rtl/>
              </w:rPr>
            </w:pPr>
          </w:p>
        </w:tc>
        <w:tc>
          <w:tcPr>
            <w:tcW w:w="567" w:type="dxa"/>
            <w:vAlign w:val="center"/>
          </w:tcPr>
          <w:p w14:paraId="0042DBF0" w14:textId="77777777" w:rsidR="00736B3A" w:rsidRPr="0033132D" w:rsidRDefault="00736B3A" w:rsidP="00F735A0">
            <w:pPr>
              <w:jc w:val="center"/>
              <w:rPr>
                <w:rFonts w:cs="B Yagut"/>
                <w:b/>
                <w:bCs/>
                <w:sz w:val="18"/>
                <w:szCs w:val="18"/>
                <w:rtl/>
              </w:rPr>
            </w:pPr>
          </w:p>
        </w:tc>
        <w:tc>
          <w:tcPr>
            <w:tcW w:w="567" w:type="dxa"/>
            <w:vAlign w:val="center"/>
          </w:tcPr>
          <w:p w14:paraId="1FFC4534" w14:textId="77777777" w:rsidR="00736B3A" w:rsidRPr="0033132D" w:rsidRDefault="00736B3A" w:rsidP="00F735A0">
            <w:pPr>
              <w:jc w:val="center"/>
              <w:rPr>
                <w:rFonts w:cs="B Yagut"/>
                <w:b/>
                <w:bCs/>
                <w:sz w:val="18"/>
                <w:szCs w:val="18"/>
                <w:rtl/>
              </w:rPr>
            </w:pPr>
          </w:p>
        </w:tc>
        <w:tc>
          <w:tcPr>
            <w:tcW w:w="567" w:type="dxa"/>
            <w:vAlign w:val="center"/>
          </w:tcPr>
          <w:p w14:paraId="2BF7AC84" w14:textId="77777777" w:rsidR="00736B3A" w:rsidRPr="0033132D" w:rsidRDefault="00736B3A" w:rsidP="00F735A0">
            <w:pPr>
              <w:jc w:val="center"/>
              <w:rPr>
                <w:rFonts w:cs="B Yagut"/>
                <w:b/>
                <w:bCs/>
                <w:sz w:val="18"/>
                <w:szCs w:val="18"/>
                <w:rtl/>
              </w:rPr>
            </w:pPr>
          </w:p>
        </w:tc>
        <w:tc>
          <w:tcPr>
            <w:tcW w:w="567" w:type="dxa"/>
            <w:vAlign w:val="center"/>
          </w:tcPr>
          <w:p w14:paraId="57A216E6" w14:textId="77777777" w:rsidR="00736B3A" w:rsidRPr="0033132D" w:rsidRDefault="00736B3A" w:rsidP="00F735A0">
            <w:pPr>
              <w:jc w:val="center"/>
              <w:rPr>
                <w:rFonts w:cs="B Yagut"/>
                <w:b/>
                <w:bCs/>
                <w:sz w:val="18"/>
                <w:szCs w:val="18"/>
                <w:rtl/>
              </w:rPr>
            </w:pPr>
          </w:p>
        </w:tc>
        <w:tc>
          <w:tcPr>
            <w:tcW w:w="567" w:type="dxa"/>
            <w:vAlign w:val="center"/>
          </w:tcPr>
          <w:p w14:paraId="00555252" w14:textId="77777777" w:rsidR="00736B3A" w:rsidRPr="0033132D" w:rsidRDefault="00736B3A" w:rsidP="00F735A0">
            <w:pPr>
              <w:jc w:val="center"/>
              <w:rPr>
                <w:rFonts w:cs="B Yagut"/>
                <w:b/>
                <w:bCs/>
                <w:sz w:val="18"/>
                <w:szCs w:val="18"/>
                <w:rtl/>
              </w:rPr>
            </w:pPr>
          </w:p>
        </w:tc>
        <w:tc>
          <w:tcPr>
            <w:tcW w:w="661" w:type="dxa"/>
            <w:vAlign w:val="center"/>
          </w:tcPr>
          <w:p w14:paraId="6443C251" w14:textId="77777777" w:rsidR="00736B3A" w:rsidRPr="0033132D" w:rsidRDefault="00736B3A" w:rsidP="00F735A0">
            <w:pPr>
              <w:jc w:val="center"/>
              <w:rPr>
                <w:rFonts w:cs="B Yagut"/>
                <w:b/>
                <w:bCs/>
                <w:sz w:val="18"/>
                <w:szCs w:val="18"/>
                <w:rtl/>
              </w:rPr>
            </w:pPr>
          </w:p>
        </w:tc>
        <w:tc>
          <w:tcPr>
            <w:tcW w:w="615" w:type="dxa"/>
            <w:vAlign w:val="center"/>
          </w:tcPr>
          <w:p w14:paraId="168295EA" w14:textId="77777777" w:rsidR="00736B3A" w:rsidRPr="0033132D" w:rsidRDefault="00736B3A" w:rsidP="00F735A0">
            <w:pPr>
              <w:jc w:val="center"/>
              <w:rPr>
                <w:rFonts w:cs="B Yagut"/>
                <w:b/>
                <w:bCs/>
                <w:sz w:val="18"/>
                <w:szCs w:val="18"/>
                <w:rtl/>
              </w:rPr>
            </w:pPr>
          </w:p>
        </w:tc>
        <w:tc>
          <w:tcPr>
            <w:tcW w:w="567" w:type="dxa"/>
            <w:vAlign w:val="center"/>
          </w:tcPr>
          <w:p w14:paraId="2ABDF6DE" w14:textId="77777777" w:rsidR="00736B3A" w:rsidRPr="0033132D" w:rsidRDefault="00736B3A" w:rsidP="00F735A0">
            <w:pPr>
              <w:jc w:val="center"/>
              <w:rPr>
                <w:rFonts w:cs="B Yagut"/>
                <w:b/>
                <w:bCs/>
                <w:sz w:val="18"/>
                <w:szCs w:val="18"/>
                <w:rtl/>
              </w:rPr>
            </w:pPr>
          </w:p>
        </w:tc>
        <w:tc>
          <w:tcPr>
            <w:tcW w:w="851" w:type="dxa"/>
            <w:vAlign w:val="center"/>
          </w:tcPr>
          <w:p w14:paraId="54B479B7" w14:textId="77777777" w:rsidR="00736B3A" w:rsidRPr="0033132D" w:rsidRDefault="00736B3A" w:rsidP="00F735A0">
            <w:pPr>
              <w:jc w:val="center"/>
              <w:rPr>
                <w:rFonts w:cs="B Yagut"/>
                <w:b/>
                <w:bCs/>
                <w:sz w:val="18"/>
                <w:szCs w:val="18"/>
                <w:rtl/>
              </w:rPr>
            </w:pPr>
          </w:p>
        </w:tc>
      </w:tr>
      <w:tr w:rsidR="00736B3A" w:rsidRPr="0033132D" w14:paraId="0005914E" w14:textId="77777777" w:rsidTr="00F735A0">
        <w:trPr>
          <w:trHeight w:val="454"/>
        </w:trPr>
        <w:tc>
          <w:tcPr>
            <w:tcW w:w="664" w:type="dxa"/>
            <w:vAlign w:val="center"/>
          </w:tcPr>
          <w:p w14:paraId="79884610" w14:textId="77777777" w:rsidR="00736B3A" w:rsidRPr="0033132D" w:rsidRDefault="00736B3A" w:rsidP="00F735A0">
            <w:pPr>
              <w:jc w:val="center"/>
              <w:rPr>
                <w:rFonts w:cs="B Yagut"/>
                <w:b/>
                <w:bCs/>
                <w:sz w:val="24"/>
                <w:szCs w:val="24"/>
                <w:rtl/>
              </w:rPr>
            </w:pPr>
            <w:r>
              <w:rPr>
                <w:rFonts w:cs="B Yagut" w:hint="cs"/>
                <w:b/>
                <w:bCs/>
                <w:sz w:val="24"/>
                <w:szCs w:val="24"/>
                <w:rtl/>
              </w:rPr>
              <w:lastRenderedPageBreak/>
              <w:t>9</w:t>
            </w:r>
          </w:p>
        </w:tc>
        <w:tc>
          <w:tcPr>
            <w:tcW w:w="1275" w:type="dxa"/>
            <w:vAlign w:val="center"/>
          </w:tcPr>
          <w:p w14:paraId="7BF4BA89" w14:textId="77777777" w:rsidR="00736B3A" w:rsidRPr="0033132D" w:rsidRDefault="00736B3A" w:rsidP="00F735A0">
            <w:pPr>
              <w:jc w:val="center"/>
              <w:rPr>
                <w:rFonts w:cs="B Yagut"/>
                <w:b/>
                <w:bCs/>
                <w:sz w:val="18"/>
                <w:szCs w:val="18"/>
                <w:rtl/>
              </w:rPr>
            </w:pPr>
          </w:p>
        </w:tc>
        <w:tc>
          <w:tcPr>
            <w:tcW w:w="851" w:type="dxa"/>
            <w:vAlign w:val="center"/>
          </w:tcPr>
          <w:p w14:paraId="76A51B2B" w14:textId="77777777" w:rsidR="00736B3A" w:rsidRPr="0033132D" w:rsidRDefault="00736B3A" w:rsidP="00F735A0">
            <w:pPr>
              <w:jc w:val="center"/>
              <w:rPr>
                <w:rFonts w:cs="B Yagut"/>
                <w:b/>
                <w:bCs/>
                <w:sz w:val="18"/>
                <w:szCs w:val="18"/>
                <w:rtl/>
              </w:rPr>
            </w:pPr>
          </w:p>
        </w:tc>
        <w:tc>
          <w:tcPr>
            <w:tcW w:w="567" w:type="dxa"/>
            <w:vAlign w:val="center"/>
          </w:tcPr>
          <w:p w14:paraId="37103523" w14:textId="77777777" w:rsidR="00736B3A" w:rsidRPr="0033132D" w:rsidRDefault="00736B3A" w:rsidP="00F735A0">
            <w:pPr>
              <w:jc w:val="center"/>
              <w:rPr>
                <w:rFonts w:cs="B Yagut"/>
                <w:b/>
                <w:bCs/>
                <w:sz w:val="18"/>
                <w:szCs w:val="18"/>
                <w:rtl/>
              </w:rPr>
            </w:pPr>
          </w:p>
        </w:tc>
        <w:tc>
          <w:tcPr>
            <w:tcW w:w="1087" w:type="dxa"/>
            <w:vAlign w:val="center"/>
          </w:tcPr>
          <w:p w14:paraId="03D34494" w14:textId="77777777" w:rsidR="00736B3A" w:rsidRPr="0033132D" w:rsidRDefault="00736B3A" w:rsidP="00F735A0">
            <w:pPr>
              <w:jc w:val="center"/>
              <w:rPr>
                <w:rFonts w:cs="B Yagut"/>
                <w:b/>
                <w:bCs/>
                <w:sz w:val="18"/>
                <w:szCs w:val="18"/>
                <w:rtl/>
              </w:rPr>
            </w:pPr>
          </w:p>
        </w:tc>
        <w:tc>
          <w:tcPr>
            <w:tcW w:w="1039" w:type="dxa"/>
            <w:vAlign w:val="center"/>
          </w:tcPr>
          <w:p w14:paraId="5AFA9278" w14:textId="77777777" w:rsidR="00736B3A" w:rsidRPr="0033132D" w:rsidRDefault="00736B3A" w:rsidP="00F735A0">
            <w:pPr>
              <w:jc w:val="center"/>
              <w:rPr>
                <w:rFonts w:cs="B Yagut"/>
                <w:b/>
                <w:bCs/>
                <w:sz w:val="18"/>
                <w:szCs w:val="18"/>
                <w:rtl/>
              </w:rPr>
            </w:pPr>
          </w:p>
        </w:tc>
        <w:tc>
          <w:tcPr>
            <w:tcW w:w="851" w:type="dxa"/>
            <w:vAlign w:val="center"/>
          </w:tcPr>
          <w:p w14:paraId="59D1E1FB" w14:textId="77777777" w:rsidR="00736B3A" w:rsidRPr="0033132D" w:rsidRDefault="00736B3A" w:rsidP="00F735A0">
            <w:pPr>
              <w:jc w:val="center"/>
              <w:rPr>
                <w:rFonts w:cs="B Yagut"/>
                <w:b/>
                <w:bCs/>
                <w:sz w:val="18"/>
                <w:szCs w:val="18"/>
                <w:rtl/>
              </w:rPr>
            </w:pPr>
          </w:p>
        </w:tc>
        <w:tc>
          <w:tcPr>
            <w:tcW w:w="992" w:type="dxa"/>
            <w:vAlign w:val="center"/>
          </w:tcPr>
          <w:p w14:paraId="63D73299" w14:textId="77777777" w:rsidR="00736B3A" w:rsidRPr="0033132D" w:rsidRDefault="00736B3A" w:rsidP="00F735A0">
            <w:pPr>
              <w:jc w:val="center"/>
              <w:rPr>
                <w:rFonts w:cs="B Yagut"/>
                <w:b/>
                <w:bCs/>
                <w:sz w:val="18"/>
                <w:szCs w:val="18"/>
                <w:rtl/>
              </w:rPr>
            </w:pPr>
          </w:p>
        </w:tc>
        <w:tc>
          <w:tcPr>
            <w:tcW w:w="709" w:type="dxa"/>
            <w:vAlign w:val="center"/>
          </w:tcPr>
          <w:p w14:paraId="51BCFE4F" w14:textId="77777777" w:rsidR="00736B3A" w:rsidRPr="0033132D" w:rsidRDefault="00736B3A" w:rsidP="00F735A0">
            <w:pPr>
              <w:jc w:val="center"/>
              <w:rPr>
                <w:rFonts w:cs="B Yagut"/>
                <w:b/>
                <w:bCs/>
                <w:sz w:val="18"/>
                <w:szCs w:val="18"/>
                <w:rtl/>
              </w:rPr>
            </w:pPr>
          </w:p>
        </w:tc>
        <w:tc>
          <w:tcPr>
            <w:tcW w:w="567" w:type="dxa"/>
            <w:vAlign w:val="center"/>
          </w:tcPr>
          <w:p w14:paraId="5A74F7A9" w14:textId="77777777" w:rsidR="00736B3A" w:rsidRPr="0033132D" w:rsidRDefault="00736B3A" w:rsidP="00F735A0">
            <w:pPr>
              <w:jc w:val="center"/>
              <w:rPr>
                <w:rFonts w:cs="B Yagut"/>
                <w:b/>
                <w:bCs/>
                <w:sz w:val="18"/>
                <w:szCs w:val="18"/>
                <w:rtl/>
              </w:rPr>
            </w:pPr>
          </w:p>
        </w:tc>
        <w:tc>
          <w:tcPr>
            <w:tcW w:w="708" w:type="dxa"/>
            <w:vAlign w:val="center"/>
          </w:tcPr>
          <w:p w14:paraId="544DFBDD" w14:textId="77777777" w:rsidR="00736B3A" w:rsidRPr="0033132D" w:rsidRDefault="00736B3A" w:rsidP="00F735A0">
            <w:pPr>
              <w:jc w:val="center"/>
              <w:rPr>
                <w:rFonts w:cs="B Yagut"/>
                <w:b/>
                <w:bCs/>
                <w:sz w:val="18"/>
                <w:szCs w:val="18"/>
                <w:rtl/>
              </w:rPr>
            </w:pPr>
          </w:p>
        </w:tc>
        <w:tc>
          <w:tcPr>
            <w:tcW w:w="851" w:type="dxa"/>
            <w:vAlign w:val="center"/>
          </w:tcPr>
          <w:p w14:paraId="4EC43596" w14:textId="77777777" w:rsidR="00736B3A" w:rsidRPr="0033132D" w:rsidRDefault="00736B3A" w:rsidP="00F735A0">
            <w:pPr>
              <w:jc w:val="center"/>
              <w:rPr>
                <w:rFonts w:cs="B Yagut"/>
                <w:b/>
                <w:bCs/>
                <w:sz w:val="18"/>
                <w:szCs w:val="18"/>
                <w:rtl/>
              </w:rPr>
            </w:pPr>
          </w:p>
        </w:tc>
        <w:tc>
          <w:tcPr>
            <w:tcW w:w="567" w:type="dxa"/>
            <w:vAlign w:val="center"/>
          </w:tcPr>
          <w:p w14:paraId="58488F56" w14:textId="77777777" w:rsidR="00736B3A" w:rsidRPr="0033132D" w:rsidRDefault="00736B3A" w:rsidP="00F735A0">
            <w:pPr>
              <w:jc w:val="center"/>
              <w:rPr>
                <w:rFonts w:cs="B Yagut"/>
                <w:b/>
                <w:bCs/>
                <w:sz w:val="18"/>
                <w:szCs w:val="18"/>
                <w:rtl/>
              </w:rPr>
            </w:pPr>
          </w:p>
        </w:tc>
        <w:tc>
          <w:tcPr>
            <w:tcW w:w="567" w:type="dxa"/>
            <w:vAlign w:val="center"/>
          </w:tcPr>
          <w:p w14:paraId="72AFB9E5" w14:textId="77777777" w:rsidR="00736B3A" w:rsidRPr="0033132D" w:rsidRDefault="00736B3A" w:rsidP="00F735A0">
            <w:pPr>
              <w:jc w:val="center"/>
              <w:rPr>
                <w:rFonts w:cs="B Yagut"/>
                <w:b/>
                <w:bCs/>
                <w:sz w:val="18"/>
                <w:szCs w:val="18"/>
                <w:rtl/>
              </w:rPr>
            </w:pPr>
          </w:p>
        </w:tc>
        <w:tc>
          <w:tcPr>
            <w:tcW w:w="567" w:type="dxa"/>
            <w:vAlign w:val="center"/>
          </w:tcPr>
          <w:p w14:paraId="5A7B765C" w14:textId="77777777" w:rsidR="00736B3A" w:rsidRPr="0033132D" w:rsidRDefault="00736B3A" w:rsidP="00F735A0">
            <w:pPr>
              <w:jc w:val="center"/>
              <w:rPr>
                <w:rFonts w:cs="B Yagut"/>
                <w:b/>
                <w:bCs/>
                <w:sz w:val="18"/>
                <w:szCs w:val="18"/>
                <w:rtl/>
              </w:rPr>
            </w:pPr>
          </w:p>
        </w:tc>
        <w:tc>
          <w:tcPr>
            <w:tcW w:w="567" w:type="dxa"/>
            <w:vAlign w:val="center"/>
          </w:tcPr>
          <w:p w14:paraId="4D787E1D" w14:textId="77777777" w:rsidR="00736B3A" w:rsidRPr="0033132D" w:rsidRDefault="00736B3A" w:rsidP="00F735A0">
            <w:pPr>
              <w:jc w:val="center"/>
              <w:rPr>
                <w:rFonts w:cs="B Yagut"/>
                <w:b/>
                <w:bCs/>
                <w:sz w:val="18"/>
                <w:szCs w:val="18"/>
                <w:rtl/>
              </w:rPr>
            </w:pPr>
          </w:p>
        </w:tc>
        <w:tc>
          <w:tcPr>
            <w:tcW w:w="567" w:type="dxa"/>
            <w:vAlign w:val="center"/>
          </w:tcPr>
          <w:p w14:paraId="228AFE72" w14:textId="77777777" w:rsidR="00736B3A" w:rsidRPr="0033132D" w:rsidRDefault="00736B3A" w:rsidP="00F735A0">
            <w:pPr>
              <w:jc w:val="center"/>
              <w:rPr>
                <w:rFonts w:cs="B Yagut"/>
                <w:b/>
                <w:bCs/>
                <w:sz w:val="18"/>
                <w:szCs w:val="18"/>
                <w:rtl/>
              </w:rPr>
            </w:pPr>
          </w:p>
        </w:tc>
        <w:tc>
          <w:tcPr>
            <w:tcW w:w="661" w:type="dxa"/>
            <w:vAlign w:val="center"/>
          </w:tcPr>
          <w:p w14:paraId="49502212" w14:textId="77777777" w:rsidR="00736B3A" w:rsidRPr="0033132D" w:rsidRDefault="00736B3A" w:rsidP="00F735A0">
            <w:pPr>
              <w:jc w:val="center"/>
              <w:rPr>
                <w:rFonts w:cs="B Yagut"/>
                <w:b/>
                <w:bCs/>
                <w:sz w:val="18"/>
                <w:szCs w:val="18"/>
                <w:rtl/>
              </w:rPr>
            </w:pPr>
          </w:p>
        </w:tc>
        <w:tc>
          <w:tcPr>
            <w:tcW w:w="615" w:type="dxa"/>
            <w:vAlign w:val="center"/>
          </w:tcPr>
          <w:p w14:paraId="2237F165" w14:textId="77777777" w:rsidR="00736B3A" w:rsidRPr="0033132D" w:rsidRDefault="00736B3A" w:rsidP="00F735A0">
            <w:pPr>
              <w:jc w:val="center"/>
              <w:rPr>
                <w:rFonts w:cs="B Yagut"/>
                <w:b/>
                <w:bCs/>
                <w:sz w:val="18"/>
                <w:szCs w:val="18"/>
                <w:rtl/>
              </w:rPr>
            </w:pPr>
          </w:p>
        </w:tc>
        <w:tc>
          <w:tcPr>
            <w:tcW w:w="567" w:type="dxa"/>
            <w:vAlign w:val="center"/>
          </w:tcPr>
          <w:p w14:paraId="573475E6" w14:textId="77777777" w:rsidR="00736B3A" w:rsidRPr="0033132D" w:rsidRDefault="00736B3A" w:rsidP="00F735A0">
            <w:pPr>
              <w:jc w:val="center"/>
              <w:rPr>
                <w:rFonts w:cs="B Yagut"/>
                <w:b/>
                <w:bCs/>
                <w:sz w:val="18"/>
                <w:szCs w:val="18"/>
                <w:rtl/>
              </w:rPr>
            </w:pPr>
          </w:p>
        </w:tc>
        <w:tc>
          <w:tcPr>
            <w:tcW w:w="851" w:type="dxa"/>
            <w:vAlign w:val="center"/>
          </w:tcPr>
          <w:p w14:paraId="129BD9F7" w14:textId="77777777" w:rsidR="00736B3A" w:rsidRPr="0033132D" w:rsidRDefault="00736B3A" w:rsidP="00F735A0">
            <w:pPr>
              <w:jc w:val="center"/>
              <w:rPr>
                <w:rFonts w:cs="B Yagut"/>
                <w:b/>
                <w:bCs/>
                <w:sz w:val="18"/>
                <w:szCs w:val="18"/>
                <w:rtl/>
              </w:rPr>
            </w:pPr>
          </w:p>
        </w:tc>
      </w:tr>
      <w:tr w:rsidR="00736B3A" w:rsidRPr="0033132D" w14:paraId="474464A3" w14:textId="77777777" w:rsidTr="00F735A0">
        <w:trPr>
          <w:trHeight w:val="454"/>
        </w:trPr>
        <w:tc>
          <w:tcPr>
            <w:tcW w:w="664" w:type="dxa"/>
            <w:vAlign w:val="center"/>
          </w:tcPr>
          <w:p w14:paraId="70A41621" w14:textId="77777777" w:rsidR="00736B3A" w:rsidRPr="0033132D" w:rsidRDefault="00736B3A" w:rsidP="00F735A0">
            <w:pPr>
              <w:jc w:val="center"/>
              <w:rPr>
                <w:rFonts w:cs="B Yagut"/>
                <w:b/>
                <w:bCs/>
                <w:sz w:val="24"/>
                <w:szCs w:val="24"/>
                <w:rtl/>
              </w:rPr>
            </w:pPr>
            <w:r>
              <w:rPr>
                <w:rFonts w:cs="B Yagut" w:hint="cs"/>
                <w:b/>
                <w:bCs/>
                <w:sz w:val="24"/>
                <w:szCs w:val="24"/>
                <w:rtl/>
              </w:rPr>
              <w:t>10</w:t>
            </w:r>
          </w:p>
        </w:tc>
        <w:tc>
          <w:tcPr>
            <w:tcW w:w="1275" w:type="dxa"/>
            <w:vAlign w:val="center"/>
          </w:tcPr>
          <w:p w14:paraId="61F1E40D" w14:textId="77777777" w:rsidR="00736B3A" w:rsidRPr="0033132D" w:rsidRDefault="00736B3A" w:rsidP="00F735A0">
            <w:pPr>
              <w:jc w:val="center"/>
              <w:rPr>
                <w:rFonts w:cs="B Yagut"/>
                <w:b/>
                <w:bCs/>
                <w:sz w:val="18"/>
                <w:szCs w:val="18"/>
                <w:rtl/>
              </w:rPr>
            </w:pPr>
          </w:p>
        </w:tc>
        <w:tc>
          <w:tcPr>
            <w:tcW w:w="851" w:type="dxa"/>
            <w:vAlign w:val="center"/>
          </w:tcPr>
          <w:p w14:paraId="17C6BC4A" w14:textId="77777777" w:rsidR="00736B3A" w:rsidRPr="0033132D" w:rsidRDefault="00736B3A" w:rsidP="00F735A0">
            <w:pPr>
              <w:jc w:val="center"/>
              <w:rPr>
                <w:rFonts w:cs="B Yagut"/>
                <w:b/>
                <w:bCs/>
                <w:sz w:val="18"/>
                <w:szCs w:val="18"/>
                <w:rtl/>
              </w:rPr>
            </w:pPr>
          </w:p>
        </w:tc>
        <w:tc>
          <w:tcPr>
            <w:tcW w:w="567" w:type="dxa"/>
            <w:vAlign w:val="center"/>
          </w:tcPr>
          <w:p w14:paraId="3E321622" w14:textId="77777777" w:rsidR="00736B3A" w:rsidRPr="0033132D" w:rsidRDefault="00736B3A" w:rsidP="00F735A0">
            <w:pPr>
              <w:jc w:val="center"/>
              <w:rPr>
                <w:rFonts w:cs="B Yagut"/>
                <w:b/>
                <w:bCs/>
                <w:sz w:val="18"/>
                <w:szCs w:val="18"/>
                <w:rtl/>
              </w:rPr>
            </w:pPr>
          </w:p>
        </w:tc>
        <w:tc>
          <w:tcPr>
            <w:tcW w:w="1087" w:type="dxa"/>
            <w:vAlign w:val="center"/>
          </w:tcPr>
          <w:p w14:paraId="2287F97C" w14:textId="77777777" w:rsidR="00736B3A" w:rsidRPr="0033132D" w:rsidRDefault="00736B3A" w:rsidP="00F735A0">
            <w:pPr>
              <w:jc w:val="center"/>
              <w:rPr>
                <w:rFonts w:cs="B Yagut"/>
                <w:b/>
                <w:bCs/>
                <w:sz w:val="18"/>
                <w:szCs w:val="18"/>
                <w:rtl/>
              </w:rPr>
            </w:pPr>
          </w:p>
        </w:tc>
        <w:tc>
          <w:tcPr>
            <w:tcW w:w="1039" w:type="dxa"/>
            <w:vAlign w:val="center"/>
          </w:tcPr>
          <w:p w14:paraId="557AC96F" w14:textId="77777777" w:rsidR="00736B3A" w:rsidRPr="0033132D" w:rsidRDefault="00736B3A" w:rsidP="00F735A0">
            <w:pPr>
              <w:jc w:val="center"/>
              <w:rPr>
                <w:rFonts w:cs="B Yagut"/>
                <w:b/>
                <w:bCs/>
                <w:sz w:val="18"/>
                <w:szCs w:val="18"/>
                <w:rtl/>
              </w:rPr>
            </w:pPr>
          </w:p>
        </w:tc>
        <w:tc>
          <w:tcPr>
            <w:tcW w:w="851" w:type="dxa"/>
            <w:vAlign w:val="center"/>
          </w:tcPr>
          <w:p w14:paraId="628E9AC9" w14:textId="77777777" w:rsidR="00736B3A" w:rsidRPr="0033132D" w:rsidRDefault="00736B3A" w:rsidP="00F735A0">
            <w:pPr>
              <w:jc w:val="center"/>
              <w:rPr>
                <w:rFonts w:cs="B Yagut"/>
                <w:b/>
                <w:bCs/>
                <w:sz w:val="18"/>
                <w:szCs w:val="18"/>
                <w:rtl/>
              </w:rPr>
            </w:pPr>
          </w:p>
        </w:tc>
        <w:tc>
          <w:tcPr>
            <w:tcW w:w="992" w:type="dxa"/>
            <w:vAlign w:val="center"/>
          </w:tcPr>
          <w:p w14:paraId="13D50DB4" w14:textId="77777777" w:rsidR="00736B3A" w:rsidRPr="0033132D" w:rsidRDefault="00736B3A" w:rsidP="00F735A0">
            <w:pPr>
              <w:jc w:val="center"/>
              <w:rPr>
                <w:rFonts w:cs="B Yagut"/>
                <w:b/>
                <w:bCs/>
                <w:sz w:val="18"/>
                <w:szCs w:val="18"/>
                <w:rtl/>
              </w:rPr>
            </w:pPr>
          </w:p>
        </w:tc>
        <w:tc>
          <w:tcPr>
            <w:tcW w:w="709" w:type="dxa"/>
            <w:vAlign w:val="center"/>
          </w:tcPr>
          <w:p w14:paraId="6F7B6F74" w14:textId="77777777" w:rsidR="00736B3A" w:rsidRPr="0033132D" w:rsidRDefault="00736B3A" w:rsidP="00F735A0">
            <w:pPr>
              <w:jc w:val="center"/>
              <w:rPr>
                <w:rFonts w:cs="B Yagut"/>
                <w:b/>
                <w:bCs/>
                <w:sz w:val="18"/>
                <w:szCs w:val="18"/>
                <w:rtl/>
              </w:rPr>
            </w:pPr>
          </w:p>
        </w:tc>
        <w:tc>
          <w:tcPr>
            <w:tcW w:w="567" w:type="dxa"/>
            <w:vAlign w:val="center"/>
          </w:tcPr>
          <w:p w14:paraId="6D6FB6C4" w14:textId="77777777" w:rsidR="00736B3A" w:rsidRPr="0033132D" w:rsidRDefault="00736B3A" w:rsidP="00F735A0">
            <w:pPr>
              <w:jc w:val="center"/>
              <w:rPr>
                <w:rFonts w:cs="B Yagut"/>
                <w:b/>
                <w:bCs/>
                <w:sz w:val="18"/>
                <w:szCs w:val="18"/>
                <w:rtl/>
              </w:rPr>
            </w:pPr>
          </w:p>
        </w:tc>
        <w:tc>
          <w:tcPr>
            <w:tcW w:w="708" w:type="dxa"/>
            <w:vAlign w:val="center"/>
          </w:tcPr>
          <w:p w14:paraId="71C36055" w14:textId="77777777" w:rsidR="00736B3A" w:rsidRPr="0033132D" w:rsidRDefault="00736B3A" w:rsidP="00F735A0">
            <w:pPr>
              <w:jc w:val="center"/>
              <w:rPr>
                <w:rFonts w:cs="B Yagut"/>
                <w:b/>
                <w:bCs/>
                <w:sz w:val="18"/>
                <w:szCs w:val="18"/>
                <w:rtl/>
              </w:rPr>
            </w:pPr>
          </w:p>
        </w:tc>
        <w:tc>
          <w:tcPr>
            <w:tcW w:w="851" w:type="dxa"/>
            <w:vAlign w:val="center"/>
          </w:tcPr>
          <w:p w14:paraId="6F5382B4" w14:textId="77777777" w:rsidR="00736B3A" w:rsidRPr="0033132D" w:rsidRDefault="00736B3A" w:rsidP="00F735A0">
            <w:pPr>
              <w:jc w:val="center"/>
              <w:rPr>
                <w:rFonts w:cs="B Yagut"/>
                <w:b/>
                <w:bCs/>
                <w:sz w:val="18"/>
                <w:szCs w:val="18"/>
                <w:rtl/>
              </w:rPr>
            </w:pPr>
          </w:p>
        </w:tc>
        <w:tc>
          <w:tcPr>
            <w:tcW w:w="567" w:type="dxa"/>
            <w:vAlign w:val="center"/>
          </w:tcPr>
          <w:p w14:paraId="71CA2DE5" w14:textId="77777777" w:rsidR="00736B3A" w:rsidRPr="0033132D" w:rsidRDefault="00736B3A" w:rsidP="00F735A0">
            <w:pPr>
              <w:jc w:val="center"/>
              <w:rPr>
                <w:rFonts w:cs="B Yagut"/>
                <w:b/>
                <w:bCs/>
                <w:sz w:val="18"/>
                <w:szCs w:val="18"/>
                <w:rtl/>
              </w:rPr>
            </w:pPr>
          </w:p>
        </w:tc>
        <w:tc>
          <w:tcPr>
            <w:tcW w:w="567" w:type="dxa"/>
            <w:vAlign w:val="center"/>
          </w:tcPr>
          <w:p w14:paraId="744FA9CB" w14:textId="77777777" w:rsidR="00736B3A" w:rsidRPr="0033132D" w:rsidRDefault="00736B3A" w:rsidP="00F735A0">
            <w:pPr>
              <w:jc w:val="center"/>
              <w:rPr>
                <w:rFonts w:cs="B Yagut"/>
                <w:b/>
                <w:bCs/>
                <w:sz w:val="18"/>
                <w:szCs w:val="18"/>
                <w:rtl/>
              </w:rPr>
            </w:pPr>
          </w:p>
        </w:tc>
        <w:tc>
          <w:tcPr>
            <w:tcW w:w="567" w:type="dxa"/>
            <w:vAlign w:val="center"/>
          </w:tcPr>
          <w:p w14:paraId="2F31B779" w14:textId="77777777" w:rsidR="00736B3A" w:rsidRPr="0033132D" w:rsidRDefault="00736B3A" w:rsidP="00F735A0">
            <w:pPr>
              <w:jc w:val="center"/>
              <w:rPr>
                <w:rFonts w:cs="B Yagut"/>
                <w:b/>
                <w:bCs/>
                <w:sz w:val="18"/>
                <w:szCs w:val="18"/>
                <w:rtl/>
              </w:rPr>
            </w:pPr>
          </w:p>
        </w:tc>
        <w:tc>
          <w:tcPr>
            <w:tcW w:w="567" w:type="dxa"/>
            <w:vAlign w:val="center"/>
          </w:tcPr>
          <w:p w14:paraId="215877FF" w14:textId="77777777" w:rsidR="00736B3A" w:rsidRPr="0033132D" w:rsidRDefault="00736B3A" w:rsidP="00F735A0">
            <w:pPr>
              <w:jc w:val="center"/>
              <w:rPr>
                <w:rFonts w:cs="B Yagut"/>
                <w:b/>
                <w:bCs/>
                <w:sz w:val="18"/>
                <w:szCs w:val="18"/>
                <w:rtl/>
              </w:rPr>
            </w:pPr>
          </w:p>
        </w:tc>
        <w:tc>
          <w:tcPr>
            <w:tcW w:w="567" w:type="dxa"/>
            <w:vAlign w:val="center"/>
          </w:tcPr>
          <w:p w14:paraId="5A003FB6" w14:textId="77777777" w:rsidR="00736B3A" w:rsidRPr="0033132D" w:rsidRDefault="00736B3A" w:rsidP="00F735A0">
            <w:pPr>
              <w:jc w:val="center"/>
              <w:rPr>
                <w:rFonts w:cs="B Yagut"/>
                <w:b/>
                <w:bCs/>
                <w:sz w:val="18"/>
                <w:szCs w:val="18"/>
                <w:rtl/>
              </w:rPr>
            </w:pPr>
          </w:p>
        </w:tc>
        <w:tc>
          <w:tcPr>
            <w:tcW w:w="661" w:type="dxa"/>
            <w:vAlign w:val="center"/>
          </w:tcPr>
          <w:p w14:paraId="56990D4C" w14:textId="77777777" w:rsidR="00736B3A" w:rsidRPr="0033132D" w:rsidRDefault="00736B3A" w:rsidP="00F735A0">
            <w:pPr>
              <w:jc w:val="center"/>
              <w:rPr>
                <w:rFonts w:cs="B Yagut"/>
                <w:b/>
                <w:bCs/>
                <w:sz w:val="18"/>
                <w:szCs w:val="18"/>
                <w:rtl/>
              </w:rPr>
            </w:pPr>
          </w:p>
        </w:tc>
        <w:tc>
          <w:tcPr>
            <w:tcW w:w="615" w:type="dxa"/>
            <w:vAlign w:val="center"/>
          </w:tcPr>
          <w:p w14:paraId="489FF0D4" w14:textId="77777777" w:rsidR="00736B3A" w:rsidRPr="0033132D" w:rsidRDefault="00736B3A" w:rsidP="00F735A0">
            <w:pPr>
              <w:jc w:val="center"/>
              <w:rPr>
                <w:rFonts w:cs="B Yagut"/>
                <w:b/>
                <w:bCs/>
                <w:sz w:val="18"/>
                <w:szCs w:val="18"/>
                <w:rtl/>
              </w:rPr>
            </w:pPr>
          </w:p>
        </w:tc>
        <w:tc>
          <w:tcPr>
            <w:tcW w:w="567" w:type="dxa"/>
            <w:vAlign w:val="center"/>
          </w:tcPr>
          <w:p w14:paraId="3AE6D526" w14:textId="77777777" w:rsidR="00736B3A" w:rsidRPr="0033132D" w:rsidRDefault="00736B3A" w:rsidP="00F735A0">
            <w:pPr>
              <w:jc w:val="center"/>
              <w:rPr>
                <w:rFonts w:cs="B Yagut"/>
                <w:b/>
                <w:bCs/>
                <w:sz w:val="18"/>
                <w:szCs w:val="18"/>
                <w:rtl/>
              </w:rPr>
            </w:pPr>
          </w:p>
        </w:tc>
        <w:tc>
          <w:tcPr>
            <w:tcW w:w="851" w:type="dxa"/>
            <w:vAlign w:val="center"/>
          </w:tcPr>
          <w:p w14:paraId="448BEE5E" w14:textId="77777777" w:rsidR="00736B3A" w:rsidRPr="0033132D" w:rsidRDefault="00736B3A" w:rsidP="00F735A0">
            <w:pPr>
              <w:jc w:val="center"/>
              <w:rPr>
                <w:rFonts w:cs="B Yagut"/>
                <w:b/>
                <w:bCs/>
                <w:sz w:val="18"/>
                <w:szCs w:val="18"/>
                <w:rtl/>
              </w:rPr>
            </w:pPr>
          </w:p>
        </w:tc>
      </w:tr>
    </w:tbl>
    <w:p w14:paraId="25D5AEE9" w14:textId="77777777" w:rsidR="00736B3A" w:rsidRDefault="00736B3A" w:rsidP="00736B3A">
      <w:pPr>
        <w:spacing w:after="0" w:line="240" w:lineRule="auto"/>
        <w:rPr>
          <w:rFonts w:cs="B Yagut"/>
          <w:b/>
          <w:bCs/>
          <w:sz w:val="24"/>
          <w:szCs w:val="24"/>
        </w:rPr>
      </w:pPr>
      <w:r w:rsidRPr="0033132D">
        <w:rPr>
          <w:rFonts w:cs="B Yagut" w:hint="cs"/>
          <w:b/>
          <w:bCs/>
          <w:sz w:val="24"/>
          <w:szCs w:val="24"/>
          <w:rtl/>
        </w:rPr>
        <w:t>تعداد موارد تكراري :</w:t>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t>نام و نام خانوادگي گزارشگر:</w:t>
      </w:r>
    </w:p>
    <w:p w14:paraId="11A3F77D" w14:textId="77777777" w:rsidR="00736B3A" w:rsidRPr="0033132D" w:rsidRDefault="00736B3A" w:rsidP="00736B3A">
      <w:pPr>
        <w:spacing w:after="0" w:line="240" w:lineRule="auto"/>
        <w:rPr>
          <w:rFonts w:cs="B Yagut"/>
          <w:b/>
          <w:bCs/>
          <w:sz w:val="24"/>
          <w:szCs w:val="24"/>
          <w:rtl/>
        </w:rPr>
      </w:pPr>
      <w:r w:rsidRPr="0033132D">
        <w:rPr>
          <w:rFonts w:cs="B Yagut" w:hint="cs"/>
          <w:b/>
          <w:bCs/>
          <w:sz w:val="24"/>
          <w:szCs w:val="24"/>
          <w:rtl/>
        </w:rPr>
        <w:t>تعداد موارد تحت مراقبت :</w:t>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t>تاريخ گزارش :</w:t>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r w:rsidRPr="0033132D">
        <w:rPr>
          <w:rFonts w:cs="B Yagut" w:hint="cs"/>
          <w:b/>
          <w:bCs/>
          <w:sz w:val="24"/>
          <w:szCs w:val="24"/>
          <w:rtl/>
        </w:rPr>
        <w:tab/>
      </w:r>
    </w:p>
    <w:p w14:paraId="5A5A3DE4" w14:textId="77777777" w:rsidR="00736B3A" w:rsidRDefault="00736B3A" w:rsidP="00736B3A">
      <w:pPr>
        <w:rPr>
          <w:rFonts w:cs="B Jadid"/>
          <w:sz w:val="16"/>
          <w:szCs w:val="16"/>
          <w:rtl/>
        </w:rPr>
        <w:sectPr w:rsidR="00736B3A" w:rsidSect="00F735A0">
          <w:pgSz w:w="16838" w:h="11906" w:orient="landscape"/>
          <w:pgMar w:top="720" w:right="720" w:bottom="720" w:left="720" w:header="708" w:footer="708" w:gutter="0"/>
          <w:cols w:space="708"/>
          <w:bidi/>
          <w:rtlGutter/>
          <w:docGrid w:linePitch="360"/>
        </w:sectPr>
      </w:pPr>
    </w:p>
    <w:p w14:paraId="5305389B" w14:textId="77777777" w:rsidR="00736B3A" w:rsidRDefault="00736B3A" w:rsidP="00736B3A">
      <w:pPr>
        <w:rPr>
          <w:rFonts w:cs="B Titr"/>
          <w:sz w:val="28"/>
          <w:szCs w:val="28"/>
          <w:rtl/>
        </w:rPr>
      </w:pPr>
      <w:r w:rsidRPr="00B83CD9">
        <w:rPr>
          <w:rFonts w:cs="B Titr" w:hint="cs"/>
          <w:sz w:val="28"/>
          <w:szCs w:val="28"/>
          <w:rtl/>
        </w:rPr>
        <w:lastRenderedPageBreak/>
        <w:t xml:space="preserve">                                </w:t>
      </w:r>
    </w:p>
    <w:p w14:paraId="0A5977EA" w14:textId="77777777" w:rsidR="00736B3A" w:rsidRPr="00B83CD9" w:rsidRDefault="00736B3A" w:rsidP="00736B3A">
      <w:pPr>
        <w:jc w:val="right"/>
        <w:rPr>
          <w:rFonts w:cs="B Titr"/>
          <w:sz w:val="28"/>
          <w:szCs w:val="28"/>
          <w:rtl/>
        </w:rPr>
      </w:pPr>
      <w:r w:rsidRPr="00B83CD9">
        <w:rPr>
          <w:rFonts w:cs="B Titr" w:hint="cs"/>
          <w:sz w:val="28"/>
          <w:szCs w:val="28"/>
          <w:rtl/>
        </w:rPr>
        <w:t xml:space="preserve">  راهنماي تكميل ليست ارجاع و مراقبت بيماران رواني</w:t>
      </w:r>
    </w:p>
    <w:tbl>
      <w:tblPr>
        <w:bidiVisual/>
        <w:tblW w:w="10583" w:type="dxa"/>
        <w:tblInd w:w="-7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43"/>
        <w:gridCol w:w="1985"/>
        <w:gridCol w:w="7655"/>
      </w:tblGrid>
      <w:tr w:rsidR="00736B3A" w:rsidRPr="00B83CD9" w14:paraId="463CF8A7" w14:textId="77777777" w:rsidTr="00F735A0">
        <w:tc>
          <w:tcPr>
            <w:tcW w:w="943" w:type="dxa"/>
            <w:vAlign w:val="center"/>
          </w:tcPr>
          <w:p w14:paraId="255A0B2D" w14:textId="77777777" w:rsidR="00736B3A" w:rsidRPr="00B83CD9" w:rsidRDefault="00736B3A" w:rsidP="00F735A0">
            <w:pPr>
              <w:jc w:val="center"/>
              <w:rPr>
                <w:rFonts w:cs="B Yagut"/>
                <w:b/>
                <w:bCs/>
                <w:sz w:val="24"/>
                <w:szCs w:val="24"/>
                <w:rtl/>
              </w:rPr>
            </w:pPr>
            <w:r w:rsidRPr="00B83CD9">
              <w:rPr>
                <w:rFonts w:cs="B Yagut" w:hint="cs"/>
                <w:b/>
                <w:bCs/>
                <w:sz w:val="24"/>
                <w:szCs w:val="24"/>
                <w:rtl/>
              </w:rPr>
              <w:t>شماره ستون</w:t>
            </w:r>
          </w:p>
        </w:tc>
        <w:tc>
          <w:tcPr>
            <w:tcW w:w="1985" w:type="dxa"/>
            <w:vAlign w:val="center"/>
          </w:tcPr>
          <w:p w14:paraId="0A6B758C" w14:textId="77777777" w:rsidR="00736B3A" w:rsidRPr="00B83CD9" w:rsidRDefault="00736B3A" w:rsidP="00F735A0">
            <w:pPr>
              <w:jc w:val="center"/>
              <w:rPr>
                <w:rFonts w:cs="B Yagut"/>
                <w:b/>
                <w:bCs/>
                <w:sz w:val="24"/>
                <w:szCs w:val="24"/>
                <w:rtl/>
              </w:rPr>
            </w:pPr>
            <w:r w:rsidRPr="00B83CD9">
              <w:rPr>
                <w:rFonts w:cs="B Yagut" w:hint="cs"/>
                <w:b/>
                <w:bCs/>
                <w:sz w:val="24"/>
                <w:szCs w:val="24"/>
                <w:rtl/>
              </w:rPr>
              <w:t>اطلاعات</w:t>
            </w:r>
          </w:p>
        </w:tc>
        <w:tc>
          <w:tcPr>
            <w:tcW w:w="7655" w:type="dxa"/>
            <w:vAlign w:val="center"/>
          </w:tcPr>
          <w:p w14:paraId="5789382D" w14:textId="77777777" w:rsidR="00736B3A" w:rsidRPr="00B83CD9" w:rsidRDefault="00736B3A" w:rsidP="00F735A0">
            <w:pPr>
              <w:jc w:val="center"/>
              <w:rPr>
                <w:rFonts w:cs="B Yagut"/>
                <w:b/>
                <w:bCs/>
                <w:sz w:val="24"/>
                <w:szCs w:val="24"/>
                <w:rtl/>
              </w:rPr>
            </w:pPr>
            <w:r w:rsidRPr="00B83CD9">
              <w:rPr>
                <w:rFonts w:cs="B Yagut" w:hint="cs"/>
                <w:b/>
                <w:bCs/>
                <w:sz w:val="24"/>
                <w:szCs w:val="24"/>
                <w:rtl/>
              </w:rPr>
              <w:t>مطالبي كه بايد يادداشت گردد</w:t>
            </w:r>
          </w:p>
        </w:tc>
      </w:tr>
      <w:tr w:rsidR="00736B3A" w:rsidRPr="00B83CD9" w14:paraId="07B6C696" w14:textId="77777777" w:rsidTr="00F735A0">
        <w:tc>
          <w:tcPr>
            <w:tcW w:w="943" w:type="dxa"/>
            <w:vAlign w:val="center"/>
          </w:tcPr>
          <w:p w14:paraId="2C1C047F" w14:textId="77777777" w:rsidR="00736B3A" w:rsidRPr="00B83CD9" w:rsidRDefault="00736B3A" w:rsidP="00F735A0">
            <w:pPr>
              <w:jc w:val="center"/>
              <w:rPr>
                <w:rFonts w:cs="B Yagut"/>
                <w:b/>
                <w:bCs/>
                <w:sz w:val="24"/>
                <w:szCs w:val="24"/>
                <w:rtl/>
              </w:rPr>
            </w:pPr>
            <w:r w:rsidRPr="00B83CD9">
              <w:rPr>
                <w:rFonts w:cs="B Yagut" w:hint="cs"/>
                <w:b/>
                <w:bCs/>
                <w:sz w:val="24"/>
                <w:szCs w:val="24"/>
                <w:rtl/>
              </w:rPr>
              <w:t>1</w:t>
            </w:r>
          </w:p>
        </w:tc>
        <w:tc>
          <w:tcPr>
            <w:tcW w:w="1985" w:type="dxa"/>
            <w:vAlign w:val="center"/>
          </w:tcPr>
          <w:p w14:paraId="49E55035" w14:textId="77777777" w:rsidR="00736B3A" w:rsidRPr="00B83CD9" w:rsidRDefault="00736B3A" w:rsidP="00F735A0">
            <w:pPr>
              <w:jc w:val="center"/>
              <w:rPr>
                <w:rFonts w:cs="B Yagut"/>
                <w:b/>
                <w:bCs/>
                <w:sz w:val="24"/>
                <w:szCs w:val="24"/>
                <w:rtl/>
              </w:rPr>
            </w:pPr>
            <w:r w:rsidRPr="00B83CD9">
              <w:rPr>
                <w:rFonts w:cs="B Yagut" w:hint="cs"/>
                <w:b/>
                <w:bCs/>
                <w:sz w:val="24"/>
                <w:szCs w:val="24"/>
                <w:rtl/>
              </w:rPr>
              <w:t>شماره رديف</w:t>
            </w:r>
          </w:p>
        </w:tc>
        <w:tc>
          <w:tcPr>
            <w:tcW w:w="7655" w:type="dxa"/>
            <w:vAlign w:val="center"/>
          </w:tcPr>
          <w:p w14:paraId="7D42D372" w14:textId="77777777" w:rsidR="00736B3A" w:rsidRPr="00B83CD9" w:rsidRDefault="00736B3A" w:rsidP="00F735A0">
            <w:pPr>
              <w:jc w:val="center"/>
              <w:rPr>
                <w:rFonts w:cs="B Yagut"/>
                <w:b/>
                <w:bCs/>
                <w:sz w:val="24"/>
                <w:szCs w:val="24"/>
                <w:rtl/>
              </w:rPr>
            </w:pPr>
            <w:r w:rsidRPr="00B83CD9">
              <w:rPr>
                <w:rFonts w:cs="B Yagut" w:hint="cs"/>
                <w:b/>
                <w:bCs/>
                <w:sz w:val="24"/>
                <w:szCs w:val="24"/>
                <w:rtl/>
              </w:rPr>
              <w:t>شماره رديف را به ترتيب 1-2-3....... بنويسيد.</w:t>
            </w:r>
          </w:p>
        </w:tc>
      </w:tr>
      <w:tr w:rsidR="00736B3A" w:rsidRPr="00B83CD9" w14:paraId="16B7C1C5" w14:textId="77777777" w:rsidTr="00F735A0">
        <w:tc>
          <w:tcPr>
            <w:tcW w:w="943" w:type="dxa"/>
            <w:vAlign w:val="center"/>
          </w:tcPr>
          <w:p w14:paraId="09ED19E0" w14:textId="77777777" w:rsidR="00736B3A" w:rsidRPr="00B83CD9" w:rsidRDefault="00736B3A" w:rsidP="00F735A0">
            <w:pPr>
              <w:jc w:val="center"/>
              <w:rPr>
                <w:rFonts w:cs="B Yagut"/>
                <w:b/>
                <w:bCs/>
                <w:sz w:val="24"/>
                <w:szCs w:val="24"/>
                <w:rtl/>
              </w:rPr>
            </w:pPr>
            <w:r w:rsidRPr="00B83CD9">
              <w:rPr>
                <w:rFonts w:cs="B Yagut" w:hint="cs"/>
                <w:b/>
                <w:bCs/>
                <w:sz w:val="24"/>
                <w:szCs w:val="24"/>
                <w:rtl/>
              </w:rPr>
              <w:t>2</w:t>
            </w:r>
          </w:p>
        </w:tc>
        <w:tc>
          <w:tcPr>
            <w:tcW w:w="1985" w:type="dxa"/>
            <w:vAlign w:val="center"/>
          </w:tcPr>
          <w:p w14:paraId="68064E62" w14:textId="77777777" w:rsidR="00736B3A" w:rsidRPr="00B83CD9" w:rsidRDefault="00736B3A" w:rsidP="00F735A0">
            <w:pPr>
              <w:jc w:val="center"/>
              <w:rPr>
                <w:rFonts w:cs="B Yagut"/>
                <w:b/>
                <w:bCs/>
                <w:sz w:val="24"/>
                <w:szCs w:val="24"/>
                <w:rtl/>
              </w:rPr>
            </w:pPr>
            <w:r w:rsidRPr="00B83CD9">
              <w:rPr>
                <w:rFonts w:cs="B Yagut" w:hint="cs"/>
                <w:b/>
                <w:bCs/>
                <w:sz w:val="24"/>
                <w:szCs w:val="24"/>
                <w:rtl/>
              </w:rPr>
              <w:t>نام و نام خانوادگي</w:t>
            </w:r>
          </w:p>
        </w:tc>
        <w:tc>
          <w:tcPr>
            <w:tcW w:w="7655" w:type="dxa"/>
            <w:vAlign w:val="center"/>
          </w:tcPr>
          <w:p w14:paraId="54FA05A7" w14:textId="77777777" w:rsidR="00736B3A" w:rsidRPr="00B83CD9" w:rsidRDefault="00736B3A" w:rsidP="00F735A0">
            <w:pPr>
              <w:jc w:val="center"/>
              <w:rPr>
                <w:rFonts w:cs="B Yagut"/>
                <w:b/>
                <w:bCs/>
                <w:sz w:val="24"/>
                <w:szCs w:val="24"/>
                <w:rtl/>
              </w:rPr>
            </w:pPr>
            <w:r w:rsidRPr="00B83CD9">
              <w:rPr>
                <w:rFonts w:cs="B Yagut" w:hint="cs"/>
                <w:b/>
                <w:bCs/>
                <w:sz w:val="24"/>
                <w:szCs w:val="24"/>
                <w:rtl/>
              </w:rPr>
              <w:t>نام و نام خانوادگي بيماران را در اين ستون بنويسيد.</w:t>
            </w:r>
          </w:p>
        </w:tc>
      </w:tr>
      <w:tr w:rsidR="00736B3A" w:rsidRPr="00B83CD9" w14:paraId="544E16E7" w14:textId="77777777" w:rsidTr="00F735A0">
        <w:tc>
          <w:tcPr>
            <w:tcW w:w="943" w:type="dxa"/>
            <w:vAlign w:val="center"/>
          </w:tcPr>
          <w:p w14:paraId="22915DD6" w14:textId="77777777" w:rsidR="00736B3A" w:rsidRPr="00B83CD9" w:rsidRDefault="00736B3A" w:rsidP="00F735A0">
            <w:pPr>
              <w:jc w:val="center"/>
              <w:rPr>
                <w:rFonts w:cs="B Yagut"/>
                <w:b/>
                <w:bCs/>
                <w:sz w:val="24"/>
                <w:szCs w:val="24"/>
                <w:rtl/>
              </w:rPr>
            </w:pPr>
            <w:r w:rsidRPr="00B83CD9">
              <w:rPr>
                <w:rFonts w:cs="B Yagut" w:hint="cs"/>
                <w:b/>
                <w:bCs/>
                <w:sz w:val="24"/>
                <w:szCs w:val="24"/>
                <w:rtl/>
              </w:rPr>
              <w:t>3</w:t>
            </w:r>
          </w:p>
        </w:tc>
        <w:tc>
          <w:tcPr>
            <w:tcW w:w="1985" w:type="dxa"/>
            <w:vAlign w:val="center"/>
          </w:tcPr>
          <w:p w14:paraId="3DC9A838" w14:textId="77777777" w:rsidR="00736B3A" w:rsidRPr="00B83CD9" w:rsidRDefault="00736B3A" w:rsidP="00F735A0">
            <w:pPr>
              <w:jc w:val="center"/>
              <w:rPr>
                <w:rFonts w:cs="B Yagut"/>
                <w:b/>
                <w:bCs/>
                <w:sz w:val="24"/>
                <w:szCs w:val="24"/>
                <w:rtl/>
              </w:rPr>
            </w:pPr>
            <w:r w:rsidRPr="00B83CD9">
              <w:rPr>
                <w:rFonts w:cs="B Yagut" w:hint="cs"/>
                <w:b/>
                <w:bCs/>
                <w:sz w:val="24"/>
                <w:szCs w:val="24"/>
                <w:rtl/>
              </w:rPr>
              <w:t>شماره ساختمان</w:t>
            </w:r>
          </w:p>
        </w:tc>
        <w:tc>
          <w:tcPr>
            <w:tcW w:w="7655" w:type="dxa"/>
            <w:vAlign w:val="center"/>
          </w:tcPr>
          <w:p w14:paraId="7C473F23" w14:textId="77777777" w:rsidR="00736B3A" w:rsidRPr="00B83CD9" w:rsidRDefault="00736B3A" w:rsidP="00F735A0">
            <w:pPr>
              <w:jc w:val="center"/>
              <w:rPr>
                <w:rFonts w:cs="B Yagut"/>
                <w:b/>
                <w:bCs/>
                <w:sz w:val="24"/>
                <w:szCs w:val="24"/>
                <w:rtl/>
              </w:rPr>
            </w:pPr>
            <w:r w:rsidRPr="00B83CD9">
              <w:rPr>
                <w:rFonts w:cs="B Yagut" w:hint="cs"/>
                <w:b/>
                <w:bCs/>
                <w:sz w:val="24"/>
                <w:szCs w:val="24"/>
                <w:rtl/>
              </w:rPr>
              <w:t>شماره ساختمان را از پرونده موجود خانواد در مركز استخراج نموده و يادداشت نماييد.</w:t>
            </w:r>
          </w:p>
        </w:tc>
      </w:tr>
      <w:tr w:rsidR="00736B3A" w:rsidRPr="00B83CD9" w14:paraId="5047E14F" w14:textId="77777777" w:rsidTr="00F735A0">
        <w:tc>
          <w:tcPr>
            <w:tcW w:w="943" w:type="dxa"/>
            <w:vAlign w:val="center"/>
          </w:tcPr>
          <w:p w14:paraId="52D1790E" w14:textId="77777777" w:rsidR="00736B3A" w:rsidRPr="00B83CD9" w:rsidRDefault="00736B3A" w:rsidP="00F735A0">
            <w:pPr>
              <w:jc w:val="center"/>
              <w:rPr>
                <w:rFonts w:cs="B Yagut"/>
                <w:b/>
                <w:bCs/>
                <w:sz w:val="24"/>
                <w:szCs w:val="24"/>
                <w:rtl/>
              </w:rPr>
            </w:pPr>
            <w:r w:rsidRPr="00B83CD9">
              <w:rPr>
                <w:rFonts w:cs="B Yagut" w:hint="cs"/>
                <w:b/>
                <w:bCs/>
                <w:sz w:val="24"/>
                <w:szCs w:val="24"/>
                <w:rtl/>
              </w:rPr>
              <w:t>4</w:t>
            </w:r>
          </w:p>
        </w:tc>
        <w:tc>
          <w:tcPr>
            <w:tcW w:w="1985" w:type="dxa"/>
            <w:vAlign w:val="center"/>
          </w:tcPr>
          <w:p w14:paraId="491DDF75" w14:textId="77777777" w:rsidR="00736B3A" w:rsidRPr="00B83CD9" w:rsidRDefault="00736B3A" w:rsidP="00F735A0">
            <w:pPr>
              <w:jc w:val="center"/>
              <w:rPr>
                <w:rFonts w:cs="B Yagut"/>
                <w:b/>
                <w:bCs/>
                <w:sz w:val="24"/>
                <w:szCs w:val="24"/>
                <w:rtl/>
              </w:rPr>
            </w:pPr>
            <w:r w:rsidRPr="00B83CD9">
              <w:rPr>
                <w:rFonts w:cs="B Yagut" w:hint="cs"/>
                <w:b/>
                <w:bCs/>
                <w:sz w:val="24"/>
                <w:szCs w:val="24"/>
                <w:rtl/>
              </w:rPr>
              <w:t>سن</w:t>
            </w:r>
          </w:p>
        </w:tc>
        <w:tc>
          <w:tcPr>
            <w:tcW w:w="7655" w:type="dxa"/>
            <w:vAlign w:val="center"/>
          </w:tcPr>
          <w:p w14:paraId="1A126F63" w14:textId="77777777" w:rsidR="00736B3A" w:rsidRPr="00B83CD9" w:rsidRDefault="00736B3A" w:rsidP="00F735A0">
            <w:pPr>
              <w:jc w:val="center"/>
              <w:rPr>
                <w:rFonts w:cs="B Yagut"/>
                <w:b/>
                <w:bCs/>
                <w:sz w:val="24"/>
                <w:szCs w:val="24"/>
                <w:rtl/>
              </w:rPr>
            </w:pPr>
            <w:r w:rsidRPr="00B83CD9">
              <w:rPr>
                <w:rFonts w:cs="B Yagut" w:hint="cs"/>
                <w:b/>
                <w:bCs/>
                <w:sz w:val="24"/>
                <w:szCs w:val="24"/>
                <w:rtl/>
              </w:rPr>
              <w:t>سن بيمار را در اولين ارجاع در اين ستون يادداشت نماييد.</w:t>
            </w:r>
          </w:p>
        </w:tc>
      </w:tr>
      <w:tr w:rsidR="00736B3A" w:rsidRPr="00B83CD9" w14:paraId="222D2CAE" w14:textId="77777777" w:rsidTr="00F735A0">
        <w:tc>
          <w:tcPr>
            <w:tcW w:w="943" w:type="dxa"/>
            <w:vAlign w:val="center"/>
          </w:tcPr>
          <w:p w14:paraId="709B8450" w14:textId="77777777" w:rsidR="00736B3A" w:rsidRPr="00B83CD9" w:rsidRDefault="00736B3A" w:rsidP="00F735A0">
            <w:pPr>
              <w:jc w:val="center"/>
              <w:rPr>
                <w:rFonts w:cs="B Yagut"/>
                <w:b/>
                <w:bCs/>
                <w:sz w:val="24"/>
                <w:szCs w:val="24"/>
                <w:rtl/>
              </w:rPr>
            </w:pPr>
            <w:r w:rsidRPr="00B83CD9">
              <w:rPr>
                <w:rFonts w:cs="B Yagut" w:hint="cs"/>
                <w:b/>
                <w:bCs/>
                <w:sz w:val="24"/>
                <w:szCs w:val="24"/>
                <w:rtl/>
              </w:rPr>
              <w:t>5</w:t>
            </w:r>
          </w:p>
        </w:tc>
        <w:tc>
          <w:tcPr>
            <w:tcW w:w="1985" w:type="dxa"/>
            <w:vAlign w:val="center"/>
          </w:tcPr>
          <w:p w14:paraId="192FF17E" w14:textId="77777777" w:rsidR="00736B3A" w:rsidRPr="00B83CD9" w:rsidRDefault="00736B3A" w:rsidP="00F735A0">
            <w:pPr>
              <w:jc w:val="center"/>
              <w:rPr>
                <w:rFonts w:cs="B Yagut"/>
                <w:b/>
                <w:bCs/>
                <w:sz w:val="24"/>
                <w:szCs w:val="24"/>
                <w:rtl/>
              </w:rPr>
            </w:pPr>
            <w:r w:rsidRPr="00B83CD9">
              <w:rPr>
                <w:rFonts w:cs="B Yagut" w:hint="cs"/>
                <w:b/>
                <w:bCs/>
                <w:sz w:val="24"/>
                <w:szCs w:val="24"/>
                <w:rtl/>
              </w:rPr>
              <w:t>تاريخ اولين ارجاع</w:t>
            </w:r>
          </w:p>
        </w:tc>
        <w:tc>
          <w:tcPr>
            <w:tcW w:w="7655" w:type="dxa"/>
            <w:vAlign w:val="center"/>
          </w:tcPr>
          <w:p w14:paraId="5F502F23" w14:textId="77777777" w:rsidR="00736B3A" w:rsidRPr="00B83CD9" w:rsidRDefault="00736B3A" w:rsidP="00F735A0">
            <w:pPr>
              <w:jc w:val="center"/>
              <w:rPr>
                <w:rFonts w:cs="B Yagut"/>
                <w:b/>
                <w:bCs/>
                <w:sz w:val="24"/>
                <w:szCs w:val="24"/>
                <w:rtl/>
              </w:rPr>
            </w:pPr>
            <w:r w:rsidRPr="00B83CD9">
              <w:rPr>
                <w:rFonts w:cs="B Yagut" w:hint="cs"/>
                <w:b/>
                <w:bCs/>
                <w:sz w:val="24"/>
                <w:szCs w:val="24"/>
                <w:rtl/>
              </w:rPr>
              <w:t>تاريخ اولين ارجاع به پزشك مركز بهداشتي درماني را در اين ستون بنويسيد.</w:t>
            </w:r>
          </w:p>
        </w:tc>
      </w:tr>
      <w:tr w:rsidR="00736B3A" w:rsidRPr="00B83CD9" w14:paraId="1FE79E2A" w14:textId="77777777" w:rsidTr="00F735A0">
        <w:tc>
          <w:tcPr>
            <w:tcW w:w="943" w:type="dxa"/>
            <w:vAlign w:val="center"/>
          </w:tcPr>
          <w:p w14:paraId="3A17D652" w14:textId="77777777" w:rsidR="00736B3A" w:rsidRPr="00B83CD9" w:rsidRDefault="00736B3A" w:rsidP="00F735A0">
            <w:pPr>
              <w:jc w:val="center"/>
              <w:rPr>
                <w:rFonts w:cs="B Yagut"/>
                <w:b/>
                <w:bCs/>
                <w:sz w:val="24"/>
                <w:szCs w:val="24"/>
                <w:rtl/>
              </w:rPr>
            </w:pPr>
            <w:r w:rsidRPr="00B83CD9">
              <w:rPr>
                <w:rFonts w:cs="B Yagut" w:hint="cs"/>
                <w:b/>
                <w:bCs/>
                <w:sz w:val="24"/>
                <w:szCs w:val="24"/>
                <w:rtl/>
              </w:rPr>
              <w:t>6</w:t>
            </w:r>
          </w:p>
        </w:tc>
        <w:tc>
          <w:tcPr>
            <w:tcW w:w="1985" w:type="dxa"/>
            <w:vAlign w:val="center"/>
          </w:tcPr>
          <w:p w14:paraId="3F85C9BA" w14:textId="77777777" w:rsidR="00736B3A" w:rsidRPr="00B83CD9" w:rsidRDefault="00736B3A" w:rsidP="00F735A0">
            <w:pPr>
              <w:jc w:val="center"/>
              <w:rPr>
                <w:rFonts w:cs="B Yagut"/>
                <w:b/>
                <w:bCs/>
                <w:sz w:val="24"/>
                <w:szCs w:val="24"/>
                <w:rtl/>
              </w:rPr>
            </w:pPr>
            <w:r w:rsidRPr="00B83CD9">
              <w:rPr>
                <w:rFonts w:cs="B Yagut" w:hint="cs"/>
                <w:b/>
                <w:bCs/>
                <w:sz w:val="24"/>
                <w:szCs w:val="24"/>
                <w:rtl/>
              </w:rPr>
              <w:t>نوع بيماري</w:t>
            </w:r>
          </w:p>
        </w:tc>
        <w:tc>
          <w:tcPr>
            <w:tcW w:w="7655" w:type="dxa"/>
            <w:vAlign w:val="center"/>
          </w:tcPr>
          <w:p w14:paraId="0A98B86B" w14:textId="77777777" w:rsidR="00736B3A" w:rsidRPr="00B83CD9" w:rsidRDefault="00736B3A" w:rsidP="00F735A0">
            <w:pPr>
              <w:jc w:val="center"/>
              <w:rPr>
                <w:rFonts w:cs="B Yagut"/>
                <w:b/>
                <w:bCs/>
                <w:sz w:val="24"/>
                <w:szCs w:val="24"/>
                <w:rtl/>
              </w:rPr>
            </w:pPr>
            <w:r w:rsidRPr="00B83CD9">
              <w:rPr>
                <w:rFonts w:cs="B Yagut" w:hint="cs"/>
                <w:b/>
                <w:bCs/>
                <w:sz w:val="24"/>
                <w:szCs w:val="24"/>
                <w:rtl/>
              </w:rPr>
              <w:t>نوع بيماري را پس از تأييد پزشك در اولين ارجاع در اين قسمت يادداشت كنيد.</w:t>
            </w:r>
          </w:p>
        </w:tc>
      </w:tr>
      <w:tr w:rsidR="00736B3A" w:rsidRPr="00B83CD9" w14:paraId="6BD4402C" w14:textId="77777777" w:rsidTr="00F735A0">
        <w:tc>
          <w:tcPr>
            <w:tcW w:w="943" w:type="dxa"/>
            <w:vAlign w:val="center"/>
          </w:tcPr>
          <w:p w14:paraId="13AB7B11" w14:textId="77777777" w:rsidR="00736B3A" w:rsidRPr="00B83CD9" w:rsidRDefault="00736B3A" w:rsidP="00F735A0">
            <w:pPr>
              <w:jc w:val="center"/>
              <w:rPr>
                <w:rFonts w:cs="B Yagut"/>
                <w:b/>
                <w:bCs/>
                <w:sz w:val="24"/>
                <w:szCs w:val="24"/>
                <w:rtl/>
              </w:rPr>
            </w:pPr>
            <w:r w:rsidRPr="00B83CD9">
              <w:rPr>
                <w:rFonts w:cs="B Yagut" w:hint="cs"/>
                <w:b/>
                <w:bCs/>
                <w:sz w:val="24"/>
                <w:szCs w:val="24"/>
                <w:rtl/>
              </w:rPr>
              <w:t>7 تا 18</w:t>
            </w:r>
          </w:p>
        </w:tc>
        <w:tc>
          <w:tcPr>
            <w:tcW w:w="1985" w:type="dxa"/>
            <w:vAlign w:val="center"/>
          </w:tcPr>
          <w:p w14:paraId="349CEB6E" w14:textId="77777777" w:rsidR="00736B3A" w:rsidRPr="00B83CD9" w:rsidRDefault="00736B3A" w:rsidP="00F735A0">
            <w:pPr>
              <w:jc w:val="center"/>
              <w:rPr>
                <w:rFonts w:cs="B Yagut"/>
                <w:b/>
                <w:bCs/>
                <w:sz w:val="24"/>
                <w:szCs w:val="24"/>
                <w:rtl/>
              </w:rPr>
            </w:pPr>
            <w:r w:rsidRPr="00B83CD9">
              <w:rPr>
                <w:rFonts w:cs="B Yagut" w:hint="cs"/>
                <w:b/>
                <w:bCs/>
                <w:sz w:val="24"/>
                <w:szCs w:val="24"/>
                <w:rtl/>
              </w:rPr>
              <w:t>برنامه ارجاع و مراقبت</w:t>
            </w:r>
          </w:p>
        </w:tc>
        <w:tc>
          <w:tcPr>
            <w:tcW w:w="7655" w:type="dxa"/>
            <w:vAlign w:val="center"/>
          </w:tcPr>
          <w:p w14:paraId="0300B3E8" w14:textId="77777777" w:rsidR="00736B3A" w:rsidRPr="00B83CD9" w:rsidRDefault="00736B3A" w:rsidP="00736B3A">
            <w:pPr>
              <w:jc w:val="right"/>
              <w:rPr>
                <w:rFonts w:cs="B Yagut"/>
                <w:b/>
                <w:bCs/>
                <w:sz w:val="24"/>
                <w:szCs w:val="24"/>
                <w:rtl/>
              </w:rPr>
            </w:pPr>
            <w:r w:rsidRPr="00B83CD9">
              <w:rPr>
                <w:rFonts w:cs="B Yagut" w:hint="cs"/>
                <w:b/>
                <w:bCs/>
                <w:sz w:val="24"/>
                <w:szCs w:val="24"/>
                <w:rtl/>
              </w:rPr>
              <w:t>وقتي بيمار براي اولين بار توسط پزشك مركز بهداشتي</w:t>
            </w:r>
            <w:r w:rsidR="006C36E7">
              <w:rPr>
                <w:rFonts w:cs="B Yagut" w:hint="cs"/>
                <w:b/>
                <w:bCs/>
                <w:sz w:val="24"/>
                <w:szCs w:val="24"/>
                <w:rtl/>
              </w:rPr>
              <w:t xml:space="preserve"> </w:t>
            </w:r>
            <w:r w:rsidRPr="00B83CD9">
              <w:rPr>
                <w:rFonts w:cs="B Yagut" w:hint="cs"/>
                <w:b/>
                <w:bCs/>
                <w:sz w:val="24"/>
                <w:szCs w:val="24"/>
                <w:rtl/>
              </w:rPr>
              <w:t>درماني معاينه مي شود تاريخ آن روز را در ستون 5 ( تاريخ اولين ارجاع ) بنويسيد و تاريخ ارجاع بعدي به پزشك يك ماه خواهد بود مگر پزشك تاريخ خاصي را معين كرده باشد . مثلاً وقتي بيماري در 6 خرداد 72 براي اولين بار معاينه شد در ستون 5 تاريخ 6/3/72 را بنويسيد و در ستون 10 ( تير ماه ) تاريخ 6 را جهت ارجاع بعدي و پيگيري يادداشت كنيد و پس از ارجاع و معاينه توسط پزشك در اين تاريخ ، دور آن را دايره آبي بكشيد و به همين ترتيب تا پايان سال ادامه دهيد.</w:t>
            </w:r>
          </w:p>
          <w:p w14:paraId="4D026FB2" w14:textId="77777777" w:rsidR="00736B3A" w:rsidRPr="00B83CD9" w:rsidRDefault="00736B3A" w:rsidP="00736B3A">
            <w:pPr>
              <w:jc w:val="right"/>
              <w:rPr>
                <w:rFonts w:cs="B Yagut"/>
                <w:b/>
                <w:bCs/>
                <w:sz w:val="24"/>
                <w:szCs w:val="24"/>
                <w:rtl/>
              </w:rPr>
            </w:pPr>
            <w:r w:rsidRPr="00B83CD9">
              <w:rPr>
                <w:rFonts w:cs="B Yagut" w:hint="cs"/>
                <w:b/>
                <w:bCs/>
                <w:sz w:val="24"/>
                <w:szCs w:val="24"/>
                <w:rtl/>
              </w:rPr>
              <w:t>در صورتيكه بيمار توسط يپزشك معاينه شود غير از مراجعه اول بقيه موارد ، مراجعات تكراري محسوب شده و دايره آبي را بكشيد ولي وقتي كه بيمار توسط شما مورد مراقبت قرار مي گيرد ( بيماراني كه بنا به نظر پزشك نياز به دارو ندارند و يا عقب ماندگي ذهني كه لازم است مراقبت شوند ) دايره را قرمز بكشيد تا آمار موارد تكراري و تحت مراقبت مشخص شود .</w:t>
            </w:r>
          </w:p>
          <w:p w14:paraId="7183E424" w14:textId="77777777" w:rsidR="00736B3A" w:rsidRPr="00B83CD9" w:rsidRDefault="00736B3A" w:rsidP="00F735A0">
            <w:pPr>
              <w:jc w:val="center"/>
              <w:rPr>
                <w:rFonts w:cs="B Yagut"/>
                <w:b/>
                <w:bCs/>
                <w:sz w:val="24"/>
                <w:szCs w:val="24"/>
                <w:rtl/>
              </w:rPr>
            </w:pPr>
          </w:p>
        </w:tc>
      </w:tr>
      <w:tr w:rsidR="00736B3A" w:rsidRPr="00B83CD9" w14:paraId="5088CF71" w14:textId="77777777" w:rsidTr="00F735A0">
        <w:tc>
          <w:tcPr>
            <w:tcW w:w="943" w:type="dxa"/>
            <w:vAlign w:val="center"/>
          </w:tcPr>
          <w:p w14:paraId="48AEC501" w14:textId="77777777" w:rsidR="00736B3A" w:rsidRPr="00B83CD9" w:rsidRDefault="00736B3A" w:rsidP="00F735A0">
            <w:pPr>
              <w:jc w:val="center"/>
              <w:rPr>
                <w:rFonts w:cs="B Yagut"/>
                <w:b/>
                <w:bCs/>
                <w:sz w:val="24"/>
                <w:szCs w:val="24"/>
                <w:rtl/>
              </w:rPr>
            </w:pPr>
            <w:r w:rsidRPr="00B83CD9">
              <w:rPr>
                <w:rFonts w:cs="B Yagut" w:hint="cs"/>
                <w:b/>
                <w:bCs/>
                <w:sz w:val="24"/>
                <w:szCs w:val="24"/>
                <w:rtl/>
              </w:rPr>
              <w:lastRenderedPageBreak/>
              <w:t>19 تا 22</w:t>
            </w:r>
          </w:p>
        </w:tc>
        <w:tc>
          <w:tcPr>
            <w:tcW w:w="1985" w:type="dxa"/>
            <w:vAlign w:val="center"/>
          </w:tcPr>
          <w:p w14:paraId="73C89C4A" w14:textId="77777777" w:rsidR="00736B3A" w:rsidRPr="00B83CD9" w:rsidRDefault="00736B3A" w:rsidP="00F735A0">
            <w:pPr>
              <w:jc w:val="center"/>
              <w:rPr>
                <w:rFonts w:cs="B Yagut"/>
                <w:b/>
                <w:bCs/>
                <w:sz w:val="24"/>
                <w:szCs w:val="24"/>
                <w:rtl/>
              </w:rPr>
            </w:pPr>
            <w:r w:rsidRPr="00B83CD9">
              <w:rPr>
                <w:rFonts w:cs="B Yagut" w:hint="cs"/>
                <w:b/>
                <w:bCs/>
                <w:sz w:val="24"/>
                <w:szCs w:val="24"/>
                <w:rtl/>
              </w:rPr>
              <w:t>قطع پيگيري</w:t>
            </w:r>
          </w:p>
        </w:tc>
        <w:tc>
          <w:tcPr>
            <w:tcW w:w="7655" w:type="dxa"/>
            <w:vAlign w:val="center"/>
          </w:tcPr>
          <w:p w14:paraId="7220B66B" w14:textId="77777777" w:rsidR="00736B3A" w:rsidRPr="00B83CD9" w:rsidRDefault="00736B3A" w:rsidP="00511582">
            <w:pPr>
              <w:jc w:val="center"/>
              <w:rPr>
                <w:rFonts w:cs="B Yagut"/>
                <w:b/>
                <w:bCs/>
                <w:sz w:val="24"/>
                <w:szCs w:val="24"/>
                <w:rtl/>
              </w:rPr>
            </w:pPr>
            <w:r w:rsidRPr="00B83CD9">
              <w:rPr>
                <w:rFonts w:cs="B Yagut" w:hint="cs"/>
                <w:b/>
                <w:bCs/>
                <w:sz w:val="24"/>
                <w:szCs w:val="24"/>
                <w:rtl/>
              </w:rPr>
              <w:t xml:space="preserve">در صورتيكه پيگيري به دلايلي قطع شود در </w:t>
            </w:r>
            <w:r w:rsidR="00511582">
              <w:rPr>
                <w:rFonts w:cs="B Yagut" w:hint="cs"/>
                <w:b/>
                <w:bCs/>
                <w:sz w:val="24"/>
                <w:szCs w:val="24"/>
                <w:rtl/>
              </w:rPr>
              <w:t>ذیل</w:t>
            </w:r>
            <w:r w:rsidRPr="00B83CD9">
              <w:rPr>
                <w:rFonts w:cs="B Yagut" w:hint="cs"/>
                <w:b/>
                <w:bCs/>
                <w:sz w:val="24"/>
                <w:szCs w:val="24"/>
                <w:rtl/>
              </w:rPr>
              <w:t xml:space="preserve"> ستون مربوطه علامت </w:t>
            </w:r>
            <w:r w:rsidR="00511582">
              <w:rPr>
                <w:rFonts w:cs="B Yagut" w:hint="cs"/>
                <w:b/>
                <w:bCs/>
                <w:sz w:val="24"/>
                <w:szCs w:val="24"/>
                <w:rtl/>
              </w:rPr>
              <w:t>ضربدر بزنید</w:t>
            </w:r>
            <w:r w:rsidRPr="00B83CD9">
              <w:rPr>
                <w:rFonts w:cs="B Yagut" w:hint="cs"/>
                <w:b/>
                <w:bCs/>
                <w:sz w:val="24"/>
                <w:szCs w:val="24"/>
                <w:rtl/>
              </w:rPr>
              <w:t xml:space="preserve"> </w:t>
            </w:r>
          </w:p>
          <w:p w14:paraId="6C032AAB" w14:textId="77777777" w:rsidR="00736B3A" w:rsidRPr="00B83CD9" w:rsidRDefault="00736B3A" w:rsidP="00F735A0">
            <w:pPr>
              <w:jc w:val="center"/>
              <w:rPr>
                <w:rFonts w:cs="B Yagut"/>
                <w:b/>
                <w:bCs/>
                <w:sz w:val="24"/>
                <w:szCs w:val="24"/>
                <w:rtl/>
              </w:rPr>
            </w:pPr>
            <w:r w:rsidRPr="00B83CD9">
              <w:rPr>
                <w:rFonts w:cs="B Yagut" w:hint="cs"/>
                <w:b/>
                <w:bCs/>
                <w:sz w:val="24"/>
                <w:szCs w:val="24"/>
                <w:rtl/>
              </w:rPr>
              <w:t>مثلاً اگر بيماري به دليل مسافرت طولاني مدت و مهاجرت به شهر ديگر جهت ادامه درمان مراجعه نكند در زير ستون مهاجرت علامت بزنيد.</w:t>
            </w:r>
          </w:p>
        </w:tc>
      </w:tr>
    </w:tbl>
    <w:p w14:paraId="2B8AFC7E" w14:textId="77777777" w:rsidR="00736B3A" w:rsidRDefault="00736B3A" w:rsidP="00736B3A">
      <w:pPr>
        <w:rPr>
          <w:rtl/>
        </w:rPr>
      </w:pPr>
    </w:p>
    <w:p w14:paraId="0E052A78" w14:textId="77777777" w:rsidR="00736B3A" w:rsidRPr="002B6A04" w:rsidRDefault="00736B3A" w:rsidP="00961E41">
      <w:pPr>
        <w:bidi/>
        <w:rPr>
          <w:rFonts w:cs="B Titr"/>
          <w:b/>
          <w:bCs/>
          <w:sz w:val="28"/>
          <w:szCs w:val="28"/>
          <w:rtl/>
        </w:rPr>
      </w:pPr>
      <w:r w:rsidRPr="002B6A04">
        <w:rPr>
          <w:rFonts w:cs="B Titr" w:hint="cs"/>
          <w:b/>
          <w:bCs/>
          <w:sz w:val="28"/>
          <w:szCs w:val="28"/>
          <w:rtl/>
        </w:rPr>
        <w:t>ليست ارجاع و مراقبت بيماران رواني :</w:t>
      </w:r>
    </w:p>
    <w:p w14:paraId="773AF603" w14:textId="77777777" w:rsidR="00736B3A" w:rsidRPr="002B6A04" w:rsidRDefault="00736B3A" w:rsidP="00961E41">
      <w:pPr>
        <w:bidi/>
        <w:jc w:val="both"/>
        <w:rPr>
          <w:rFonts w:cs="B Yagut"/>
          <w:b/>
          <w:bCs/>
          <w:sz w:val="24"/>
          <w:szCs w:val="24"/>
          <w:rtl/>
        </w:rPr>
      </w:pPr>
      <w:r w:rsidRPr="002B6A04">
        <w:rPr>
          <w:rFonts w:cs="B Yagut" w:hint="cs"/>
          <w:b/>
          <w:bCs/>
          <w:sz w:val="24"/>
          <w:szCs w:val="24"/>
          <w:rtl/>
        </w:rPr>
        <w:t>پس از بيماريابي لازم است كليه افراد مشكوك به اختلالات رواني بر اساس مثبت بودن پاسخ خانواده در مورد هريك از پرسش هاي بيماريابي را به مركز بهداشتي درماني ارجاع دهيد . اين ارجاع بر اساس فرم دعوت از خانوار توسط رابطين صورت مي گيرد :</w:t>
      </w:r>
    </w:p>
    <w:p w14:paraId="2BFCC8AD" w14:textId="77777777" w:rsidR="00736B3A" w:rsidRPr="002B6A04" w:rsidRDefault="00736B3A" w:rsidP="00B93E8F">
      <w:pPr>
        <w:pStyle w:val="ListParagraph"/>
        <w:numPr>
          <w:ilvl w:val="0"/>
          <w:numId w:val="55"/>
        </w:numPr>
        <w:spacing w:after="200" w:line="276" w:lineRule="auto"/>
        <w:jc w:val="both"/>
        <w:rPr>
          <w:rFonts w:cs="B Yagut"/>
          <w:b/>
          <w:bCs/>
          <w:sz w:val="24"/>
          <w:szCs w:val="24"/>
        </w:rPr>
      </w:pPr>
      <w:r w:rsidRPr="002B6A04">
        <w:rPr>
          <w:rFonts w:cs="B Yagut" w:hint="cs"/>
          <w:b/>
          <w:bCs/>
          <w:sz w:val="24"/>
          <w:szCs w:val="24"/>
          <w:rtl/>
        </w:rPr>
        <w:t>در مورد بيماران تحريكاتي شديد رواني ، بيماراني كه داراي افكار خودكشي هستند ، صرع مداوم ، بيماراني كه دچار عوارض شديد دارويي هستند ، ارجاع فوري بايد داده شود .</w:t>
      </w:r>
    </w:p>
    <w:p w14:paraId="1BAB6ACB" w14:textId="77777777" w:rsidR="00736B3A" w:rsidRPr="002B6A04" w:rsidRDefault="00736B3A" w:rsidP="00B93E8F">
      <w:pPr>
        <w:pStyle w:val="ListParagraph"/>
        <w:numPr>
          <w:ilvl w:val="0"/>
          <w:numId w:val="55"/>
        </w:numPr>
        <w:spacing w:after="200" w:line="276" w:lineRule="auto"/>
        <w:jc w:val="both"/>
        <w:rPr>
          <w:rFonts w:cs="B Yagut"/>
          <w:b/>
          <w:bCs/>
          <w:sz w:val="24"/>
          <w:szCs w:val="24"/>
        </w:rPr>
      </w:pPr>
      <w:r w:rsidRPr="002B6A04">
        <w:rPr>
          <w:rFonts w:cs="B Yagut" w:hint="cs"/>
          <w:b/>
          <w:bCs/>
          <w:sz w:val="24"/>
          <w:szCs w:val="24"/>
          <w:rtl/>
        </w:rPr>
        <w:t>در مورد ساير بيماران ، ارجاع غير فوري است بدين معني كه آنها بايد در روزهاي مشخص شده از طرف مركز بهداشتي درماني ، كه پزشك مركز بيماران رواني را ويزيت مي نمايد مراجعه نمايند.</w:t>
      </w:r>
    </w:p>
    <w:p w14:paraId="1A2CAE56" w14:textId="77777777" w:rsidR="00736B3A" w:rsidRPr="002B6A04" w:rsidRDefault="00736B3A" w:rsidP="00B93E8F">
      <w:pPr>
        <w:pStyle w:val="ListParagraph"/>
        <w:numPr>
          <w:ilvl w:val="0"/>
          <w:numId w:val="55"/>
        </w:numPr>
        <w:spacing w:after="200" w:line="276" w:lineRule="auto"/>
        <w:jc w:val="both"/>
        <w:rPr>
          <w:rFonts w:cs="B Yagut"/>
          <w:b/>
          <w:bCs/>
          <w:sz w:val="24"/>
          <w:szCs w:val="24"/>
        </w:rPr>
      </w:pPr>
      <w:r w:rsidRPr="002B6A04">
        <w:rPr>
          <w:rFonts w:cs="B Yagut" w:hint="cs"/>
          <w:b/>
          <w:bCs/>
          <w:sz w:val="24"/>
          <w:szCs w:val="24"/>
          <w:rtl/>
        </w:rPr>
        <w:t>هدفت از ليست ارجاع و مراقبت بيماران رواني ، آسان نمودن كار كاردان مسئول بهداشت روان در ارسال آمار و توصيه پيگيري به رابطين در مورد بيماراني است كه جهت ارجاع به پزشك و يا انجام مراقبت مراجعه ننموده اند.</w:t>
      </w:r>
    </w:p>
    <w:p w14:paraId="3F28E2BF" w14:textId="77777777" w:rsidR="00736B3A" w:rsidRPr="002B6A04" w:rsidRDefault="00736B3A" w:rsidP="00B93E8F">
      <w:pPr>
        <w:pStyle w:val="ListParagraph"/>
        <w:numPr>
          <w:ilvl w:val="0"/>
          <w:numId w:val="55"/>
        </w:numPr>
        <w:spacing w:after="200" w:line="276" w:lineRule="auto"/>
        <w:jc w:val="both"/>
        <w:rPr>
          <w:rFonts w:cs="B Yagut"/>
          <w:b/>
          <w:bCs/>
          <w:sz w:val="24"/>
          <w:szCs w:val="24"/>
        </w:rPr>
      </w:pPr>
      <w:r w:rsidRPr="002B6A04">
        <w:rPr>
          <w:rFonts w:cs="B Yagut" w:hint="cs"/>
          <w:b/>
          <w:bCs/>
          <w:sz w:val="24"/>
          <w:szCs w:val="24"/>
          <w:rtl/>
        </w:rPr>
        <w:t>در ابتدا پس از بيماريابي بتدريج كليه افراد شناسايي شده را به منظور ارجاع به پزشك به مركز بهداشتي درماني دعوت نماييد.</w:t>
      </w:r>
    </w:p>
    <w:p w14:paraId="1E8F9A7F" w14:textId="77777777" w:rsidR="00736B3A" w:rsidRPr="002B6A04" w:rsidRDefault="00736B3A" w:rsidP="00B93E8F">
      <w:pPr>
        <w:pStyle w:val="ListParagraph"/>
        <w:numPr>
          <w:ilvl w:val="0"/>
          <w:numId w:val="55"/>
        </w:numPr>
        <w:spacing w:after="200" w:line="276" w:lineRule="auto"/>
        <w:jc w:val="both"/>
        <w:rPr>
          <w:rFonts w:cs="B Yagut"/>
          <w:b/>
          <w:bCs/>
          <w:sz w:val="24"/>
          <w:szCs w:val="24"/>
        </w:rPr>
      </w:pPr>
      <w:r w:rsidRPr="002B6A04">
        <w:rPr>
          <w:rFonts w:cs="B Yagut" w:hint="cs"/>
          <w:b/>
          <w:bCs/>
          <w:sz w:val="24"/>
          <w:szCs w:val="24"/>
          <w:rtl/>
        </w:rPr>
        <w:t>كاردان مسئول بهداشت روان لازم است پس از اولين ويزيت پزشك و در صورت تأييد بيماري ، اسامي ، مشخصات ، نوع بيماري و تاريخ  اولين ارجاع را در اين فرم ثبت نمايد.</w:t>
      </w:r>
    </w:p>
    <w:p w14:paraId="0626BD34" w14:textId="77777777" w:rsidR="00736B3A" w:rsidRPr="002B6A04" w:rsidRDefault="00736B3A" w:rsidP="00B93E8F">
      <w:pPr>
        <w:pStyle w:val="ListParagraph"/>
        <w:numPr>
          <w:ilvl w:val="0"/>
          <w:numId w:val="55"/>
        </w:numPr>
        <w:spacing w:after="200" w:line="276" w:lineRule="auto"/>
        <w:jc w:val="both"/>
        <w:rPr>
          <w:rFonts w:cs="B Yagut"/>
          <w:b/>
          <w:bCs/>
          <w:sz w:val="24"/>
          <w:szCs w:val="24"/>
        </w:rPr>
      </w:pPr>
      <w:r w:rsidRPr="002B6A04">
        <w:rPr>
          <w:rFonts w:cs="B Yagut" w:hint="cs"/>
          <w:b/>
          <w:bCs/>
          <w:sz w:val="24"/>
          <w:szCs w:val="24"/>
          <w:rtl/>
        </w:rPr>
        <w:t>براي هريك از بيماران پرونده تشكيل داده شود و شرح حال توسط پزشك مركز گرفته شود.</w:t>
      </w:r>
    </w:p>
    <w:p w14:paraId="173516CF" w14:textId="77777777" w:rsidR="00736B3A" w:rsidRPr="002B6A04" w:rsidRDefault="00736B3A" w:rsidP="00B93E8F">
      <w:pPr>
        <w:pStyle w:val="ListParagraph"/>
        <w:numPr>
          <w:ilvl w:val="0"/>
          <w:numId w:val="55"/>
        </w:numPr>
        <w:spacing w:after="200" w:line="276" w:lineRule="auto"/>
        <w:jc w:val="both"/>
        <w:rPr>
          <w:rFonts w:cs="B Yagut"/>
          <w:b/>
          <w:bCs/>
          <w:sz w:val="24"/>
          <w:szCs w:val="24"/>
        </w:rPr>
      </w:pPr>
      <w:r w:rsidRPr="002B6A04">
        <w:rPr>
          <w:rFonts w:cs="B Yagut" w:hint="cs"/>
          <w:b/>
          <w:bCs/>
          <w:sz w:val="24"/>
          <w:szCs w:val="24"/>
          <w:rtl/>
        </w:rPr>
        <w:t>در صورت عدم مراجعه بيماران در موعد مقرر، اسامي آنها در اختيار رابطين قرار گيرد تا در صورت عدم مراجعه ، حداكثر پس از سه روز پيگيري نمايند.</w:t>
      </w:r>
    </w:p>
    <w:p w14:paraId="6AB8CF66" w14:textId="77777777" w:rsidR="00736B3A" w:rsidRPr="002B6A04" w:rsidRDefault="00736B3A" w:rsidP="00B93E8F">
      <w:pPr>
        <w:pStyle w:val="ListParagraph"/>
        <w:numPr>
          <w:ilvl w:val="0"/>
          <w:numId w:val="55"/>
        </w:numPr>
        <w:spacing w:after="200" w:line="276" w:lineRule="auto"/>
        <w:jc w:val="both"/>
        <w:rPr>
          <w:rFonts w:cs="B Yagut"/>
          <w:b/>
          <w:bCs/>
          <w:sz w:val="24"/>
          <w:szCs w:val="24"/>
        </w:rPr>
      </w:pPr>
      <w:r w:rsidRPr="002B6A04">
        <w:rPr>
          <w:rFonts w:cs="B Yagut" w:hint="cs"/>
          <w:b/>
          <w:bCs/>
          <w:sz w:val="24"/>
          <w:szCs w:val="24"/>
          <w:rtl/>
        </w:rPr>
        <w:t>در صورتي كه در طي سال بيماران جديدي شناسايي شدند ، پس از تأييد بيماري توسط پزشك اسامي و مشخصات آنها در ليست ارجاع و مراقبت بيماران رواني ثبت گردد و اقدامات لازم در مورد آنها انجام گيرد.</w:t>
      </w:r>
    </w:p>
    <w:p w14:paraId="4EF971D7" w14:textId="77777777" w:rsidR="00736B3A" w:rsidRPr="002B6A04" w:rsidRDefault="00736B3A" w:rsidP="00B93E8F">
      <w:pPr>
        <w:pStyle w:val="ListParagraph"/>
        <w:numPr>
          <w:ilvl w:val="0"/>
          <w:numId w:val="55"/>
        </w:numPr>
        <w:spacing w:after="200" w:line="276" w:lineRule="auto"/>
        <w:jc w:val="both"/>
        <w:rPr>
          <w:rFonts w:cs="B Yagut"/>
          <w:b/>
          <w:bCs/>
          <w:sz w:val="24"/>
          <w:szCs w:val="24"/>
        </w:rPr>
      </w:pPr>
      <w:r w:rsidRPr="002B6A04">
        <w:rPr>
          <w:rFonts w:cs="B Yagut" w:hint="cs"/>
          <w:b/>
          <w:bCs/>
          <w:sz w:val="24"/>
          <w:szCs w:val="24"/>
          <w:rtl/>
        </w:rPr>
        <w:t>اول هر سال ، فرم مذكور بايد تجديد و فرم سال گذشته بايگاني گردد و اطلاعات از روي فرم سابق وارد فرم جديد شود .</w:t>
      </w:r>
    </w:p>
    <w:p w14:paraId="529133A0" w14:textId="77777777" w:rsidR="00736B3A" w:rsidRDefault="00736B3A" w:rsidP="00736B3A">
      <w:pPr>
        <w:rPr>
          <w:rFonts w:cs="B Jadid"/>
          <w:sz w:val="16"/>
          <w:szCs w:val="16"/>
          <w:rtl/>
        </w:rPr>
      </w:pPr>
    </w:p>
    <w:p w14:paraId="277657E5" w14:textId="77777777" w:rsidR="00ED5889" w:rsidRDefault="00ED5889" w:rsidP="00ED5889">
      <w:pPr>
        <w:bidi/>
        <w:spacing w:after="0"/>
        <w:rPr>
          <w:rFonts w:cs="B Titr"/>
          <w:sz w:val="32"/>
          <w:szCs w:val="32"/>
          <w:rtl/>
          <w:lang w:bidi="fa-IR"/>
        </w:rPr>
      </w:pPr>
    </w:p>
    <w:p w14:paraId="0216ACB5" w14:textId="77777777" w:rsidR="00736B3A" w:rsidRPr="000C50E9" w:rsidRDefault="00736B3A" w:rsidP="00736B3A">
      <w:pPr>
        <w:tabs>
          <w:tab w:val="right" w:pos="720"/>
        </w:tabs>
        <w:jc w:val="both"/>
        <w:rPr>
          <w:rFonts w:cs="B Yagut"/>
          <w:b/>
          <w:bCs/>
          <w:sz w:val="24"/>
          <w:szCs w:val="24"/>
          <w:lang w:bidi="fa-IR"/>
        </w:rPr>
      </w:pPr>
    </w:p>
    <w:p w14:paraId="3AEC5E4A" w14:textId="77777777" w:rsidR="00736B3A" w:rsidRDefault="00736B3A" w:rsidP="00736B3A">
      <w:pPr>
        <w:tabs>
          <w:tab w:val="right" w:pos="720"/>
        </w:tabs>
        <w:jc w:val="both"/>
        <w:rPr>
          <w:rFonts w:cs="B Yagut"/>
          <w:b/>
          <w:bCs/>
          <w:sz w:val="24"/>
          <w:szCs w:val="24"/>
          <w:rtl/>
          <w:lang w:bidi="fa-IR"/>
        </w:rPr>
      </w:pPr>
      <w:r w:rsidRPr="000C50E9">
        <w:rPr>
          <w:rFonts w:cs="B Titr" w:hint="cs"/>
          <w:b/>
          <w:bCs/>
          <w:color w:val="C00000"/>
          <w:sz w:val="48"/>
          <w:szCs w:val="48"/>
          <w:rtl/>
          <w:lang w:bidi="fa-IR"/>
        </w:rPr>
        <w:t xml:space="preserve">                                       </w:t>
      </w:r>
      <w:r>
        <w:rPr>
          <w:rFonts w:cs="B Titr" w:hint="cs"/>
          <w:b/>
          <w:bCs/>
          <w:color w:val="C00000"/>
          <w:sz w:val="48"/>
          <w:szCs w:val="48"/>
          <w:rtl/>
          <w:lang w:bidi="fa-IR"/>
        </w:rPr>
        <w:t xml:space="preserve">   </w:t>
      </w:r>
    </w:p>
    <w:p w14:paraId="18EA221E" w14:textId="77777777" w:rsidR="00FD3667" w:rsidRDefault="00FD3667" w:rsidP="00FD3667">
      <w:pPr>
        <w:rPr>
          <w:rFonts w:cs="B Titr"/>
          <w:color w:val="C00000"/>
          <w:sz w:val="44"/>
          <w:szCs w:val="44"/>
        </w:rPr>
      </w:pPr>
    </w:p>
    <w:p w14:paraId="692B8C39" w14:textId="77777777" w:rsidR="00FD3667" w:rsidRPr="00D155A1" w:rsidRDefault="00FD3667" w:rsidP="00FD3667">
      <w:pPr>
        <w:jc w:val="center"/>
        <w:rPr>
          <w:rFonts w:cs="B Titr"/>
          <w:color w:val="C00000"/>
          <w:sz w:val="48"/>
          <w:szCs w:val="48"/>
          <w:rtl/>
        </w:rPr>
      </w:pPr>
      <w:r w:rsidRPr="00D155A1">
        <w:rPr>
          <w:rFonts w:cs="B Titr" w:hint="cs"/>
          <w:color w:val="C00000"/>
          <w:sz w:val="48"/>
          <w:szCs w:val="48"/>
          <w:rtl/>
        </w:rPr>
        <w:t xml:space="preserve">فصل </w:t>
      </w:r>
      <w:r>
        <w:rPr>
          <w:rFonts w:cs="B Titr" w:hint="cs"/>
          <w:color w:val="C00000"/>
          <w:sz w:val="48"/>
          <w:szCs w:val="48"/>
          <w:rtl/>
        </w:rPr>
        <w:t>هفتم</w:t>
      </w:r>
    </w:p>
    <w:p w14:paraId="46AF50CE" w14:textId="1B7E47F6" w:rsidR="00FD3667" w:rsidRDefault="00585D5C" w:rsidP="00FD3667">
      <w:pPr>
        <w:jc w:val="center"/>
        <w:rPr>
          <w:rFonts w:cs="B Titr"/>
          <w:color w:val="C00000"/>
          <w:sz w:val="48"/>
          <w:szCs w:val="48"/>
          <w:rtl/>
        </w:rPr>
      </w:pPr>
      <w:r>
        <w:rPr>
          <w:rFonts w:cs="B Titr"/>
          <w:noProof/>
          <w:color w:val="C00000"/>
          <w:sz w:val="48"/>
          <w:szCs w:val="48"/>
          <w:rtl/>
        </w:rPr>
        <mc:AlternateContent>
          <mc:Choice Requires="wps">
            <w:drawing>
              <wp:anchor distT="0" distB="0" distL="114300" distR="114300" simplePos="0" relativeHeight="251805696" behindDoc="0" locked="0" layoutInCell="1" allowOverlap="1" wp14:anchorId="6D125160" wp14:editId="3BE3569B">
                <wp:simplePos x="0" y="0"/>
                <wp:positionH relativeFrom="column">
                  <wp:posOffset>1283970</wp:posOffset>
                </wp:positionH>
                <wp:positionV relativeFrom="paragraph">
                  <wp:posOffset>365125</wp:posOffset>
                </wp:positionV>
                <wp:extent cx="3457575" cy="619125"/>
                <wp:effectExtent l="36195" t="17780" r="40005" b="10795"/>
                <wp:wrapNone/>
                <wp:docPr id="28"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619125"/>
                        </a:xfrm>
                        <a:prstGeom prst="triangle">
                          <a:avLst>
                            <a:gd name="adj" fmla="val 50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EB478" id="AutoShape 145" o:spid="_x0000_s1026" type="#_x0000_t5" style="position:absolute;margin-left:101.1pt;margin-top:28.75pt;width:272.25pt;height:48.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" fillcolor="#ffc000"/>
            </w:pict>
          </mc:Fallback>
        </mc:AlternateContent>
      </w:r>
    </w:p>
    <w:p w14:paraId="4EBBD078" w14:textId="77777777" w:rsidR="00FD3667" w:rsidRDefault="00FD3667" w:rsidP="00FD3667">
      <w:pPr>
        <w:jc w:val="center"/>
        <w:rPr>
          <w:rFonts w:cs="B Titr"/>
          <w:color w:val="C00000"/>
          <w:sz w:val="48"/>
          <w:szCs w:val="48"/>
          <w:rtl/>
        </w:rPr>
      </w:pPr>
    </w:p>
    <w:p w14:paraId="16395913" w14:textId="77777777" w:rsidR="00FD3667" w:rsidRPr="00D155A1" w:rsidRDefault="00FD3667" w:rsidP="00FD3667">
      <w:pPr>
        <w:jc w:val="center"/>
        <w:rPr>
          <w:rFonts w:cs="B Titr"/>
          <w:color w:val="C00000"/>
          <w:sz w:val="48"/>
          <w:szCs w:val="48"/>
        </w:rPr>
      </w:pPr>
      <w:r w:rsidRPr="00D155A1">
        <w:rPr>
          <w:rFonts w:cs="B Titr" w:hint="cs"/>
          <w:color w:val="C00000"/>
          <w:sz w:val="48"/>
          <w:szCs w:val="48"/>
          <w:rtl/>
        </w:rPr>
        <w:t xml:space="preserve">آموزش سلامت روان به افراد و روش مشاوره </w:t>
      </w:r>
      <w:r>
        <w:rPr>
          <w:rFonts w:cs="B Titr" w:hint="cs"/>
          <w:color w:val="C00000"/>
          <w:sz w:val="48"/>
          <w:szCs w:val="48"/>
          <w:rtl/>
        </w:rPr>
        <w:t>در برنامه سلامت روان</w:t>
      </w:r>
    </w:p>
    <w:p w14:paraId="311ADA56" w14:textId="77777777" w:rsidR="00FD3667" w:rsidRDefault="00FD3667" w:rsidP="00FD3667">
      <w:pPr>
        <w:jc w:val="center"/>
        <w:rPr>
          <w:rFonts w:cs="B Titr"/>
          <w:color w:val="C00000"/>
          <w:sz w:val="44"/>
          <w:szCs w:val="44"/>
        </w:rPr>
      </w:pPr>
    </w:p>
    <w:p w14:paraId="6E36E410" w14:textId="77777777" w:rsidR="00FD3667" w:rsidRDefault="00FD3667" w:rsidP="00FD3667">
      <w:pPr>
        <w:jc w:val="center"/>
        <w:rPr>
          <w:rFonts w:cs="B Titr"/>
          <w:color w:val="C00000"/>
          <w:sz w:val="44"/>
          <w:szCs w:val="44"/>
        </w:rPr>
      </w:pPr>
    </w:p>
    <w:p w14:paraId="4AD83D50" w14:textId="77777777" w:rsidR="00FD3667" w:rsidRDefault="00FD3667" w:rsidP="00FD3667">
      <w:pPr>
        <w:jc w:val="center"/>
        <w:rPr>
          <w:rFonts w:cs="B Titr"/>
          <w:color w:val="C00000"/>
          <w:sz w:val="44"/>
          <w:szCs w:val="44"/>
        </w:rPr>
      </w:pPr>
    </w:p>
    <w:p w14:paraId="64B4F782" w14:textId="77777777" w:rsidR="00FD3667" w:rsidRDefault="00FD3667" w:rsidP="00FD3667">
      <w:pPr>
        <w:jc w:val="center"/>
        <w:rPr>
          <w:rFonts w:cs="B Titr"/>
          <w:color w:val="C00000"/>
          <w:sz w:val="44"/>
          <w:szCs w:val="44"/>
        </w:rPr>
      </w:pPr>
    </w:p>
    <w:p w14:paraId="0D882114" w14:textId="77777777" w:rsidR="00FD3667" w:rsidRDefault="00FD3667" w:rsidP="00FD3667">
      <w:pPr>
        <w:jc w:val="center"/>
        <w:rPr>
          <w:rFonts w:cs="B Titr"/>
          <w:color w:val="C00000"/>
          <w:sz w:val="44"/>
          <w:szCs w:val="44"/>
        </w:rPr>
      </w:pPr>
    </w:p>
    <w:p w14:paraId="3A69B07E" w14:textId="77777777" w:rsidR="00FD3667" w:rsidRDefault="00FD3667" w:rsidP="00FD3667">
      <w:pPr>
        <w:jc w:val="center"/>
        <w:rPr>
          <w:rFonts w:cs="B Titr"/>
          <w:color w:val="C00000"/>
          <w:sz w:val="44"/>
          <w:szCs w:val="44"/>
        </w:rPr>
      </w:pPr>
    </w:p>
    <w:p w14:paraId="03A49C68" w14:textId="4C31BCAD" w:rsidR="00FD3667" w:rsidRDefault="00585D5C" w:rsidP="00FD3667">
      <w:pPr>
        <w:jc w:val="center"/>
        <w:rPr>
          <w:rFonts w:cs="B Titr"/>
          <w:color w:val="C00000"/>
          <w:sz w:val="44"/>
          <w:szCs w:val="44"/>
        </w:rPr>
      </w:pPr>
      <w:r>
        <w:rPr>
          <w:noProof/>
        </w:rPr>
        <w:lastRenderedPageBreak/>
        <mc:AlternateContent>
          <mc:Choice Requires="wps">
            <w:drawing>
              <wp:anchor distT="0" distB="0" distL="114300" distR="114300" simplePos="0" relativeHeight="251806720" behindDoc="0" locked="0" layoutInCell="1" allowOverlap="1" wp14:anchorId="72C8D445" wp14:editId="731A1F5A">
                <wp:simplePos x="0" y="0"/>
                <wp:positionH relativeFrom="column">
                  <wp:posOffset>-66675</wp:posOffset>
                </wp:positionH>
                <wp:positionV relativeFrom="paragraph">
                  <wp:posOffset>358140</wp:posOffset>
                </wp:positionV>
                <wp:extent cx="5895975" cy="3514725"/>
                <wp:effectExtent l="9525" t="5715" r="9525" b="13335"/>
                <wp:wrapNone/>
                <wp:docPr id="27"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3514725"/>
                        </a:xfrm>
                        <a:prstGeom prst="roundRect">
                          <a:avLst>
                            <a:gd name="adj" fmla="val 16667"/>
                          </a:avLst>
                        </a:prstGeom>
                        <a:solidFill>
                          <a:srgbClr val="FFE38B"/>
                        </a:solidFill>
                        <a:ln w="9525">
                          <a:solidFill>
                            <a:srgbClr val="000000"/>
                          </a:solidFill>
                          <a:round/>
                          <a:headEnd/>
                          <a:tailEnd/>
                        </a:ln>
                      </wps:spPr>
                      <wps:txbx>
                        <w:txbxContent>
                          <w:p w14:paraId="0169F41C" w14:textId="77777777" w:rsidR="00B9089D" w:rsidRPr="00D155A1" w:rsidRDefault="00B9089D" w:rsidP="00FD3667">
                            <w:pPr>
                              <w:jc w:val="center"/>
                              <w:rPr>
                                <w:rFonts w:cs="B Titr"/>
                                <w:b/>
                                <w:bCs/>
                                <w:color w:val="C00000"/>
                                <w:sz w:val="32"/>
                                <w:szCs w:val="32"/>
                                <w:rtl/>
                              </w:rPr>
                            </w:pPr>
                            <w:r w:rsidRPr="00D155A1">
                              <w:rPr>
                                <w:rFonts w:cs="B Titr" w:hint="cs"/>
                                <w:b/>
                                <w:bCs/>
                                <w:color w:val="C00000"/>
                                <w:sz w:val="32"/>
                                <w:szCs w:val="32"/>
                                <w:rtl/>
                              </w:rPr>
                              <w:t>اهداف فصل</w:t>
                            </w:r>
                          </w:p>
                          <w:p w14:paraId="58C67F62" w14:textId="77777777" w:rsidR="00B9089D" w:rsidRPr="00D155A1" w:rsidRDefault="00B9089D" w:rsidP="00FD3667">
                            <w:pPr>
                              <w:tabs>
                                <w:tab w:val="right" w:pos="502"/>
                              </w:tabs>
                              <w:rPr>
                                <w:rFonts w:cs="B Yagut"/>
                                <w:b/>
                                <w:bCs/>
                                <w:sz w:val="24"/>
                                <w:szCs w:val="24"/>
                                <w:rtl/>
                              </w:rPr>
                            </w:pPr>
                            <w:r>
                              <w:rPr>
                                <w:rFonts w:cs="B Yagut"/>
                                <w:b/>
                                <w:bCs/>
                                <w:sz w:val="24"/>
                                <w:szCs w:val="24"/>
                              </w:rPr>
                              <w:t xml:space="preserve">              </w:t>
                            </w:r>
                            <w:r w:rsidRPr="00D155A1">
                              <w:rPr>
                                <w:rFonts w:cs="B Yagut" w:hint="cs"/>
                                <w:b/>
                                <w:bCs/>
                                <w:sz w:val="24"/>
                                <w:szCs w:val="24"/>
                                <w:rtl/>
                              </w:rPr>
                              <w:t xml:space="preserve">پس از مطالعه اين فصل انتظار مي رود بتوانيد: </w:t>
                            </w:r>
                          </w:p>
                          <w:p w14:paraId="5211A8B2" w14:textId="77777777" w:rsidR="00B9089D" w:rsidRPr="00D155A1" w:rsidRDefault="00B9089D" w:rsidP="00B93E8F">
                            <w:pPr>
                              <w:numPr>
                                <w:ilvl w:val="0"/>
                                <w:numId w:val="61"/>
                              </w:numPr>
                              <w:bidi/>
                              <w:spacing w:after="0"/>
                              <w:jc w:val="lowKashida"/>
                              <w:rPr>
                                <w:rFonts w:asciiTheme="minorBidi" w:hAnsiTheme="minorBidi" w:cs="B Yagut"/>
                                <w:b/>
                                <w:bCs/>
                                <w:sz w:val="24"/>
                                <w:szCs w:val="24"/>
                                <w:rtl/>
                              </w:rPr>
                            </w:pPr>
                            <w:r w:rsidRPr="00D155A1">
                              <w:rPr>
                                <w:rFonts w:asciiTheme="minorBidi" w:hAnsiTheme="minorBidi" w:cs="B Yagut" w:hint="cs"/>
                                <w:b/>
                                <w:bCs/>
                                <w:sz w:val="24"/>
                                <w:szCs w:val="24"/>
                                <w:rtl/>
                              </w:rPr>
                              <w:t>ا</w:t>
                            </w:r>
                            <w:r w:rsidRPr="00D155A1">
                              <w:rPr>
                                <w:rFonts w:asciiTheme="minorBidi" w:hAnsiTheme="minorBidi" w:cs="B Yagut"/>
                                <w:b/>
                                <w:bCs/>
                                <w:sz w:val="24"/>
                                <w:szCs w:val="24"/>
                                <w:rtl/>
                              </w:rPr>
                              <w:t>هد</w:t>
                            </w:r>
                            <w:r w:rsidRPr="00D155A1">
                              <w:rPr>
                                <w:rFonts w:asciiTheme="minorBidi" w:hAnsiTheme="minorBidi" w:cs="B Yagut" w:hint="cs"/>
                                <w:b/>
                                <w:bCs/>
                                <w:sz w:val="24"/>
                                <w:szCs w:val="24"/>
                                <w:rtl/>
                              </w:rPr>
                              <w:t>ا</w:t>
                            </w:r>
                            <w:r w:rsidRPr="00D155A1">
                              <w:rPr>
                                <w:rFonts w:asciiTheme="minorBidi" w:hAnsiTheme="minorBidi" w:cs="B Yagut"/>
                                <w:b/>
                                <w:bCs/>
                                <w:sz w:val="24"/>
                                <w:szCs w:val="24"/>
                                <w:rtl/>
                              </w:rPr>
                              <w:t xml:space="preserve">ف آموزش سلامت روان را </w:t>
                            </w:r>
                            <w:r w:rsidRPr="00D155A1">
                              <w:rPr>
                                <w:rFonts w:asciiTheme="minorBidi" w:hAnsiTheme="minorBidi" w:cs="B Yagut" w:hint="cs"/>
                                <w:b/>
                                <w:bCs/>
                                <w:sz w:val="24"/>
                                <w:szCs w:val="24"/>
                                <w:rtl/>
                              </w:rPr>
                              <w:t>توضيح دهيد</w:t>
                            </w:r>
                          </w:p>
                          <w:p w14:paraId="0A818EA8" w14:textId="77777777" w:rsidR="00B9089D" w:rsidRPr="00D155A1" w:rsidRDefault="00B9089D" w:rsidP="00B93E8F">
                            <w:pPr>
                              <w:pStyle w:val="ListParagraph"/>
                              <w:numPr>
                                <w:ilvl w:val="0"/>
                                <w:numId w:val="61"/>
                              </w:numPr>
                              <w:tabs>
                                <w:tab w:val="right" w:pos="502"/>
                              </w:tabs>
                              <w:spacing w:line="276" w:lineRule="auto"/>
                              <w:rPr>
                                <w:rFonts w:asciiTheme="minorBidi" w:hAnsiTheme="minorBidi" w:cs="B Yagut"/>
                                <w:b/>
                                <w:bCs/>
                                <w:sz w:val="24"/>
                                <w:szCs w:val="24"/>
                              </w:rPr>
                            </w:pPr>
                            <w:r w:rsidRPr="00D155A1">
                              <w:rPr>
                                <w:rFonts w:asciiTheme="minorBidi" w:hAnsiTheme="minorBidi" w:cs="B Yagut"/>
                                <w:b/>
                                <w:bCs/>
                                <w:sz w:val="24"/>
                                <w:szCs w:val="24"/>
                                <w:rtl/>
                              </w:rPr>
                              <w:t>نگرش ها وآگاهی</w:t>
                            </w:r>
                            <w:r w:rsidRPr="00D155A1">
                              <w:rPr>
                                <w:rFonts w:asciiTheme="minorBidi" w:hAnsiTheme="minorBidi" w:cs="B Yagut" w:hint="cs"/>
                                <w:b/>
                                <w:bCs/>
                                <w:sz w:val="24"/>
                                <w:szCs w:val="24"/>
                                <w:rtl/>
                              </w:rPr>
                              <w:t xml:space="preserve"> </w:t>
                            </w:r>
                            <w:r w:rsidRPr="00D155A1">
                              <w:rPr>
                                <w:rFonts w:asciiTheme="minorBidi" w:hAnsiTheme="minorBidi" w:cs="B Yagut"/>
                                <w:b/>
                                <w:bCs/>
                                <w:sz w:val="24"/>
                                <w:szCs w:val="24"/>
                                <w:rtl/>
                              </w:rPr>
                              <w:t xml:space="preserve">های منفی و مثبت مردم در  مورد سلامت روان </w:t>
                            </w:r>
                            <w:r w:rsidRPr="00D155A1">
                              <w:rPr>
                                <w:rFonts w:asciiTheme="minorBidi" w:hAnsiTheme="minorBidi" w:cs="B Yagut" w:hint="cs"/>
                                <w:b/>
                                <w:bCs/>
                                <w:sz w:val="24"/>
                                <w:szCs w:val="24"/>
                                <w:rtl/>
                              </w:rPr>
                              <w:t>را توضيح دهيد.</w:t>
                            </w:r>
                          </w:p>
                          <w:p w14:paraId="274A7C47" w14:textId="77777777" w:rsidR="00B9089D" w:rsidRPr="00D155A1" w:rsidRDefault="00B9089D" w:rsidP="00B93E8F">
                            <w:pPr>
                              <w:pStyle w:val="ListParagraph"/>
                              <w:numPr>
                                <w:ilvl w:val="0"/>
                                <w:numId w:val="61"/>
                              </w:numPr>
                              <w:tabs>
                                <w:tab w:val="right" w:pos="502"/>
                              </w:tabs>
                              <w:spacing w:line="276" w:lineRule="auto"/>
                              <w:rPr>
                                <w:rFonts w:asciiTheme="minorBidi" w:hAnsiTheme="minorBidi" w:cs="B Yagut"/>
                                <w:b/>
                                <w:bCs/>
                                <w:sz w:val="24"/>
                                <w:szCs w:val="24"/>
                                <w:rtl/>
                              </w:rPr>
                            </w:pPr>
                            <w:r w:rsidRPr="00D155A1">
                              <w:rPr>
                                <w:rFonts w:asciiTheme="minorBidi" w:hAnsiTheme="minorBidi" w:cs="B Yagut"/>
                                <w:b/>
                                <w:bCs/>
                                <w:sz w:val="24"/>
                                <w:szCs w:val="24"/>
                                <w:rtl/>
                              </w:rPr>
                              <w:t>مشاوره را  تعریف کنید</w:t>
                            </w:r>
                            <w:r w:rsidRPr="00D155A1">
                              <w:rPr>
                                <w:rFonts w:asciiTheme="minorBidi" w:hAnsiTheme="minorBidi" w:cs="B Yagut" w:hint="cs"/>
                                <w:b/>
                                <w:bCs/>
                                <w:sz w:val="24"/>
                                <w:szCs w:val="24"/>
                                <w:rtl/>
                              </w:rPr>
                              <w:t>.</w:t>
                            </w:r>
                          </w:p>
                          <w:p w14:paraId="6F8E80F0" w14:textId="77777777" w:rsidR="00B9089D" w:rsidRPr="00D155A1" w:rsidRDefault="00B9089D" w:rsidP="00B93E8F">
                            <w:pPr>
                              <w:pStyle w:val="ListParagraph"/>
                              <w:numPr>
                                <w:ilvl w:val="0"/>
                                <w:numId w:val="61"/>
                              </w:numPr>
                              <w:tabs>
                                <w:tab w:val="right" w:pos="502"/>
                              </w:tabs>
                              <w:spacing w:line="276" w:lineRule="auto"/>
                              <w:rPr>
                                <w:rFonts w:asciiTheme="minorBidi" w:hAnsiTheme="minorBidi" w:cs="B Yagut"/>
                                <w:b/>
                                <w:bCs/>
                                <w:sz w:val="24"/>
                                <w:szCs w:val="24"/>
                              </w:rPr>
                            </w:pPr>
                            <w:r w:rsidRPr="00D155A1">
                              <w:rPr>
                                <w:rFonts w:asciiTheme="minorBidi" w:hAnsiTheme="minorBidi" w:cs="B Yagut"/>
                                <w:b/>
                                <w:bCs/>
                                <w:sz w:val="24"/>
                                <w:szCs w:val="24"/>
                                <w:rtl/>
                              </w:rPr>
                              <w:t xml:space="preserve">فرآیند مشاوره را </w:t>
                            </w:r>
                            <w:r w:rsidRPr="00D155A1">
                              <w:rPr>
                                <w:rFonts w:asciiTheme="minorBidi" w:hAnsiTheme="minorBidi" w:cs="B Yagut" w:hint="cs"/>
                                <w:b/>
                                <w:bCs/>
                                <w:sz w:val="24"/>
                                <w:szCs w:val="24"/>
                                <w:rtl/>
                              </w:rPr>
                              <w:t>توضيح دهيد.</w:t>
                            </w:r>
                          </w:p>
                          <w:p w14:paraId="48F56C86" w14:textId="77777777" w:rsidR="00B9089D" w:rsidRPr="00D155A1" w:rsidRDefault="00B9089D" w:rsidP="00B93E8F">
                            <w:pPr>
                              <w:numPr>
                                <w:ilvl w:val="0"/>
                                <w:numId w:val="61"/>
                              </w:numPr>
                              <w:bidi/>
                              <w:spacing w:after="0"/>
                              <w:jc w:val="lowKashida"/>
                              <w:rPr>
                                <w:rFonts w:asciiTheme="minorBidi" w:hAnsiTheme="minorBidi" w:cs="B Yagut"/>
                                <w:b/>
                                <w:bCs/>
                                <w:sz w:val="24"/>
                                <w:szCs w:val="24"/>
                                <w:rtl/>
                              </w:rPr>
                            </w:pPr>
                            <w:r w:rsidRPr="00D155A1">
                              <w:rPr>
                                <w:rFonts w:asciiTheme="minorBidi" w:hAnsiTheme="minorBidi" w:cs="B Yagut"/>
                                <w:b/>
                                <w:bCs/>
                                <w:sz w:val="24"/>
                                <w:szCs w:val="24"/>
                                <w:rtl/>
                              </w:rPr>
                              <w:t xml:space="preserve">شرایط انجام مشاوره را </w:t>
                            </w:r>
                            <w:r w:rsidRPr="00D155A1">
                              <w:rPr>
                                <w:rFonts w:asciiTheme="minorBidi" w:hAnsiTheme="minorBidi" w:cs="B Yagut" w:hint="cs"/>
                                <w:b/>
                                <w:bCs/>
                                <w:sz w:val="24"/>
                                <w:szCs w:val="24"/>
                                <w:rtl/>
                              </w:rPr>
                              <w:t>توضيح دهيد.</w:t>
                            </w:r>
                          </w:p>
                          <w:p w14:paraId="0A513BE8" w14:textId="77777777" w:rsidR="00B9089D" w:rsidRPr="00D155A1" w:rsidRDefault="00B9089D" w:rsidP="00B93E8F">
                            <w:pPr>
                              <w:pStyle w:val="ListParagraph"/>
                              <w:numPr>
                                <w:ilvl w:val="0"/>
                                <w:numId w:val="61"/>
                              </w:numPr>
                              <w:spacing w:after="200" w:line="276" w:lineRule="auto"/>
                              <w:jc w:val="both"/>
                              <w:rPr>
                                <w:rFonts w:asciiTheme="minorBidi" w:hAnsiTheme="minorBidi" w:cs="B Yagut"/>
                                <w:b/>
                                <w:bCs/>
                                <w:sz w:val="24"/>
                                <w:szCs w:val="24"/>
                              </w:rPr>
                            </w:pPr>
                            <w:r w:rsidRPr="00D155A1">
                              <w:rPr>
                                <w:rFonts w:asciiTheme="minorBidi" w:hAnsiTheme="minorBidi" w:cs="B Yagut"/>
                                <w:b/>
                                <w:bCs/>
                                <w:sz w:val="24"/>
                                <w:szCs w:val="24"/>
                                <w:rtl/>
                              </w:rPr>
                              <w:t xml:space="preserve"> فنون مشاوره را </w:t>
                            </w:r>
                            <w:r w:rsidRPr="00D155A1">
                              <w:rPr>
                                <w:rFonts w:asciiTheme="minorBidi" w:hAnsiTheme="minorBidi" w:cs="B Yagut" w:hint="cs"/>
                                <w:b/>
                                <w:bCs/>
                                <w:sz w:val="24"/>
                                <w:szCs w:val="24"/>
                                <w:rtl/>
                              </w:rPr>
                              <w:t>توضيح دهيد.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C8D445" id="AutoShape 146" o:spid="_x0000_s1122" style="position:absolute;left:0;text-align:left;margin-left:-5.25pt;margin-top:28.2pt;width:464.25pt;height:276.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" fillcolor="#ffe38b">
                <v:textbox>
                  <w:txbxContent>
                    <w:p w14:paraId="0169F41C" w14:textId="77777777" w:rsidR="00B9089D" w:rsidRPr="00D155A1" w:rsidRDefault="00B9089D" w:rsidP="00FD3667">
                      <w:pPr>
                        <w:jc w:val="center"/>
                        <w:rPr>
                          <w:rFonts w:cs="B Titr"/>
                          <w:b/>
                          <w:bCs/>
                          <w:color w:val="C00000"/>
                          <w:sz w:val="32"/>
                          <w:szCs w:val="32"/>
                          <w:rtl/>
                        </w:rPr>
                      </w:pPr>
                      <w:r w:rsidRPr="00D155A1">
                        <w:rPr>
                          <w:rFonts w:cs="B Titr" w:hint="cs"/>
                          <w:b/>
                          <w:bCs/>
                          <w:color w:val="C00000"/>
                          <w:sz w:val="32"/>
                          <w:szCs w:val="32"/>
                          <w:rtl/>
                        </w:rPr>
                        <w:t>اهداف فصل</w:t>
                      </w:r>
                    </w:p>
                    <w:p w14:paraId="58C67F62" w14:textId="77777777" w:rsidR="00B9089D" w:rsidRPr="00D155A1" w:rsidRDefault="00B9089D" w:rsidP="00FD3667">
                      <w:pPr>
                        <w:tabs>
                          <w:tab w:val="right" w:pos="502"/>
                        </w:tabs>
                        <w:rPr>
                          <w:rFonts w:cs="B Yagut"/>
                          <w:b/>
                          <w:bCs/>
                          <w:sz w:val="24"/>
                          <w:szCs w:val="24"/>
                          <w:rtl/>
                        </w:rPr>
                      </w:pPr>
                      <w:r>
                        <w:rPr>
                          <w:rFonts w:cs="B Yagut"/>
                          <w:b/>
                          <w:bCs/>
                          <w:sz w:val="24"/>
                          <w:szCs w:val="24"/>
                        </w:rPr>
                        <w:t xml:space="preserve">              </w:t>
                      </w:r>
                      <w:r w:rsidRPr="00D155A1">
                        <w:rPr>
                          <w:rFonts w:cs="B Yagut" w:hint="cs"/>
                          <w:b/>
                          <w:bCs/>
                          <w:sz w:val="24"/>
                          <w:szCs w:val="24"/>
                          <w:rtl/>
                        </w:rPr>
                        <w:t xml:space="preserve">پس از مطالعه اين فصل انتظار مي رود بتوانيد: </w:t>
                      </w:r>
                    </w:p>
                    <w:p w14:paraId="5211A8B2" w14:textId="77777777" w:rsidR="00B9089D" w:rsidRPr="00D155A1" w:rsidRDefault="00B9089D" w:rsidP="00B93E8F">
                      <w:pPr>
                        <w:numPr>
                          <w:ilvl w:val="0"/>
                          <w:numId w:val="61"/>
                        </w:numPr>
                        <w:bidi/>
                        <w:spacing w:after="0"/>
                        <w:jc w:val="lowKashida"/>
                        <w:rPr>
                          <w:rFonts w:asciiTheme="minorBidi" w:hAnsiTheme="minorBidi" w:cs="B Yagut"/>
                          <w:b/>
                          <w:bCs/>
                          <w:sz w:val="24"/>
                          <w:szCs w:val="24"/>
                          <w:rtl/>
                        </w:rPr>
                      </w:pPr>
                      <w:r w:rsidRPr="00D155A1">
                        <w:rPr>
                          <w:rFonts w:asciiTheme="minorBidi" w:hAnsiTheme="minorBidi" w:cs="B Yagut" w:hint="cs"/>
                          <w:b/>
                          <w:bCs/>
                          <w:sz w:val="24"/>
                          <w:szCs w:val="24"/>
                          <w:rtl/>
                        </w:rPr>
                        <w:t>ا</w:t>
                      </w:r>
                      <w:r w:rsidRPr="00D155A1">
                        <w:rPr>
                          <w:rFonts w:asciiTheme="minorBidi" w:hAnsiTheme="minorBidi" w:cs="B Yagut"/>
                          <w:b/>
                          <w:bCs/>
                          <w:sz w:val="24"/>
                          <w:szCs w:val="24"/>
                          <w:rtl/>
                        </w:rPr>
                        <w:t>هد</w:t>
                      </w:r>
                      <w:r w:rsidRPr="00D155A1">
                        <w:rPr>
                          <w:rFonts w:asciiTheme="minorBidi" w:hAnsiTheme="minorBidi" w:cs="B Yagut" w:hint="cs"/>
                          <w:b/>
                          <w:bCs/>
                          <w:sz w:val="24"/>
                          <w:szCs w:val="24"/>
                          <w:rtl/>
                        </w:rPr>
                        <w:t>ا</w:t>
                      </w:r>
                      <w:r w:rsidRPr="00D155A1">
                        <w:rPr>
                          <w:rFonts w:asciiTheme="minorBidi" w:hAnsiTheme="minorBidi" w:cs="B Yagut"/>
                          <w:b/>
                          <w:bCs/>
                          <w:sz w:val="24"/>
                          <w:szCs w:val="24"/>
                          <w:rtl/>
                        </w:rPr>
                        <w:t xml:space="preserve">ف آموزش سلامت روان را </w:t>
                      </w:r>
                      <w:r w:rsidRPr="00D155A1">
                        <w:rPr>
                          <w:rFonts w:asciiTheme="minorBidi" w:hAnsiTheme="minorBidi" w:cs="B Yagut" w:hint="cs"/>
                          <w:b/>
                          <w:bCs/>
                          <w:sz w:val="24"/>
                          <w:szCs w:val="24"/>
                          <w:rtl/>
                        </w:rPr>
                        <w:t>توضيح دهيد</w:t>
                      </w:r>
                    </w:p>
                    <w:p w14:paraId="0A818EA8" w14:textId="77777777" w:rsidR="00B9089D" w:rsidRPr="00D155A1" w:rsidRDefault="00B9089D" w:rsidP="00B93E8F">
                      <w:pPr>
                        <w:pStyle w:val="ListParagraph"/>
                        <w:numPr>
                          <w:ilvl w:val="0"/>
                          <w:numId w:val="61"/>
                        </w:numPr>
                        <w:tabs>
                          <w:tab w:val="right" w:pos="502"/>
                        </w:tabs>
                        <w:spacing w:line="276" w:lineRule="auto"/>
                        <w:rPr>
                          <w:rFonts w:asciiTheme="minorBidi" w:hAnsiTheme="minorBidi" w:cs="B Yagut"/>
                          <w:b/>
                          <w:bCs/>
                          <w:sz w:val="24"/>
                          <w:szCs w:val="24"/>
                        </w:rPr>
                      </w:pPr>
                      <w:r w:rsidRPr="00D155A1">
                        <w:rPr>
                          <w:rFonts w:asciiTheme="minorBidi" w:hAnsiTheme="minorBidi" w:cs="B Yagut"/>
                          <w:b/>
                          <w:bCs/>
                          <w:sz w:val="24"/>
                          <w:szCs w:val="24"/>
                          <w:rtl/>
                        </w:rPr>
                        <w:t>نگرش ها وآگاهی</w:t>
                      </w:r>
                      <w:r w:rsidRPr="00D155A1">
                        <w:rPr>
                          <w:rFonts w:asciiTheme="minorBidi" w:hAnsiTheme="minorBidi" w:cs="B Yagut" w:hint="cs"/>
                          <w:b/>
                          <w:bCs/>
                          <w:sz w:val="24"/>
                          <w:szCs w:val="24"/>
                          <w:rtl/>
                        </w:rPr>
                        <w:t xml:space="preserve"> </w:t>
                      </w:r>
                      <w:r w:rsidRPr="00D155A1">
                        <w:rPr>
                          <w:rFonts w:asciiTheme="minorBidi" w:hAnsiTheme="minorBidi" w:cs="B Yagut"/>
                          <w:b/>
                          <w:bCs/>
                          <w:sz w:val="24"/>
                          <w:szCs w:val="24"/>
                          <w:rtl/>
                        </w:rPr>
                        <w:t xml:space="preserve">های منفی و مثبت مردم در  مورد سلامت روان </w:t>
                      </w:r>
                      <w:r w:rsidRPr="00D155A1">
                        <w:rPr>
                          <w:rFonts w:asciiTheme="minorBidi" w:hAnsiTheme="minorBidi" w:cs="B Yagut" w:hint="cs"/>
                          <w:b/>
                          <w:bCs/>
                          <w:sz w:val="24"/>
                          <w:szCs w:val="24"/>
                          <w:rtl/>
                        </w:rPr>
                        <w:t>را توضيح دهيد.</w:t>
                      </w:r>
                    </w:p>
                    <w:p w14:paraId="274A7C47" w14:textId="77777777" w:rsidR="00B9089D" w:rsidRPr="00D155A1" w:rsidRDefault="00B9089D" w:rsidP="00B93E8F">
                      <w:pPr>
                        <w:pStyle w:val="ListParagraph"/>
                        <w:numPr>
                          <w:ilvl w:val="0"/>
                          <w:numId w:val="61"/>
                        </w:numPr>
                        <w:tabs>
                          <w:tab w:val="right" w:pos="502"/>
                        </w:tabs>
                        <w:spacing w:line="276" w:lineRule="auto"/>
                        <w:rPr>
                          <w:rFonts w:asciiTheme="minorBidi" w:hAnsiTheme="minorBidi" w:cs="B Yagut"/>
                          <w:b/>
                          <w:bCs/>
                          <w:sz w:val="24"/>
                          <w:szCs w:val="24"/>
                          <w:rtl/>
                        </w:rPr>
                      </w:pPr>
                      <w:r w:rsidRPr="00D155A1">
                        <w:rPr>
                          <w:rFonts w:asciiTheme="minorBidi" w:hAnsiTheme="minorBidi" w:cs="B Yagut"/>
                          <w:b/>
                          <w:bCs/>
                          <w:sz w:val="24"/>
                          <w:szCs w:val="24"/>
                          <w:rtl/>
                        </w:rPr>
                        <w:t>مشاوره را  تعریف کنید</w:t>
                      </w:r>
                      <w:r w:rsidRPr="00D155A1">
                        <w:rPr>
                          <w:rFonts w:asciiTheme="minorBidi" w:hAnsiTheme="minorBidi" w:cs="B Yagut" w:hint="cs"/>
                          <w:b/>
                          <w:bCs/>
                          <w:sz w:val="24"/>
                          <w:szCs w:val="24"/>
                          <w:rtl/>
                        </w:rPr>
                        <w:t>.</w:t>
                      </w:r>
                    </w:p>
                    <w:p w14:paraId="6F8E80F0" w14:textId="77777777" w:rsidR="00B9089D" w:rsidRPr="00D155A1" w:rsidRDefault="00B9089D" w:rsidP="00B93E8F">
                      <w:pPr>
                        <w:pStyle w:val="ListParagraph"/>
                        <w:numPr>
                          <w:ilvl w:val="0"/>
                          <w:numId w:val="61"/>
                        </w:numPr>
                        <w:tabs>
                          <w:tab w:val="right" w:pos="502"/>
                        </w:tabs>
                        <w:spacing w:line="276" w:lineRule="auto"/>
                        <w:rPr>
                          <w:rFonts w:asciiTheme="minorBidi" w:hAnsiTheme="minorBidi" w:cs="B Yagut"/>
                          <w:b/>
                          <w:bCs/>
                          <w:sz w:val="24"/>
                          <w:szCs w:val="24"/>
                        </w:rPr>
                      </w:pPr>
                      <w:r w:rsidRPr="00D155A1">
                        <w:rPr>
                          <w:rFonts w:asciiTheme="minorBidi" w:hAnsiTheme="minorBidi" w:cs="B Yagut"/>
                          <w:b/>
                          <w:bCs/>
                          <w:sz w:val="24"/>
                          <w:szCs w:val="24"/>
                          <w:rtl/>
                        </w:rPr>
                        <w:t xml:space="preserve">فرآیند مشاوره را </w:t>
                      </w:r>
                      <w:r w:rsidRPr="00D155A1">
                        <w:rPr>
                          <w:rFonts w:asciiTheme="minorBidi" w:hAnsiTheme="minorBidi" w:cs="B Yagut" w:hint="cs"/>
                          <w:b/>
                          <w:bCs/>
                          <w:sz w:val="24"/>
                          <w:szCs w:val="24"/>
                          <w:rtl/>
                        </w:rPr>
                        <w:t>توضيح دهيد.</w:t>
                      </w:r>
                    </w:p>
                    <w:p w14:paraId="48F56C86" w14:textId="77777777" w:rsidR="00B9089D" w:rsidRPr="00D155A1" w:rsidRDefault="00B9089D" w:rsidP="00B93E8F">
                      <w:pPr>
                        <w:numPr>
                          <w:ilvl w:val="0"/>
                          <w:numId w:val="61"/>
                        </w:numPr>
                        <w:bidi/>
                        <w:spacing w:after="0"/>
                        <w:jc w:val="lowKashida"/>
                        <w:rPr>
                          <w:rFonts w:asciiTheme="minorBidi" w:hAnsiTheme="minorBidi" w:cs="B Yagut"/>
                          <w:b/>
                          <w:bCs/>
                          <w:sz w:val="24"/>
                          <w:szCs w:val="24"/>
                          <w:rtl/>
                        </w:rPr>
                      </w:pPr>
                      <w:r w:rsidRPr="00D155A1">
                        <w:rPr>
                          <w:rFonts w:asciiTheme="minorBidi" w:hAnsiTheme="minorBidi" w:cs="B Yagut"/>
                          <w:b/>
                          <w:bCs/>
                          <w:sz w:val="24"/>
                          <w:szCs w:val="24"/>
                          <w:rtl/>
                        </w:rPr>
                        <w:t xml:space="preserve">شرایط انجام مشاوره را </w:t>
                      </w:r>
                      <w:r w:rsidRPr="00D155A1">
                        <w:rPr>
                          <w:rFonts w:asciiTheme="minorBidi" w:hAnsiTheme="minorBidi" w:cs="B Yagut" w:hint="cs"/>
                          <w:b/>
                          <w:bCs/>
                          <w:sz w:val="24"/>
                          <w:szCs w:val="24"/>
                          <w:rtl/>
                        </w:rPr>
                        <w:t>توضيح دهيد.</w:t>
                      </w:r>
                    </w:p>
                    <w:p w14:paraId="0A513BE8" w14:textId="77777777" w:rsidR="00B9089D" w:rsidRPr="00D155A1" w:rsidRDefault="00B9089D" w:rsidP="00B93E8F">
                      <w:pPr>
                        <w:pStyle w:val="ListParagraph"/>
                        <w:numPr>
                          <w:ilvl w:val="0"/>
                          <w:numId w:val="61"/>
                        </w:numPr>
                        <w:spacing w:after="200" w:line="276" w:lineRule="auto"/>
                        <w:jc w:val="both"/>
                        <w:rPr>
                          <w:rFonts w:asciiTheme="minorBidi" w:hAnsiTheme="minorBidi" w:cs="B Yagut"/>
                          <w:b/>
                          <w:bCs/>
                          <w:sz w:val="24"/>
                          <w:szCs w:val="24"/>
                        </w:rPr>
                      </w:pPr>
                      <w:r w:rsidRPr="00D155A1">
                        <w:rPr>
                          <w:rFonts w:asciiTheme="minorBidi" w:hAnsiTheme="minorBidi" w:cs="B Yagut"/>
                          <w:b/>
                          <w:bCs/>
                          <w:sz w:val="24"/>
                          <w:szCs w:val="24"/>
                          <w:rtl/>
                        </w:rPr>
                        <w:t xml:space="preserve"> فنون مشاوره را </w:t>
                      </w:r>
                      <w:r w:rsidRPr="00D155A1">
                        <w:rPr>
                          <w:rFonts w:asciiTheme="minorBidi" w:hAnsiTheme="minorBidi" w:cs="B Yagut" w:hint="cs"/>
                          <w:b/>
                          <w:bCs/>
                          <w:sz w:val="24"/>
                          <w:szCs w:val="24"/>
                          <w:rtl/>
                        </w:rPr>
                        <w:t>توضيح دهيد.</w:t>
                      </w:r>
                    </w:p>
                  </w:txbxContent>
                </v:textbox>
              </v:roundrect>
            </w:pict>
          </mc:Fallback>
        </mc:AlternateContent>
      </w:r>
    </w:p>
    <w:p w14:paraId="5D10F1F5" w14:textId="77777777" w:rsidR="00FD3667" w:rsidRPr="00956129" w:rsidRDefault="00FD3667" w:rsidP="00FD3667">
      <w:pPr>
        <w:rPr>
          <w:rFonts w:cs="B Titr"/>
          <w:color w:val="C00000"/>
          <w:sz w:val="44"/>
          <w:szCs w:val="44"/>
          <w:rtl/>
        </w:rPr>
      </w:pPr>
    </w:p>
    <w:p w14:paraId="6E1F3C56" w14:textId="77777777" w:rsidR="00FD3667" w:rsidRDefault="00FD3667" w:rsidP="00FD3667">
      <w:pPr>
        <w:rPr>
          <w:rtl/>
        </w:rPr>
      </w:pPr>
    </w:p>
    <w:p w14:paraId="3F5AA481" w14:textId="77777777" w:rsidR="00FD3667" w:rsidRDefault="00FD3667" w:rsidP="00FD3667">
      <w:pPr>
        <w:rPr>
          <w:rtl/>
        </w:rPr>
      </w:pPr>
    </w:p>
    <w:p w14:paraId="1365CD0C" w14:textId="77777777" w:rsidR="00FD3667" w:rsidRDefault="00FD3667" w:rsidP="00FD3667">
      <w:pPr>
        <w:rPr>
          <w:rtl/>
        </w:rPr>
      </w:pPr>
    </w:p>
    <w:p w14:paraId="4377F337" w14:textId="77777777" w:rsidR="00FD3667" w:rsidRDefault="00FD3667" w:rsidP="00FD3667">
      <w:pPr>
        <w:rPr>
          <w:rtl/>
        </w:rPr>
      </w:pPr>
    </w:p>
    <w:p w14:paraId="6BBA651C" w14:textId="77777777" w:rsidR="00FD3667" w:rsidRDefault="00FD3667" w:rsidP="00FD3667">
      <w:pPr>
        <w:rPr>
          <w:rtl/>
        </w:rPr>
      </w:pPr>
    </w:p>
    <w:p w14:paraId="68C5E518" w14:textId="77777777" w:rsidR="00FD3667" w:rsidRDefault="00FD3667" w:rsidP="00FD3667">
      <w:pPr>
        <w:rPr>
          <w:rtl/>
        </w:rPr>
      </w:pPr>
    </w:p>
    <w:p w14:paraId="0AF2C8BA" w14:textId="77777777" w:rsidR="00FD3667" w:rsidRDefault="00FD3667" w:rsidP="00FD3667">
      <w:pPr>
        <w:rPr>
          <w:rtl/>
        </w:rPr>
      </w:pPr>
    </w:p>
    <w:p w14:paraId="1F0B367A" w14:textId="77777777" w:rsidR="00FD3667" w:rsidRDefault="00FD3667" w:rsidP="00FD3667">
      <w:pPr>
        <w:rPr>
          <w:rtl/>
        </w:rPr>
      </w:pPr>
    </w:p>
    <w:p w14:paraId="0C35B4EC" w14:textId="77777777" w:rsidR="00FD3667" w:rsidRDefault="00FD3667" w:rsidP="00FD3667">
      <w:pPr>
        <w:rPr>
          <w:rtl/>
        </w:rPr>
      </w:pPr>
    </w:p>
    <w:p w14:paraId="036A89F8" w14:textId="71CE21CE" w:rsidR="00FD3667" w:rsidRDefault="00585D5C" w:rsidP="00FD3667">
      <w:pPr>
        <w:rPr>
          <w:rtl/>
        </w:rPr>
      </w:pPr>
      <w:r>
        <w:rPr>
          <w:rFonts w:cs="B Yagut"/>
          <w:b/>
          <w:bCs/>
          <w:noProof/>
          <w:sz w:val="24"/>
          <w:szCs w:val="24"/>
          <w:u w:val="single"/>
          <w:rtl/>
        </w:rPr>
        <mc:AlternateContent>
          <mc:Choice Requires="wps">
            <w:drawing>
              <wp:anchor distT="0" distB="0" distL="114300" distR="114300" simplePos="0" relativeHeight="251807744" behindDoc="0" locked="0" layoutInCell="1" allowOverlap="1" wp14:anchorId="1D8459C6" wp14:editId="384608D8">
                <wp:simplePos x="0" y="0"/>
                <wp:positionH relativeFrom="column">
                  <wp:posOffset>1089025</wp:posOffset>
                </wp:positionH>
                <wp:positionV relativeFrom="paragraph">
                  <wp:posOffset>117475</wp:posOffset>
                </wp:positionV>
                <wp:extent cx="4124325" cy="2933700"/>
                <wp:effectExtent l="12700" t="10795" r="6350" b="8255"/>
                <wp:wrapNone/>
                <wp:docPr id="26"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2933700"/>
                        </a:xfrm>
                        <a:prstGeom prst="roundRect">
                          <a:avLst>
                            <a:gd name="adj" fmla="val 16667"/>
                          </a:avLst>
                        </a:prstGeom>
                        <a:solidFill>
                          <a:srgbClr val="FFE38B"/>
                        </a:solidFill>
                        <a:ln w="9525">
                          <a:solidFill>
                            <a:srgbClr val="000000"/>
                          </a:solidFill>
                          <a:round/>
                          <a:headEnd/>
                          <a:tailEnd/>
                        </a:ln>
                      </wps:spPr>
                      <wps:txbx>
                        <w:txbxContent>
                          <w:p w14:paraId="1DFE16F0" w14:textId="77777777" w:rsidR="00B9089D" w:rsidRPr="00D155A1" w:rsidRDefault="00B9089D" w:rsidP="00FD3667">
                            <w:pPr>
                              <w:tabs>
                                <w:tab w:val="right" w:pos="502"/>
                              </w:tabs>
                              <w:spacing w:line="336" w:lineRule="auto"/>
                              <w:rPr>
                                <w:rFonts w:cs="B Titr"/>
                                <w:b/>
                                <w:bCs/>
                                <w:color w:val="C00000"/>
                                <w:spacing w:val="-2"/>
                                <w:sz w:val="32"/>
                                <w:szCs w:val="32"/>
                                <w:rtl/>
                              </w:rPr>
                            </w:pPr>
                            <w:r>
                              <w:rPr>
                                <w:rFonts w:cs="B Titr" w:hint="cs"/>
                                <w:b/>
                                <w:bCs/>
                                <w:color w:val="C00000"/>
                                <w:sz w:val="32"/>
                                <w:szCs w:val="32"/>
                                <w:rtl/>
                              </w:rPr>
                              <w:t xml:space="preserve">  </w:t>
                            </w:r>
                            <w:r>
                              <w:rPr>
                                <w:rFonts w:cs="B Titr"/>
                                <w:b/>
                                <w:bCs/>
                                <w:color w:val="C00000"/>
                                <w:sz w:val="32"/>
                                <w:szCs w:val="32"/>
                              </w:rPr>
                              <w:t xml:space="preserve">                       </w:t>
                            </w:r>
                            <w:r w:rsidRPr="00D155A1">
                              <w:rPr>
                                <w:rFonts w:cs="B Titr" w:hint="cs"/>
                                <w:b/>
                                <w:bCs/>
                                <w:color w:val="C00000"/>
                                <w:spacing w:val="-2"/>
                                <w:sz w:val="32"/>
                                <w:szCs w:val="32"/>
                                <w:rtl/>
                              </w:rPr>
                              <w:t>عناوين فصل:</w:t>
                            </w:r>
                          </w:p>
                          <w:p w14:paraId="37C2A73E" w14:textId="77777777" w:rsidR="00B9089D" w:rsidRPr="00D155A1" w:rsidRDefault="00B9089D" w:rsidP="00B93E8F">
                            <w:pPr>
                              <w:pStyle w:val="ListParagraph"/>
                              <w:numPr>
                                <w:ilvl w:val="0"/>
                                <w:numId w:val="59"/>
                              </w:numPr>
                              <w:tabs>
                                <w:tab w:val="right" w:pos="502"/>
                              </w:tabs>
                              <w:spacing w:after="200" w:line="276" w:lineRule="auto"/>
                              <w:rPr>
                                <w:rFonts w:cs="B Yagut"/>
                                <w:b/>
                                <w:bCs/>
                                <w:sz w:val="24"/>
                                <w:szCs w:val="24"/>
                                <w:rtl/>
                              </w:rPr>
                            </w:pPr>
                            <w:r w:rsidRPr="00B169C1">
                              <w:rPr>
                                <w:rFonts w:hint="cs"/>
                                <w:b/>
                                <w:bCs/>
                                <w:color w:val="000000"/>
                                <w:rtl/>
                              </w:rPr>
                              <w:t xml:space="preserve"> </w:t>
                            </w:r>
                            <w:r w:rsidRPr="00D155A1">
                              <w:rPr>
                                <w:rFonts w:cs="B Yagut" w:hint="cs"/>
                                <w:b/>
                                <w:bCs/>
                                <w:sz w:val="24"/>
                                <w:szCs w:val="24"/>
                                <w:rtl/>
                              </w:rPr>
                              <w:t>آموزش سلامت روان</w:t>
                            </w:r>
                          </w:p>
                          <w:p w14:paraId="4196B5E3" w14:textId="77777777" w:rsidR="00B9089D" w:rsidRPr="00D155A1" w:rsidRDefault="00B9089D" w:rsidP="00B93E8F">
                            <w:pPr>
                              <w:pStyle w:val="ListParagraph"/>
                              <w:numPr>
                                <w:ilvl w:val="0"/>
                                <w:numId w:val="59"/>
                              </w:numPr>
                              <w:tabs>
                                <w:tab w:val="right" w:pos="502"/>
                              </w:tabs>
                              <w:spacing w:after="200" w:line="276" w:lineRule="auto"/>
                              <w:rPr>
                                <w:rFonts w:cs="B Yagut"/>
                                <w:b/>
                                <w:bCs/>
                                <w:sz w:val="24"/>
                                <w:szCs w:val="24"/>
                                <w:rtl/>
                              </w:rPr>
                            </w:pPr>
                            <w:r>
                              <w:rPr>
                                <w:rFonts w:cs="B Yagut"/>
                                <w:b/>
                                <w:bCs/>
                                <w:sz w:val="24"/>
                                <w:szCs w:val="24"/>
                              </w:rPr>
                              <w:t xml:space="preserve"> </w:t>
                            </w:r>
                            <w:r w:rsidRPr="00D155A1">
                              <w:rPr>
                                <w:rFonts w:cs="B Yagut" w:hint="cs"/>
                                <w:b/>
                                <w:bCs/>
                                <w:sz w:val="24"/>
                                <w:szCs w:val="24"/>
                                <w:rtl/>
                              </w:rPr>
                              <w:t xml:space="preserve">روش مشاوره در سلامت روان  </w:t>
                            </w:r>
                          </w:p>
                          <w:p w14:paraId="4DCCA06D" w14:textId="77777777" w:rsidR="00B9089D" w:rsidRPr="00D155A1" w:rsidRDefault="00B9089D" w:rsidP="00B93E8F">
                            <w:pPr>
                              <w:pStyle w:val="ListParagraph"/>
                              <w:numPr>
                                <w:ilvl w:val="0"/>
                                <w:numId w:val="59"/>
                              </w:numPr>
                              <w:tabs>
                                <w:tab w:val="right" w:pos="502"/>
                              </w:tabs>
                              <w:spacing w:after="200" w:line="276" w:lineRule="auto"/>
                              <w:rPr>
                                <w:rFonts w:cs="B Yagut"/>
                                <w:b/>
                                <w:bCs/>
                                <w:sz w:val="24"/>
                                <w:szCs w:val="24"/>
                                <w:rtl/>
                              </w:rPr>
                            </w:pPr>
                            <w:r>
                              <w:rPr>
                                <w:rFonts w:cs="B Yagut"/>
                                <w:b/>
                                <w:bCs/>
                                <w:sz w:val="24"/>
                                <w:szCs w:val="24"/>
                              </w:rPr>
                              <w:t xml:space="preserve"> </w:t>
                            </w:r>
                            <w:r w:rsidRPr="00D155A1">
                              <w:rPr>
                                <w:rFonts w:cs="B Yagut" w:hint="cs"/>
                                <w:b/>
                                <w:bCs/>
                                <w:sz w:val="24"/>
                                <w:szCs w:val="24"/>
                                <w:rtl/>
                              </w:rPr>
                              <w:t>تعریف مشاوره</w:t>
                            </w:r>
                          </w:p>
                          <w:p w14:paraId="3E336311" w14:textId="77777777" w:rsidR="00B9089D" w:rsidRPr="00D155A1" w:rsidRDefault="00B9089D" w:rsidP="00B93E8F">
                            <w:pPr>
                              <w:pStyle w:val="ListParagraph"/>
                              <w:numPr>
                                <w:ilvl w:val="0"/>
                                <w:numId w:val="59"/>
                              </w:numPr>
                              <w:tabs>
                                <w:tab w:val="right" w:pos="502"/>
                              </w:tabs>
                              <w:spacing w:after="200" w:line="276" w:lineRule="auto"/>
                              <w:rPr>
                                <w:rFonts w:cs="B Yagut"/>
                                <w:b/>
                                <w:bCs/>
                                <w:sz w:val="24"/>
                                <w:szCs w:val="24"/>
                              </w:rPr>
                            </w:pPr>
                            <w:r>
                              <w:rPr>
                                <w:rFonts w:cs="B Yagut"/>
                                <w:b/>
                                <w:bCs/>
                                <w:sz w:val="24"/>
                                <w:szCs w:val="24"/>
                              </w:rPr>
                              <w:t xml:space="preserve">  </w:t>
                            </w:r>
                            <w:r w:rsidRPr="00D155A1">
                              <w:rPr>
                                <w:rFonts w:cs="B Yagut" w:hint="cs"/>
                                <w:b/>
                                <w:bCs/>
                                <w:sz w:val="24"/>
                                <w:szCs w:val="24"/>
                                <w:rtl/>
                              </w:rPr>
                              <w:t>فرآیند مشاوره</w:t>
                            </w:r>
                          </w:p>
                          <w:p w14:paraId="546C6B7A" w14:textId="77777777" w:rsidR="00B9089D" w:rsidRPr="00D155A1" w:rsidRDefault="00B9089D" w:rsidP="00B93E8F">
                            <w:pPr>
                              <w:pStyle w:val="ListParagraph"/>
                              <w:numPr>
                                <w:ilvl w:val="0"/>
                                <w:numId w:val="59"/>
                              </w:numPr>
                              <w:spacing w:after="200" w:line="276" w:lineRule="auto"/>
                              <w:ind w:left="318" w:firstLine="42"/>
                              <w:rPr>
                                <w:rFonts w:cs="B Yagut"/>
                                <w:b/>
                                <w:bCs/>
                                <w:sz w:val="24"/>
                                <w:szCs w:val="24"/>
                              </w:rPr>
                            </w:pPr>
                            <w:r w:rsidRPr="00D155A1">
                              <w:rPr>
                                <w:rFonts w:cs="B Yagut" w:hint="cs"/>
                                <w:b/>
                                <w:bCs/>
                                <w:sz w:val="24"/>
                                <w:szCs w:val="24"/>
                                <w:rtl/>
                              </w:rPr>
                              <w:t xml:space="preserve">شرایط انجام مشاوره </w:t>
                            </w:r>
                          </w:p>
                          <w:p w14:paraId="5E63FB2A" w14:textId="77777777" w:rsidR="00B9089D" w:rsidRPr="00D155A1" w:rsidRDefault="00B9089D" w:rsidP="00B93E8F">
                            <w:pPr>
                              <w:pStyle w:val="ListParagraph"/>
                              <w:numPr>
                                <w:ilvl w:val="0"/>
                                <w:numId w:val="59"/>
                              </w:numPr>
                              <w:spacing w:after="200" w:line="276" w:lineRule="auto"/>
                              <w:ind w:left="318" w:firstLine="42"/>
                              <w:rPr>
                                <w:rFonts w:cs="B Yagut"/>
                                <w:b/>
                                <w:bCs/>
                                <w:sz w:val="24"/>
                                <w:szCs w:val="24"/>
                                <w:rtl/>
                              </w:rPr>
                            </w:pPr>
                            <w:r w:rsidRPr="00D155A1">
                              <w:rPr>
                                <w:rFonts w:cs="B Yagut" w:hint="cs"/>
                                <w:b/>
                                <w:bCs/>
                                <w:sz w:val="24"/>
                                <w:szCs w:val="24"/>
                                <w:rtl/>
                              </w:rPr>
                              <w:t>فنون مشاوره</w:t>
                            </w:r>
                          </w:p>
                          <w:p w14:paraId="3CA75DEA" w14:textId="77777777" w:rsidR="00B9089D" w:rsidRDefault="00B9089D" w:rsidP="00FD36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8459C6" id="AutoShape 147" o:spid="_x0000_s1123" style="position:absolute;margin-left:85.75pt;margin-top:9.25pt;width:324.75pt;height:23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" fillcolor="#ffe38b">
                <v:textbox>
                  <w:txbxContent>
                    <w:p w14:paraId="1DFE16F0" w14:textId="77777777" w:rsidR="00B9089D" w:rsidRPr="00D155A1" w:rsidRDefault="00B9089D" w:rsidP="00FD3667">
                      <w:pPr>
                        <w:tabs>
                          <w:tab w:val="right" w:pos="502"/>
                        </w:tabs>
                        <w:spacing w:line="336" w:lineRule="auto"/>
                        <w:rPr>
                          <w:rFonts w:cs="B Titr"/>
                          <w:b/>
                          <w:bCs/>
                          <w:color w:val="C00000"/>
                          <w:spacing w:val="-2"/>
                          <w:sz w:val="32"/>
                          <w:szCs w:val="32"/>
                          <w:rtl/>
                        </w:rPr>
                      </w:pPr>
                      <w:r>
                        <w:rPr>
                          <w:rFonts w:cs="B Titr" w:hint="cs"/>
                          <w:b/>
                          <w:bCs/>
                          <w:color w:val="C00000"/>
                          <w:sz w:val="32"/>
                          <w:szCs w:val="32"/>
                          <w:rtl/>
                        </w:rPr>
                        <w:t xml:space="preserve">  </w:t>
                      </w:r>
                      <w:r>
                        <w:rPr>
                          <w:rFonts w:cs="B Titr"/>
                          <w:b/>
                          <w:bCs/>
                          <w:color w:val="C00000"/>
                          <w:sz w:val="32"/>
                          <w:szCs w:val="32"/>
                        </w:rPr>
                        <w:t xml:space="preserve">                       </w:t>
                      </w:r>
                      <w:r w:rsidRPr="00D155A1">
                        <w:rPr>
                          <w:rFonts w:cs="B Titr" w:hint="cs"/>
                          <w:b/>
                          <w:bCs/>
                          <w:color w:val="C00000"/>
                          <w:spacing w:val="-2"/>
                          <w:sz w:val="32"/>
                          <w:szCs w:val="32"/>
                          <w:rtl/>
                        </w:rPr>
                        <w:t>عناوين فصل:</w:t>
                      </w:r>
                    </w:p>
                    <w:p w14:paraId="37C2A73E" w14:textId="77777777" w:rsidR="00B9089D" w:rsidRPr="00D155A1" w:rsidRDefault="00B9089D" w:rsidP="00B93E8F">
                      <w:pPr>
                        <w:pStyle w:val="ListParagraph"/>
                        <w:numPr>
                          <w:ilvl w:val="0"/>
                          <w:numId w:val="59"/>
                        </w:numPr>
                        <w:tabs>
                          <w:tab w:val="right" w:pos="502"/>
                        </w:tabs>
                        <w:spacing w:after="200" w:line="276" w:lineRule="auto"/>
                        <w:rPr>
                          <w:rFonts w:cs="B Yagut"/>
                          <w:b/>
                          <w:bCs/>
                          <w:sz w:val="24"/>
                          <w:szCs w:val="24"/>
                          <w:rtl/>
                        </w:rPr>
                      </w:pPr>
                      <w:r w:rsidRPr="00B169C1">
                        <w:rPr>
                          <w:rFonts w:hint="cs"/>
                          <w:b/>
                          <w:bCs/>
                          <w:color w:val="000000"/>
                          <w:rtl/>
                        </w:rPr>
                        <w:t xml:space="preserve"> </w:t>
                      </w:r>
                      <w:r w:rsidRPr="00D155A1">
                        <w:rPr>
                          <w:rFonts w:cs="B Yagut" w:hint="cs"/>
                          <w:b/>
                          <w:bCs/>
                          <w:sz w:val="24"/>
                          <w:szCs w:val="24"/>
                          <w:rtl/>
                        </w:rPr>
                        <w:t>آموزش سلامت روان</w:t>
                      </w:r>
                    </w:p>
                    <w:p w14:paraId="4196B5E3" w14:textId="77777777" w:rsidR="00B9089D" w:rsidRPr="00D155A1" w:rsidRDefault="00B9089D" w:rsidP="00B93E8F">
                      <w:pPr>
                        <w:pStyle w:val="ListParagraph"/>
                        <w:numPr>
                          <w:ilvl w:val="0"/>
                          <w:numId w:val="59"/>
                        </w:numPr>
                        <w:tabs>
                          <w:tab w:val="right" w:pos="502"/>
                        </w:tabs>
                        <w:spacing w:after="200" w:line="276" w:lineRule="auto"/>
                        <w:rPr>
                          <w:rFonts w:cs="B Yagut"/>
                          <w:b/>
                          <w:bCs/>
                          <w:sz w:val="24"/>
                          <w:szCs w:val="24"/>
                          <w:rtl/>
                        </w:rPr>
                      </w:pPr>
                      <w:r>
                        <w:rPr>
                          <w:rFonts w:cs="B Yagut"/>
                          <w:b/>
                          <w:bCs/>
                          <w:sz w:val="24"/>
                          <w:szCs w:val="24"/>
                        </w:rPr>
                        <w:t xml:space="preserve"> </w:t>
                      </w:r>
                      <w:r w:rsidRPr="00D155A1">
                        <w:rPr>
                          <w:rFonts w:cs="B Yagut" w:hint="cs"/>
                          <w:b/>
                          <w:bCs/>
                          <w:sz w:val="24"/>
                          <w:szCs w:val="24"/>
                          <w:rtl/>
                        </w:rPr>
                        <w:t xml:space="preserve">روش مشاوره در سلامت روان  </w:t>
                      </w:r>
                    </w:p>
                    <w:p w14:paraId="4DCCA06D" w14:textId="77777777" w:rsidR="00B9089D" w:rsidRPr="00D155A1" w:rsidRDefault="00B9089D" w:rsidP="00B93E8F">
                      <w:pPr>
                        <w:pStyle w:val="ListParagraph"/>
                        <w:numPr>
                          <w:ilvl w:val="0"/>
                          <w:numId w:val="59"/>
                        </w:numPr>
                        <w:tabs>
                          <w:tab w:val="right" w:pos="502"/>
                        </w:tabs>
                        <w:spacing w:after="200" w:line="276" w:lineRule="auto"/>
                        <w:rPr>
                          <w:rFonts w:cs="B Yagut"/>
                          <w:b/>
                          <w:bCs/>
                          <w:sz w:val="24"/>
                          <w:szCs w:val="24"/>
                          <w:rtl/>
                        </w:rPr>
                      </w:pPr>
                      <w:r>
                        <w:rPr>
                          <w:rFonts w:cs="B Yagut"/>
                          <w:b/>
                          <w:bCs/>
                          <w:sz w:val="24"/>
                          <w:szCs w:val="24"/>
                        </w:rPr>
                        <w:t xml:space="preserve"> </w:t>
                      </w:r>
                      <w:r w:rsidRPr="00D155A1">
                        <w:rPr>
                          <w:rFonts w:cs="B Yagut" w:hint="cs"/>
                          <w:b/>
                          <w:bCs/>
                          <w:sz w:val="24"/>
                          <w:szCs w:val="24"/>
                          <w:rtl/>
                        </w:rPr>
                        <w:t>تعریف مشاوره</w:t>
                      </w:r>
                    </w:p>
                    <w:p w14:paraId="3E336311" w14:textId="77777777" w:rsidR="00B9089D" w:rsidRPr="00D155A1" w:rsidRDefault="00B9089D" w:rsidP="00B93E8F">
                      <w:pPr>
                        <w:pStyle w:val="ListParagraph"/>
                        <w:numPr>
                          <w:ilvl w:val="0"/>
                          <w:numId w:val="59"/>
                        </w:numPr>
                        <w:tabs>
                          <w:tab w:val="right" w:pos="502"/>
                        </w:tabs>
                        <w:spacing w:after="200" w:line="276" w:lineRule="auto"/>
                        <w:rPr>
                          <w:rFonts w:cs="B Yagut"/>
                          <w:b/>
                          <w:bCs/>
                          <w:sz w:val="24"/>
                          <w:szCs w:val="24"/>
                        </w:rPr>
                      </w:pPr>
                      <w:r>
                        <w:rPr>
                          <w:rFonts w:cs="B Yagut"/>
                          <w:b/>
                          <w:bCs/>
                          <w:sz w:val="24"/>
                          <w:szCs w:val="24"/>
                        </w:rPr>
                        <w:t xml:space="preserve">  </w:t>
                      </w:r>
                      <w:r w:rsidRPr="00D155A1">
                        <w:rPr>
                          <w:rFonts w:cs="B Yagut" w:hint="cs"/>
                          <w:b/>
                          <w:bCs/>
                          <w:sz w:val="24"/>
                          <w:szCs w:val="24"/>
                          <w:rtl/>
                        </w:rPr>
                        <w:t>فرآیند مشاوره</w:t>
                      </w:r>
                    </w:p>
                    <w:p w14:paraId="546C6B7A" w14:textId="77777777" w:rsidR="00B9089D" w:rsidRPr="00D155A1" w:rsidRDefault="00B9089D" w:rsidP="00B93E8F">
                      <w:pPr>
                        <w:pStyle w:val="ListParagraph"/>
                        <w:numPr>
                          <w:ilvl w:val="0"/>
                          <w:numId w:val="59"/>
                        </w:numPr>
                        <w:spacing w:after="200" w:line="276" w:lineRule="auto"/>
                        <w:ind w:left="318" w:firstLine="42"/>
                        <w:rPr>
                          <w:rFonts w:cs="B Yagut"/>
                          <w:b/>
                          <w:bCs/>
                          <w:sz w:val="24"/>
                          <w:szCs w:val="24"/>
                        </w:rPr>
                      </w:pPr>
                      <w:r w:rsidRPr="00D155A1">
                        <w:rPr>
                          <w:rFonts w:cs="B Yagut" w:hint="cs"/>
                          <w:b/>
                          <w:bCs/>
                          <w:sz w:val="24"/>
                          <w:szCs w:val="24"/>
                          <w:rtl/>
                        </w:rPr>
                        <w:t xml:space="preserve">شرایط انجام مشاوره </w:t>
                      </w:r>
                    </w:p>
                    <w:p w14:paraId="5E63FB2A" w14:textId="77777777" w:rsidR="00B9089D" w:rsidRPr="00D155A1" w:rsidRDefault="00B9089D" w:rsidP="00B93E8F">
                      <w:pPr>
                        <w:pStyle w:val="ListParagraph"/>
                        <w:numPr>
                          <w:ilvl w:val="0"/>
                          <w:numId w:val="59"/>
                        </w:numPr>
                        <w:spacing w:after="200" w:line="276" w:lineRule="auto"/>
                        <w:ind w:left="318" w:firstLine="42"/>
                        <w:rPr>
                          <w:rFonts w:cs="B Yagut"/>
                          <w:b/>
                          <w:bCs/>
                          <w:sz w:val="24"/>
                          <w:szCs w:val="24"/>
                          <w:rtl/>
                        </w:rPr>
                      </w:pPr>
                      <w:r w:rsidRPr="00D155A1">
                        <w:rPr>
                          <w:rFonts w:cs="B Yagut" w:hint="cs"/>
                          <w:b/>
                          <w:bCs/>
                          <w:sz w:val="24"/>
                          <w:szCs w:val="24"/>
                          <w:rtl/>
                        </w:rPr>
                        <w:t>فنون مشاوره</w:t>
                      </w:r>
                    </w:p>
                    <w:p w14:paraId="3CA75DEA" w14:textId="77777777" w:rsidR="00B9089D" w:rsidRDefault="00B9089D" w:rsidP="00FD3667"/>
                  </w:txbxContent>
                </v:textbox>
              </v:roundrect>
            </w:pict>
          </mc:Fallback>
        </mc:AlternateContent>
      </w:r>
    </w:p>
    <w:p w14:paraId="293BA678" w14:textId="77777777" w:rsidR="00FD3667" w:rsidRDefault="00FD3667" w:rsidP="00FD3667">
      <w:pPr>
        <w:rPr>
          <w:rtl/>
        </w:rPr>
      </w:pPr>
    </w:p>
    <w:p w14:paraId="706E05FC" w14:textId="77777777" w:rsidR="00FD3667" w:rsidRDefault="00FD3667" w:rsidP="00FD3667">
      <w:pPr>
        <w:rPr>
          <w:rtl/>
        </w:rPr>
      </w:pPr>
    </w:p>
    <w:p w14:paraId="47E87DD2" w14:textId="77777777" w:rsidR="00FD3667" w:rsidRDefault="00FD3667" w:rsidP="00FD3667">
      <w:pPr>
        <w:rPr>
          <w:rtl/>
        </w:rPr>
      </w:pPr>
    </w:p>
    <w:p w14:paraId="3D2FC312" w14:textId="77777777" w:rsidR="00FD3667" w:rsidRDefault="00FD3667" w:rsidP="00FD3667">
      <w:pPr>
        <w:rPr>
          <w:rtl/>
        </w:rPr>
      </w:pPr>
    </w:p>
    <w:p w14:paraId="6C5B64F3" w14:textId="77777777" w:rsidR="00FD3667" w:rsidRDefault="00FD3667" w:rsidP="00FD3667">
      <w:pPr>
        <w:rPr>
          <w:rtl/>
        </w:rPr>
      </w:pPr>
    </w:p>
    <w:p w14:paraId="093CAF33" w14:textId="77777777" w:rsidR="00FD3667" w:rsidRDefault="00FD3667" w:rsidP="00FD3667"/>
    <w:p w14:paraId="7819E0CF" w14:textId="77777777" w:rsidR="00FD3667" w:rsidRDefault="00FD3667" w:rsidP="00FD3667">
      <w:pPr>
        <w:ind w:left="720"/>
        <w:jc w:val="both"/>
        <w:rPr>
          <w:rFonts w:cs="B Yagut"/>
          <w:b/>
          <w:bCs/>
          <w:sz w:val="24"/>
          <w:szCs w:val="24"/>
          <w:rtl/>
        </w:rPr>
      </w:pPr>
    </w:p>
    <w:p w14:paraId="13D268A0" w14:textId="77777777" w:rsidR="00FD3667" w:rsidRDefault="00FD3667" w:rsidP="00FD3667">
      <w:pPr>
        <w:ind w:left="720"/>
        <w:jc w:val="both"/>
        <w:rPr>
          <w:rFonts w:cs="B Yagut"/>
          <w:b/>
          <w:bCs/>
          <w:sz w:val="24"/>
          <w:szCs w:val="24"/>
          <w:rtl/>
        </w:rPr>
      </w:pPr>
    </w:p>
    <w:p w14:paraId="0A048CAF" w14:textId="47812A17" w:rsidR="00FD3667" w:rsidRDefault="00585D5C" w:rsidP="00FD3667">
      <w:pPr>
        <w:ind w:left="720"/>
        <w:jc w:val="both"/>
        <w:rPr>
          <w:rFonts w:cs="B Yagut"/>
          <w:b/>
          <w:bCs/>
          <w:sz w:val="24"/>
          <w:szCs w:val="24"/>
          <w:rtl/>
        </w:rPr>
      </w:pPr>
      <w:r>
        <w:rPr>
          <w:rFonts w:asciiTheme="minorBidi" w:hAnsiTheme="minorBidi" w:cs="B Yagut"/>
          <w:b/>
          <w:bCs/>
          <w:noProof/>
          <w:sz w:val="24"/>
          <w:szCs w:val="24"/>
          <w:rtl/>
        </w:rPr>
        <mc:AlternateContent>
          <mc:Choice Requires="wps">
            <w:drawing>
              <wp:anchor distT="0" distB="0" distL="114300" distR="114300" simplePos="0" relativeHeight="251809792" behindDoc="0" locked="0" layoutInCell="1" allowOverlap="1" wp14:anchorId="7974BA66" wp14:editId="1DD67632">
                <wp:simplePos x="0" y="0"/>
                <wp:positionH relativeFrom="column">
                  <wp:posOffset>1866265</wp:posOffset>
                </wp:positionH>
                <wp:positionV relativeFrom="paragraph">
                  <wp:posOffset>374015</wp:posOffset>
                </wp:positionV>
                <wp:extent cx="2783205" cy="1695450"/>
                <wp:effectExtent l="8890" t="13970" r="8255" b="5080"/>
                <wp:wrapNone/>
                <wp:docPr id="25"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205" cy="1695450"/>
                        </a:xfrm>
                        <a:prstGeom prst="roundRect">
                          <a:avLst>
                            <a:gd name="adj" fmla="val 16667"/>
                          </a:avLst>
                        </a:prstGeom>
                        <a:solidFill>
                          <a:srgbClr val="FFE38B"/>
                        </a:solidFill>
                        <a:ln w="9525">
                          <a:solidFill>
                            <a:srgbClr val="000000"/>
                          </a:solidFill>
                          <a:round/>
                          <a:headEnd/>
                          <a:tailEnd/>
                        </a:ln>
                      </wps:spPr>
                      <wps:txbx>
                        <w:txbxContent>
                          <w:p w14:paraId="27FB392E" w14:textId="77777777" w:rsidR="00B9089D" w:rsidRPr="00956129" w:rsidRDefault="00B9089D" w:rsidP="00FD3667">
                            <w:pPr>
                              <w:ind w:left="720"/>
                              <w:rPr>
                                <w:rFonts w:cs="B Titr"/>
                                <w:b/>
                                <w:bCs/>
                                <w:color w:val="C00000"/>
                                <w:sz w:val="28"/>
                                <w:szCs w:val="28"/>
                                <w:rtl/>
                              </w:rPr>
                            </w:pPr>
                            <w:r>
                              <w:rPr>
                                <w:rFonts w:cs="B Titr" w:hint="cs"/>
                                <w:b/>
                                <w:bCs/>
                                <w:color w:val="C00000"/>
                                <w:sz w:val="28"/>
                                <w:szCs w:val="28"/>
                                <w:rtl/>
                              </w:rPr>
                              <w:t xml:space="preserve">         </w:t>
                            </w:r>
                            <w:r w:rsidRPr="00956129">
                              <w:rPr>
                                <w:rFonts w:cs="B Titr" w:hint="cs"/>
                                <w:b/>
                                <w:bCs/>
                                <w:color w:val="C00000"/>
                                <w:sz w:val="28"/>
                                <w:szCs w:val="28"/>
                                <w:rtl/>
                              </w:rPr>
                              <w:t xml:space="preserve">واژگان كليدي </w:t>
                            </w:r>
                          </w:p>
                          <w:p w14:paraId="6BCD72A6" w14:textId="77777777" w:rsidR="00B9089D" w:rsidRDefault="00B9089D" w:rsidP="00B93E8F">
                            <w:pPr>
                              <w:pStyle w:val="ListParagraph"/>
                              <w:numPr>
                                <w:ilvl w:val="0"/>
                                <w:numId w:val="62"/>
                              </w:numPr>
                              <w:spacing w:after="200" w:line="276" w:lineRule="auto"/>
                              <w:jc w:val="both"/>
                              <w:rPr>
                                <w:rFonts w:cs="B Yagut"/>
                                <w:b/>
                                <w:bCs/>
                                <w:sz w:val="24"/>
                                <w:szCs w:val="24"/>
                              </w:rPr>
                            </w:pPr>
                            <w:r>
                              <w:rPr>
                                <w:rFonts w:cs="B Yagut" w:hint="cs"/>
                                <w:b/>
                                <w:bCs/>
                                <w:sz w:val="24"/>
                                <w:szCs w:val="24"/>
                                <w:rtl/>
                              </w:rPr>
                              <w:t>آموزش سلامت روان</w:t>
                            </w:r>
                          </w:p>
                          <w:p w14:paraId="43B43B72" w14:textId="77777777" w:rsidR="00B9089D" w:rsidRDefault="00B9089D" w:rsidP="00B93E8F">
                            <w:pPr>
                              <w:pStyle w:val="ListParagraph"/>
                              <w:numPr>
                                <w:ilvl w:val="0"/>
                                <w:numId w:val="62"/>
                              </w:numPr>
                              <w:spacing w:after="200" w:line="276" w:lineRule="auto"/>
                              <w:jc w:val="both"/>
                              <w:rPr>
                                <w:rFonts w:cs="B Yagut"/>
                                <w:b/>
                                <w:bCs/>
                                <w:sz w:val="24"/>
                                <w:szCs w:val="24"/>
                              </w:rPr>
                            </w:pPr>
                            <w:r>
                              <w:rPr>
                                <w:rFonts w:cs="B Yagut" w:hint="cs"/>
                                <w:b/>
                                <w:bCs/>
                                <w:sz w:val="24"/>
                                <w:szCs w:val="24"/>
                                <w:rtl/>
                              </w:rPr>
                              <w:t>روش مشاوه</w:t>
                            </w:r>
                          </w:p>
                          <w:p w14:paraId="7459690A" w14:textId="77777777" w:rsidR="00B9089D" w:rsidRPr="0036625F" w:rsidRDefault="00B9089D" w:rsidP="00B93E8F">
                            <w:pPr>
                              <w:pStyle w:val="ListParagraph"/>
                              <w:numPr>
                                <w:ilvl w:val="0"/>
                                <w:numId w:val="62"/>
                              </w:numPr>
                              <w:spacing w:after="200" w:line="276" w:lineRule="auto"/>
                              <w:jc w:val="both"/>
                              <w:rPr>
                                <w:rFonts w:cs="B Yagut"/>
                                <w:b/>
                                <w:bCs/>
                                <w:sz w:val="24"/>
                                <w:szCs w:val="24"/>
                              </w:rPr>
                            </w:pPr>
                            <w:r>
                              <w:rPr>
                                <w:rFonts w:cs="B Yagut" w:hint="cs"/>
                                <w:b/>
                                <w:bCs/>
                                <w:sz w:val="24"/>
                                <w:szCs w:val="24"/>
                                <w:rtl/>
                              </w:rPr>
                              <w:t>فنون مشاوره</w:t>
                            </w:r>
                          </w:p>
                          <w:p w14:paraId="251FA2AA" w14:textId="77777777" w:rsidR="00B9089D" w:rsidRDefault="00B9089D" w:rsidP="00FD36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74BA66" id="AutoShape 149" o:spid="_x0000_s1124" style="position:absolute;left:0;text-align:left;margin-left:146.95pt;margin-top:29.45pt;width:219.15pt;height:13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" fillcolor="#ffe38b">
                <v:textbox>
                  <w:txbxContent>
                    <w:p w14:paraId="27FB392E" w14:textId="77777777" w:rsidR="00B9089D" w:rsidRPr="00956129" w:rsidRDefault="00B9089D" w:rsidP="00FD3667">
                      <w:pPr>
                        <w:ind w:left="720"/>
                        <w:rPr>
                          <w:rFonts w:cs="B Titr"/>
                          <w:b/>
                          <w:bCs/>
                          <w:color w:val="C00000"/>
                          <w:sz w:val="28"/>
                          <w:szCs w:val="28"/>
                          <w:rtl/>
                        </w:rPr>
                      </w:pPr>
                      <w:r>
                        <w:rPr>
                          <w:rFonts w:cs="B Titr" w:hint="cs"/>
                          <w:b/>
                          <w:bCs/>
                          <w:color w:val="C00000"/>
                          <w:sz w:val="28"/>
                          <w:szCs w:val="28"/>
                          <w:rtl/>
                        </w:rPr>
                        <w:t xml:space="preserve">         </w:t>
                      </w:r>
                      <w:r w:rsidRPr="00956129">
                        <w:rPr>
                          <w:rFonts w:cs="B Titr" w:hint="cs"/>
                          <w:b/>
                          <w:bCs/>
                          <w:color w:val="C00000"/>
                          <w:sz w:val="28"/>
                          <w:szCs w:val="28"/>
                          <w:rtl/>
                        </w:rPr>
                        <w:t xml:space="preserve">واژگان كليدي </w:t>
                      </w:r>
                    </w:p>
                    <w:p w14:paraId="6BCD72A6" w14:textId="77777777" w:rsidR="00B9089D" w:rsidRDefault="00B9089D" w:rsidP="00B93E8F">
                      <w:pPr>
                        <w:pStyle w:val="ListParagraph"/>
                        <w:numPr>
                          <w:ilvl w:val="0"/>
                          <w:numId w:val="62"/>
                        </w:numPr>
                        <w:spacing w:after="200" w:line="276" w:lineRule="auto"/>
                        <w:jc w:val="both"/>
                        <w:rPr>
                          <w:rFonts w:cs="B Yagut"/>
                          <w:b/>
                          <w:bCs/>
                          <w:sz w:val="24"/>
                          <w:szCs w:val="24"/>
                        </w:rPr>
                      </w:pPr>
                      <w:r>
                        <w:rPr>
                          <w:rFonts w:cs="B Yagut" w:hint="cs"/>
                          <w:b/>
                          <w:bCs/>
                          <w:sz w:val="24"/>
                          <w:szCs w:val="24"/>
                          <w:rtl/>
                        </w:rPr>
                        <w:t>آموزش سلامت روان</w:t>
                      </w:r>
                    </w:p>
                    <w:p w14:paraId="43B43B72" w14:textId="77777777" w:rsidR="00B9089D" w:rsidRDefault="00B9089D" w:rsidP="00B93E8F">
                      <w:pPr>
                        <w:pStyle w:val="ListParagraph"/>
                        <w:numPr>
                          <w:ilvl w:val="0"/>
                          <w:numId w:val="62"/>
                        </w:numPr>
                        <w:spacing w:after="200" w:line="276" w:lineRule="auto"/>
                        <w:jc w:val="both"/>
                        <w:rPr>
                          <w:rFonts w:cs="B Yagut"/>
                          <w:b/>
                          <w:bCs/>
                          <w:sz w:val="24"/>
                          <w:szCs w:val="24"/>
                        </w:rPr>
                      </w:pPr>
                      <w:r>
                        <w:rPr>
                          <w:rFonts w:cs="B Yagut" w:hint="cs"/>
                          <w:b/>
                          <w:bCs/>
                          <w:sz w:val="24"/>
                          <w:szCs w:val="24"/>
                          <w:rtl/>
                        </w:rPr>
                        <w:t>روش مشاوه</w:t>
                      </w:r>
                    </w:p>
                    <w:p w14:paraId="7459690A" w14:textId="77777777" w:rsidR="00B9089D" w:rsidRPr="0036625F" w:rsidRDefault="00B9089D" w:rsidP="00B93E8F">
                      <w:pPr>
                        <w:pStyle w:val="ListParagraph"/>
                        <w:numPr>
                          <w:ilvl w:val="0"/>
                          <w:numId w:val="62"/>
                        </w:numPr>
                        <w:spacing w:after="200" w:line="276" w:lineRule="auto"/>
                        <w:jc w:val="both"/>
                        <w:rPr>
                          <w:rFonts w:cs="B Yagut"/>
                          <w:b/>
                          <w:bCs/>
                          <w:sz w:val="24"/>
                          <w:szCs w:val="24"/>
                        </w:rPr>
                      </w:pPr>
                      <w:r>
                        <w:rPr>
                          <w:rFonts w:cs="B Yagut" w:hint="cs"/>
                          <w:b/>
                          <w:bCs/>
                          <w:sz w:val="24"/>
                          <w:szCs w:val="24"/>
                          <w:rtl/>
                        </w:rPr>
                        <w:t>فنون مشاوره</w:t>
                      </w:r>
                    </w:p>
                    <w:p w14:paraId="251FA2AA" w14:textId="77777777" w:rsidR="00B9089D" w:rsidRDefault="00B9089D" w:rsidP="00FD3667"/>
                  </w:txbxContent>
                </v:textbox>
              </v:roundrect>
            </w:pict>
          </mc:Fallback>
        </mc:AlternateContent>
      </w:r>
    </w:p>
    <w:p w14:paraId="6B95BEC8" w14:textId="77777777" w:rsidR="00FD3667" w:rsidRDefault="00FD3667" w:rsidP="00FD3667">
      <w:pPr>
        <w:ind w:left="720"/>
        <w:jc w:val="both"/>
        <w:rPr>
          <w:rFonts w:cs="B Yagut"/>
          <w:b/>
          <w:bCs/>
          <w:sz w:val="24"/>
          <w:szCs w:val="24"/>
          <w:u w:val="single"/>
          <w:rtl/>
        </w:rPr>
      </w:pPr>
    </w:p>
    <w:p w14:paraId="6AC4FB1C" w14:textId="77777777" w:rsidR="00FD3667" w:rsidRPr="00404F78" w:rsidRDefault="00FD3667" w:rsidP="00404F78">
      <w:pPr>
        <w:bidi/>
        <w:spacing w:after="120" w:line="240" w:lineRule="atLeast"/>
        <w:jc w:val="both"/>
        <w:rPr>
          <w:rFonts w:asciiTheme="minorBidi" w:hAnsiTheme="minorBidi" w:cs="B Yagut"/>
          <w:b/>
          <w:bCs/>
          <w:sz w:val="24"/>
          <w:szCs w:val="24"/>
          <w:rtl/>
        </w:rPr>
      </w:pPr>
    </w:p>
    <w:p w14:paraId="21E25623" w14:textId="77777777" w:rsidR="00FD3667" w:rsidRPr="00B54D25" w:rsidRDefault="00FD3667" w:rsidP="00FD3667">
      <w:pPr>
        <w:pStyle w:val="ListParagraph"/>
        <w:spacing w:after="120" w:line="240" w:lineRule="atLeast"/>
        <w:ind w:left="374"/>
        <w:jc w:val="both"/>
        <w:rPr>
          <w:rFonts w:asciiTheme="minorBidi" w:hAnsiTheme="minorBidi" w:cs="B Yagut"/>
          <w:b/>
          <w:bCs/>
          <w:sz w:val="24"/>
          <w:szCs w:val="24"/>
          <w:rtl/>
        </w:rPr>
      </w:pPr>
    </w:p>
    <w:p w14:paraId="030F4506" w14:textId="77777777" w:rsidR="00FD3667" w:rsidRPr="00B54D25" w:rsidRDefault="00FD3667" w:rsidP="00FD3667">
      <w:pPr>
        <w:pStyle w:val="ListParagraph"/>
        <w:spacing w:after="120" w:line="240" w:lineRule="atLeast"/>
        <w:ind w:left="374"/>
        <w:jc w:val="both"/>
        <w:rPr>
          <w:rFonts w:asciiTheme="minorBidi" w:hAnsiTheme="minorBidi" w:cs="B Yagut"/>
          <w:b/>
          <w:bCs/>
          <w:sz w:val="24"/>
          <w:szCs w:val="24"/>
          <w:rtl/>
        </w:rPr>
      </w:pPr>
    </w:p>
    <w:p w14:paraId="7BD7B584" w14:textId="77777777" w:rsidR="00FD3667" w:rsidRPr="00B54D25" w:rsidRDefault="00FD3667" w:rsidP="00FD3667">
      <w:pPr>
        <w:pStyle w:val="ListParagraph"/>
        <w:spacing w:after="120" w:line="240" w:lineRule="atLeast"/>
        <w:ind w:left="374"/>
        <w:jc w:val="both"/>
        <w:rPr>
          <w:rFonts w:asciiTheme="minorBidi" w:hAnsiTheme="minorBidi" w:cs="B Yagut"/>
          <w:b/>
          <w:bCs/>
          <w:sz w:val="24"/>
          <w:szCs w:val="24"/>
          <w:rtl/>
        </w:rPr>
      </w:pPr>
    </w:p>
    <w:p w14:paraId="1D5B8DF5" w14:textId="77777777" w:rsidR="00FD3667" w:rsidRPr="001E6020" w:rsidRDefault="00FD3667" w:rsidP="00FD3667">
      <w:pPr>
        <w:spacing w:after="120" w:line="240" w:lineRule="atLeast"/>
        <w:jc w:val="both"/>
        <w:rPr>
          <w:rFonts w:asciiTheme="minorBidi" w:hAnsiTheme="minorBidi" w:cs="B Yagut"/>
          <w:b/>
          <w:bCs/>
          <w:sz w:val="24"/>
          <w:szCs w:val="24"/>
        </w:rPr>
      </w:pPr>
    </w:p>
    <w:p w14:paraId="5C61A3EE" w14:textId="77777777" w:rsidR="00FD3667" w:rsidRPr="001E6020" w:rsidRDefault="00FD3667" w:rsidP="00FD3667">
      <w:pPr>
        <w:jc w:val="right"/>
        <w:rPr>
          <w:rFonts w:cs="B Titr"/>
          <w:b/>
          <w:bCs/>
          <w:color w:val="C00000"/>
          <w:sz w:val="32"/>
          <w:szCs w:val="32"/>
          <w:rtl/>
        </w:rPr>
      </w:pPr>
      <w:r w:rsidRPr="001E6020">
        <w:rPr>
          <w:rFonts w:cs="B Titr" w:hint="cs"/>
          <w:b/>
          <w:bCs/>
          <w:color w:val="C00000"/>
          <w:sz w:val="32"/>
          <w:szCs w:val="32"/>
          <w:rtl/>
        </w:rPr>
        <w:t>آموزش سلامت روان</w:t>
      </w:r>
    </w:p>
    <w:p w14:paraId="28DAB695" w14:textId="77777777" w:rsidR="00FD3667" w:rsidRPr="001B79D3" w:rsidRDefault="00FD3667" w:rsidP="00FD3667">
      <w:pPr>
        <w:bidi/>
        <w:ind w:left="360"/>
        <w:jc w:val="lowKashida"/>
        <w:rPr>
          <w:rFonts w:cs="B Yagut"/>
          <w:b/>
          <w:bCs/>
          <w:color w:val="000000"/>
          <w:sz w:val="24"/>
          <w:szCs w:val="24"/>
          <w:rtl/>
        </w:rPr>
      </w:pPr>
      <w:r>
        <w:rPr>
          <w:rFonts w:cs="B Yagut" w:hint="cs"/>
          <w:b/>
          <w:bCs/>
          <w:color w:val="000000"/>
          <w:sz w:val="24"/>
          <w:szCs w:val="24"/>
          <w:rtl/>
        </w:rPr>
        <w:t>ا</w:t>
      </w:r>
      <w:r w:rsidRPr="001B79D3">
        <w:rPr>
          <w:rFonts w:cs="B Yagut" w:hint="cs"/>
          <w:b/>
          <w:bCs/>
          <w:color w:val="000000"/>
          <w:sz w:val="24"/>
          <w:szCs w:val="24"/>
          <w:rtl/>
        </w:rPr>
        <w:t>هد</w:t>
      </w:r>
      <w:r>
        <w:rPr>
          <w:rFonts w:cs="B Yagut" w:hint="cs"/>
          <w:b/>
          <w:bCs/>
          <w:color w:val="000000"/>
          <w:sz w:val="24"/>
          <w:szCs w:val="24"/>
          <w:rtl/>
        </w:rPr>
        <w:t>ا</w:t>
      </w:r>
      <w:r w:rsidRPr="001B79D3">
        <w:rPr>
          <w:rFonts w:cs="B Yagut" w:hint="cs"/>
          <w:b/>
          <w:bCs/>
          <w:color w:val="000000"/>
          <w:sz w:val="24"/>
          <w:szCs w:val="24"/>
          <w:rtl/>
        </w:rPr>
        <w:t>ف آموزش سلامت روان</w:t>
      </w:r>
      <w:r>
        <w:rPr>
          <w:rFonts w:cs="B Yagut" w:hint="cs"/>
          <w:b/>
          <w:bCs/>
          <w:color w:val="000000"/>
          <w:sz w:val="24"/>
          <w:szCs w:val="24"/>
          <w:rtl/>
        </w:rPr>
        <w:t xml:space="preserve"> به افراد در گروه ها را مي توان در موارد زيل خلاصه كرد: </w:t>
      </w:r>
    </w:p>
    <w:p w14:paraId="699B32CA" w14:textId="77777777" w:rsidR="00FD3667" w:rsidRPr="001B79D3" w:rsidRDefault="00FD3667" w:rsidP="00B93E8F">
      <w:pPr>
        <w:numPr>
          <w:ilvl w:val="0"/>
          <w:numId w:val="56"/>
        </w:numPr>
        <w:bidi/>
        <w:spacing w:after="0" w:line="240" w:lineRule="auto"/>
        <w:jc w:val="lowKashida"/>
        <w:rPr>
          <w:rFonts w:cs="B Yagut"/>
          <w:b/>
          <w:bCs/>
          <w:color w:val="000000"/>
          <w:sz w:val="24"/>
          <w:szCs w:val="24"/>
          <w:rtl/>
        </w:rPr>
      </w:pPr>
      <w:r w:rsidRPr="001B79D3">
        <w:rPr>
          <w:rFonts w:cs="B Yagut" w:hint="cs"/>
          <w:b/>
          <w:bCs/>
          <w:color w:val="000000"/>
          <w:sz w:val="24"/>
          <w:szCs w:val="24"/>
          <w:rtl/>
        </w:rPr>
        <w:t xml:space="preserve">مردم بیماریهای روانی </w:t>
      </w:r>
      <w:r w:rsidRPr="001B79D3">
        <w:rPr>
          <w:rFonts w:hint="cs"/>
          <w:b/>
          <w:bCs/>
          <w:color w:val="000000"/>
          <w:sz w:val="24"/>
          <w:szCs w:val="24"/>
          <w:rtl/>
        </w:rPr>
        <w:t>–</w:t>
      </w:r>
      <w:r w:rsidRPr="001B79D3">
        <w:rPr>
          <w:rFonts w:cs="B Yagut" w:hint="cs"/>
          <w:b/>
          <w:bCs/>
          <w:color w:val="000000"/>
          <w:sz w:val="24"/>
          <w:szCs w:val="24"/>
          <w:rtl/>
        </w:rPr>
        <w:t xml:space="preserve"> عصبی را بشناسند.</w:t>
      </w:r>
    </w:p>
    <w:p w14:paraId="01F86639" w14:textId="77777777" w:rsidR="00FD3667" w:rsidRPr="001B79D3" w:rsidRDefault="00FD3667" w:rsidP="00B93E8F">
      <w:pPr>
        <w:numPr>
          <w:ilvl w:val="0"/>
          <w:numId w:val="56"/>
        </w:numPr>
        <w:bidi/>
        <w:spacing w:after="0" w:line="240" w:lineRule="auto"/>
        <w:jc w:val="lowKashida"/>
        <w:rPr>
          <w:rFonts w:cs="B Yagut"/>
          <w:b/>
          <w:bCs/>
          <w:color w:val="000000"/>
          <w:sz w:val="24"/>
          <w:szCs w:val="24"/>
        </w:rPr>
      </w:pPr>
      <w:r w:rsidRPr="001B79D3">
        <w:rPr>
          <w:rFonts w:cs="B Yagut" w:hint="cs"/>
          <w:b/>
          <w:bCs/>
          <w:color w:val="000000"/>
          <w:sz w:val="24"/>
          <w:szCs w:val="24"/>
          <w:rtl/>
        </w:rPr>
        <w:t>مردم باور کنند که بیماریهای روانی</w:t>
      </w:r>
      <w:r w:rsidRPr="001B79D3">
        <w:rPr>
          <w:rFonts w:hint="cs"/>
          <w:b/>
          <w:bCs/>
          <w:color w:val="000000"/>
          <w:sz w:val="24"/>
          <w:szCs w:val="24"/>
          <w:rtl/>
        </w:rPr>
        <w:t>–</w:t>
      </w:r>
      <w:r w:rsidRPr="001B79D3">
        <w:rPr>
          <w:rFonts w:cs="B Yagut" w:hint="cs"/>
          <w:b/>
          <w:bCs/>
          <w:color w:val="000000"/>
          <w:sz w:val="24"/>
          <w:szCs w:val="24"/>
          <w:rtl/>
        </w:rPr>
        <w:t xml:space="preserve"> عصبی با دارودرمانی، روان درمانی ومشاوره بهبود پیدا می کند.</w:t>
      </w:r>
    </w:p>
    <w:p w14:paraId="31764F55" w14:textId="77777777" w:rsidR="00FD3667" w:rsidRDefault="00FD3667" w:rsidP="00B93E8F">
      <w:pPr>
        <w:numPr>
          <w:ilvl w:val="0"/>
          <w:numId w:val="56"/>
        </w:numPr>
        <w:bidi/>
        <w:spacing w:after="0" w:line="240" w:lineRule="auto"/>
        <w:jc w:val="lowKashida"/>
        <w:rPr>
          <w:rFonts w:cs="B Yagut"/>
          <w:b/>
          <w:bCs/>
          <w:color w:val="000000"/>
          <w:sz w:val="24"/>
          <w:szCs w:val="24"/>
        </w:rPr>
      </w:pPr>
      <w:r w:rsidRPr="001B79D3">
        <w:rPr>
          <w:rFonts w:cs="B Yagut"/>
          <w:b/>
          <w:bCs/>
          <w:color w:val="000000"/>
          <w:sz w:val="24"/>
          <w:szCs w:val="24"/>
        </w:rPr>
        <w:t xml:space="preserve">  </w:t>
      </w:r>
      <w:r w:rsidRPr="001B79D3">
        <w:rPr>
          <w:rFonts w:cs="B Yagut" w:hint="cs"/>
          <w:b/>
          <w:bCs/>
          <w:color w:val="000000"/>
          <w:sz w:val="24"/>
          <w:szCs w:val="24"/>
          <w:rtl/>
        </w:rPr>
        <w:t xml:space="preserve">مردم با بیماران روانی- عصبی رفتار  درست و عادی داشته باشند، و به آنها در جهت بهبودی </w:t>
      </w:r>
      <w:r>
        <w:rPr>
          <w:rFonts w:cs="B Yagut" w:hint="cs"/>
          <w:b/>
          <w:bCs/>
          <w:color w:val="000000"/>
          <w:sz w:val="24"/>
          <w:szCs w:val="24"/>
          <w:rtl/>
        </w:rPr>
        <w:t>و برگشت به زندگی طبیعی کمک کنند</w:t>
      </w:r>
    </w:p>
    <w:p w14:paraId="22CE3352" w14:textId="77777777" w:rsidR="00FD3667" w:rsidRPr="00EF733D" w:rsidRDefault="00FD3667" w:rsidP="00FD3667">
      <w:pPr>
        <w:bidi/>
        <w:spacing w:after="0" w:line="240" w:lineRule="auto"/>
        <w:ind w:left="379"/>
        <w:jc w:val="lowKashida"/>
        <w:rPr>
          <w:rFonts w:cs="B Yagut"/>
          <w:b/>
          <w:bCs/>
          <w:color w:val="000000"/>
          <w:sz w:val="24"/>
          <w:szCs w:val="24"/>
        </w:rPr>
      </w:pPr>
      <w:r>
        <w:rPr>
          <w:rFonts w:cs="B Yagut" w:hint="cs"/>
          <w:b/>
          <w:bCs/>
          <w:color w:val="000000"/>
          <w:sz w:val="24"/>
          <w:szCs w:val="24"/>
          <w:rtl/>
        </w:rPr>
        <w:t>4-</w:t>
      </w:r>
      <w:r w:rsidRPr="00EF733D">
        <w:rPr>
          <w:rFonts w:cs="B Yagut"/>
          <w:b/>
          <w:bCs/>
          <w:color w:val="000000"/>
          <w:sz w:val="24"/>
          <w:szCs w:val="24"/>
        </w:rPr>
        <w:t xml:space="preserve">    </w:t>
      </w:r>
      <w:r w:rsidRPr="00EF733D">
        <w:rPr>
          <w:rFonts w:cs="B Yagut" w:hint="cs"/>
          <w:b/>
          <w:bCs/>
          <w:color w:val="000000"/>
          <w:sz w:val="24"/>
          <w:szCs w:val="24"/>
          <w:rtl/>
        </w:rPr>
        <w:t>مردم راههای پیشگیری</w:t>
      </w:r>
      <w:r w:rsidRPr="00EF733D">
        <w:rPr>
          <w:rFonts w:cs="B Yagut"/>
          <w:b/>
          <w:bCs/>
          <w:color w:val="000000"/>
          <w:sz w:val="24"/>
          <w:szCs w:val="24"/>
        </w:rPr>
        <w:t xml:space="preserve"> </w:t>
      </w:r>
      <w:r w:rsidRPr="00EF733D">
        <w:rPr>
          <w:rFonts w:cs="B Yagut" w:hint="cs"/>
          <w:b/>
          <w:bCs/>
          <w:color w:val="000000"/>
          <w:sz w:val="24"/>
          <w:szCs w:val="24"/>
          <w:rtl/>
        </w:rPr>
        <w:t>از بیماریهای اعصاب و روان را یاد</w:t>
      </w:r>
      <w:r w:rsidRPr="00EF733D">
        <w:rPr>
          <w:rFonts w:cs="B Yagut"/>
          <w:b/>
          <w:bCs/>
          <w:color w:val="000000"/>
          <w:sz w:val="24"/>
          <w:szCs w:val="24"/>
        </w:rPr>
        <w:t xml:space="preserve"> </w:t>
      </w:r>
      <w:r w:rsidRPr="00EF733D">
        <w:rPr>
          <w:rFonts w:cs="B Yagut" w:hint="cs"/>
          <w:b/>
          <w:bCs/>
          <w:color w:val="000000"/>
          <w:sz w:val="24"/>
          <w:szCs w:val="24"/>
          <w:rtl/>
        </w:rPr>
        <w:t>بگیرند</w:t>
      </w:r>
      <w:r w:rsidRPr="00EF733D">
        <w:rPr>
          <w:rFonts w:cs="B Yagut"/>
          <w:b/>
          <w:bCs/>
          <w:color w:val="000000"/>
          <w:sz w:val="24"/>
          <w:szCs w:val="24"/>
        </w:rPr>
        <w:t>.</w:t>
      </w:r>
    </w:p>
    <w:p w14:paraId="5B938730" w14:textId="77777777" w:rsidR="00FD3667" w:rsidRPr="001B79D3" w:rsidRDefault="00FD3667" w:rsidP="00FD3667">
      <w:pPr>
        <w:bidi/>
        <w:ind w:left="379"/>
        <w:jc w:val="lowKashida"/>
        <w:rPr>
          <w:rFonts w:cs="B Yagut"/>
          <w:b/>
          <w:bCs/>
          <w:color w:val="000000"/>
          <w:sz w:val="24"/>
          <w:szCs w:val="24"/>
          <w:rtl/>
        </w:rPr>
      </w:pPr>
      <w:r>
        <w:rPr>
          <w:rFonts w:cs="B Yagut" w:hint="cs"/>
          <w:b/>
          <w:bCs/>
          <w:color w:val="000000"/>
          <w:sz w:val="24"/>
          <w:szCs w:val="24"/>
          <w:rtl/>
        </w:rPr>
        <w:t xml:space="preserve">به طور خلاصه مي توان گفت </w:t>
      </w:r>
      <w:r w:rsidRPr="001B79D3">
        <w:rPr>
          <w:rFonts w:cs="B Yagut" w:hint="cs"/>
          <w:b/>
          <w:bCs/>
          <w:color w:val="000000"/>
          <w:sz w:val="24"/>
          <w:szCs w:val="24"/>
          <w:rtl/>
        </w:rPr>
        <w:t xml:space="preserve">هدف از آموزش سلامت روان </w:t>
      </w:r>
      <w:r>
        <w:rPr>
          <w:rFonts w:cs="B Yagut" w:hint="cs"/>
          <w:b/>
          <w:bCs/>
          <w:color w:val="000000"/>
          <w:sz w:val="24"/>
          <w:szCs w:val="24"/>
          <w:rtl/>
        </w:rPr>
        <w:t>عبارت است از</w:t>
      </w:r>
      <w:r w:rsidRPr="001B79D3">
        <w:rPr>
          <w:rFonts w:cs="B Yagut" w:hint="cs"/>
          <w:b/>
          <w:bCs/>
          <w:color w:val="000000"/>
          <w:sz w:val="24"/>
          <w:szCs w:val="24"/>
          <w:rtl/>
        </w:rPr>
        <w:t>ارشاد و راهنمایی و آشنا ساختن مردم به اصول</w:t>
      </w:r>
      <w:r w:rsidRPr="001B79D3">
        <w:rPr>
          <w:rFonts w:cs="B Yagut"/>
          <w:b/>
          <w:bCs/>
          <w:color w:val="000000"/>
          <w:sz w:val="24"/>
          <w:szCs w:val="24"/>
        </w:rPr>
        <w:t xml:space="preserve"> </w:t>
      </w:r>
      <w:r w:rsidRPr="001B79D3">
        <w:rPr>
          <w:rFonts w:cs="B Yagut" w:hint="cs"/>
          <w:b/>
          <w:bCs/>
          <w:color w:val="000000"/>
          <w:sz w:val="24"/>
          <w:szCs w:val="24"/>
          <w:rtl/>
        </w:rPr>
        <w:t xml:space="preserve"> به</w:t>
      </w:r>
      <w:r>
        <w:rPr>
          <w:rFonts w:cs="B Yagut" w:hint="cs"/>
          <w:b/>
          <w:bCs/>
          <w:color w:val="000000"/>
          <w:sz w:val="24"/>
          <w:szCs w:val="24"/>
          <w:rtl/>
        </w:rPr>
        <w:t>د</w:t>
      </w:r>
      <w:r w:rsidRPr="001B79D3">
        <w:rPr>
          <w:rFonts w:cs="B Yagut" w:hint="cs"/>
          <w:b/>
          <w:bCs/>
          <w:color w:val="000000"/>
          <w:sz w:val="24"/>
          <w:szCs w:val="24"/>
          <w:rtl/>
        </w:rPr>
        <w:t>اشت روان و روابط  درست انسانی و برحذرداشتن آنها از خطراتی  است که سلامت روان را تهدید می کند .</w:t>
      </w:r>
    </w:p>
    <w:p w14:paraId="45B61155" w14:textId="77777777" w:rsidR="00FD3667" w:rsidRPr="001B79D3" w:rsidRDefault="00FD3667" w:rsidP="00FD3667">
      <w:pPr>
        <w:bidi/>
        <w:jc w:val="lowKashida"/>
        <w:rPr>
          <w:rFonts w:cs="B Yagut"/>
          <w:b/>
          <w:bCs/>
          <w:color w:val="000000"/>
          <w:sz w:val="24"/>
          <w:szCs w:val="24"/>
          <w:rtl/>
        </w:rPr>
      </w:pPr>
      <w:r w:rsidRPr="001B79D3">
        <w:rPr>
          <w:rFonts w:cs="B Yagut" w:hint="cs"/>
          <w:b/>
          <w:bCs/>
          <w:color w:val="000000"/>
          <w:sz w:val="24"/>
          <w:szCs w:val="24"/>
          <w:rtl/>
        </w:rPr>
        <w:t>مردم بیماریهای روانی را نسبت به سایر بیماری</w:t>
      </w:r>
      <w:r>
        <w:rPr>
          <w:rFonts w:cs="B Yagut" w:hint="cs"/>
          <w:b/>
          <w:bCs/>
          <w:color w:val="000000"/>
          <w:sz w:val="24"/>
          <w:szCs w:val="24"/>
          <w:rtl/>
        </w:rPr>
        <w:t xml:space="preserve"> </w:t>
      </w:r>
      <w:r w:rsidRPr="001B79D3">
        <w:rPr>
          <w:rFonts w:cs="B Yagut" w:hint="cs"/>
          <w:b/>
          <w:bCs/>
          <w:color w:val="000000"/>
          <w:sz w:val="24"/>
          <w:szCs w:val="24"/>
          <w:rtl/>
        </w:rPr>
        <w:t>ها کمتر می شناسندو به همین دلیل در بسیاری از موارد هنگام برخورد با ای</w:t>
      </w:r>
      <w:r>
        <w:rPr>
          <w:rFonts w:cs="B Yagut" w:hint="cs"/>
          <w:b/>
          <w:bCs/>
          <w:color w:val="000000"/>
          <w:sz w:val="24"/>
          <w:szCs w:val="24"/>
          <w:rtl/>
        </w:rPr>
        <w:t xml:space="preserve"> </w:t>
      </w:r>
      <w:r w:rsidRPr="001B79D3">
        <w:rPr>
          <w:rFonts w:cs="B Yagut" w:hint="cs"/>
          <w:b/>
          <w:bCs/>
          <w:color w:val="000000"/>
          <w:sz w:val="24"/>
          <w:szCs w:val="24"/>
          <w:rtl/>
        </w:rPr>
        <w:t xml:space="preserve">نگونه بیماران  متوجه بیماری آنها نمی شوند ، با آنها برخورد ناشایست وحتی برای کمک به حل مشکلی که برای آنها پیش آمده به سرزنش و نصیحت پرداخته و </w:t>
      </w:r>
      <w:r>
        <w:rPr>
          <w:rFonts w:cs="B Yagut" w:hint="cs"/>
          <w:b/>
          <w:bCs/>
          <w:color w:val="000000"/>
          <w:sz w:val="24"/>
          <w:szCs w:val="24"/>
          <w:rtl/>
        </w:rPr>
        <w:t>یا آنها را به درمانگران غیرپزشک</w:t>
      </w:r>
      <w:r w:rsidRPr="001B79D3">
        <w:rPr>
          <w:rFonts w:cs="B Yagut" w:hint="cs"/>
          <w:b/>
          <w:bCs/>
          <w:color w:val="000000"/>
          <w:sz w:val="24"/>
          <w:szCs w:val="24"/>
          <w:rtl/>
        </w:rPr>
        <w:t xml:space="preserve"> مثل دعانویس ها،</w:t>
      </w:r>
      <w:r>
        <w:rPr>
          <w:rFonts w:cs="B Yagut" w:hint="cs"/>
          <w:b/>
          <w:bCs/>
          <w:color w:val="000000"/>
          <w:sz w:val="24"/>
          <w:szCs w:val="24"/>
          <w:rtl/>
        </w:rPr>
        <w:t xml:space="preserve"> </w:t>
      </w:r>
      <w:r w:rsidRPr="001B79D3">
        <w:rPr>
          <w:rFonts w:cs="B Yagut" w:hint="cs"/>
          <w:b/>
          <w:bCs/>
          <w:color w:val="000000"/>
          <w:sz w:val="24"/>
          <w:szCs w:val="24"/>
          <w:rtl/>
        </w:rPr>
        <w:t>گیاه درمانی های سنتی وغیره معرفی می کنند. این کار باعث زیان بیمار ب</w:t>
      </w:r>
      <w:r>
        <w:rPr>
          <w:rFonts w:cs="B Yagut" w:hint="cs"/>
          <w:b/>
          <w:bCs/>
          <w:color w:val="000000"/>
          <w:sz w:val="24"/>
          <w:szCs w:val="24"/>
          <w:rtl/>
        </w:rPr>
        <w:t xml:space="preserve">ه </w:t>
      </w:r>
      <w:r w:rsidRPr="001B79D3">
        <w:rPr>
          <w:rFonts w:cs="B Yagut" w:hint="cs"/>
          <w:b/>
          <w:bCs/>
          <w:color w:val="000000"/>
          <w:sz w:val="24"/>
          <w:szCs w:val="24"/>
          <w:rtl/>
        </w:rPr>
        <w:t>خصوص ب</w:t>
      </w:r>
      <w:r>
        <w:rPr>
          <w:rFonts w:cs="B Yagut" w:hint="cs"/>
          <w:b/>
          <w:bCs/>
          <w:color w:val="000000"/>
          <w:sz w:val="24"/>
          <w:szCs w:val="24"/>
          <w:rtl/>
        </w:rPr>
        <w:t xml:space="preserve">ه </w:t>
      </w:r>
      <w:r w:rsidRPr="001B79D3">
        <w:rPr>
          <w:rFonts w:cs="B Yagut" w:hint="cs"/>
          <w:b/>
          <w:bCs/>
          <w:color w:val="000000"/>
          <w:sz w:val="24"/>
          <w:szCs w:val="24"/>
          <w:rtl/>
        </w:rPr>
        <w:t>دلیل تاخیر در شروع درمان می شود</w:t>
      </w:r>
      <w:r>
        <w:rPr>
          <w:rFonts w:cs="B Yagut" w:hint="cs"/>
          <w:b/>
          <w:bCs/>
          <w:color w:val="000000"/>
          <w:sz w:val="24"/>
          <w:szCs w:val="24"/>
          <w:rtl/>
        </w:rPr>
        <w:t>،</w:t>
      </w:r>
      <w:r w:rsidRPr="001B79D3">
        <w:rPr>
          <w:rFonts w:cs="B Yagut" w:hint="cs"/>
          <w:b/>
          <w:bCs/>
          <w:color w:val="000000"/>
          <w:sz w:val="24"/>
          <w:szCs w:val="24"/>
          <w:rtl/>
        </w:rPr>
        <w:t xml:space="preserve"> چرا که تشخیص زودرس و درمان به موقع همه بیماری</w:t>
      </w:r>
      <w:r>
        <w:rPr>
          <w:rFonts w:cs="B Yagut" w:hint="cs"/>
          <w:b/>
          <w:bCs/>
          <w:color w:val="000000"/>
          <w:sz w:val="24"/>
          <w:szCs w:val="24"/>
          <w:rtl/>
        </w:rPr>
        <w:t xml:space="preserve"> </w:t>
      </w:r>
      <w:r w:rsidRPr="001B79D3">
        <w:rPr>
          <w:rFonts w:cs="B Yagut" w:hint="cs"/>
          <w:b/>
          <w:bCs/>
          <w:color w:val="000000"/>
          <w:sz w:val="24"/>
          <w:szCs w:val="24"/>
          <w:rtl/>
        </w:rPr>
        <w:t xml:space="preserve">ها باعث بهبود سریع و عوارض کمتر بعدی می </w:t>
      </w:r>
      <w:r>
        <w:rPr>
          <w:rFonts w:cs="B Yagut" w:hint="cs"/>
          <w:b/>
          <w:bCs/>
          <w:color w:val="000000"/>
          <w:sz w:val="24"/>
          <w:szCs w:val="24"/>
          <w:rtl/>
        </w:rPr>
        <w:t>شود.</w:t>
      </w:r>
    </w:p>
    <w:p w14:paraId="74C3BBFF" w14:textId="77777777" w:rsidR="00FD3667" w:rsidRPr="001B79D3" w:rsidRDefault="00FD3667" w:rsidP="00FD3667">
      <w:pPr>
        <w:bidi/>
        <w:jc w:val="lowKashida"/>
        <w:rPr>
          <w:rFonts w:cs="B Yagut"/>
          <w:b/>
          <w:bCs/>
          <w:color w:val="000000"/>
          <w:sz w:val="24"/>
          <w:szCs w:val="24"/>
          <w:rtl/>
        </w:rPr>
      </w:pPr>
      <w:r w:rsidRPr="001B79D3">
        <w:rPr>
          <w:rFonts w:cs="B Yagut" w:hint="cs"/>
          <w:b/>
          <w:bCs/>
          <w:color w:val="000000"/>
          <w:sz w:val="24"/>
          <w:szCs w:val="24"/>
          <w:rtl/>
        </w:rPr>
        <w:t>بیشتر مردم نمی دانند که امروزه بیماریهای عصبی- روانی درمان دارند و در بسیاری از موارد قابل پیشگیری اند و دارو درمانی و روان درمانی و مشاوره می تواند تفکر و احساس و رفتار بیمار گونه انسان</w:t>
      </w:r>
      <w:r>
        <w:rPr>
          <w:rFonts w:cs="B Yagut" w:hint="cs"/>
          <w:b/>
          <w:bCs/>
          <w:color w:val="000000"/>
          <w:sz w:val="24"/>
          <w:szCs w:val="24"/>
          <w:rtl/>
        </w:rPr>
        <w:t xml:space="preserve"> ها را اصلاح کند.</w:t>
      </w:r>
      <w:r w:rsidRPr="001B79D3">
        <w:rPr>
          <w:rFonts w:cs="B Yagut" w:hint="cs"/>
          <w:b/>
          <w:bCs/>
          <w:color w:val="000000"/>
          <w:sz w:val="24"/>
          <w:szCs w:val="24"/>
          <w:rtl/>
        </w:rPr>
        <w:t xml:space="preserve"> یک برخورد کلامی یا رفتاری نامناسب یا اشتباه می تواند اثرات شدیدی بر احساسات یا رفتار بیماران داشته باشد</w:t>
      </w:r>
      <w:r>
        <w:rPr>
          <w:rFonts w:cs="B Yagut" w:hint="cs"/>
          <w:b/>
          <w:bCs/>
          <w:color w:val="000000"/>
          <w:sz w:val="24"/>
          <w:szCs w:val="24"/>
          <w:rtl/>
        </w:rPr>
        <w:t>.</w:t>
      </w:r>
      <w:r w:rsidRPr="001B79D3">
        <w:rPr>
          <w:rFonts w:cs="B Yagut" w:hint="cs"/>
          <w:b/>
          <w:bCs/>
          <w:color w:val="000000"/>
          <w:sz w:val="24"/>
          <w:szCs w:val="24"/>
          <w:rtl/>
        </w:rPr>
        <w:t xml:space="preserve"> </w:t>
      </w:r>
    </w:p>
    <w:p w14:paraId="141028D7" w14:textId="77777777" w:rsidR="00FD3667" w:rsidRDefault="00FD3667" w:rsidP="00FD3667">
      <w:pPr>
        <w:jc w:val="lowKashida"/>
        <w:rPr>
          <w:rFonts w:cs="B Yagut"/>
          <w:b/>
          <w:bCs/>
          <w:color w:val="000000"/>
          <w:sz w:val="24"/>
          <w:szCs w:val="24"/>
        </w:rPr>
      </w:pPr>
      <w:r w:rsidRPr="001B79D3">
        <w:rPr>
          <w:rFonts w:cs="B Yagut" w:hint="cs"/>
          <w:b/>
          <w:bCs/>
          <w:color w:val="000000"/>
          <w:sz w:val="24"/>
          <w:szCs w:val="24"/>
          <w:rtl/>
        </w:rPr>
        <w:t>مردم به دليل ترس از انگ بيماري رواني جهت درمان اختلال خود به پزشك يا مراكز درماني مراجعه نمي كنند و بيماري خود را از ديگران مخفي مي كنند  و</w:t>
      </w:r>
      <w:r w:rsidRPr="001B79D3">
        <w:rPr>
          <w:rFonts w:cs="B Yagut"/>
          <w:b/>
          <w:bCs/>
          <w:color w:val="000000"/>
          <w:sz w:val="24"/>
          <w:szCs w:val="24"/>
        </w:rPr>
        <w:t xml:space="preserve"> </w:t>
      </w:r>
      <w:r w:rsidRPr="001B79D3">
        <w:rPr>
          <w:rFonts w:cs="B Yagut" w:hint="cs"/>
          <w:b/>
          <w:bCs/>
          <w:color w:val="000000"/>
          <w:sz w:val="24"/>
          <w:szCs w:val="24"/>
          <w:rtl/>
        </w:rPr>
        <w:t>یا از داروهای اعصاب و روان به بهانه اینکه اعتیاد می دهند می ترسند  یا انتظار دارند که با یک بار مراجعه به پزشک و یک بار دارو گرفتن باید بیماری از بین برود و با آموزش سلامت روان به</w:t>
      </w:r>
      <w:bookmarkStart w:id="4" w:name="OLE_LINK1"/>
      <w:r>
        <w:rPr>
          <w:rFonts w:cs="B Yagut" w:hint="cs"/>
          <w:b/>
          <w:bCs/>
          <w:color w:val="000000"/>
          <w:sz w:val="24"/>
          <w:szCs w:val="24"/>
          <w:rtl/>
        </w:rPr>
        <w:t xml:space="preserve"> مردم می توان باورها ، اعتقادات</w:t>
      </w:r>
      <w:r w:rsidRPr="001B79D3">
        <w:rPr>
          <w:rFonts w:cs="B Yagut" w:hint="cs"/>
          <w:b/>
          <w:bCs/>
          <w:color w:val="000000"/>
          <w:sz w:val="24"/>
          <w:szCs w:val="24"/>
          <w:rtl/>
        </w:rPr>
        <w:t xml:space="preserve">، </w:t>
      </w:r>
      <w:bookmarkEnd w:id="4"/>
      <w:r>
        <w:rPr>
          <w:rFonts w:cs="B Yagut" w:hint="cs"/>
          <w:b/>
          <w:bCs/>
          <w:color w:val="000000"/>
          <w:sz w:val="24"/>
          <w:szCs w:val="24"/>
          <w:rtl/>
        </w:rPr>
        <w:t>دانش و رفتار بهداشتی</w:t>
      </w:r>
      <w:r w:rsidRPr="001B79D3">
        <w:rPr>
          <w:rFonts w:cs="B Yagut" w:hint="cs"/>
          <w:b/>
          <w:bCs/>
          <w:color w:val="000000"/>
          <w:sz w:val="24"/>
          <w:szCs w:val="24"/>
          <w:rtl/>
        </w:rPr>
        <w:t xml:space="preserve"> مردم را تغییر داد.</w:t>
      </w:r>
    </w:p>
    <w:p w14:paraId="4AFB75AE" w14:textId="77777777" w:rsidR="00FD3667" w:rsidRPr="001B79D3" w:rsidRDefault="00FD3667" w:rsidP="00FD3667">
      <w:pPr>
        <w:jc w:val="lowKashida"/>
        <w:rPr>
          <w:rFonts w:cs="B Yagut"/>
          <w:b/>
          <w:bCs/>
          <w:color w:val="000000"/>
          <w:sz w:val="24"/>
          <w:szCs w:val="24"/>
          <w:rtl/>
        </w:rPr>
      </w:pPr>
    </w:p>
    <w:p w14:paraId="2BDE692E" w14:textId="77777777" w:rsidR="00FD3667" w:rsidRPr="001E6020" w:rsidRDefault="00FD3667" w:rsidP="00FD3667">
      <w:pPr>
        <w:bidi/>
        <w:spacing w:line="360" w:lineRule="auto"/>
        <w:rPr>
          <w:rFonts w:cs="B Titr"/>
          <w:b/>
          <w:bCs/>
          <w:color w:val="C00000"/>
          <w:sz w:val="32"/>
          <w:szCs w:val="32"/>
        </w:rPr>
      </w:pPr>
      <w:r w:rsidRPr="001E6020">
        <w:rPr>
          <w:rFonts w:cs="B Titr" w:hint="cs"/>
          <w:b/>
          <w:bCs/>
          <w:color w:val="C00000"/>
          <w:sz w:val="32"/>
          <w:szCs w:val="32"/>
          <w:rtl/>
        </w:rPr>
        <w:t xml:space="preserve"> روش مشاوره در سلامت روان</w:t>
      </w:r>
    </w:p>
    <w:p w14:paraId="0E75E2CE" w14:textId="77777777" w:rsidR="00FD3667" w:rsidRPr="001E6020" w:rsidRDefault="00FD3667" w:rsidP="00FD3667">
      <w:pPr>
        <w:bidi/>
        <w:spacing w:line="360" w:lineRule="auto"/>
        <w:rPr>
          <w:rFonts w:cs="B Titr"/>
          <w:b/>
          <w:bCs/>
          <w:sz w:val="24"/>
          <w:szCs w:val="24"/>
          <w:u w:val="single"/>
          <w:rtl/>
        </w:rPr>
      </w:pPr>
      <w:r w:rsidRPr="001E6020">
        <w:rPr>
          <w:rFonts w:cs="B Titr" w:hint="cs"/>
          <w:b/>
          <w:bCs/>
          <w:sz w:val="24"/>
          <w:szCs w:val="24"/>
          <w:u w:val="single"/>
          <w:rtl/>
        </w:rPr>
        <w:t xml:space="preserve"> تعریف مشاوره:</w:t>
      </w:r>
    </w:p>
    <w:p w14:paraId="5B8AAB30" w14:textId="77777777" w:rsidR="00FD3667" w:rsidRPr="001E6020" w:rsidRDefault="00FD3667" w:rsidP="00FD3667">
      <w:pPr>
        <w:bidi/>
        <w:jc w:val="lowKashida"/>
        <w:rPr>
          <w:rFonts w:cs="B Yagut"/>
          <w:b/>
          <w:bCs/>
          <w:sz w:val="24"/>
          <w:szCs w:val="24"/>
          <w:rtl/>
        </w:rPr>
      </w:pPr>
      <w:r w:rsidRPr="001E6020">
        <w:rPr>
          <w:rFonts w:cs="B Yagut" w:hint="cs"/>
          <w:b/>
          <w:bCs/>
          <w:sz w:val="24"/>
          <w:szCs w:val="24"/>
          <w:rtl/>
        </w:rPr>
        <w:t xml:space="preserve">مشاوره جریان یاری دهنده ای است که به ارتباط خاص بین دو نفر نیاز دارد. یکی از این دو نفر   مراجع كننده يا بيمار است. او كسي است كه  که به دلیل داشتن مشکل روحی، روانی، جسمی و یا مشکلات خانوادگی به مشاور یا درمانگر مراجعه می کند و درخواست کمک می نماید  و دیگری مشاور است که در حل مشکلات روانی مهارت دارد. از  طریق ایجاد ارتباط خاص مشاوره ای مشاور به مراجع کمک می کند تا راه حلی برای مشکلش بیابد </w:t>
      </w:r>
      <w:r w:rsidRPr="001E6020">
        <w:rPr>
          <w:rFonts w:cs="B Yagut"/>
          <w:b/>
          <w:bCs/>
          <w:sz w:val="24"/>
          <w:szCs w:val="24"/>
        </w:rPr>
        <w:t>.</w:t>
      </w:r>
    </w:p>
    <w:p w14:paraId="71D62CAC" w14:textId="77777777" w:rsidR="00FD3667" w:rsidRPr="001E6020" w:rsidRDefault="00FD3667" w:rsidP="00FD3667">
      <w:pPr>
        <w:bidi/>
        <w:jc w:val="lowKashida"/>
        <w:rPr>
          <w:rFonts w:cs="B Titr"/>
          <w:b/>
          <w:bCs/>
          <w:color w:val="C00000"/>
          <w:sz w:val="32"/>
          <w:szCs w:val="32"/>
          <w:rtl/>
        </w:rPr>
      </w:pPr>
      <w:r w:rsidRPr="001E6020">
        <w:rPr>
          <w:rFonts w:cs="B Titr" w:hint="cs"/>
          <w:b/>
          <w:bCs/>
          <w:color w:val="C00000"/>
          <w:sz w:val="32"/>
          <w:szCs w:val="32"/>
          <w:rtl/>
        </w:rPr>
        <w:t xml:space="preserve"> فرآیند مشاوره:</w:t>
      </w:r>
    </w:p>
    <w:p w14:paraId="407CB354" w14:textId="77777777" w:rsidR="00FD3667" w:rsidRPr="001E6020" w:rsidRDefault="00FD3667" w:rsidP="00FD3667">
      <w:pPr>
        <w:bidi/>
        <w:jc w:val="lowKashida"/>
        <w:rPr>
          <w:rFonts w:cs="B Yagut"/>
          <w:b/>
          <w:bCs/>
          <w:sz w:val="24"/>
          <w:szCs w:val="24"/>
          <w:rtl/>
        </w:rPr>
      </w:pPr>
      <w:r w:rsidRPr="001E6020">
        <w:rPr>
          <w:rFonts w:cs="B Yagut" w:hint="cs"/>
          <w:b/>
          <w:bCs/>
          <w:sz w:val="24"/>
          <w:szCs w:val="24"/>
          <w:rtl/>
        </w:rPr>
        <w:t xml:space="preserve"> شروع این فرآیند برقراری ارتباط است و به دنبال آن شناسایی مشکل و شیوه های حل آن مطرح مي شود. </w:t>
      </w:r>
    </w:p>
    <w:p w14:paraId="0AF86646" w14:textId="77777777" w:rsidR="00FD3667" w:rsidRPr="001E6020" w:rsidRDefault="00FD3667" w:rsidP="00FD3667">
      <w:pPr>
        <w:bidi/>
        <w:jc w:val="lowKashida"/>
        <w:rPr>
          <w:rFonts w:cs="B Titr"/>
          <w:color w:val="C00000"/>
          <w:sz w:val="32"/>
          <w:szCs w:val="32"/>
          <w:rtl/>
        </w:rPr>
      </w:pPr>
      <w:r w:rsidRPr="001E6020">
        <w:rPr>
          <w:rFonts w:cs="B Titr" w:hint="cs"/>
          <w:color w:val="C00000"/>
          <w:sz w:val="32"/>
          <w:szCs w:val="32"/>
          <w:rtl/>
        </w:rPr>
        <w:t>شرایط انجام مشاوره:</w:t>
      </w:r>
    </w:p>
    <w:p w14:paraId="76784D37" w14:textId="77777777" w:rsidR="00FD3667" w:rsidRPr="001E6020" w:rsidRDefault="00FD3667" w:rsidP="00FD3667">
      <w:pPr>
        <w:bidi/>
        <w:jc w:val="lowKashida"/>
        <w:rPr>
          <w:rFonts w:cs="B Yagut"/>
          <w:b/>
          <w:bCs/>
          <w:sz w:val="24"/>
          <w:szCs w:val="24"/>
          <w:rtl/>
        </w:rPr>
      </w:pPr>
      <w:r w:rsidRPr="001E6020">
        <w:rPr>
          <w:rFonts w:cs="B Yagut" w:hint="cs"/>
          <w:b/>
          <w:bCs/>
          <w:sz w:val="24"/>
          <w:szCs w:val="24"/>
          <w:rtl/>
        </w:rPr>
        <w:t xml:space="preserve">برای انجام مشاوره باید شرایطی رعایت شود که عبارتند از ایجاد ارتباط  صحیح ، راز داری ، پذیرش غیر شرطی مراجعه كننده ، درک او و مشکلش و فراهم آوردن شرایط محیطی مطلوب . </w:t>
      </w:r>
    </w:p>
    <w:p w14:paraId="00372342" w14:textId="77777777" w:rsidR="00FD3667" w:rsidRPr="001E6020" w:rsidRDefault="00FD3667" w:rsidP="00FD3667">
      <w:pPr>
        <w:bidi/>
        <w:jc w:val="lowKashida"/>
        <w:rPr>
          <w:rFonts w:cs="B Yagut"/>
          <w:b/>
          <w:bCs/>
          <w:sz w:val="24"/>
          <w:szCs w:val="24"/>
          <w:rtl/>
        </w:rPr>
      </w:pPr>
      <w:r w:rsidRPr="001E6020">
        <w:rPr>
          <w:rFonts w:cs="B Yagut" w:hint="cs"/>
          <w:b/>
          <w:bCs/>
          <w:sz w:val="24"/>
          <w:szCs w:val="24"/>
          <w:rtl/>
        </w:rPr>
        <w:t>تمام این موارد هر یک به نوبه خود در انجام و ادامه مشاوره توسط بهورز  دخالت مؤثری دارند:</w:t>
      </w:r>
    </w:p>
    <w:p w14:paraId="5E503A38" w14:textId="77777777" w:rsidR="00FD3667" w:rsidRPr="001E6020" w:rsidRDefault="00FD3667" w:rsidP="00B93E8F">
      <w:pPr>
        <w:numPr>
          <w:ilvl w:val="0"/>
          <w:numId w:val="57"/>
        </w:numPr>
        <w:bidi/>
        <w:spacing w:after="0" w:line="240" w:lineRule="auto"/>
        <w:jc w:val="both"/>
        <w:rPr>
          <w:rFonts w:cs="B Yagut"/>
          <w:b/>
          <w:bCs/>
          <w:sz w:val="24"/>
          <w:szCs w:val="24"/>
          <w:rtl/>
        </w:rPr>
      </w:pPr>
      <w:r w:rsidRPr="001E6020">
        <w:rPr>
          <w:rFonts w:cs="B Titr" w:hint="cs"/>
          <w:b/>
          <w:bCs/>
          <w:sz w:val="24"/>
          <w:szCs w:val="24"/>
          <w:rtl/>
        </w:rPr>
        <w:t>ایجاد ارتباط صحیح</w:t>
      </w:r>
      <w:r w:rsidRPr="001E6020">
        <w:rPr>
          <w:rFonts w:cs="B Titr" w:hint="cs"/>
          <w:sz w:val="24"/>
          <w:szCs w:val="24"/>
          <w:rtl/>
        </w:rPr>
        <w:t xml:space="preserve">: </w:t>
      </w:r>
      <w:r w:rsidRPr="001E6020">
        <w:rPr>
          <w:rFonts w:cs="B Yagut" w:hint="cs"/>
          <w:b/>
          <w:bCs/>
          <w:sz w:val="24"/>
          <w:szCs w:val="24"/>
          <w:rtl/>
        </w:rPr>
        <w:t>رابطه  مشاوره ای باید ارتباطی رویاروی ،صمیمی  باشد. مشاور بايد برای بیمار اهمیت و ارزش قایل می شود و در ایجاد رابطه صحیح مشاوره ای مراجعه كننده به عنوان انسانی آزاد ، متفکر، ارزشمند و قادر به تصمیم گیری منظور شود . و عواملی که موجب ترس و وحشت بیمار  می شود حتی الامکان باید از بین برود تا نگرانی اش تقلیل یابد.</w:t>
      </w:r>
    </w:p>
    <w:p w14:paraId="46D66CBB" w14:textId="77777777" w:rsidR="00FD3667" w:rsidRPr="001E6020" w:rsidRDefault="00FD3667" w:rsidP="00B93E8F">
      <w:pPr>
        <w:numPr>
          <w:ilvl w:val="0"/>
          <w:numId w:val="57"/>
        </w:numPr>
        <w:bidi/>
        <w:spacing w:after="0" w:line="240" w:lineRule="auto"/>
        <w:jc w:val="both"/>
        <w:rPr>
          <w:rFonts w:cs="B Yagut"/>
          <w:b/>
          <w:bCs/>
          <w:sz w:val="24"/>
          <w:szCs w:val="24"/>
        </w:rPr>
      </w:pPr>
      <w:r w:rsidRPr="001E6020">
        <w:rPr>
          <w:rFonts w:cs="B Titr" w:hint="cs"/>
          <w:b/>
          <w:bCs/>
          <w:sz w:val="24"/>
          <w:szCs w:val="24"/>
          <w:rtl/>
        </w:rPr>
        <w:t>رازداری</w:t>
      </w:r>
      <w:r w:rsidRPr="001E6020">
        <w:rPr>
          <w:rFonts w:cs="B Titr" w:hint="cs"/>
          <w:sz w:val="24"/>
          <w:szCs w:val="24"/>
          <w:rtl/>
        </w:rPr>
        <w:t xml:space="preserve"> </w:t>
      </w:r>
      <w:r w:rsidRPr="002901F7">
        <w:rPr>
          <w:rFonts w:cs="B Yagut" w:hint="cs"/>
          <w:sz w:val="24"/>
          <w:szCs w:val="24"/>
          <w:rtl/>
        </w:rPr>
        <w:t xml:space="preserve">: </w:t>
      </w:r>
      <w:r w:rsidRPr="001E6020">
        <w:rPr>
          <w:rFonts w:cs="B Yagut" w:hint="cs"/>
          <w:b/>
          <w:bCs/>
          <w:sz w:val="24"/>
          <w:szCs w:val="24"/>
          <w:rtl/>
        </w:rPr>
        <w:t>عامل مهم دیگری که در مشاوره اهمیت دارد، رازداری يا پنهان نگه داشتن مطالب مطرح شده در جلسه مشاوره از دیگران است . بیمار که انتظار دارد بهورز  راز ، مشکل اورا  بعداً نزد دیگران فاش نکند تا زمانی که نسبت به بهورز چنین اعتقادی را پیدا نکند ،از صحبت کردن در مودر مشکلش خود داری خواهد کرد.</w:t>
      </w:r>
    </w:p>
    <w:p w14:paraId="2B1629DC" w14:textId="77777777" w:rsidR="00FD3667" w:rsidRPr="001E6020" w:rsidRDefault="00FD3667" w:rsidP="00B93E8F">
      <w:pPr>
        <w:numPr>
          <w:ilvl w:val="0"/>
          <w:numId w:val="57"/>
        </w:numPr>
        <w:bidi/>
        <w:spacing w:after="0" w:line="240" w:lineRule="auto"/>
        <w:jc w:val="both"/>
        <w:rPr>
          <w:rFonts w:cs="B Yagut"/>
          <w:b/>
          <w:bCs/>
          <w:sz w:val="24"/>
          <w:szCs w:val="24"/>
        </w:rPr>
      </w:pPr>
      <w:r w:rsidRPr="001E6020">
        <w:rPr>
          <w:rFonts w:cs="B Titr" w:hint="cs"/>
          <w:sz w:val="24"/>
          <w:szCs w:val="24"/>
          <w:rtl/>
        </w:rPr>
        <w:t>پذیرش غیر شرطی</w:t>
      </w:r>
      <w:r>
        <w:rPr>
          <w:rFonts w:cs="B Yagut" w:hint="cs"/>
          <w:sz w:val="24"/>
          <w:szCs w:val="24"/>
          <w:rtl/>
        </w:rPr>
        <w:t xml:space="preserve">: </w:t>
      </w:r>
      <w:r w:rsidRPr="001E6020">
        <w:rPr>
          <w:rFonts w:cs="B Yagut" w:hint="cs"/>
          <w:b/>
          <w:bCs/>
          <w:sz w:val="24"/>
          <w:szCs w:val="24"/>
          <w:rtl/>
        </w:rPr>
        <w:t>احترام بدون قید و شرط به بیمار و توجه به احساسات وافکار او باعث مشارکت فعال بیمار و طرح مشکل در جلسه مشاوره می شود .</w:t>
      </w:r>
    </w:p>
    <w:p w14:paraId="0C50B44B" w14:textId="77777777" w:rsidR="00FD3667" w:rsidRPr="001E6020" w:rsidRDefault="00FD3667" w:rsidP="00B93E8F">
      <w:pPr>
        <w:numPr>
          <w:ilvl w:val="0"/>
          <w:numId w:val="57"/>
        </w:numPr>
        <w:bidi/>
        <w:spacing w:after="0" w:line="240" w:lineRule="auto"/>
        <w:jc w:val="both"/>
        <w:rPr>
          <w:rFonts w:cs="B Yagut"/>
          <w:b/>
          <w:bCs/>
          <w:sz w:val="24"/>
          <w:szCs w:val="24"/>
        </w:rPr>
      </w:pPr>
      <w:r w:rsidRPr="001E6020">
        <w:rPr>
          <w:rFonts w:cs="B Titr" w:hint="cs"/>
          <w:sz w:val="24"/>
          <w:szCs w:val="24"/>
          <w:rtl/>
        </w:rPr>
        <w:lastRenderedPageBreak/>
        <w:t>درک مراجعه كننده و مشکل او</w:t>
      </w:r>
      <w:r w:rsidRPr="002901F7">
        <w:rPr>
          <w:rFonts w:cs="B Yagut" w:hint="cs"/>
          <w:sz w:val="24"/>
          <w:szCs w:val="24"/>
          <w:rtl/>
        </w:rPr>
        <w:t xml:space="preserve">: </w:t>
      </w:r>
      <w:r w:rsidRPr="001E6020">
        <w:rPr>
          <w:rFonts w:cs="B Yagut" w:hint="cs"/>
          <w:b/>
          <w:bCs/>
          <w:sz w:val="24"/>
          <w:szCs w:val="24"/>
          <w:rtl/>
        </w:rPr>
        <w:t>عامل دیگری که در مشاوره اهمیت دارد  فهم و درک بیمار و شناخت مشکلش است . فهم و درک بیمار و موقعیت او با شناخت روابط و رفتار و گفتارش او امکان پذیر     است. فهم درک بیمار زمانی ممکن می گردد که بتوانیم واقعیت را از دیدگاه او بنگریم و دنیا را آن طوری که او درک می کند دریابیم.</w:t>
      </w:r>
    </w:p>
    <w:p w14:paraId="0F214CC8" w14:textId="77777777" w:rsidR="00FD3667" w:rsidRPr="001E6020" w:rsidRDefault="00FD3667" w:rsidP="00FD3667">
      <w:pPr>
        <w:bidi/>
        <w:jc w:val="lowKashida"/>
        <w:rPr>
          <w:rFonts w:cs="B Titr"/>
          <w:b/>
          <w:bCs/>
          <w:color w:val="C00000"/>
          <w:sz w:val="32"/>
          <w:szCs w:val="32"/>
          <w:rtl/>
        </w:rPr>
      </w:pPr>
      <w:r w:rsidRPr="001E6020">
        <w:rPr>
          <w:rFonts w:cs="B Titr" w:hint="cs"/>
          <w:b/>
          <w:bCs/>
          <w:color w:val="C00000"/>
          <w:sz w:val="32"/>
          <w:szCs w:val="32"/>
          <w:rtl/>
        </w:rPr>
        <w:t>فنون مشاوره</w:t>
      </w:r>
    </w:p>
    <w:p w14:paraId="0B8B5C97" w14:textId="77777777" w:rsidR="00FD3667" w:rsidRPr="001E6020" w:rsidRDefault="00FD3667" w:rsidP="00FD3667">
      <w:pPr>
        <w:bidi/>
        <w:jc w:val="lowKashida"/>
        <w:rPr>
          <w:rFonts w:cs="B Yagut"/>
          <w:b/>
          <w:bCs/>
          <w:sz w:val="24"/>
          <w:szCs w:val="24"/>
          <w:rtl/>
        </w:rPr>
      </w:pPr>
      <w:r w:rsidRPr="001E6020">
        <w:rPr>
          <w:rFonts w:cs="B Yagut" w:hint="cs"/>
          <w:b/>
          <w:bCs/>
          <w:sz w:val="24"/>
          <w:szCs w:val="24"/>
          <w:rtl/>
        </w:rPr>
        <w:t xml:space="preserve">بهورز  برای کمک به بیمار و برای حل مشکل و نیز هدایت او در جهت خودشناسی و تصمیم گیری مناسب باید فنون مشاوره را به خوبی بداند. فنون مشاوره شامل مواد زیر است: </w:t>
      </w:r>
    </w:p>
    <w:p w14:paraId="7C6BCEB7" w14:textId="77777777" w:rsidR="00FD3667" w:rsidRPr="001E6020" w:rsidRDefault="00FD3667" w:rsidP="00B93E8F">
      <w:pPr>
        <w:numPr>
          <w:ilvl w:val="0"/>
          <w:numId w:val="58"/>
        </w:numPr>
        <w:bidi/>
        <w:spacing w:after="0" w:line="240" w:lineRule="auto"/>
        <w:jc w:val="lowKashida"/>
        <w:rPr>
          <w:rFonts w:cs="B Yagut"/>
          <w:b/>
          <w:bCs/>
          <w:sz w:val="24"/>
          <w:szCs w:val="24"/>
          <w:rtl/>
        </w:rPr>
      </w:pPr>
      <w:r w:rsidRPr="001E6020">
        <w:rPr>
          <w:rFonts w:cs="B Titr" w:hint="cs"/>
          <w:b/>
          <w:bCs/>
          <w:sz w:val="24"/>
          <w:szCs w:val="24"/>
          <w:rtl/>
        </w:rPr>
        <w:t>گوش دادن:</w:t>
      </w:r>
      <w:r w:rsidRPr="001E6020">
        <w:rPr>
          <w:rFonts w:cs="B Yagut" w:hint="cs"/>
          <w:b/>
          <w:bCs/>
          <w:sz w:val="24"/>
          <w:szCs w:val="24"/>
          <w:rtl/>
        </w:rPr>
        <w:t xml:space="preserve"> گوش دادن عملی فعال و ارادی است که به دقت و توجه نیاز دارد. بهورز در جلسه مشاوره باید به طور کامل و دقیق تمام حواسش را بر گفتار بیمار متمرکز سازد و به گفته های او با دقت گوش فرا دهد.</w:t>
      </w:r>
    </w:p>
    <w:p w14:paraId="4EE635B8" w14:textId="77777777" w:rsidR="00FD3667" w:rsidRPr="001E6020" w:rsidRDefault="00FD3667" w:rsidP="00FD3667">
      <w:pPr>
        <w:bidi/>
        <w:ind w:left="360"/>
        <w:jc w:val="lowKashida"/>
        <w:rPr>
          <w:rFonts w:cs="B Yagut"/>
          <w:b/>
          <w:bCs/>
          <w:sz w:val="24"/>
          <w:szCs w:val="24"/>
          <w:rtl/>
        </w:rPr>
      </w:pPr>
      <w:r w:rsidRPr="001E6020">
        <w:rPr>
          <w:rFonts w:cs="B Yagut" w:hint="cs"/>
          <w:b/>
          <w:bCs/>
          <w:sz w:val="24"/>
          <w:szCs w:val="24"/>
          <w:rtl/>
        </w:rPr>
        <w:t xml:space="preserve">برای اینکه گوش دادن به طور صحیح انجام گیرد و نتایج مطلوبی از آن حاصل شود . باید نکات زیر رعایت شود . </w:t>
      </w:r>
    </w:p>
    <w:p w14:paraId="70A7BBC4" w14:textId="77777777" w:rsidR="00FD3667" w:rsidRPr="001E6020" w:rsidRDefault="00FD3667" w:rsidP="00FD3667">
      <w:pPr>
        <w:bidi/>
        <w:ind w:left="360"/>
        <w:jc w:val="lowKashida"/>
        <w:rPr>
          <w:rFonts w:cs="B Yagut"/>
          <w:b/>
          <w:bCs/>
          <w:sz w:val="24"/>
          <w:szCs w:val="24"/>
          <w:rtl/>
        </w:rPr>
      </w:pPr>
      <w:r w:rsidRPr="001E6020">
        <w:rPr>
          <w:rFonts w:cs="B Yagut" w:hint="cs"/>
          <w:b/>
          <w:bCs/>
          <w:sz w:val="24"/>
          <w:szCs w:val="24"/>
          <w:rtl/>
        </w:rPr>
        <w:t>الف) به هنگام گوش دادن نباید صحبت کند . زیرا در یک لحظه نمی توان هم صحبت کرد و هم گوش داد. به عبارت دیگر، گوش دادن فعال به سکوت و تفکر درباره شنیده ها نیاز دارد.</w:t>
      </w:r>
    </w:p>
    <w:p w14:paraId="6DDB4BEE" w14:textId="77777777" w:rsidR="00FD3667" w:rsidRPr="001E6020" w:rsidRDefault="00FD3667" w:rsidP="00FD3667">
      <w:pPr>
        <w:bidi/>
        <w:ind w:left="360"/>
        <w:jc w:val="lowKashida"/>
        <w:rPr>
          <w:rFonts w:cs="B Yagut"/>
          <w:b/>
          <w:bCs/>
          <w:sz w:val="24"/>
          <w:szCs w:val="24"/>
          <w:rtl/>
        </w:rPr>
      </w:pPr>
      <w:r w:rsidRPr="001E6020">
        <w:rPr>
          <w:rFonts w:cs="B Yagut" w:hint="cs"/>
          <w:b/>
          <w:bCs/>
          <w:sz w:val="24"/>
          <w:szCs w:val="24"/>
          <w:rtl/>
        </w:rPr>
        <w:t>ب) لازمه گوش دادن آنست که گوینده به گرمی پذیرفته شود و رابطه حسنه با او بر قرار شود تا بحث ادامه پيدا كند.</w:t>
      </w:r>
    </w:p>
    <w:p w14:paraId="10FCE1E0" w14:textId="77777777" w:rsidR="00FD3667" w:rsidRPr="001E6020" w:rsidRDefault="00FD3667" w:rsidP="00FD3667">
      <w:pPr>
        <w:bidi/>
        <w:ind w:left="360"/>
        <w:jc w:val="lowKashida"/>
        <w:rPr>
          <w:rFonts w:cs="B Yagut"/>
          <w:b/>
          <w:bCs/>
          <w:sz w:val="24"/>
          <w:szCs w:val="24"/>
          <w:rtl/>
        </w:rPr>
      </w:pPr>
      <w:r w:rsidRPr="001E6020">
        <w:rPr>
          <w:rFonts w:cs="B Yagut" w:hint="cs"/>
          <w:b/>
          <w:bCs/>
          <w:sz w:val="24"/>
          <w:szCs w:val="24"/>
          <w:rtl/>
        </w:rPr>
        <w:t>پ) گوش دهنده در مواقع ضروری مي تواند  از گوینده سوال کند .</w:t>
      </w:r>
    </w:p>
    <w:p w14:paraId="5071FDF4" w14:textId="77777777" w:rsidR="00FD3667" w:rsidRPr="001E6020" w:rsidRDefault="00FD3667" w:rsidP="00FD3667">
      <w:pPr>
        <w:bidi/>
        <w:ind w:left="360"/>
        <w:jc w:val="lowKashida"/>
        <w:rPr>
          <w:rFonts w:cs="B Yagut"/>
          <w:b/>
          <w:bCs/>
          <w:sz w:val="24"/>
          <w:szCs w:val="24"/>
          <w:rtl/>
        </w:rPr>
      </w:pPr>
      <w:r w:rsidRPr="001E6020">
        <w:rPr>
          <w:rFonts w:cs="B Yagut" w:hint="cs"/>
          <w:b/>
          <w:bCs/>
          <w:sz w:val="24"/>
          <w:szCs w:val="24"/>
          <w:rtl/>
        </w:rPr>
        <w:t>ت) گوش دهنده هنگام گوش دادن باید به گوینده نگاه کند.</w:t>
      </w:r>
    </w:p>
    <w:p w14:paraId="40286098" w14:textId="77777777" w:rsidR="00FD3667" w:rsidRPr="001E6020" w:rsidRDefault="00FD3667" w:rsidP="00FD3667">
      <w:pPr>
        <w:bidi/>
        <w:ind w:left="360"/>
        <w:jc w:val="lowKashida"/>
        <w:rPr>
          <w:rFonts w:cs="B Yagut"/>
          <w:b/>
          <w:bCs/>
          <w:sz w:val="24"/>
          <w:szCs w:val="24"/>
          <w:rtl/>
        </w:rPr>
      </w:pPr>
      <w:r w:rsidRPr="001E6020">
        <w:rPr>
          <w:rFonts w:cs="B Yagut" w:hint="cs"/>
          <w:b/>
          <w:bCs/>
          <w:sz w:val="24"/>
          <w:szCs w:val="24"/>
          <w:rtl/>
        </w:rPr>
        <w:t>ث) گوش دهنده باید از قضاوت عجولانه درباره گوینده بپرهیزد.</w:t>
      </w:r>
    </w:p>
    <w:p w14:paraId="680E70B9" w14:textId="77777777" w:rsidR="00FD3667" w:rsidRPr="001E6020" w:rsidRDefault="00FD3667" w:rsidP="00B93E8F">
      <w:pPr>
        <w:pStyle w:val="ListParagraph"/>
        <w:numPr>
          <w:ilvl w:val="0"/>
          <w:numId w:val="58"/>
        </w:numPr>
        <w:jc w:val="lowKashida"/>
        <w:rPr>
          <w:rFonts w:cs="B Yagut"/>
          <w:b/>
          <w:bCs/>
          <w:sz w:val="24"/>
          <w:szCs w:val="24"/>
        </w:rPr>
      </w:pPr>
      <w:r w:rsidRPr="001E6020">
        <w:rPr>
          <w:rFonts w:cs="B Titr" w:hint="cs"/>
          <w:b/>
          <w:bCs/>
          <w:sz w:val="24"/>
          <w:szCs w:val="24"/>
          <w:rtl/>
        </w:rPr>
        <w:t>انعکاس احساسات:</w:t>
      </w:r>
      <w:r w:rsidRPr="001E6020">
        <w:rPr>
          <w:rFonts w:cs="B Yagut" w:hint="cs"/>
          <w:b/>
          <w:bCs/>
          <w:sz w:val="24"/>
          <w:szCs w:val="24"/>
          <w:rtl/>
        </w:rPr>
        <w:t xml:space="preserve"> یکی از بهترین راه ها ی کمک به بیمار به منظور این که احساس کند شما به او گوش می دهید، انعکاس محتوای گفته های اوست. یعنی احساسات بیمار خود را تشخیص می دهيد و آن را در زمانهای مناسب به خود او بر مي گردانيد.</w:t>
      </w:r>
    </w:p>
    <w:p w14:paraId="0D074A51" w14:textId="77777777" w:rsidR="00FD3667" w:rsidRPr="001E6020" w:rsidRDefault="00FD3667" w:rsidP="00FD3667">
      <w:pPr>
        <w:pStyle w:val="ListParagraph"/>
        <w:jc w:val="lowKashida"/>
        <w:rPr>
          <w:rFonts w:cs="B Yagut"/>
          <w:b/>
          <w:bCs/>
          <w:sz w:val="24"/>
          <w:szCs w:val="24"/>
          <w:rtl/>
        </w:rPr>
      </w:pPr>
      <w:r w:rsidRPr="001E6020">
        <w:rPr>
          <w:rFonts w:cs="B Yagut" w:hint="cs"/>
          <w:b/>
          <w:bCs/>
          <w:sz w:val="24"/>
          <w:szCs w:val="24"/>
          <w:rtl/>
        </w:rPr>
        <w:t xml:space="preserve">. به عنوان مثال بهورز از گفته های بیمار متوجه می شود که او عصبانی است. یا نسبت به خودش خشم دارد و می تواند در اینجا به بیمار بگویید که « شما عصبانی هستید». ما در فرهنگمان از زمان کودکی یاد گرفته ایم که مردم را از راه تشویق کردن به گریز از احساساتشان ، آرام کنیم و بگوئیم« گریه نکن همه چیز درست خواهد شد » . در حالی که به احتمال زیاد هیچ چیز درست نخواهد شد و شخص واقعاً </w:t>
      </w:r>
      <w:r w:rsidRPr="001E6020">
        <w:rPr>
          <w:rFonts w:cs="B Yagut" w:hint="cs"/>
          <w:b/>
          <w:bCs/>
          <w:sz w:val="24"/>
          <w:szCs w:val="24"/>
          <w:rtl/>
        </w:rPr>
        <w:lastRenderedPageBreak/>
        <w:t>نیاز مند است گریه کند تا از درد هیجانیش خلاص شود . شما باید اجازه بدهید که مراجعان هیجاناتشان را تجربه کنند یعنی غمگین باشند . گریه کنند ، عصبانی باشند، یا هر چیز دیگر.</w:t>
      </w:r>
    </w:p>
    <w:p w14:paraId="6BBAC87C" w14:textId="77777777" w:rsidR="00FD3667" w:rsidRPr="001E6020" w:rsidRDefault="00FD3667" w:rsidP="00B93E8F">
      <w:pPr>
        <w:pStyle w:val="ListParagraph"/>
        <w:numPr>
          <w:ilvl w:val="0"/>
          <w:numId w:val="58"/>
        </w:numPr>
        <w:jc w:val="lowKashida"/>
        <w:rPr>
          <w:rFonts w:cs="B Yagut"/>
          <w:b/>
          <w:bCs/>
          <w:sz w:val="24"/>
          <w:szCs w:val="24"/>
          <w:rtl/>
        </w:rPr>
      </w:pPr>
      <w:r w:rsidRPr="001E6020">
        <w:rPr>
          <w:rFonts w:cs="B Titr" w:hint="cs"/>
          <w:b/>
          <w:bCs/>
          <w:sz w:val="24"/>
          <w:szCs w:val="24"/>
          <w:rtl/>
        </w:rPr>
        <w:t>تشویق کردن:</w:t>
      </w:r>
      <w:r w:rsidRPr="001E6020">
        <w:rPr>
          <w:rFonts w:cs="B Yagut" w:hint="cs"/>
          <w:b/>
          <w:bCs/>
          <w:sz w:val="24"/>
          <w:szCs w:val="24"/>
          <w:rtl/>
        </w:rPr>
        <w:t xml:space="preserve"> تشویق کردن در جلسه مشاوره فعالیت هایي است كه بیمار را به ادامه کارش ترغیب می کند و او را در مسیر پیشرفت و بهبود قرار می دهد . تشویق نوعی پاداش کلامی است که برای تقویت رفتار مطلوب و ادامه آن به فرد ارائه می شود . به عنوان مثال مشاور با گفتن جملاتی نظیر « مرد توانایی هستی و می توانی این مشکل را حل کنی » بیمار را به شوق می آورد که عقاید و گفتار خویش را دقیق تر و عمیق تر مورد بررسی قرار دهد.</w:t>
      </w:r>
    </w:p>
    <w:p w14:paraId="77AA2CB0" w14:textId="77777777" w:rsidR="00FD3667" w:rsidRPr="001E6020" w:rsidRDefault="00FD3667" w:rsidP="00B93E8F">
      <w:pPr>
        <w:pStyle w:val="ListParagraph"/>
        <w:numPr>
          <w:ilvl w:val="0"/>
          <w:numId w:val="58"/>
        </w:numPr>
        <w:jc w:val="lowKashida"/>
        <w:rPr>
          <w:rFonts w:cs="B Yagut"/>
          <w:b/>
          <w:bCs/>
          <w:sz w:val="24"/>
          <w:szCs w:val="24"/>
          <w:rtl/>
        </w:rPr>
      </w:pPr>
      <w:r w:rsidRPr="001E6020">
        <w:rPr>
          <w:rFonts w:cs="B Titr" w:hint="cs"/>
          <w:b/>
          <w:bCs/>
          <w:sz w:val="24"/>
          <w:szCs w:val="24"/>
          <w:rtl/>
        </w:rPr>
        <w:t>بررسی راه حل ها</w:t>
      </w:r>
      <w:r w:rsidRPr="001E6020">
        <w:rPr>
          <w:rFonts w:cs="B Yagut" w:hint="cs"/>
          <w:b/>
          <w:bCs/>
          <w:sz w:val="24"/>
          <w:szCs w:val="24"/>
          <w:rtl/>
        </w:rPr>
        <w:t xml:space="preserve"> : هنگامی که بیماری  به دیدن مشاور(بهورز) می آید،  اغلب به این علت است که نا امیدی احساس می کند يا در موقعیت غیر قابل تحمل مانده است و دراین موقعیت نمی داند چگونه از درد های خود بکاهد. استفاده از مهارت های انعکاس و گوش دادن بیمار را قادر می سازد مشکلات خود را کشف کرده و آنها را روشن سازد و احتمالاً او را قادر می سازد تا به کشف راه حل هایی برای خود و مشکلاتش بپردازد و آنها را پیشنهاد دهد.. </w:t>
      </w:r>
    </w:p>
    <w:p w14:paraId="56814EA7" w14:textId="77777777" w:rsidR="00FD3667" w:rsidRPr="001E6020" w:rsidRDefault="00FD3667" w:rsidP="00FD3667">
      <w:pPr>
        <w:bidi/>
        <w:ind w:left="360"/>
        <w:jc w:val="lowKashida"/>
        <w:rPr>
          <w:rFonts w:cs="B Yagut"/>
          <w:b/>
          <w:bCs/>
          <w:sz w:val="24"/>
          <w:szCs w:val="24"/>
        </w:rPr>
      </w:pPr>
      <w:r w:rsidRPr="001E6020">
        <w:rPr>
          <w:rFonts w:cs="B Yagut" w:hint="cs"/>
          <w:b/>
          <w:bCs/>
          <w:sz w:val="24"/>
          <w:szCs w:val="24"/>
          <w:rtl/>
        </w:rPr>
        <w:t>5</w:t>
      </w:r>
      <w:r w:rsidRPr="001E6020">
        <w:rPr>
          <w:rFonts w:cs="B Titr" w:hint="cs"/>
          <w:b/>
          <w:bCs/>
          <w:sz w:val="24"/>
          <w:szCs w:val="24"/>
          <w:rtl/>
        </w:rPr>
        <w:t>- پایان جلسه :</w:t>
      </w:r>
      <w:r w:rsidRPr="001E6020">
        <w:rPr>
          <w:rFonts w:cs="B Yagut" w:hint="cs"/>
          <w:b/>
          <w:bCs/>
          <w:sz w:val="24"/>
          <w:szCs w:val="24"/>
          <w:rtl/>
        </w:rPr>
        <w:t xml:space="preserve"> جلسه مشاوره زمانی پایان می یابد که بیمار توانایی های لازم برای حل مشکل را کسب کرده باشد، لذا مناسب ترین زمان برای پایان دادن به جلسه مشاوره موقعی است که بیمار به اهداف تعیین شده رسیده باشد . </w:t>
      </w:r>
    </w:p>
    <w:p w14:paraId="39B33A1B" w14:textId="77777777" w:rsidR="00FD3667" w:rsidRPr="001E6020" w:rsidRDefault="00FD3667" w:rsidP="00FD3667">
      <w:pPr>
        <w:bidi/>
        <w:jc w:val="lowKashida"/>
        <w:rPr>
          <w:rFonts w:cs="B Titr"/>
          <w:b/>
          <w:bCs/>
          <w:color w:val="C00000"/>
          <w:sz w:val="32"/>
          <w:szCs w:val="32"/>
          <w:rtl/>
        </w:rPr>
      </w:pPr>
      <w:r w:rsidRPr="001E6020">
        <w:rPr>
          <w:rFonts w:cs="B Titr" w:hint="cs"/>
          <w:b/>
          <w:bCs/>
          <w:color w:val="C00000"/>
          <w:sz w:val="32"/>
          <w:szCs w:val="32"/>
          <w:rtl/>
        </w:rPr>
        <w:t>چند نکته در سلامت روان</w:t>
      </w:r>
    </w:p>
    <w:p w14:paraId="2BC8E4B1" w14:textId="77777777" w:rsidR="00FD3667" w:rsidRPr="002901F7" w:rsidRDefault="00FD3667" w:rsidP="00FD3667">
      <w:pPr>
        <w:bidi/>
        <w:jc w:val="lowKashida"/>
        <w:rPr>
          <w:rFonts w:cs="B Yagut"/>
          <w:b/>
          <w:bCs/>
          <w:color w:val="000000"/>
          <w:sz w:val="24"/>
          <w:szCs w:val="24"/>
          <w:rtl/>
        </w:rPr>
      </w:pPr>
      <w:r w:rsidRPr="002901F7">
        <w:rPr>
          <w:rFonts w:cs="B Yagut" w:hint="cs"/>
          <w:b/>
          <w:bCs/>
          <w:color w:val="000000"/>
          <w:sz w:val="24"/>
          <w:szCs w:val="24"/>
          <w:rtl/>
        </w:rPr>
        <w:t>* افرادی که مبتلا به اختلالات  رواني هستند ، حتی هنگام بیماری نیز احتیاجات  و نیازمندی ها و خصوصیاتی مشابه سایر افراد دارند؛ آنها نیز دارای احساساتی انسانی مانند عشق، تنفر و حسادت می باشند و در مقابل محبت با مهربانی رفتار می کن</w:t>
      </w:r>
      <w:r>
        <w:rPr>
          <w:rFonts w:cs="B Yagut" w:hint="cs"/>
          <w:b/>
          <w:bCs/>
          <w:color w:val="000000"/>
          <w:sz w:val="24"/>
          <w:szCs w:val="24"/>
          <w:rtl/>
        </w:rPr>
        <w:t>ن</w:t>
      </w:r>
      <w:r w:rsidRPr="002901F7">
        <w:rPr>
          <w:rFonts w:cs="B Yagut" w:hint="cs"/>
          <w:b/>
          <w:bCs/>
          <w:color w:val="000000"/>
          <w:sz w:val="24"/>
          <w:szCs w:val="24"/>
          <w:rtl/>
        </w:rPr>
        <w:t>د و در برابر خشونت واکنشی مانند آن نشان می دهند. لذا شایسته است در برخورد بابیماران شأن و منزلت آنان را به عنوان یک انسان نگه داریم.</w:t>
      </w:r>
    </w:p>
    <w:p w14:paraId="54FA2DB2" w14:textId="77777777" w:rsidR="00FD3667" w:rsidRPr="002901F7" w:rsidRDefault="00FD3667" w:rsidP="00FD3667">
      <w:pPr>
        <w:bidi/>
        <w:jc w:val="lowKashida"/>
        <w:rPr>
          <w:rFonts w:cs="B Yagut"/>
          <w:b/>
          <w:bCs/>
          <w:color w:val="000000"/>
          <w:sz w:val="24"/>
          <w:szCs w:val="24"/>
          <w:rtl/>
        </w:rPr>
      </w:pPr>
      <w:r w:rsidRPr="002901F7">
        <w:rPr>
          <w:rFonts w:cs="B Yagut" w:hint="cs"/>
          <w:b/>
          <w:bCs/>
          <w:color w:val="000000"/>
          <w:sz w:val="24"/>
          <w:szCs w:val="24"/>
          <w:rtl/>
        </w:rPr>
        <w:t>* اکثر رفتارهای غیر عادی فقط از لحاظ کمیت با  رفتار عادی تفاوت دارند . بیماران روانی معمولاً  همان روشهای</w:t>
      </w:r>
      <w:r>
        <w:rPr>
          <w:rFonts w:cs="B Yagut" w:hint="cs"/>
          <w:b/>
          <w:bCs/>
          <w:color w:val="000000"/>
          <w:sz w:val="24"/>
          <w:szCs w:val="24"/>
          <w:rtl/>
        </w:rPr>
        <w:t>ن</w:t>
      </w:r>
      <w:r w:rsidRPr="002901F7">
        <w:rPr>
          <w:rFonts w:cs="B Yagut" w:hint="cs"/>
          <w:b/>
          <w:bCs/>
          <w:color w:val="000000"/>
          <w:sz w:val="24"/>
          <w:szCs w:val="24"/>
          <w:rtl/>
        </w:rPr>
        <w:t xml:space="preserve"> را بکار می برند که اشخاص عادی مورد استفاده قرار می دهند ولی با شدت خیلی بیشتر</w:t>
      </w:r>
      <w:r w:rsidRPr="002901F7">
        <w:rPr>
          <w:rStyle w:val="CommentReference"/>
          <w:rFonts w:cs="B Yagut" w:hint="cs"/>
          <w:color w:val="000000"/>
          <w:sz w:val="24"/>
          <w:szCs w:val="24"/>
          <w:rtl/>
        </w:rPr>
        <w:t>.</w:t>
      </w:r>
      <w:r w:rsidRPr="002901F7">
        <w:rPr>
          <w:rFonts w:cs="B Yagut" w:hint="cs"/>
          <w:b/>
          <w:bCs/>
          <w:color w:val="000000"/>
          <w:sz w:val="24"/>
          <w:szCs w:val="24"/>
          <w:rtl/>
        </w:rPr>
        <w:t xml:space="preserve"> این روش</w:t>
      </w:r>
      <w:r>
        <w:rPr>
          <w:rFonts w:cs="B Yagut" w:hint="cs"/>
          <w:b/>
          <w:bCs/>
          <w:color w:val="000000"/>
          <w:sz w:val="24"/>
          <w:szCs w:val="24"/>
          <w:rtl/>
        </w:rPr>
        <w:t xml:space="preserve"> </w:t>
      </w:r>
      <w:r w:rsidRPr="002901F7">
        <w:rPr>
          <w:rFonts w:cs="B Yagut" w:hint="cs"/>
          <w:b/>
          <w:bCs/>
          <w:color w:val="000000"/>
          <w:sz w:val="24"/>
          <w:szCs w:val="24"/>
          <w:rtl/>
        </w:rPr>
        <w:t>ها رفتار و عملکرد خود فرد را تحت تاثیر قرارمی دهند و رفتار او را از روال عادی خارج می کن</w:t>
      </w:r>
      <w:r>
        <w:rPr>
          <w:rFonts w:cs="B Yagut" w:hint="cs"/>
          <w:b/>
          <w:bCs/>
          <w:color w:val="000000"/>
          <w:sz w:val="24"/>
          <w:szCs w:val="24"/>
          <w:rtl/>
        </w:rPr>
        <w:t>ن</w:t>
      </w:r>
      <w:r w:rsidRPr="002901F7">
        <w:rPr>
          <w:rFonts w:cs="B Yagut" w:hint="cs"/>
          <w:b/>
          <w:bCs/>
          <w:color w:val="000000"/>
          <w:sz w:val="24"/>
          <w:szCs w:val="24"/>
          <w:rtl/>
        </w:rPr>
        <w:t xml:space="preserve">د. </w:t>
      </w:r>
    </w:p>
    <w:p w14:paraId="1CB7E5E0" w14:textId="77777777" w:rsidR="00FD3667" w:rsidRPr="002901F7" w:rsidRDefault="00FD3667" w:rsidP="00FD3667">
      <w:pPr>
        <w:bidi/>
        <w:jc w:val="lowKashida"/>
        <w:rPr>
          <w:rFonts w:cs="B Yagut"/>
          <w:b/>
          <w:bCs/>
          <w:color w:val="000000"/>
          <w:sz w:val="24"/>
          <w:szCs w:val="24"/>
          <w:rtl/>
        </w:rPr>
      </w:pPr>
      <w:r w:rsidRPr="002901F7">
        <w:rPr>
          <w:rFonts w:cs="B Yagut" w:hint="cs"/>
          <w:b/>
          <w:bCs/>
          <w:color w:val="000000"/>
          <w:sz w:val="24"/>
          <w:szCs w:val="24"/>
          <w:rtl/>
        </w:rPr>
        <w:t>هر فرد ممکن است دچار بیماری روانی شود با این تفاوت که عده ای قدرت کمتری در تحمل سختی ها و مشکلات دارند و زودتردر مقابل مصیبت ها و مشکلات شکست می خورند . این استرس های اجتماعی منجر به زمینه سازی بیماریهای روانی می شود</w:t>
      </w:r>
    </w:p>
    <w:p w14:paraId="55FA7E8B" w14:textId="77777777" w:rsidR="00FD3667" w:rsidRPr="002901F7" w:rsidRDefault="00FD3667" w:rsidP="00FD3667">
      <w:pPr>
        <w:bidi/>
        <w:ind w:left="360"/>
        <w:jc w:val="lowKashida"/>
        <w:rPr>
          <w:rStyle w:val="CommentReference"/>
          <w:rFonts w:cs="B Yagut"/>
          <w:color w:val="000000"/>
          <w:sz w:val="24"/>
          <w:szCs w:val="24"/>
          <w:rtl/>
        </w:rPr>
      </w:pPr>
      <w:r>
        <w:rPr>
          <w:rFonts w:cs="B Yagut" w:hint="cs"/>
          <w:b/>
          <w:bCs/>
          <w:color w:val="000000"/>
          <w:sz w:val="24"/>
          <w:szCs w:val="24"/>
          <w:rtl/>
        </w:rPr>
        <w:lastRenderedPageBreak/>
        <w:t>بيمار رواني هرگز نبايد</w:t>
      </w:r>
      <w:r w:rsidRPr="002901F7">
        <w:rPr>
          <w:rFonts w:cs="B Yagut" w:hint="cs"/>
          <w:b/>
          <w:bCs/>
          <w:color w:val="000000"/>
          <w:sz w:val="24"/>
          <w:szCs w:val="24"/>
          <w:rtl/>
        </w:rPr>
        <w:t xml:space="preserve"> از کمک خواستن </w:t>
      </w:r>
      <w:r>
        <w:rPr>
          <w:rFonts w:cs="B Yagut" w:hint="cs"/>
          <w:b/>
          <w:bCs/>
          <w:color w:val="000000"/>
          <w:sz w:val="24"/>
          <w:szCs w:val="24"/>
          <w:rtl/>
        </w:rPr>
        <w:t>براي</w:t>
      </w:r>
      <w:r w:rsidRPr="002901F7">
        <w:rPr>
          <w:rFonts w:cs="B Yagut" w:hint="cs"/>
          <w:b/>
          <w:bCs/>
          <w:color w:val="000000"/>
          <w:sz w:val="24"/>
          <w:szCs w:val="24"/>
          <w:rtl/>
        </w:rPr>
        <w:t xml:space="preserve"> درمان بیماریهای </w:t>
      </w:r>
      <w:r>
        <w:rPr>
          <w:rFonts w:cs="B Yagut" w:hint="cs"/>
          <w:b/>
          <w:bCs/>
          <w:color w:val="000000"/>
          <w:sz w:val="24"/>
          <w:szCs w:val="24"/>
          <w:rtl/>
        </w:rPr>
        <w:t>خود</w:t>
      </w:r>
      <w:r w:rsidRPr="002901F7">
        <w:rPr>
          <w:rFonts w:cs="B Yagut" w:hint="cs"/>
          <w:b/>
          <w:bCs/>
          <w:color w:val="000000"/>
          <w:sz w:val="24"/>
          <w:szCs w:val="24"/>
          <w:rtl/>
        </w:rPr>
        <w:t xml:space="preserve"> احساس شرمندگی و خجالت ک</w:t>
      </w:r>
      <w:r>
        <w:rPr>
          <w:rFonts w:cs="B Yagut" w:hint="cs"/>
          <w:b/>
          <w:bCs/>
          <w:color w:val="000000"/>
          <w:sz w:val="24"/>
          <w:szCs w:val="24"/>
          <w:rtl/>
        </w:rPr>
        <w:t>ن</w:t>
      </w:r>
      <w:r w:rsidRPr="002901F7">
        <w:rPr>
          <w:rFonts w:cs="B Yagut" w:hint="cs"/>
          <w:b/>
          <w:bCs/>
          <w:color w:val="000000"/>
          <w:sz w:val="24"/>
          <w:szCs w:val="24"/>
          <w:rtl/>
        </w:rPr>
        <w:t>د . زیرا همان</w:t>
      </w:r>
      <w:r>
        <w:rPr>
          <w:rFonts w:cs="B Yagut" w:hint="cs"/>
          <w:b/>
          <w:bCs/>
          <w:color w:val="000000"/>
          <w:sz w:val="24"/>
          <w:szCs w:val="24"/>
          <w:rtl/>
        </w:rPr>
        <w:t xml:space="preserve"> </w:t>
      </w:r>
      <w:r w:rsidRPr="002901F7">
        <w:rPr>
          <w:rFonts w:cs="B Yagut" w:hint="cs"/>
          <w:b/>
          <w:bCs/>
          <w:color w:val="000000"/>
          <w:sz w:val="24"/>
          <w:szCs w:val="24"/>
          <w:rtl/>
        </w:rPr>
        <w:t>طور که انسان مسئول اکثر بیماریهای جسمانی خود نیست به همان نسبت نیز مسئول بیماری</w:t>
      </w:r>
      <w:r>
        <w:rPr>
          <w:rFonts w:cs="B Yagut" w:hint="cs"/>
          <w:b/>
          <w:bCs/>
          <w:color w:val="000000"/>
          <w:sz w:val="24"/>
          <w:szCs w:val="24"/>
          <w:rtl/>
        </w:rPr>
        <w:t xml:space="preserve"> </w:t>
      </w:r>
      <w:r w:rsidRPr="002901F7">
        <w:rPr>
          <w:rFonts w:cs="B Yagut" w:hint="cs"/>
          <w:b/>
          <w:bCs/>
          <w:color w:val="000000"/>
          <w:sz w:val="24"/>
          <w:szCs w:val="24"/>
          <w:rtl/>
        </w:rPr>
        <w:t xml:space="preserve">های روانی </w:t>
      </w:r>
      <w:r>
        <w:rPr>
          <w:rFonts w:cs="B Yagut" w:hint="cs"/>
          <w:b/>
          <w:bCs/>
          <w:color w:val="000000"/>
          <w:sz w:val="24"/>
          <w:szCs w:val="24"/>
          <w:rtl/>
        </w:rPr>
        <w:t xml:space="preserve">خود نيز </w:t>
      </w:r>
      <w:r w:rsidRPr="002901F7">
        <w:rPr>
          <w:rFonts w:cs="B Yagut" w:hint="cs"/>
          <w:b/>
          <w:bCs/>
          <w:color w:val="000000"/>
          <w:sz w:val="24"/>
          <w:szCs w:val="24"/>
          <w:rtl/>
        </w:rPr>
        <w:t xml:space="preserve">نمی باشد </w:t>
      </w:r>
    </w:p>
    <w:p w14:paraId="05D56EDF" w14:textId="77777777" w:rsidR="00FD3667" w:rsidRPr="002901F7" w:rsidRDefault="00FD3667" w:rsidP="00FD3667">
      <w:pPr>
        <w:bidi/>
        <w:ind w:left="360"/>
        <w:jc w:val="lowKashida"/>
        <w:rPr>
          <w:rFonts w:cs="B Yagut"/>
          <w:b/>
          <w:bCs/>
          <w:color w:val="000000"/>
          <w:sz w:val="24"/>
          <w:szCs w:val="24"/>
          <w:rtl/>
        </w:rPr>
      </w:pPr>
      <w:r w:rsidRPr="002901F7">
        <w:rPr>
          <w:rFonts w:cs="B Yagut" w:hint="cs"/>
          <w:b/>
          <w:bCs/>
          <w:color w:val="000000"/>
          <w:sz w:val="24"/>
          <w:szCs w:val="24"/>
          <w:rtl/>
        </w:rPr>
        <w:t>* به بیماران روانی چه در دوره بیماری چه پس از بهبودی می توان مسئولیت و کار متناسب با توانایی بیمار داد</w:t>
      </w:r>
      <w:r>
        <w:rPr>
          <w:rFonts w:cs="B Yagut" w:hint="cs"/>
          <w:b/>
          <w:bCs/>
          <w:color w:val="000000"/>
          <w:sz w:val="24"/>
          <w:szCs w:val="24"/>
          <w:rtl/>
        </w:rPr>
        <w:t>.</w:t>
      </w:r>
      <w:r w:rsidRPr="002901F7">
        <w:rPr>
          <w:rFonts w:cs="B Yagut" w:hint="cs"/>
          <w:b/>
          <w:bCs/>
          <w:color w:val="000000"/>
          <w:sz w:val="24"/>
          <w:szCs w:val="24"/>
          <w:rtl/>
        </w:rPr>
        <w:t xml:space="preserve"> در بعضی از بیماران لازم است کسی بر کار آنها نظارت و سرپرستی داشته باشد .</w:t>
      </w:r>
    </w:p>
    <w:p w14:paraId="680B025A" w14:textId="77777777" w:rsidR="00FD3667" w:rsidRDefault="00FD3667" w:rsidP="00FD3667">
      <w:pPr>
        <w:bidi/>
        <w:ind w:left="360"/>
        <w:jc w:val="lowKashida"/>
        <w:rPr>
          <w:rFonts w:cs="B Yagut"/>
          <w:b/>
          <w:bCs/>
          <w:color w:val="000000"/>
          <w:sz w:val="24"/>
          <w:szCs w:val="24"/>
          <w:rtl/>
          <w:lang w:bidi="fa-IR"/>
        </w:rPr>
      </w:pPr>
      <w:r w:rsidRPr="002901F7">
        <w:rPr>
          <w:rFonts w:cs="B Yagut" w:hint="cs"/>
          <w:b/>
          <w:bCs/>
          <w:color w:val="000000"/>
          <w:sz w:val="24"/>
          <w:szCs w:val="24"/>
          <w:rtl/>
        </w:rPr>
        <w:t>* بستری کردن بیماران روانی در بیمارستان ب</w:t>
      </w:r>
      <w:r>
        <w:rPr>
          <w:rFonts w:cs="B Yagut" w:hint="cs"/>
          <w:b/>
          <w:bCs/>
          <w:color w:val="000000"/>
          <w:sz w:val="24"/>
          <w:szCs w:val="24"/>
          <w:rtl/>
        </w:rPr>
        <w:t xml:space="preserve">ه </w:t>
      </w:r>
      <w:r w:rsidRPr="002901F7">
        <w:rPr>
          <w:rFonts w:cs="B Yagut" w:hint="cs"/>
          <w:b/>
          <w:bCs/>
          <w:color w:val="000000"/>
          <w:sz w:val="24"/>
          <w:szCs w:val="24"/>
          <w:rtl/>
        </w:rPr>
        <w:t>ج</w:t>
      </w:r>
      <w:r>
        <w:rPr>
          <w:rFonts w:cs="B Yagut" w:hint="cs"/>
          <w:b/>
          <w:bCs/>
          <w:color w:val="000000"/>
          <w:sz w:val="24"/>
          <w:szCs w:val="24"/>
          <w:rtl/>
        </w:rPr>
        <w:t xml:space="preserve">ز در موارد خاص ( كه پزشك تجويز </w:t>
      </w:r>
      <w:r w:rsidRPr="002901F7">
        <w:rPr>
          <w:rFonts w:cs="B Yagut" w:hint="cs"/>
          <w:b/>
          <w:bCs/>
          <w:color w:val="000000"/>
          <w:sz w:val="24"/>
          <w:szCs w:val="24"/>
          <w:rtl/>
        </w:rPr>
        <w:t xml:space="preserve">مي كند ) ضرورتی ندارد . اگر بیمار داروهایش را </w:t>
      </w:r>
      <w:r>
        <w:rPr>
          <w:rFonts w:cs="B Yagut" w:hint="cs"/>
          <w:b/>
          <w:bCs/>
          <w:color w:val="000000"/>
          <w:sz w:val="24"/>
          <w:szCs w:val="24"/>
          <w:rtl/>
        </w:rPr>
        <w:t xml:space="preserve">ه </w:t>
      </w:r>
      <w:r w:rsidRPr="002901F7">
        <w:rPr>
          <w:rFonts w:cs="B Yagut" w:hint="cs"/>
          <w:b/>
          <w:bCs/>
          <w:color w:val="000000"/>
          <w:sz w:val="24"/>
          <w:szCs w:val="24"/>
          <w:rtl/>
        </w:rPr>
        <w:t>بطور مرتب و زیر نظر پزشک معالج ادامه دهد و خانواده و اجتماع حم</w:t>
      </w:r>
      <w:r>
        <w:rPr>
          <w:rFonts w:cs="B Yagut" w:hint="cs"/>
          <w:b/>
          <w:bCs/>
          <w:color w:val="000000"/>
          <w:sz w:val="24"/>
          <w:szCs w:val="24"/>
          <w:rtl/>
        </w:rPr>
        <w:t>ایت لازم را از او داشته باشند ،</w:t>
      </w:r>
      <w:r w:rsidRPr="002901F7">
        <w:rPr>
          <w:rFonts w:cs="B Yagut" w:hint="cs"/>
          <w:b/>
          <w:bCs/>
          <w:color w:val="000000"/>
          <w:sz w:val="24"/>
          <w:szCs w:val="24"/>
          <w:rtl/>
        </w:rPr>
        <w:t xml:space="preserve"> روند بهبودی سرعت بیشتری می </w:t>
      </w:r>
      <w:r>
        <w:rPr>
          <w:rFonts w:cs="B Yagut" w:hint="cs"/>
          <w:b/>
          <w:bCs/>
          <w:color w:val="000000"/>
          <w:sz w:val="24"/>
          <w:szCs w:val="24"/>
          <w:rtl/>
        </w:rPr>
        <w:t>گيرد</w:t>
      </w:r>
      <w:r w:rsidRPr="002901F7">
        <w:rPr>
          <w:rFonts w:cs="B Yagut" w:hint="cs"/>
          <w:b/>
          <w:bCs/>
          <w:color w:val="000000"/>
          <w:sz w:val="24"/>
          <w:szCs w:val="24"/>
          <w:rtl/>
        </w:rPr>
        <w:t>.</w:t>
      </w:r>
    </w:p>
    <w:p w14:paraId="09663062" w14:textId="2EF2E96F" w:rsidR="00335C2E" w:rsidRDefault="00585D5C" w:rsidP="00335C2E">
      <w:pPr>
        <w:bidi/>
        <w:ind w:left="360"/>
        <w:jc w:val="lowKashida"/>
        <w:rPr>
          <w:rFonts w:cs="B Yagut"/>
          <w:b/>
          <w:bCs/>
          <w:color w:val="000000"/>
          <w:sz w:val="24"/>
          <w:szCs w:val="24"/>
          <w:rtl/>
          <w:lang w:bidi="fa-IR"/>
        </w:rPr>
      </w:pPr>
      <w:r>
        <w:rPr>
          <w:rFonts w:asciiTheme="minorBidi" w:hAnsiTheme="minorBidi" w:cs="B Yagut"/>
          <w:b/>
          <w:bCs/>
          <w:noProof/>
          <w:szCs w:val="24"/>
          <w:rtl/>
        </w:rPr>
        <mc:AlternateContent>
          <mc:Choice Requires="wps">
            <w:drawing>
              <wp:anchor distT="0" distB="0" distL="114300" distR="114300" simplePos="0" relativeHeight="251808768" behindDoc="0" locked="0" layoutInCell="1" allowOverlap="1" wp14:anchorId="0E1FC11C" wp14:editId="264E8FE4">
                <wp:simplePos x="0" y="0"/>
                <wp:positionH relativeFrom="column">
                  <wp:posOffset>154940</wp:posOffset>
                </wp:positionH>
                <wp:positionV relativeFrom="paragraph">
                  <wp:posOffset>72390</wp:posOffset>
                </wp:positionV>
                <wp:extent cx="5619750" cy="4752975"/>
                <wp:effectExtent l="12065" t="13970" r="6985" b="5080"/>
                <wp:wrapNone/>
                <wp:docPr id="24"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4752975"/>
                        </a:xfrm>
                        <a:prstGeom prst="roundRect">
                          <a:avLst>
                            <a:gd name="adj" fmla="val 16667"/>
                          </a:avLst>
                        </a:prstGeom>
                        <a:solidFill>
                          <a:srgbClr val="FFE38B"/>
                        </a:solidFill>
                        <a:ln w="9525">
                          <a:solidFill>
                            <a:srgbClr val="000000"/>
                          </a:solidFill>
                          <a:round/>
                          <a:headEnd/>
                          <a:tailEnd/>
                        </a:ln>
                      </wps:spPr>
                      <wps:txbx>
                        <w:txbxContent>
                          <w:p w14:paraId="0414B7D0" w14:textId="77777777" w:rsidR="00B9089D" w:rsidRPr="0087302A" w:rsidRDefault="00B9089D" w:rsidP="00FD3667">
                            <w:pPr>
                              <w:bidi/>
                              <w:ind w:left="360"/>
                              <w:rPr>
                                <w:rFonts w:cs="B Titr"/>
                                <w:b/>
                                <w:bCs/>
                                <w:color w:val="C00000"/>
                                <w:sz w:val="32"/>
                                <w:szCs w:val="32"/>
                                <w:rtl/>
                              </w:rPr>
                            </w:pPr>
                            <w:r>
                              <w:rPr>
                                <w:rFonts w:cs="B Titr" w:hint="cs"/>
                                <w:b/>
                                <w:bCs/>
                                <w:color w:val="C00000"/>
                                <w:sz w:val="32"/>
                                <w:szCs w:val="32"/>
                                <w:rtl/>
                              </w:rPr>
                              <w:t xml:space="preserve">                                            </w:t>
                            </w:r>
                            <w:r w:rsidRPr="0087302A">
                              <w:rPr>
                                <w:rFonts w:cs="B Titr" w:hint="cs"/>
                                <w:b/>
                                <w:bCs/>
                                <w:color w:val="C00000"/>
                                <w:sz w:val="32"/>
                                <w:szCs w:val="32"/>
                                <w:rtl/>
                              </w:rPr>
                              <w:t xml:space="preserve">خلاصه فصل </w:t>
                            </w:r>
                          </w:p>
                          <w:p w14:paraId="29DC61AF" w14:textId="77777777" w:rsidR="00B9089D" w:rsidRPr="001E6020" w:rsidRDefault="00B9089D" w:rsidP="00FD3667">
                            <w:pPr>
                              <w:bidi/>
                              <w:ind w:left="-108"/>
                              <w:jc w:val="both"/>
                              <w:rPr>
                                <w:rFonts w:cs="B Yagut"/>
                                <w:b/>
                                <w:bCs/>
                                <w:color w:val="000000"/>
                                <w:sz w:val="24"/>
                                <w:szCs w:val="24"/>
                                <w:rtl/>
                              </w:rPr>
                            </w:pPr>
                            <w:r w:rsidRPr="001E6020">
                              <w:rPr>
                                <w:rFonts w:cs="B Yagut" w:hint="cs"/>
                                <w:b/>
                                <w:bCs/>
                                <w:color w:val="000000"/>
                                <w:sz w:val="24"/>
                                <w:szCs w:val="24"/>
                                <w:rtl/>
                              </w:rPr>
                              <w:t>هدف از آموزش سلامت روان ارشاد و راهنمایی و آشنا ساختن مردم به اصول</w:t>
                            </w:r>
                            <w:r w:rsidRPr="001E6020">
                              <w:rPr>
                                <w:rFonts w:cs="B Yagut"/>
                                <w:b/>
                                <w:bCs/>
                                <w:color w:val="000000"/>
                                <w:sz w:val="24"/>
                                <w:szCs w:val="24"/>
                              </w:rPr>
                              <w:t xml:space="preserve"> </w:t>
                            </w:r>
                            <w:r w:rsidRPr="001E6020">
                              <w:rPr>
                                <w:rFonts w:cs="B Yagut" w:hint="cs"/>
                                <w:b/>
                                <w:bCs/>
                                <w:color w:val="000000"/>
                                <w:sz w:val="24"/>
                                <w:szCs w:val="24"/>
                                <w:rtl/>
                              </w:rPr>
                              <w:t xml:space="preserve"> بهداشت روان و روابط  درست انسانی و برحذرداشتن آنها از خطراتی  است که سلامت روان را تهدید می کند </w:t>
                            </w:r>
                            <w:r w:rsidRPr="001E6020">
                              <w:rPr>
                                <w:rFonts w:cs="B Yagut" w:hint="cs"/>
                                <w:b/>
                                <w:bCs/>
                                <w:sz w:val="24"/>
                                <w:szCs w:val="24"/>
                                <w:rtl/>
                              </w:rPr>
                              <w:t>.</w:t>
                            </w:r>
                            <w:r w:rsidRPr="001E6020">
                              <w:rPr>
                                <w:rFonts w:cs="B Yagut" w:hint="cs"/>
                                <w:b/>
                                <w:bCs/>
                                <w:color w:val="000000"/>
                                <w:sz w:val="24"/>
                                <w:szCs w:val="24"/>
                                <w:rtl/>
                              </w:rPr>
                              <w:t xml:space="preserve"> آموزش سلامت روان به صورت آموزش انفرادی و چهره به چهره، آموزش گروهی و پرسش و پاسخ یا بحث عمومی ارائه می شود.این آموزش برای همه افراد مفید است اما براي برخي گروه هاي در معرض خطر از اهميت و فوريت بالاتري برخوردار است،  لذا بهتر است که ابتدا گروههای آسیب پذیر و افراد کلیدی تر جامعه را آموزش داد.</w:t>
                            </w:r>
                          </w:p>
                          <w:p w14:paraId="069C361E" w14:textId="77777777" w:rsidR="00B9089D" w:rsidRPr="001E6020" w:rsidRDefault="00B9089D" w:rsidP="00FD3667">
                            <w:pPr>
                              <w:bidi/>
                              <w:ind w:left="-108"/>
                              <w:jc w:val="lowKashida"/>
                              <w:rPr>
                                <w:rFonts w:cs="B Yagut"/>
                                <w:b/>
                                <w:bCs/>
                                <w:sz w:val="24"/>
                                <w:szCs w:val="24"/>
                                <w:rtl/>
                              </w:rPr>
                            </w:pPr>
                            <w:r w:rsidRPr="001E6020">
                              <w:rPr>
                                <w:rFonts w:cs="B Yagut" w:hint="cs"/>
                                <w:b/>
                                <w:bCs/>
                                <w:sz w:val="24"/>
                                <w:szCs w:val="24"/>
                                <w:rtl/>
                              </w:rPr>
                              <w:t xml:space="preserve">مشاوره جریان یاری دهنده ای است  که به ارتباط خاص بین دو نفر نیاز دارد . یکی از این دو نفر  یعنی مراجعه كننده (بیمار) کسی است که به دلیل داشتن مشکل روحی، روانی، جسمی و یا مشکلات خانوادگی و یا براي حل یک مشکل به مشاور یا درمانگر مراجعه و درخواست کمک می نماید  و دیگری مشاور است که در حل مشکلات روانی مهارت دارد و به ایجاد ارتباط خاص مشاوره ای با مراجعه كننده مي نمايد و به او  کمک می کند تا راه حلی برای مشکلش بیابد </w:t>
                            </w:r>
                            <w:r w:rsidRPr="001E6020">
                              <w:rPr>
                                <w:rFonts w:cs="B Yagut"/>
                                <w:b/>
                                <w:bCs/>
                                <w:sz w:val="24"/>
                                <w:szCs w:val="24"/>
                              </w:rPr>
                              <w:t>.</w:t>
                            </w:r>
                          </w:p>
                          <w:p w14:paraId="31D4D193" w14:textId="77777777" w:rsidR="00B9089D" w:rsidRDefault="00B9089D" w:rsidP="00FD3667">
                            <w:pPr>
                              <w:bidi/>
                              <w:ind w:left="360"/>
                              <w:jc w:val="both"/>
                              <w:rPr>
                                <w:rFonts w:cs="B Yagut"/>
                                <w:b/>
                                <w:bCs/>
                                <w:sz w:val="24"/>
                                <w:szCs w:val="24"/>
                                <w:rtl/>
                              </w:rPr>
                            </w:pPr>
                          </w:p>
                          <w:p w14:paraId="4C78C27A" w14:textId="77777777" w:rsidR="00B9089D" w:rsidRDefault="00B9089D" w:rsidP="00FD3667">
                            <w:pPr>
                              <w:bidi/>
                              <w:ind w:left="360"/>
                              <w:jc w:val="both"/>
                              <w:rPr>
                                <w:rFonts w:cs="B Yagut"/>
                                <w:b/>
                                <w:bCs/>
                                <w:sz w:val="24"/>
                                <w:szCs w:val="24"/>
                                <w:rtl/>
                              </w:rPr>
                            </w:pPr>
                          </w:p>
                          <w:p w14:paraId="4FC9A680" w14:textId="77777777" w:rsidR="00B9089D" w:rsidRDefault="00B9089D" w:rsidP="00FD3667">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1FC11C" id="AutoShape 148" o:spid="_x0000_s1125" style="position:absolute;left:0;text-align:left;margin-left:12.2pt;margin-top:5.7pt;width:442.5pt;height:374.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" fillcolor="#ffe38b">
                <v:textbox>
                  <w:txbxContent>
                    <w:p w14:paraId="0414B7D0" w14:textId="77777777" w:rsidR="00B9089D" w:rsidRPr="0087302A" w:rsidRDefault="00B9089D" w:rsidP="00FD3667">
                      <w:pPr>
                        <w:bidi/>
                        <w:ind w:left="360"/>
                        <w:rPr>
                          <w:rFonts w:cs="B Titr"/>
                          <w:b/>
                          <w:bCs/>
                          <w:color w:val="C00000"/>
                          <w:sz w:val="32"/>
                          <w:szCs w:val="32"/>
                          <w:rtl/>
                        </w:rPr>
                      </w:pPr>
                      <w:r>
                        <w:rPr>
                          <w:rFonts w:cs="B Titr" w:hint="cs"/>
                          <w:b/>
                          <w:bCs/>
                          <w:color w:val="C00000"/>
                          <w:sz w:val="32"/>
                          <w:szCs w:val="32"/>
                          <w:rtl/>
                        </w:rPr>
                        <w:t xml:space="preserve">                                            </w:t>
                      </w:r>
                      <w:r w:rsidRPr="0087302A">
                        <w:rPr>
                          <w:rFonts w:cs="B Titr" w:hint="cs"/>
                          <w:b/>
                          <w:bCs/>
                          <w:color w:val="C00000"/>
                          <w:sz w:val="32"/>
                          <w:szCs w:val="32"/>
                          <w:rtl/>
                        </w:rPr>
                        <w:t xml:space="preserve">خلاصه فصل </w:t>
                      </w:r>
                    </w:p>
                    <w:p w14:paraId="29DC61AF" w14:textId="77777777" w:rsidR="00B9089D" w:rsidRPr="001E6020" w:rsidRDefault="00B9089D" w:rsidP="00FD3667">
                      <w:pPr>
                        <w:bidi/>
                        <w:ind w:left="-108"/>
                        <w:jc w:val="both"/>
                        <w:rPr>
                          <w:rFonts w:cs="B Yagut"/>
                          <w:b/>
                          <w:bCs/>
                          <w:color w:val="000000"/>
                          <w:sz w:val="24"/>
                          <w:szCs w:val="24"/>
                          <w:rtl/>
                        </w:rPr>
                      </w:pPr>
                      <w:r w:rsidRPr="001E6020">
                        <w:rPr>
                          <w:rFonts w:cs="B Yagut" w:hint="cs"/>
                          <w:b/>
                          <w:bCs/>
                          <w:color w:val="000000"/>
                          <w:sz w:val="24"/>
                          <w:szCs w:val="24"/>
                          <w:rtl/>
                        </w:rPr>
                        <w:t>هدف از آموزش سلامت روان ارشاد و راهنمایی و آشنا ساختن مردم به اصول</w:t>
                      </w:r>
                      <w:r w:rsidRPr="001E6020">
                        <w:rPr>
                          <w:rFonts w:cs="B Yagut"/>
                          <w:b/>
                          <w:bCs/>
                          <w:color w:val="000000"/>
                          <w:sz w:val="24"/>
                          <w:szCs w:val="24"/>
                        </w:rPr>
                        <w:t xml:space="preserve"> </w:t>
                      </w:r>
                      <w:r w:rsidRPr="001E6020">
                        <w:rPr>
                          <w:rFonts w:cs="B Yagut" w:hint="cs"/>
                          <w:b/>
                          <w:bCs/>
                          <w:color w:val="000000"/>
                          <w:sz w:val="24"/>
                          <w:szCs w:val="24"/>
                          <w:rtl/>
                        </w:rPr>
                        <w:t xml:space="preserve"> بهداشت روان و روابط  درست انسانی و برحذرداشتن آنها از خطراتی  است که سلامت روان را تهدید می کند </w:t>
                      </w:r>
                      <w:r w:rsidRPr="001E6020">
                        <w:rPr>
                          <w:rFonts w:cs="B Yagut" w:hint="cs"/>
                          <w:b/>
                          <w:bCs/>
                          <w:sz w:val="24"/>
                          <w:szCs w:val="24"/>
                          <w:rtl/>
                        </w:rPr>
                        <w:t>.</w:t>
                      </w:r>
                      <w:r w:rsidRPr="001E6020">
                        <w:rPr>
                          <w:rFonts w:cs="B Yagut" w:hint="cs"/>
                          <w:b/>
                          <w:bCs/>
                          <w:color w:val="000000"/>
                          <w:sz w:val="24"/>
                          <w:szCs w:val="24"/>
                          <w:rtl/>
                        </w:rPr>
                        <w:t xml:space="preserve"> آموزش سلامت روان به صورت آموزش انفرادی و چهره به چهره، آموزش گروهی و پرسش و پاسخ یا بحث عمومی ارائه می شود.این آموزش برای همه افراد مفید است اما براي برخي گروه هاي در معرض خطر از اهميت و فوريت بالاتري برخوردار است،  لذا بهتر است که ابتدا گروههای آسیب پذیر و افراد کلیدی تر جامعه را آموزش داد.</w:t>
                      </w:r>
                    </w:p>
                    <w:p w14:paraId="069C361E" w14:textId="77777777" w:rsidR="00B9089D" w:rsidRPr="001E6020" w:rsidRDefault="00B9089D" w:rsidP="00FD3667">
                      <w:pPr>
                        <w:bidi/>
                        <w:ind w:left="-108"/>
                        <w:jc w:val="lowKashida"/>
                        <w:rPr>
                          <w:rFonts w:cs="B Yagut"/>
                          <w:b/>
                          <w:bCs/>
                          <w:sz w:val="24"/>
                          <w:szCs w:val="24"/>
                          <w:rtl/>
                        </w:rPr>
                      </w:pPr>
                      <w:r w:rsidRPr="001E6020">
                        <w:rPr>
                          <w:rFonts w:cs="B Yagut" w:hint="cs"/>
                          <w:b/>
                          <w:bCs/>
                          <w:sz w:val="24"/>
                          <w:szCs w:val="24"/>
                          <w:rtl/>
                        </w:rPr>
                        <w:t xml:space="preserve">مشاوره جریان یاری دهنده ای است  که به ارتباط خاص بین دو نفر نیاز دارد . یکی از این دو نفر  یعنی مراجعه كننده (بیمار) کسی است که به دلیل داشتن مشکل روحی، روانی، جسمی و یا مشکلات خانوادگی و یا براي حل یک مشکل به مشاور یا درمانگر مراجعه و درخواست کمک می نماید  و دیگری مشاور است که در حل مشکلات روانی مهارت دارد و به ایجاد ارتباط خاص مشاوره ای با مراجعه كننده مي نمايد و به او  کمک می کند تا راه حلی برای مشکلش بیابد </w:t>
                      </w:r>
                      <w:r w:rsidRPr="001E6020">
                        <w:rPr>
                          <w:rFonts w:cs="B Yagut"/>
                          <w:b/>
                          <w:bCs/>
                          <w:sz w:val="24"/>
                          <w:szCs w:val="24"/>
                        </w:rPr>
                        <w:t>.</w:t>
                      </w:r>
                    </w:p>
                    <w:p w14:paraId="31D4D193" w14:textId="77777777" w:rsidR="00B9089D" w:rsidRDefault="00B9089D" w:rsidP="00FD3667">
                      <w:pPr>
                        <w:bidi/>
                        <w:ind w:left="360"/>
                        <w:jc w:val="both"/>
                        <w:rPr>
                          <w:rFonts w:cs="B Yagut"/>
                          <w:b/>
                          <w:bCs/>
                          <w:sz w:val="24"/>
                          <w:szCs w:val="24"/>
                          <w:rtl/>
                        </w:rPr>
                      </w:pPr>
                    </w:p>
                    <w:p w14:paraId="4C78C27A" w14:textId="77777777" w:rsidR="00B9089D" w:rsidRDefault="00B9089D" w:rsidP="00FD3667">
                      <w:pPr>
                        <w:bidi/>
                        <w:ind w:left="360"/>
                        <w:jc w:val="both"/>
                        <w:rPr>
                          <w:rFonts w:cs="B Yagut"/>
                          <w:b/>
                          <w:bCs/>
                          <w:sz w:val="24"/>
                          <w:szCs w:val="24"/>
                          <w:rtl/>
                        </w:rPr>
                      </w:pPr>
                    </w:p>
                    <w:p w14:paraId="4FC9A680" w14:textId="77777777" w:rsidR="00B9089D" w:rsidRDefault="00B9089D" w:rsidP="00FD3667">
                      <w:pPr>
                        <w:bidi/>
                      </w:pPr>
                    </w:p>
                  </w:txbxContent>
                </v:textbox>
              </v:roundrect>
            </w:pict>
          </mc:Fallback>
        </mc:AlternateContent>
      </w:r>
    </w:p>
    <w:p w14:paraId="305AD27B" w14:textId="77777777" w:rsidR="00335C2E" w:rsidRDefault="00335C2E" w:rsidP="00335C2E">
      <w:pPr>
        <w:bidi/>
        <w:ind w:left="360"/>
        <w:jc w:val="lowKashida"/>
        <w:rPr>
          <w:rFonts w:cs="B Yagut"/>
          <w:b/>
          <w:bCs/>
          <w:color w:val="000000"/>
          <w:sz w:val="24"/>
          <w:szCs w:val="24"/>
          <w:rtl/>
          <w:lang w:bidi="fa-IR"/>
        </w:rPr>
      </w:pPr>
    </w:p>
    <w:p w14:paraId="274978F9" w14:textId="77777777" w:rsidR="00335C2E" w:rsidRDefault="00335C2E" w:rsidP="00335C2E">
      <w:pPr>
        <w:bidi/>
        <w:ind w:left="360"/>
        <w:jc w:val="lowKashida"/>
        <w:rPr>
          <w:rFonts w:cs="B Yagut"/>
          <w:b/>
          <w:bCs/>
          <w:color w:val="000000"/>
          <w:sz w:val="24"/>
          <w:szCs w:val="24"/>
          <w:rtl/>
          <w:lang w:bidi="fa-IR"/>
        </w:rPr>
      </w:pPr>
    </w:p>
    <w:p w14:paraId="48B2BC74" w14:textId="77777777" w:rsidR="00335C2E" w:rsidRPr="002901F7" w:rsidRDefault="00335C2E" w:rsidP="00335C2E">
      <w:pPr>
        <w:bidi/>
        <w:ind w:left="360"/>
        <w:jc w:val="lowKashida"/>
        <w:rPr>
          <w:rFonts w:cs="B Yagut"/>
          <w:b/>
          <w:bCs/>
          <w:color w:val="000000"/>
          <w:sz w:val="24"/>
          <w:szCs w:val="24"/>
          <w:rtl/>
          <w:lang w:bidi="fa-IR"/>
        </w:rPr>
      </w:pPr>
    </w:p>
    <w:p w14:paraId="0BF4795F" w14:textId="77777777" w:rsidR="00FD3667" w:rsidRDefault="00FD3667" w:rsidP="00FD3667">
      <w:pPr>
        <w:pStyle w:val="a0"/>
        <w:rPr>
          <w:b/>
          <w:bCs/>
          <w:color w:val="000000"/>
          <w:sz w:val="28"/>
          <w:rtl/>
          <w:lang w:bidi="fa-IR"/>
        </w:rPr>
      </w:pPr>
    </w:p>
    <w:p w14:paraId="3CE0F313" w14:textId="77777777" w:rsidR="00FD3667" w:rsidRPr="003F3033" w:rsidRDefault="00FD3667" w:rsidP="00FD3667">
      <w:pPr>
        <w:bidi/>
        <w:spacing w:after="120" w:line="240" w:lineRule="atLeast"/>
        <w:jc w:val="both"/>
        <w:rPr>
          <w:rFonts w:asciiTheme="minorBidi" w:hAnsiTheme="minorBidi" w:cs="B Yagut"/>
          <w:b/>
          <w:bCs/>
          <w:sz w:val="24"/>
          <w:szCs w:val="24"/>
          <w:rtl/>
        </w:rPr>
      </w:pPr>
    </w:p>
    <w:p w14:paraId="1CD9F745"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70EFE3F6"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3E0942A9"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044F35A0"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6DC8E1A3"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4E8511FD"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621006C7"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1BE0E167"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1D33EF7B"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6C770AF6"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2DEC71EF"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62DBAD52"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20951847" w14:textId="77777777" w:rsidR="00FD3667" w:rsidRPr="003F3033" w:rsidRDefault="00FD3667" w:rsidP="00FD3667">
      <w:pPr>
        <w:bidi/>
        <w:spacing w:after="120" w:line="240" w:lineRule="atLeast"/>
        <w:jc w:val="both"/>
        <w:rPr>
          <w:rFonts w:asciiTheme="minorBidi" w:hAnsiTheme="minorBidi" w:cs="B Yagut"/>
          <w:b/>
          <w:bCs/>
          <w:sz w:val="24"/>
          <w:szCs w:val="24"/>
          <w:rtl/>
        </w:rPr>
      </w:pPr>
    </w:p>
    <w:p w14:paraId="12D12E71"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7DEF65EF"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64268D90"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3611C460" w14:textId="29977316" w:rsidR="00FD3667" w:rsidRDefault="00585D5C" w:rsidP="00FD3667">
      <w:pPr>
        <w:pStyle w:val="ListParagraph"/>
        <w:spacing w:after="120" w:line="240" w:lineRule="atLeast"/>
        <w:ind w:left="374"/>
        <w:jc w:val="both"/>
        <w:rPr>
          <w:rFonts w:asciiTheme="minorBidi" w:hAnsiTheme="minorBidi" w:cs="B Yagut"/>
          <w:b/>
          <w:bCs/>
          <w:sz w:val="24"/>
          <w:szCs w:val="24"/>
          <w:rtl/>
        </w:rPr>
      </w:pPr>
      <w:r>
        <w:rPr>
          <w:rFonts w:asciiTheme="minorBidi" w:hAnsiTheme="minorBidi" w:cs="B Yagut"/>
          <w:b/>
          <w:bCs/>
          <w:noProof/>
          <w:sz w:val="24"/>
          <w:szCs w:val="24"/>
          <w:rtl/>
        </w:rPr>
        <mc:AlternateContent>
          <mc:Choice Requires="wps">
            <w:drawing>
              <wp:anchor distT="0" distB="0" distL="114300" distR="114300" simplePos="0" relativeHeight="251810816" behindDoc="0" locked="0" layoutInCell="1" allowOverlap="1" wp14:anchorId="734011EE" wp14:editId="311C6690">
                <wp:simplePos x="0" y="0"/>
                <wp:positionH relativeFrom="column">
                  <wp:posOffset>125730</wp:posOffset>
                </wp:positionH>
                <wp:positionV relativeFrom="paragraph">
                  <wp:posOffset>142240</wp:posOffset>
                </wp:positionV>
                <wp:extent cx="5933440" cy="2310765"/>
                <wp:effectExtent l="11430" t="13335" r="8255" b="9525"/>
                <wp:wrapNone/>
                <wp:docPr id="2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2310765"/>
                        </a:xfrm>
                        <a:prstGeom prst="roundRect">
                          <a:avLst>
                            <a:gd name="adj" fmla="val 16667"/>
                          </a:avLst>
                        </a:prstGeom>
                        <a:solidFill>
                          <a:srgbClr val="FFE593"/>
                        </a:solidFill>
                        <a:ln w="9525">
                          <a:solidFill>
                            <a:srgbClr val="000000"/>
                          </a:solidFill>
                          <a:round/>
                          <a:headEnd/>
                          <a:tailEnd/>
                        </a:ln>
                      </wps:spPr>
                      <wps:txbx>
                        <w:txbxContent>
                          <w:p w14:paraId="14F682FB" w14:textId="77777777" w:rsidR="00B9089D" w:rsidRPr="004962CF" w:rsidRDefault="00B9089D" w:rsidP="00FD3667">
                            <w:pPr>
                              <w:jc w:val="center"/>
                              <w:rPr>
                                <w:rFonts w:cs="B Titr"/>
                                <w:b/>
                                <w:bCs/>
                                <w:color w:val="C00000"/>
                                <w:sz w:val="32"/>
                                <w:szCs w:val="32"/>
                                <w:rtl/>
                              </w:rPr>
                            </w:pPr>
                            <w:r w:rsidRPr="004962CF">
                              <w:rPr>
                                <w:rFonts w:cs="B Titr" w:hint="cs"/>
                                <w:b/>
                                <w:bCs/>
                                <w:color w:val="C00000"/>
                                <w:sz w:val="32"/>
                                <w:szCs w:val="32"/>
                                <w:rtl/>
                              </w:rPr>
                              <w:t xml:space="preserve">تمرين در كلاس درس </w:t>
                            </w:r>
                          </w:p>
                          <w:p w14:paraId="500B8C62" w14:textId="77777777" w:rsidR="00B9089D" w:rsidRDefault="00B9089D" w:rsidP="00FD3667">
                            <w:pPr>
                              <w:pStyle w:val="ListParagraph"/>
                              <w:jc w:val="both"/>
                              <w:rPr>
                                <w:rFonts w:cs="B Yagut"/>
                                <w:b/>
                                <w:bCs/>
                                <w:sz w:val="24"/>
                                <w:szCs w:val="24"/>
                              </w:rPr>
                            </w:pPr>
                            <w:r w:rsidRPr="00AD1F2C">
                              <w:rPr>
                                <w:rFonts w:cs="B Yagut" w:hint="cs"/>
                                <w:b/>
                                <w:bCs/>
                                <w:sz w:val="24"/>
                                <w:szCs w:val="24"/>
                                <w:rtl/>
                              </w:rPr>
                              <w:t xml:space="preserve">با روش ايفاي نقش  يك نفر در نقش بيمار و </w:t>
                            </w:r>
                            <w:r>
                              <w:rPr>
                                <w:rFonts w:cs="B Yagut" w:hint="cs"/>
                                <w:b/>
                                <w:bCs/>
                                <w:sz w:val="24"/>
                                <w:szCs w:val="24"/>
                                <w:rtl/>
                              </w:rPr>
                              <w:t>يك نفر در نقش مشاور باشد ومشاور مراحل مشاوه راانجام دهد . در اين شرائط ساير دانش آموزان به عنوان تماشاگر بايد نقائص و نقاط قوت اين ايفاي نقش را بگويند تا افراد بعدي بتوانند آن را به نحو بهتري انجام دهند.</w:t>
                            </w:r>
                          </w:p>
                          <w:p w14:paraId="66156417" w14:textId="77777777" w:rsidR="00B9089D" w:rsidRPr="00DF06A9" w:rsidRDefault="00B9089D" w:rsidP="00FD3667">
                            <w:pPr>
                              <w:jc w:val="both"/>
                              <w:rPr>
                                <w:rFonts w:cs="B Yagut"/>
                                <w:b/>
                                <w:bCs/>
                                <w:sz w:val="24"/>
                                <w:szCs w:val="24"/>
                                <w:rtl/>
                              </w:rPr>
                            </w:pPr>
                            <w:r w:rsidRPr="00DF06A9">
                              <w:rPr>
                                <w:rFonts w:cs="B Yagut" w:hint="cs"/>
                                <w:b/>
                                <w:bCs/>
                                <w:sz w:val="24"/>
                                <w:szCs w:val="24"/>
                                <w:rtl/>
                              </w:rPr>
                              <w:t>:</w:t>
                            </w:r>
                          </w:p>
                          <w:p w14:paraId="5DADB40D" w14:textId="77777777" w:rsidR="00B9089D" w:rsidRPr="004962CF" w:rsidRDefault="00B9089D" w:rsidP="00FD36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4011EE" id="AutoShape 150" o:spid="_x0000_s1126" style="position:absolute;left:0;text-align:left;margin-left:9.9pt;margin-top:11.2pt;width:467.2pt;height:181.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" fillcolor="#ffe593">
                <v:textbox>
                  <w:txbxContent>
                    <w:p w14:paraId="14F682FB" w14:textId="77777777" w:rsidR="00B9089D" w:rsidRPr="004962CF" w:rsidRDefault="00B9089D" w:rsidP="00FD3667">
                      <w:pPr>
                        <w:jc w:val="center"/>
                        <w:rPr>
                          <w:rFonts w:cs="B Titr"/>
                          <w:b/>
                          <w:bCs/>
                          <w:color w:val="C00000"/>
                          <w:sz w:val="32"/>
                          <w:szCs w:val="32"/>
                          <w:rtl/>
                        </w:rPr>
                      </w:pPr>
                      <w:r w:rsidRPr="004962CF">
                        <w:rPr>
                          <w:rFonts w:cs="B Titr" w:hint="cs"/>
                          <w:b/>
                          <w:bCs/>
                          <w:color w:val="C00000"/>
                          <w:sz w:val="32"/>
                          <w:szCs w:val="32"/>
                          <w:rtl/>
                        </w:rPr>
                        <w:t xml:space="preserve">تمرين در كلاس درس </w:t>
                      </w:r>
                    </w:p>
                    <w:p w14:paraId="500B8C62" w14:textId="77777777" w:rsidR="00B9089D" w:rsidRDefault="00B9089D" w:rsidP="00FD3667">
                      <w:pPr>
                        <w:pStyle w:val="ListParagraph"/>
                        <w:jc w:val="both"/>
                        <w:rPr>
                          <w:rFonts w:cs="B Yagut"/>
                          <w:b/>
                          <w:bCs/>
                          <w:sz w:val="24"/>
                          <w:szCs w:val="24"/>
                        </w:rPr>
                      </w:pPr>
                      <w:r w:rsidRPr="00AD1F2C">
                        <w:rPr>
                          <w:rFonts w:cs="B Yagut" w:hint="cs"/>
                          <w:b/>
                          <w:bCs/>
                          <w:sz w:val="24"/>
                          <w:szCs w:val="24"/>
                          <w:rtl/>
                        </w:rPr>
                        <w:t xml:space="preserve">با روش ايفاي نقش  يك نفر در نقش بيمار و </w:t>
                      </w:r>
                      <w:r>
                        <w:rPr>
                          <w:rFonts w:cs="B Yagut" w:hint="cs"/>
                          <w:b/>
                          <w:bCs/>
                          <w:sz w:val="24"/>
                          <w:szCs w:val="24"/>
                          <w:rtl/>
                        </w:rPr>
                        <w:t>يك نفر در نقش مشاور باشد ومشاور مراحل مشاوه راانجام دهد . در اين شرائط ساير دانش آموزان به عنوان تماشاگر بايد نقائص و نقاط قوت اين ايفاي نقش را بگويند تا افراد بعدي بتوانند آن را به نحو بهتري انجام دهند.</w:t>
                      </w:r>
                    </w:p>
                    <w:p w14:paraId="66156417" w14:textId="77777777" w:rsidR="00B9089D" w:rsidRPr="00DF06A9" w:rsidRDefault="00B9089D" w:rsidP="00FD3667">
                      <w:pPr>
                        <w:jc w:val="both"/>
                        <w:rPr>
                          <w:rFonts w:cs="B Yagut"/>
                          <w:b/>
                          <w:bCs/>
                          <w:sz w:val="24"/>
                          <w:szCs w:val="24"/>
                          <w:rtl/>
                        </w:rPr>
                      </w:pPr>
                      <w:r w:rsidRPr="00DF06A9">
                        <w:rPr>
                          <w:rFonts w:cs="B Yagut" w:hint="cs"/>
                          <w:b/>
                          <w:bCs/>
                          <w:sz w:val="24"/>
                          <w:szCs w:val="24"/>
                          <w:rtl/>
                        </w:rPr>
                        <w:t>:</w:t>
                      </w:r>
                    </w:p>
                    <w:p w14:paraId="5DADB40D" w14:textId="77777777" w:rsidR="00B9089D" w:rsidRPr="004962CF" w:rsidRDefault="00B9089D" w:rsidP="00FD3667"/>
                  </w:txbxContent>
                </v:textbox>
              </v:roundrect>
            </w:pict>
          </mc:Fallback>
        </mc:AlternateContent>
      </w:r>
    </w:p>
    <w:p w14:paraId="62A76267" w14:textId="77777777" w:rsidR="00FD3667" w:rsidRDefault="00FD3667" w:rsidP="00FD3667">
      <w:pPr>
        <w:pStyle w:val="ListParagraph"/>
        <w:spacing w:after="120" w:line="240" w:lineRule="atLeast"/>
        <w:ind w:left="374"/>
        <w:jc w:val="both"/>
        <w:rPr>
          <w:rFonts w:asciiTheme="minorBidi" w:hAnsiTheme="minorBidi" w:cs="B Yagut"/>
          <w:b/>
          <w:bCs/>
          <w:sz w:val="24"/>
          <w:szCs w:val="24"/>
        </w:rPr>
      </w:pPr>
    </w:p>
    <w:p w14:paraId="4A76E6DA" w14:textId="77777777" w:rsidR="00FD3667" w:rsidRDefault="00FD3667" w:rsidP="00FD3667">
      <w:pPr>
        <w:pStyle w:val="ListParagraph"/>
        <w:spacing w:after="120" w:line="240" w:lineRule="atLeast"/>
        <w:ind w:left="374"/>
        <w:jc w:val="both"/>
        <w:rPr>
          <w:rFonts w:asciiTheme="minorBidi" w:hAnsiTheme="minorBidi" w:cs="B Yagut"/>
          <w:b/>
          <w:bCs/>
          <w:sz w:val="24"/>
          <w:szCs w:val="24"/>
        </w:rPr>
      </w:pPr>
    </w:p>
    <w:p w14:paraId="4E832671" w14:textId="77777777" w:rsidR="00FD3667" w:rsidRDefault="00FD3667" w:rsidP="00FD3667">
      <w:pPr>
        <w:pStyle w:val="ListParagraph"/>
        <w:spacing w:after="120" w:line="240" w:lineRule="atLeast"/>
        <w:ind w:left="374"/>
        <w:jc w:val="both"/>
        <w:rPr>
          <w:rFonts w:asciiTheme="minorBidi" w:hAnsiTheme="minorBidi" w:cs="B Yagut"/>
          <w:b/>
          <w:bCs/>
          <w:sz w:val="24"/>
          <w:szCs w:val="24"/>
        </w:rPr>
      </w:pPr>
    </w:p>
    <w:p w14:paraId="18669073" w14:textId="77777777" w:rsidR="00FD3667" w:rsidRDefault="00FD3667" w:rsidP="00FD3667">
      <w:pPr>
        <w:pStyle w:val="ListParagraph"/>
        <w:spacing w:after="120" w:line="240" w:lineRule="atLeast"/>
        <w:ind w:left="374"/>
        <w:jc w:val="both"/>
        <w:rPr>
          <w:rFonts w:asciiTheme="minorBidi" w:hAnsiTheme="minorBidi" w:cs="B Yagut"/>
          <w:b/>
          <w:bCs/>
          <w:sz w:val="24"/>
          <w:szCs w:val="24"/>
        </w:rPr>
      </w:pPr>
    </w:p>
    <w:p w14:paraId="31C045A0" w14:textId="77777777" w:rsidR="00FD3667" w:rsidRDefault="00FD3667" w:rsidP="00FD3667">
      <w:pPr>
        <w:pStyle w:val="ListParagraph"/>
        <w:spacing w:after="120" w:line="240" w:lineRule="atLeast"/>
        <w:ind w:left="374"/>
        <w:jc w:val="both"/>
        <w:rPr>
          <w:rFonts w:asciiTheme="minorBidi" w:hAnsiTheme="minorBidi" w:cs="B Yagut"/>
          <w:b/>
          <w:bCs/>
          <w:sz w:val="24"/>
          <w:szCs w:val="24"/>
        </w:rPr>
      </w:pPr>
    </w:p>
    <w:p w14:paraId="383BC74B"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68595C9D"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4742E11B"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6BC29C20"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23EC773B"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41A6D2CC"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37F1B713"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4F091B02"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2B5E0407"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50CD5463"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702B3D9E" w14:textId="77777777" w:rsidR="00FD3667" w:rsidRDefault="00FD3667" w:rsidP="00FD3667">
      <w:pPr>
        <w:pStyle w:val="ListParagraph"/>
        <w:spacing w:after="120" w:line="240" w:lineRule="atLeast"/>
        <w:ind w:left="374"/>
        <w:jc w:val="both"/>
        <w:rPr>
          <w:rFonts w:asciiTheme="minorBidi" w:hAnsiTheme="minorBidi" w:cs="B Yagut"/>
          <w:b/>
          <w:bCs/>
          <w:sz w:val="24"/>
          <w:szCs w:val="24"/>
          <w:rtl/>
        </w:rPr>
      </w:pPr>
    </w:p>
    <w:p w14:paraId="45E7C691" w14:textId="4A90E873" w:rsidR="00FD3667" w:rsidRDefault="00585D5C" w:rsidP="00FD3667">
      <w:pPr>
        <w:pStyle w:val="ListParagraph"/>
        <w:spacing w:after="120" w:line="240" w:lineRule="atLeast"/>
        <w:ind w:left="374"/>
        <w:jc w:val="both"/>
        <w:rPr>
          <w:rFonts w:asciiTheme="minorBidi" w:hAnsiTheme="minorBidi" w:cs="B Yagut"/>
          <w:b/>
          <w:bCs/>
          <w:sz w:val="24"/>
          <w:szCs w:val="24"/>
          <w:rtl/>
        </w:rPr>
      </w:pPr>
      <w:r>
        <w:rPr>
          <w:rFonts w:asciiTheme="minorBidi" w:hAnsiTheme="minorBidi" w:cs="B Yagut"/>
          <w:b/>
          <w:bCs/>
          <w:noProof/>
          <w:sz w:val="24"/>
          <w:szCs w:val="24"/>
          <w:rtl/>
        </w:rPr>
        <mc:AlternateContent>
          <mc:Choice Requires="wps">
            <w:drawing>
              <wp:anchor distT="0" distB="0" distL="114300" distR="114300" simplePos="0" relativeHeight="251811840" behindDoc="0" locked="0" layoutInCell="1" allowOverlap="1" wp14:anchorId="7BFCD197" wp14:editId="2F96E30B">
                <wp:simplePos x="0" y="0"/>
                <wp:positionH relativeFrom="column">
                  <wp:posOffset>125730</wp:posOffset>
                </wp:positionH>
                <wp:positionV relativeFrom="paragraph">
                  <wp:posOffset>25400</wp:posOffset>
                </wp:positionV>
                <wp:extent cx="5933440" cy="2209800"/>
                <wp:effectExtent l="11430" t="9525" r="8255" b="9525"/>
                <wp:wrapNone/>
                <wp:docPr id="2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2209800"/>
                        </a:xfrm>
                        <a:prstGeom prst="roundRect">
                          <a:avLst>
                            <a:gd name="adj" fmla="val 16667"/>
                          </a:avLst>
                        </a:prstGeom>
                        <a:solidFill>
                          <a:srgbClr val="FFE593"/>
                        </a:solidFill>
                        <a:ln w="9525">
                          <a:solidFill>
                            <a:srgbClr val="000000"/>
                          </a:solidFill>
                          <a:round/>
                          <a:headEnd/>
                          <a:tailEnd/>
                        </a:ln>
                      </wps:spPr>
                      <wps:txbx>
                        <w:txbxContent>
                          <w:p w14:paraId="389DDB28" w14:textId="77777777" w:rsidR="00B9089D" w:rsidRPr="004962CF" w:rsidRDefault="00B9089D" w:rsidP="00FD3667">
                            <w:pPr>
                              <w:jc w:val="center"/>
                              <w:rPr>
                                <w:rFonts w:cs="B Titr"/>
                                <w:b/>
                                <w:bCs/>
                                <w:color w:val="C00000"/>
                                <w:sz w:val="32"/>
                                <w:szCs w:val="32"/>
                                <w:rtl/>
                              </w:rPr>
                            </w:pPr>
                            <w:r w:rsidRPr="004962CF">
                              <w:rPr>
                                <w:rFonts w:cs="B Titr" w:hint="cs"/>
                                <w:b/>
                                <w:bCs/>
                                <w:color w:val="C00000"/>
                                <w:sz w:val="32"/>
                                <w:szCs w:val="32"/>
                                <w:rtl/>
                              </w:rPr>
                              <w:t xml:space="preserve">تمرين در </w:t>
                            </w:r>
                            <w:r>
                              <w:rPr>
                                <w:rFonts w:cs="B Titr" w:hint="cs"/>
                                <w:b/>
                                <w:bCs/>
                                <w:color w:val="C00000"/>
                                <w:sz w:val="32"/>
                                <w:szCs w:val="32"/>
                                <w:rtl/>
                              </w:rPr>
                              <w:t xml:space="preserve">در خارج از </w:t>
                            </w:r>
                            <w:r w:rsidRPr="004962CF">
                              <w:rPr>
                                <w:rFonts w:cs="B Titr" w:hint="cs"/>
                                <w:b/>
                                <w:bCs/>
                                <w:color w:val="C00000"/>
                                <w:sz w:val="32"/>
                                <w:szCs w:val="32"/>
                                <w:rtl/>
                              </w:rPr>
                              <w:t xml:space="preserve">كلاس  </w:t>
                            </w:r>
                          </w:p>
                          <w:p w14:paraId="1AED7276" w14:textId="77777777" w:rsidR="00B9089D" w:rsidRDefault="00B9089D" w:rsidP="00B93E8F">
                            <w:pPr>
                              <w:pStyle w:val="ListParagraph"/>
                              <w:numPr>
                                <w:ilvl w:val="0"/>
                                <w:numId w:val="60"/>
                              </w:numPr>
                              <w:spacing w:after="200" w:line="276" w:lineRule="auto"/>
                              <w:jc w:val="both"/>
                              <w:rPr>
                                <w:rFonts w:cs="B Yagut"/>
                                <w:b/>
                                <w:bCs/>
                                <w:sz w:val="24"/>
                                <w:szCs w:val="24"/>
                              </w:rPr>
                            </w:pPr>
                            <w:r>
                              <w:rPr>
                                <w:rFonts w:cs="B Yagut" w:hint="cs"/>
                                <w:b/>
                                <w:bCs/>
                                <w:sz w:val="24"/>
                                <w:szCs w:val="24"/>
                                <w:rtl/>
                              </w:rPr>
                              <w:t>مشاوره را تعريف كنيد و اصول آن را توضيح دهيد.</w:t>
                            </w:r>
                          </w:p>
                          <w:p w14:paraId="224CE60C" w14:textId="77777777" w:rsidR="00B9089D" w:rsidRPr="00353CEC" w:rsidRDefault="00B9089D" w:rsidP="00B93E8F">
                            <w:pPr>
                              <w:pStyle w:val="ListParagraph"/>
                              <w:numPr>
                                <w:ilvl w:val="0"/>
                                <w:numId w:val="60"/>
                              </w:numPr>
                              <w:spacing w:after="200" w:line="276" w:lineRule="auto"/>
                              <w:jc w:val="both"/>
                              <w:rPr>
                                <w:rFonts w:cs="B Yagut"/>
                                <w:b/>
                                <w:bCs/>
                                <w:sz w:val="24"/>
                                <w:szCs w:val="24"/>
                                <w:rtl/>
                              </w:rPr>
                            </w:pPr>
                            <w:r>
                              <w:rPr>
                                <w:rFonts w:cs="B Yagut" w:hint="cs"/>
                                <w:b/>
                                <w:bCs/>
                                <w:sz w:val="24"/>
                                <w:szCs w:val="24"/>
                                <w:rtl/>
                              </w:rPr>
                              <w:t>به نظر شما چگونه ارتباط مناسب و مؤثر در مشاوره به دست مي آيد. شما كدام يك از عوامل تأثير گذار بر ارتباط را مهم تر مي دانيد؟ چرا؟</w:t>
                            </w:r>
                          </w:p>
                          <w:p w14:paraId="7B221147" w14:textId="77777777" w:rsidR="00B9089D" w:rsidRPr="004962CF" w:rsidRDefault="00B9089D" w:rsidP="00FD36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FCD197" id="AutoShape 151" o:spid="_x0000_s1127" style="position:absolute;left:0;text-align:left;margin-left:9.9pt;margin-top:2pt;width:467.2pt;height:17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" fillcolor="#ffe593">
                <v:textbox>
                  <w:txbxContent>
                    <w:p w14:paraId="389DDB28" w14:textId="77777777" w:rsidR="00B9089D" w:rsidRPr="004962CF" w:rsidRDefault="00B9089D" w:rsidP="00FD3667">
                      <w:pPr>
                        <w:jc w:val="center"/>
                        <w:rPr>
                          <w:rFonts w:cs="B Titr"/>
                          <w:b/>
                          <w:bCs/>
                          <w:color w:val="C00000"/>
                          <w:sz w:val="32"/>
                          <w:szCs w:val="32"/>
                          <w:rtl/>
                        </w:rPr>
                      </w:pPr>
                      <w:r w:rsidRPr="004962CF">
                        <w:rPr>
                          <w:rFonts w:cs="B Titr" w:hint="cs"/>
                          <w:b/>
                          <w:bCs/>
                          <w:color w:val="C00000"/>
                          <w:sz w:val="32"/>
                          <w:szCs w:val="32"/>
                          <w:rtl/>
                        </w:rPr>
                        <w:t xml:space="preserve">تمرين در </w:t>
                      </w:r>
                      <w:r>
                        <w:rPr>
                          <w:rFonts w:cs="B Titr" w:hint="cs"/>
                          <w:b/>
                          <w:bCs/>
                          <w:color w:val="C00000"/>
                          <w:sz w:val="32"/>
                          <w:szCs w:val="32"/>
                          <w:rtl/>
                        </w:rPr>
                        <w:t xml:space="preserve">در خارج از </w:t>
                      </w:r>
                      <w:r w:rsidRPr="004962CF">
                        <w:rPr>
                          <w:rFonts w:cs="B Titr" w:hint="cs"/>
                          <w:b/>
                          <w:bCs/>
                          <w:color w:val="C00000"/>
                          <w:sz w:val="32"/>
                          <w:szCs w:val="32"/>
                          <w:rtl/>
                        </w:rPr>
                        <w:t xml:space="preserve">كلاس  </w:t>
                      </w:r>
                    </w:p>
                    <w:p w14:paraId="1AED7276" w14:textId="77777777" w:rsidR="00B9089D" w:rsidRDefault="00B9089D" w:rsidP="00B93E8F">
                      <w:pPr>
                        <w:pStyle w:val="ListParagraph"/>
                        <w:numPr>
                          <w:ilvl w:val="0"/>
                          <w:numId w:val="60"/>
                        </w:numPr>
                        <w:spacing w:after="200" w:line="276" w:lineRule="auto"/>
                        <w:jc w:val="both"/>
                        <w:rPr>
                          <w:rFonts w:cs="B Yagut"/>
                          <w:b/>
                          <w:bCs/>
                          <w:sz w:val="24"/>
                          <w:szCs w:val="24"/>
                        </w:rPr>
                      </w:pPr>
                      <w:r>
                        <w:rPr>
                          <w:rFonts w:cs="B Yagut" w:hint="cs"/>
                          <w:b/>
                          <w:bCs/>
                          <w:sz w:val="24"/>
                          <w:szCs w:val="24"/>
                          <w:rtl/>
                        </w:rPr>
                        <w:t>مشاوره را تعريف كنيد و اصول آن را توضيح دهيد.</w:t>
                      </w:r>
                    </w:p>
                    <w:p w14:paraId="224CE60C" w14:textId="77777777" w:rsidR="00B9089D" w:rsidRPr="00353CEC" w:rsidRDefault="00B9089D" w:rsidP="00B93E8F">
                      <w:pPr>
                        <w:pStyle w:val="ListParagraph"/>
                        <w:numPr>
                          <w:ilvl w:val="0"/>
                          <w:numId w:val="60"/>
                        </w:numPr>
                        <w:spacing w:after="200" w:line="276" w:lineRule="auto"/>
                        <w:jc w:val="both"/>
                        <w:rPr>
                          <w:rFonts w:cs="B Yagut"/>
                          <w:b/>
                          <w:bCs/>
                          <w:sz w:val="24"/>
                          <w:szCs w:val="24"/>
                          <w:rtl/>
                        </w:rPr>
                      </w:pPr>
                      <w:r>
                        <w:rPr>
                          <w:rFonts w:cs="B Yagut" w:hint="cs"/>
                          <w:b/>
                          <w:bCs/>
                          <w:sz w:val="24"/>
                          <w:szCs w:val="24"/>
                          <w:rtl/>
                        </w:rPr>
                        <w:t>به نظر شما چگونه ارتباط مناسب و مؤثر در مشاوره به دست مي آيد. شما كدام يك از عوامل تأثير گذار بر ارتباط را مهم تر مي دانيد؟ چرا؟</w:t>
                      </w:r>
                    </w:p>
                    <w:p w14:paraId="7B221147" w14:textId="77777777" w:rsidR="00B9089D" w:rsidRPr="004962CF" w:rsidRDefault="00B9089D" w:rsidP="00FD3667"/>
                  </w:txbxContent>
                </v:textbox>
              </v:roundrect>
            </w:pict>
          </mc:Fallback>
        </mc:AlternateContent>
      </w:r>
    </w:p>
    <w:p w14:paraId="67B97F5E" w14:textId="77777777" w:rsidR="00FD3667" w:rsidRDefault="00FD3667" w:rsidP="00FD3667">
      <w:pPr>
        <w:bidi/>
        <w:spacing w:after="0"/>
        <w:rPr>
          <w:rFonts w:cs="B Titr"/>
          <w:sz w:val="32"/>
          <w:szCs w:val="32"/>
          <w:lang w:bidi="fa-IR"/>
        </w:rPr>
      </w:pPr>
    </w:p>
    <w:p w14:paraId="5258190E" w14:textId="77777777" w:rsidR="00FD3667" w:rsidRPr="00FD3667" w:rsidRDefault="00FD3667" w:rsidP="00FD3667">
      <w:pPr>
        <w:bidi/>
        <w:rPr>
          <w:rFonts w:cs="B Titr"/>
          <w:sz w:val="32"/>
          <w:szCs w:val="32"/>
          <w:lang w:bidi="fa-IR"/>
        </w:rPr>
      </w:pPr>
    </w:p>
    <w:p w14:paraId="18C61B1C" w14:textId="77777777" w:rsidR="00FD3667" w:rsidRPr="00FD3667" w:rsidRDefault="00FD3667" w:rsidP="00FD3667">
      <w:pPr>
        <w:bidi/>
        <w:rPr>
          <w:rFonts w:cs="B Titr"/>
          <w:sz w:val="32"/>
          <w:szCs w:val="32"/>
          <w:lang w:bidi="fa-IR"/>
        </w:rPr>
      </w:pPr>
    </w:p>
    <w:p w14:paraId="030ABFAB" w14:textId="77777777" w:rsidR="00FD3667" w:rsidRPr="00FD3667" w:rsidRDefault="00FD3667" w:rsidP="00FD3667">
      <w:pPr>
        <w:bidi/>
        <w:rPr>
          <w:rFonts w:cs="B Titr"/>
          <w:sz w:val="32"/>
          <w:szCs w:val="32"/>
          <w:lang w:bidi="fa-IR"/>
        </w:rPr>
      </w:pPr>
    </w:p>
    <w:p w14:paraId="4E67A2F7" w14:textId="77777777" w:rsidR="00FD3667" w:rsidRPr="00FD3667" w:rsidRDefault="00FD3667" w:rsidP="00FD3667">
      <w:pPr>
        <w:bidi/>
        <w:rPr>
          <w:rFonts w:cs="B Titr"/>
          <w:sz w:val="32"/>
          <w:szCs w:val="32"/>
          <w:lang w:bidi="fa-IR"/>
        </w:rPr>
      </w:pPr>
    </w:p>
    <w:p w14:paraId="78E3BF23" w14:textId="77777777" w:rsidR="00FD3667" w:rsidRPr="00FD3667" w:rsidRDefault="00FD3667" w:rsidP="00FD3667">
      <w:pPr>
        <w:bidi/>
        <w:rPr>
          <w:rFonts w:cs="B Titr"/>
          <w:sz w:val="32"/>
          <w:szCs w:val="32"/>
          <w:lang w:bidi="fa-IR"/>
        </w:rPr>
      </w:pPr>
    </w:p>
    <w:p w14:paraId="542897A7" w14:textId="77777777" w:rsidR="00FD3667" w:rsidRPr="00FD3667" w:rsidRDefault="00FD3667" w:rsidP="00FD3667">
      <w:pPr>
        <w:bidi/>
        <w:rPr>
          <w:rFonts w:cs="B Titr"/>
          <w:sz w:val="32"/>
          <w:szCs w:val="32"/>
          <w:lang w:bidi="fa-IR"/>
        </w:rPr>
      </w:pPr>
    </w:p>
    <w:p w14:paraId="344EB7E9" w14:textId="77777777" w:rsidR="00FD3667" w:rsidRPr="00FD3667" w:rsidRDefault="00FD3667" w:rsidP="00FD3667">
      <w:pPr>
        <w:bidi/>
        <w:rPr>
          <w:rFonts w:cs="B Titr"/>
          <w:sz w:val="32"/>
          <w:szCs w:val="32"/>
          <w:lang w:bidi="fa-IR"/>
        </w:rPr>
      </w:pPr>
    </w:p>
    <w:p w14:paraId="4AF2421B" w14:textId="77777777" w:rsidR="00FD3667" w:rsidRDefault="00FD3667" w:rsidP="003A6253">
      <w:pPr>
        <w:tabs>
          <w:tab w:val="left" w:pos="2715"/>
        </w:tabs>
        <w:bidi/>
        <w:rPr>
          <w:rFonts w:cs="B Titr"/>
          <w:sz w:val="32"/>
          <w:szCs w:val="32"/>
          <w:rtl/>
          <w:lang w:bidi="fa-IR"/>
        </w:rPr>
      </w:pPr>
    </w:p>
    <w:p w14:paraId="4ADEE531" w14:textId="77777777" w:rsidR="00FD3667" w:rsidRDefault="00FD3667" w:rsidP="00FD3667">
      <w:pPr>
        <w:tabs>
          <w:tab w:val="left" w:pos="2715"/>
        </w:tabs>
        <w:bidi/>
        <w:rPr>
          <w:rFonts w:cs="B Titr"/>
          <w:sz w:val="32"/>
          <w:szCs w:val="32"/>
          <w:rtl/>
          <w:lang w:bidi="fa-IR"/>
        </w:rPr>
      </w:pPr>
    </w:p>
    <w:p w14:paraId="640B6B68" w14:textId="77777777" w:rsidR="00B00E62" w:rsidRDefault="00B00E62" w:rsidP="00B00E62">
      <w:pPr>
        <w:spacing w:line="336" w:lineRule="auto"/>
        <w:jc w:val="both"/>
        <w:rPr>
          <w:rFonts w:cs="B Titr"/>
          <w:sz w:val="36"/>
          <w:szCs w:val="36"/>
          <w:lang w:bidi="fa-IR"/>
        </w:rPr>
      </w:pPr>
    </w:p>
    <w:p w14:paraId="2524501F" w14:textId="1A32B13C" w:rsidR="00B00E62" w:rsidRPr="005F61D8" w:rsidRDefault="00585D5C" w:rsidP="00B00E62">
      <w:pPr>
        <w:bidi/>
        <w:spacing w:line="336" w:lineRule="auto"/>
        <w:jc w:val="both"/>
        <w:rPr>
          <w:rFonts w:cs="B Titr"/>
          <w:color w:val="C00000"/>
          <w:sz w:val="48"/>
          <w:szCs w:val="48"/>
          <w:rtl/>
          <w:lang w:bidi="fa-IR"/>
        </w:rPr>
      </w:pPr>
      <w:r>
        <w:rPr>
          <w:rFonts w:cs="B Titr"/>
          <w:noProof/>
          <w:color w:val="C00000"/>
          <w:sz w:val="48"/>
          <w:szCs w:val="48"/>
          <w:rtl/>
        </w:rPr>
        <mc:AlternateContent>
          <mc:Choice Requires="wps">
            <w:drawing>
              <wp:anchor distT="0" distB="0" distL="114300" distR="114300" simplePos="0" relativeHeight="251814912" behindDoc="0" locked="0" layoutInCell="1" allowOverlap="1" wp14:anchorId="2D01910E" wp14:editId="75AD7371">
                <wp:simplePos x="0" y="0"/>
                <wp:positionH relativeFrom="column">
                  <wp:posOffset>1207770</wp:posOffset>
                </wp:positionH>
                <wp:positionV relativeFrom="paragraph">
                  <wp:posOffset>829945</wp:posOffset>
                </wp:positionV>
                <wp:extent cx="3933190" cy="552450"/>
                <wp:effectExtent l="45720" t="9525" r="40640" b="9525"/>
                <wp:wrapNone/>
                <wp:docPr id="21"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933190" cy="552450"/>
                        </a:xfrm>
                        <a:prstGeom prst="triangle">
                          <a:avLst>
                            <a:gd name="adj" fmla="val 50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D727C" id="AutoShape 152" o:spid="_x0000_s1026" type="#_x0000_t5" style="position:absolute;margin-left:95.1pt;margin-top:65.35pt;width:309.7pt;height:43.5pt;rotation:18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" fillcolor="#ffc000"/>
            </w:pict>
          </mc:Fallback>
        </mc:AlternateContent>
      </w:r>
      <w:r w:rsidR="00B00E62" w:rsidRPr="005F61D8">
        <w:rPr>
          <w:rFonts w:cs="B Titr" w:hint="cs"/>
          <w:color w:val="C00000"/>
          <w:sz w:val="48"/>
          <w:szCs w:val="48"/>
          <w:rtl/>
          <w:lang w:bidi="fa-IR"/>
        </w:rPr>
        <w:t xml:space="preserve">                   </w:t>
      </w:r>
      <w:r w:rsidR="00B00E62">
        <w:rPr>
          <w:rFonts w:cs="B Titr" w:hint="cs"/>
          <w:color w:val="C00000"/>
          <w:sz w:val="48"/>
          <w:szCs w:val="48"/>
          <w:rtl/>
          <w:lang w:bidi="fa-IR"/>
        </w:rPr>
        <w:t xml:space="preserve">                        </w:t>
      </w:r>
      <w:r w:rsidR="00B00E62" w:rsidRPr="005F61D8">
        <w:rPr>
          <w:rFonts w:cs="B Titr" w:hint="cs"/>
          <w:color w:val="C00000"/>
          <w:sz w:val="48"/>
          <w:szCs w:val="48"/>
          <w:rtl/>
          <w:lang w:bidi="fa-IR"/>
        </w:rPr>
        <w:t xml:space="preserve">فصل </w:t>
      </w:r>
      <w:r w:rsidR="00B00E62">
        <w:rPr>
          <w:rFonts w:cs="B Titr" w:hint="cs"/>
          <w:color w:val="C00000"/>
          <w:sz w:val="48"/>
          <w:szCs w:val="48"/>
          <w:rtl/>
          <w:lang w:bidi="fa-IR"/>
        </w:rPr>
        <w:t>هشتم</w:t>
      </w:r>
    </w:p>
    <w:p w14:paraId="7D2278D8" w14:textId="77777777" w:rsidR="00B00E62" w:rsidRPr="005F61D8" w:rsidRDefault="00B00E62" w:rsidP="00B00E62">
      <w:pPr>
        <w:spacing w:line="336" w:lineRule="auto"/>
        <w:jc w:val="both"/>
        <w:rPr>
          <w:rFonts w:cs="B Titr"/>
          <w:color w:val="C00000"/>
          <w:sz w:val="48"/>
          <w:szCs w:val="48"/>
          <w:lang w:bidi="fa-IR"/>
        </w:rPr>
      </w:pPr>
    </w:p>
    <w:p w14:paraId="2E82F087" w14:textId="77777777" w:rsidR="00B00E62" w:rsidRPr="005F61D8" w:rsidRDefault="00B00E62" w:rsidP="00B00E62">
      <w:pPr>
        <w:spacing w:line="336" w:lineRule="auto"/>
        <w:jc w:val="both"/>
        <w:rPr>
          <w:rFonts w:cs="B Titr"/>
          <w:color w:val="C00000"/>
          <w:sz w:val="48"/>
          <w:szCs w:val="48"/>
          <w:rtl/>
          <w:lang w:bidi="fa-IR"/>
        </w:rPr>
      </w:pPr>
      <w:r>
        <w:rPr>
          <w:rFonts w:cs="B Titr" w:hint="cs"/>
          <w:color w:val="C00000"/>
          <w:sz w:val="48"/>
          <w:szCs w:val="48"/>
          <w:rtl/>
          <w:lang w:bidi="fa-IR"/>
        </w:rPr>
        <w:t xml:space="preserve">    </w:t>
      </w:r>
      <w:r w:rsidRPr="005F61D8">
        <w:rPr>
          <w:rFonts w:cs="B Titr" w:hint="cs"/>
          <w:color w:val="C00000"/>
          <w:sz w:val="48"/>
          <w:szCs w:val="48"/>
          <w:rtl/>
          <w:lang w:bidi="fa-IR"/>
        </w:rPr>
        <w:t>آموزش سلامت روان به گروه ها و ترغیب مشارکت ها</w:t>
      </w:r>
    </w:p>
    <w:p w14:paraId="705240D5" w14:textId="77777777" w:rsidR="00B00E62" w:rsidRDefault="00B00E62" w:rsidP="00B00E62">
      <w:pPr>
        <w:tabs>
          <w:tab w:val="center" w:pos="3577"/>
        </w:tabs>
        <w:rPr>
          <w:rFonts w:ascii="Arial" w:hAnsi="Arial" w:cs="Arial"/>
          <w:b/>
          <w:bCs/>
          <w:color w:val="FFFFFF"/>
        </w:rPr>
      </w:pPr>
      <w:r>
        <w:rPr>
          <w:rFonts w:ascii="Arial" w:hAnsi="Arial" w:cs="Arial"/>
          <w:b/>
          <w:bCs/>
          <w:color w:val="FFFFFF"/>
          <w:rtl/>
        </w:rPr>
        <w:tab/>
      </w:r>
    </w:p>
    <w:p w14:paraId="1E8E2AC2" w14:textId="77777777" w:rsidR="00B00E62" w:rsidRDefault="00B00E62" w:rsidP="00B00E62">
      <w:pPr>
        <w:rPr>
          <w:rFonts w:ascii="Arial" w:hAnsi="Arial" w:cs="Arial"/>
          <w:b/>
          <w:bCs/>
          <w:color w:val="FFFFFF"/>
        </w:rPr>
      </w:pPr>
    </w:p>
    <w:p w14:paraId="4F0B2639" w14:textId="77777777" w:rsidR="00B00E62" w:rsidRDefault="00B00E62" w:rsidP="00B00E62">
      <w:pPr>
        <w:rPr>
          <w:rFonts w:ascii="Arial" w:hAnsi="Arial" w:cs="Arial"/>
          <w:b/>
          <w:bCs/>
          <w:color w:val="FFFFFF"/>
        </w:rPr>
      </w:pPr>
    </w:p>
    <w:p w14:paraId="79C63910" w14:textId="77777777" w:rsidR="00B00E62" w:rsidRDefault="00B00E62" w:rsidP="00B00E62">
      <w:pPr>
        <w:rPr>
          <w:rFonts w:ascii="Arial" w:hAnsi="Arial" w:cs="Arial"/>
          <w:b/>
          <w:bCs/>
          <w:color w:val="FFFFFF"/>
        </w:rPr>
      </w:pPr>
    </w:p>
    <w:p w14:paraId="44880B48" w14:textId="77777777" w:rsidR="00B00E62" w:rsidRDefault="00B00E62" w:rsidP="00B00E62">
      <w:pPr>
        <w:rPr>
          <w:rFonts w:ascii="Arial" w:hAnsi="Arial" w:cs="Arial"/>
          <w:b/>
          <w:bCs/>
          <w:color w:val="FFFFFF"/>
        </w:rPr>
      </w:pPr>
    </w:p>
    <w:p w14:paraId="3225955C" w14:textId="77777777" w:rsidR="00B00E62" w:rsidRDefault="00B00E62" w:rsidP="00B00E62">
      <w:pPr>
        <w:rPr>
          <w:rFonts w:ascii="Arial" w:hAnsi="Arial" w:cs="Arial"/>
          <w:b/>
          <w:bCs/>
          <w:color w:val="FFFFFF"/>
        </w:rPr>
      </w:pPr>
    </w:p>
    <w:p w14:paraId="66DFB9D8" w14:textId="77777777" w:rsidR="00B00E62" w:rsidRDefault="00B00E62" w:rsidP="00B00E62">
      <w:pPr>
        <w:rPr>
          <w:rFonts w:ascii="Arial" w:hAnsi="Arial" w:cs="Arial"/>
          <w:b/>
          <w:bCs/>
          <w:color w:val="FFFFFF"/>
        </w:rPr>
      </w:pPr>
    </w:p>
    <w:p w14:paraId="2FE981FD" w14:textId="77777777" w:rsidR="00B00E62" w:rsidRDefault="00B00E62" w:rsidP="00B00E62">
      <w:pPr>
        <w:rPr>
          <w:rFonts w:ascii="Arial" w:hAnsi="Arial" w:cs="Arial"/>
          <w:b/>
          <w:bCs/>
          <w:color w:val="FFFFFF"/>
        </w:rPr>
      </w:pPr>
    </w:p>
    <w:p w14:paraId="2C2C9DAE" w14:textId="77777777" w:rsidR="00B00E62" w:rsidRDefault="00B00E62" w:rsidP="00B00E62">
      <w:pPr>
        <w:rPr>
          <w:rFonts w:ascii="Arial" w:hAnsi="Arial" w:cs="Arial"/>
          <w:b/>
          <w:bCs/>
          <w:color w:val="FFFFFF"/>
        </w:rPr>
      </w:pPr>
    </w:p>
    <w:p w14:paraId="46A9DCB9" w14:textId="77777777" w:rsidR="00B00E62" w:rsidRDefault="00B00E62" w:rsidP="00B00E62">
      <w:pPr>
        <w:rPr>
          <w:rFonts w:ascii="Arial" w:hAnsi="Arial" w:cs="Arial"/>
          <w:b/>
          <w:bCs/>
          <w:color w:val="FFFFFF"/>
        </w:rPr>
      </w:pPr>
    </w:p>
    <w:p w14:paraId="7D858E1A" w14:textId="77777777" w:rsidR="00B00E62" w:rsidRDefault="00B00E62" w:rsidP="00B00E62">
      <w:pPr>
        <w:rPr>
          <w:rFonts w:ascii="Arial" w:hAnsi="Arial" w:cs="Arial"/>
          <w:b/>
          <w:bCs/>
          <w:color w:val="FFFFFF"/>
        </w:rPr>
      </w:pPr>
    </w:p>
    <w:p w14:paraId="07A9870A" w14:textId="77777777" w:rsidR="00B00E62" w:rsidRDefault="00B00E62" w:rsidP="00B00E62">
      <w:pPr>
        <w:rPr>
          <w:rFonts w:ascii="Arial" w:hAnsi="Arial" w:cs="Arial"/>
          <w:b/>
          <w:bCs/>
          <w:color w:val="FFFFFF"/>
        </w:rPr>
      </w:pPr>
    </w:p>
    <w:p w14:paraId="0DAE4D66" w14:textId="77777777" w:rsidR="00B00E62" w:rsidRDefault="00B00E62" w:rsidP="00B00E62">
      <w:pPr>
        <w:rPr>
          <w:rFonts w:ascii="Arial" w:hAnsi="Arial" w:cs="Arial"/>
          <w:b/>
          <w:bCs/>
          <w:color w:val="FFFFFF"/>
        </w:rPr>
      </w:pPr>
    </w:p>
    <w:p w14:paraId="72DBEF75" w14:textId="77777777" w:rsidR="00B00E62" w:rsidRDefault="00B00E62" w:rsidP="00B00E62">
      <w:pPr>
        <w:rPr>
          <w:rFonts w:ascii="Arial" w:hAnsi="Arial" w:cs="Arial"/>
          <w:b/>
          <w:bCs/>
          <w:color w:val="FFFFFF"/>
        </w:rPr>
      </w:pPr>
    </w:p>
    <w:p w14:paraId="7A7E5E8D" w14:textId="77777777" w:rsidR="00B00E62" w:rsidRDefault="00B00E62" w:rsidP="00B00E62">
      <w:pPr>
        <w:rPr>
          <w:rFonts w:ascii="Arial" w:hAnsi="Arial" w:cs="Arial"/>
          <w:b/>
          <w:bCs/>
          <w:color w:val="FFFFFF"/>
        </w:rPr>
      </w:pPr>
    </w:p>
    <w:p w14:paraId="5CFE3B96" w14:textId="77777777" w:rsidR="00B00E62" w:rsidRDefault="00B00E62" w:rsidP="00B00E62">
      <w:pPr>
        <w:rPr>
          <w:rFonts w:ascii="Arial" w:hAnsi="Arial" w:cs="Arial"/>
          <w:b/>
          <w:bCs/>
          <w:color w:val="FFFFFF"/>
        </w:rPr>
      </w:pPr>
    </w:p>
    <w:p w14:paraId="2040C6C8" w14:textId="77777777" w:rsidR="00B00E62" w:rsidRDefault="00B00E62" w:rsidP="00B00E62">
      <w:pPr>
        <w:rPr>
          <w:rFonts w:ascii="Arial" w:hAnsi="Arial" w:cs="Arial"/>
          <w:b/>
          <w:bCs/>
          <w:color w:val="FFFFFF"/>
        </w:rPr>
      </w:pPr>
    </w:p>
    <w:p w14:paraId="70169F99" w14:textId="3B293B45" w:rsidR="00B00E62" w:rsidRDefault="00585D5C" w:rsidP="00B00E62">
      <w:pPr>
        <w:rPr>
          <w:rFonts w:ascii="Arial" w:hAnsi="Arial" w:cs="Arial"/>
          <w:b/>
          <w:bCs/>
          <w:color w:val="FFFFFF"/>
        </w:rPr>
      </w:pPr>
      <w:r>
        <w:rPr>
          <w:rFonts w:ascii="Arial" w:hAnsi="Arial" w:cs="Arial"/>
          <w:b/>
          <w:bCs/>
          <w:noProof/>
          <w:color w:val="FFFFFF"/>
        </w:rPr>
        <w:lastRenderedPageBreak/>
        <mc:AlternateContent>
          <mc:Choice Requires="wps">
            <w:drawing>
              <wp:anchor distT="0" distB="0" distL="114300" distR="114300" simplePos="0" relativeHeight="251815936" behindDoc="0" locked="0" layoutInCell="1" allowOverlap="1" wp14:anchorId="3026A206" wp14:editId="2186604D">
                <wp:simplePos x="0" y="0"/>
                <wp:positionH relativeFrom="column">
                  <wp:posOffset>-69215</wp:posOffset>
                </wp:positionH>
                <wp:positionV relativeFrom="paragraph">
                  <wp:posOffset>93980</wp:posOffset>
                </wp:positionV>
                <wp:extent cx="6038850" cy="3064510"/>
                <wp:effectExtent l="6985" t="8255" r="12065" b="13335"/>
                <wp:wrapNone/>
                <wp:docPr id="2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064510"/>
                        </a:xfrm>
                        <a:prstGeom prst="roundRect">
                          <a:avLst>
                            <a:gd name="adj" fmla="val 16667"/>
                          </a:avLst>
                        </a:prstGeom>
                        <a:solidFill>
                          <a:srgbClr val="FFCC66"/>
                        </a:solidFill>
                        <a:ln w="9525">
                          <a:solidFill>
                            <a:srgbClr val="000000"/>
                          </a:solidFill>
                          <a:round/>
                          <a:headEnd/>
                          <a:tailEnd/>
                        </a:ln>
                      </wps:spPr>
                      <wps:txbx>
                        <w:txbxContent>
                          <w:p w14:paraId="79196EDD" w14:textId="77777777" w:rsidR="00B9089D" w:rsidRPr="005F61D8" w:rsidRDefault="00B9089D" w:rsidP="00B00E62">
                            <w:pPr>
                              <w:tabs>
                                <w:tab w:val="right" w:pos="502"/>
                              </w:tabs>
                              <w:bidi/>
                              <w:spacing w:line="336" w:lineRule="auto"/>
                              <w:rPr>
                                <w:rFonts w:cs="B Titr"/>
                                <w:b/>
                                <w:bCs/>
                                <w:color w:val="C00000"/>
                                <w:sz w:val="32"/>
                                <w:szCs w:val="32"/>
                                <w:rtl/>
                                <w:lang w:bidi="fa-IR"/>
                              </w:rPr>
                            </w:pPr>
                            <w:r w:rsidRPr="005F61D8">
                              <w:rPr>
                                <w:rFonts w:cs="B Titr" w:hint="cs"/>
                                <w:b/>
                                <w:bCs/>
                                <w:color w:val="C00000"/>
                                <w:sz w:val="32"/>
                                <w:szCs w:val="32"/>
                                <w:rtl/>
                                <w:lang w:bidi="fa-IR"/>
                              </w:rPr>
                              <w:t xml:space="preserve">                                             اهداف فصل</w:t>
                            </w:r>
                          </w:p>
                          <w:p w14:paraId="5FBF1A1B" w14:textId="77777777" w:rsidR="00B9089D" w:rsidRPr="005F61D8" w:rsidRDefault="00B9089D" w:rsidP="00B00E62">
                            <w:pPr>
                              <w:pStyle w:val="ListParagraph"/>
                              <w:tabs>
                                <w:tab w:val="right" w:pos="502"/>
                              </w:tabs>
                              <w:spacing w:line="276" w:lineRule="auto"/>
                              <w:rPr>
                                <w:rFonts w:cs="B Yagut"/>
                                <w:b/>
                                <w:bCs/>
                                <w:rtl/>
                                <w:lang w:bidi="fa-IR"/>
                              </w:rPr>
                            </w:pPr>
                            <w:r w:rsidRPr="005F61D8">
                              <w:rPr>
                                <w:rFonts w:cs="B Yagut" w:hint="cs"/>
                                <w:b/>
                                <w:bCs/>
                                <w:rtl/>
                                <w:lang w:bidi="fa-IR"/>
                              </w:rPr>
                              <w:t>پس از مطالعه اين فصل انتظار مي رود بتوانيد:</w:t>
                            </w:r>
                          </w:p>
                          <w:p w14:paraId="41596788" w14:textId="77777777" w:rsidR="00B9089D" w:rsidRPr="005F61D8" w:rsidRDefault="00B9089D" w:rsidP="00B93E8F">
                            <w:pPr>
                              <w:pStyle w:val="ListParagraph"/>
                              <w:numPr>
                                <w:ilvl w:val="0"/>
                                <w:numId w:val="71"/>
                              </w:numPr>
                              <w:tabs>
                                <w:tab w:val="right" w:pos="720"/>
                              </w:tabs>
                              <w:spacing w:line="276" w:lineRule="auto"/>
                              <w:jc w:val="both"/>
                              <w:rPr>
                                <w:rFonts w:cs="B Yagut"/>
                                <w:b/>
                                <w:bCs/>
                                <w:lang w:bidi="fa-IR"/>
                              </w:rPr>
                            </w:pPr>
                            <w:r w:rsidRPr="005F61D8">
                              <w:rPr>
                                <w:rFonts w:cs="B Yagut" w:hint="cs"/>
                                <w:b/>
                                <w:bCs/>
                                <w:rtl/>
                                <w:lang w:bidi="fa-IR"/>
                              </w:rPr>
                              <w:t>مراحل آموزش سلامت روان به گروه ها را توضيح دهيد.</w:t>
                            </w:r>
                          </w:p>
                          <w:p w14:paraId="1DE5B190" w14:textId="77777777" w:rsidR="00B9089D" w:rsidRPr="005F61D8" w:rsidRDefault="00B9089D" w:rsidP="00B93E8F">
                            <w:pPr>
                              <w:pStyle w:val="ListParagraph"/>
                              <w:numPr>
                                <w:ilvl w:val="0"/>
                                <w:numId w:val="71"/>
                              </w:numPr>
                              <w:tabs>
                                <w:tab w:val="right" w:pos="720"/>
                              </w:tabs>
                              <w:spacing w:line="276" w:lineRule="auto"/>
                              <w:jc w:val="both"/>
                              <w:rPr>
                                <w:rFonts w:cs="B Yagut"/>
                                <w:b/>
                                <w:bCs/>
                                <w:lang w:bidi="fa-IR"/>
                              </w:rPr>
                            </w:pPr>
                            <w:r w:rsidRPr="005F61D8">
                              <w:rPr>
                                <w:rFonts w:cs="B Yagut" w:hint="cs"/>
                                <w:b/>
                                <w:bCs/>
                                <w:rtl/>
                                <w:lang w:bidi="fa-IR"/>
                              </w:rPr>
                              <w:t>اركان اجراي برنامه آموزش سلامت روان به گروه ها و اهميت هر يك را توضيح دهيد.</w:t>
                            </w:r>
                          </w:p>
                          <w:p w14:paraId="0FD99D09" w14:textId="77777777" w:rsidR="00B9089D" w:rsidRPr="005F61D8" w:rsidRDefault="00B9089D" w:rsidP="00B93E8F">
                            <w:pPr>
                              <w:pStyle w:val="ListParagraph"/>
                              <w:numPr>
                                <w:ilvl w:val="0"/>
                                <w:numId w:val="71"/>
                              </w:numPr>
                              <w:tabs>
                                <w:tab w:val="right" w:pos="720"/>
                              </w:tabs>
                              <w:spacing w:line="276" w:lineRule="auto"/>
                              <w:jc w:val="both"/>
                              <w:rPr>
                                <w:rFonts w:cs="B Yagut"/>
                                <w:b/>
                                <w:bCs/>
                                <w:lang w:bidi="fa-IR"/>
                              </w:rPr>
                            </w:pPr>
                            <w:r w:rsidRPr="005F61D8">
                              <w:rPr>
                                <w:rFonts w:cs="B Yagut" w:hint="cs"/>
                                <w:b/>
                                <w:bCs/>
                                <w:rtl/>
                                <w:lang w:bidi="fa-IR"/>
                              </w:rPr>
                              <w:t>هر يك از مراحل مختلف اجراي برنامه آموزشي سلامت روان به گروه ها را توضيح دهيد.</w:t>
                            </w:r>
                          </w:p>
                          <w:p w14:paraId="2A6A0CD5" w14:textId="77777777" w:rsidR="00B9089D" w:rsidRPr="005F61D8" w:rsidRDefault="00B9089D" w:rsidP="00B93E8F">
                            <w:pPr>
                              <w:pStyle w:val="ListParagraph"/>
                              <w:numPr>
                                <w:ilvl w:val="0"/>
                                <w:numId w:val="71"/>
                              </w:numPr>
                              <w:tabs>
                                <w:tab w:val="right" w:pos="720"/>
                              </w:tabs>
                              <w:spacing w:line="276" w:lineRule="auto"/>
                              <w:jc w:val="both"/>
                              <w:rPr>
                                <w:rFonts w:cs="B Yagut"/>
                                <w:b/>
                                <w:bCs/>
                                <w:lang w:bidi="fa-IR"/>
                              </w:rPr>
                            </w:pPr>
                            <w:r w:rsidRPr="005F61D8">
                              <w:rPr>
                                <w:rFonts w:cs="B Yagut" w:hint="cs"/>
                                <w:b/>
                                <w:bCs/>
                                <w:rtl/>
                                <w:lang w:bidi="fa-IR"/>
                              </w:rPr>
                              <w:t>مفهوم مشاركت جامعه در برنامه ريزي و راه اندازي عمليات ارتقاء سلامت روان را بازگو نماييد.</w:t>
                            </w:r>
                          </w:p>
                          <w:p w14:paraId="417B0173" w14:textId="77777777" w:rsidR="00B9089D" w:rsidRDefault="00B9089D" w:rsidP="00B00E62">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26A206" id="AutoShape 153" o:spid="_x0000_s1128" style="position:absolute;margin-left:-5.45pt;margin-top:7.4pt;width:475.5pt;height:241.3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" fillcolor="#fc6">
                <v:textbox>
                  <w:txbxContent>
                    <w:p w14:paraId="79196EDD" w14:textId="77777777" w:rsidR="00B9089D" w:rsidRPr="005F61D8" w:rsidRDefault="00B9089D" w:rsidP="00B00E62">
                      <w:pPr>
                        <w:tabs>
                          <w:tab w:val="right" w:pos="502"/>
                        </w:tabs>
                        <w:bidi/>
                        <w:spacing w:line="336" w:lineRule="auto"/>
                        <w:rPr>
                          <w:rFonts w:cs="B Titr"/>
                          <w:b/>
                          <w:bCs/>
                          <w:color w:val="C00000"/>
                          <w:sz w:val="32"/>
                          <w:szCs w:val="32"/>
                          <w:rtl/>
                          <w:lang w:bidi="fa-IR"/>
                        </w:rPr>
                      </w:pPr>
                      <w:r w:rsidRPr="005F61D8">
                        <w:rPr>
                          <w:rFonts w:cs="B Titr" w:hint="cs"/>
                          <w:b/>
                          <w:bCs/>
                          <w:color w:val="C00000"/>
                          <w:sz w:val="32"/>
                          <w:szCs w:val="32"/>
                          <w:rtl/>
                          <w:lang w:bidi="fa-IR"/>
                        </w:rPr>
                        <w:t xml:space="preserve">                                             اهداف فصل</w:t>
                      </w:r>
                    </w:p>
                    <w:p w14:paraId="5FBF1A1B" w14:textId="77777777" w:rsidR="00B9089D" w:rsidRPr="005F61D8" w:rsidRDefault="00B9089D" w:rsidP="00B00E62">
                      <w:pPr>
                        <w:pStyle w:val="ListParagraph"/>
                        <w:tabs>
                          <w:tab w:val="right" w:pos="502"/>
                        </w:tabs>
                        <w:spacing w:line="276" w:lineRule="auto"/>
                        <w:rPr>
                          <w:rFonts w:cs="B Yagut"/>
                          <w:b/>
                          <w:bCs/>
                          <w:rtl/>
                          <w:lang w:bidi="fa-IR"/>
                        </w:rPr>
                      </w:pPr>
                      <w:r w:rsidRPr="005F61D8">
                        <w:rPr>
                          <w:rFonts w:cs="B Yagut" w:hint="cs"/>
                          <w:b/>
                          <w:bCs/>
                          <w:rtl/>
                          <w:lang w:bidi="fa-IR"/>
                        </w:rPr>
                        <w:t>پس از مطالعه اين فصل انتظار مي رود بتوانيد:</w:t>
                      </w:r>
                    </w:p>
                    <w:p w14:paraId="41596788" w14:textId="77777777" w:rsidR="00B9089D" w:rsidRPr="005F61D8" w:rsidRDefault="00B9089D" w:rsidP="00B93E8F">
                      <w:pPr>
                        <w:pStyle w:val="ListParagraph"/>
                        <w:numPr>
                          <w:ilvl w:val="0"/>
                          <w:numId w:val="71"/>
                        </w:numPr>
                        <w:tabs>
                          <w:tab w:val="right" w:pos="720"/>
                        </w:tabs>
                        <w:spacing w:line="276" w:lineRule="auto"/>
                        <w:jc w:val="both"/>
                        <w:rPr>
                          <w:rFonts w:cs="B Yagut"/>
                          <w:b/>
                          <w:bCs/>
                          <w:lang w:bidi="fa-IR"/>
                        </w:rPr>
                      </w:pPr>
                      <w:r w:rsidRPr="005F61D8">
                        <w:rPr>
                          <w:rFonts w:cs="B Yagut" w:hint="cs"/>
                          <w:b/>
                          <w:bCs/>
                          <w:rtl/>
                          <w:lang w:bidi="fa-IR"/>
                        </w:rPr>
                        <w:t>مراحل آموزش سلامت روان به گروه ها را توضيح دهيد.</w:t>
                      </w:r>
                    </w:p>
                    <w:p w14:paraId="1DE5B190" w14:textId="77777777" w:rsidR="00B9089D" w:rsidRPr="005F61D8" w:rsidRDefault="00B9089D" w:rsidP="00B93E8F">
                      <w:pPr>
                        <w:pStyle w:val="ListParagraph"/>
                        <w:numPr>
                          <w:ilvl w:val="0"/>
                          <w:numId w:val="71"/>
                        </w:numPr>
                        <w:tabs>
                          <w:tab w:val="right" w:pos="720"/>
                        </w:tabs>
                        <w:spacing w:line="276" w:lineRule="auto"/>
                        <w:jc w:val="both"/>
                        <w:rPr>
                          <w:rFonts w:cs="B Yagut"/>
                          <w:b/>
                          <w:bCs/>
                          <w:lang w:bidi="fa-IR"/>
                        </w:rPr>
                      </w:pPr>
                      <w:r w:rsidRPr="005F61D8">
                        <w:rPr>
                          <w:rFonts w:cs="B Yagut" w:hint="cs"/>
                          <w:b/>
                          <w:bCs/>
                          <w:rtl/>
                          <w:lang w:bidi="fa-IR"/>
                        </w:rPr>
                        <w:t>اركان اجراي برنامه آموزش سلامت روان به گروه ها و اهميت هر يك را توضيح دهيد.</w:t>
                      </w:r>
                    </w:p>
                    <w:p w14:paraId="0FD99D09" w14:textId="77777777" w:rsidR="00B9089D" w:rsidRPr="005F61D8" w:rsidRDefault="00B9089D" w:rsidP="00B93E8F">
                      <w:pPr>
                        <w:pStyle w:val="ListParagraph"/>
                        <w:numPr>
                          <w:ilvl w:val="0"/>
                          <w:numId w:val="71"/>
                        </w:numPr>
                        <w:tabs>
                          <w:tab w:val="right" w:pos="720"/>
                        </w:tabs>
                        <w:spacing w:line="276" w:lineRule="auto"/>
                        <w:jc w:val="both"/>
                        <w:rPr>
                          <w:rFonts w:cs="B Yagut"/>
                          <w:b/>
                          <w:bCs/>
                          <w:lang w:bidi="fa-IR"/>
                        </w:rPr>
                      </w:pPr>
                      <w:r w:rsidRPr="005F61D8">
                        <w:rPr>
                          <w:rFonts w:cs="B Yagut" w:hint="cs"/>
                          <w:b/>
                          <w:bCs/>
                          <w:rtl/>
                          <w:lang w:bidi="fa-IR"/>
                        </w:rPr>
                        <w:t>هر يك از مراحل مختلف اجراي برنامه آموزشي سلامت روان به گروه ها را توضيح دهيد.</w:t>
                      </w:r>
                    </w:p>
                    <w:p w14:paraId="2A6A0CD5" w14:textId="77777777" w:rsidR="00B9089D" w:rsidRPr="005F61D8" w:rsidRDefault="00B9089D" w:rsidP="00B93E8F">
                      <w:pPr>
                        <w:pStyle w:val="ListParagraph"/>
                        <w:numPr>
                          <w:ilvl w:val="0"/>
                          <w:numId w:val="71"/>
                        </w:numPr>
                        <w:tabs>
                          <w:tab w:val="right" w:pos="720"/>
                        </w:tabs>
                        <w:spacing w:line="276" w:lineRule="auto"/>
                        <w:jc w:val="both"/>
                        <w:rPr>
                          <w:rFonts w:cs="B Yagut"/>
                          <w:b/>
                          <w:bCs/>
                          <w:lang w:bidi="fa-IR"/>
                        </w:rPr>
                      </w:pPr>
                      <w:r w:rsidRPr="005F61D8">
                        <w:rPr>
                          <w:rFonts w:cs="B Yagut" w:hint="cs"/>
                          <w:b/>
                          <w:bCs/>
                          <w:rtl/>
                          <w:lang w:bidi="fa-IR"/>
                        </w:rPr>
                        <w:t>مفهوم مشاركت جامعه در برنامه ريزي و راه اندازي عمليات ارتقاء سلامت روان را بازگو نماييد.</w:t>
                      </w:r>
                    </w:p>
                    <w:p w14:paraId="417B0173" w14:textId="77777777" w:rsidR="00B9089D" w:rsidRDefault="00B9089D" w:rsidP="00B00E62">
                      <w:pPr>
                        <w:bidi/>
                      </w:pPr>
                    </w:p>
                  </w:txbxContent>
                </v:textbox>
              </v:roundrect>
            </w:pict>
          </mc:Fallback>
        </mc:AlternateContent>
      </w:r>
    </w:p>
    <w:p w14:paraId="2EF5B296" w14:textId="77777777" w:rsidR="00B00E62" w:rsidRDefault="00B00E62" w:rsidP="00B00E62">
      <w:pPr>
        <w:rPr>
          <w:rFonts w:ascii="Arial" w:hAnsi="Arial" w:cs="Arial"/>
          <w:b/>
          <w:bCs/>
          <w:color w:val="FFFFFF"/>
        </w:rPr>
      </w:pPr>
    </w:p>
    <w:p w14:paraId="22D0DDAA" w14:textId="77777777" w:rsidR="00B00E62" w:rsidRDefault="00B00E62" w:rsidP="00B00E62">
      <w:pPr>
        <w:rPr>
          <w:rFonts w:ascii="Arial" w:hAnsi="Arial" w:cs="Arial"/>
          <w:b/>
          <w:bCs/>
          <w:color w:val="FFFFFF"/>
        </w:rPr>
      </w:pPr>
    </w:p>
    <w:p w14:paraId="41D48CF0" w14:textId="77777777" w:rsidR="00B00E62" w:rsidRDefault="00B00E62" w:rsidP="00B00E62">
      <w:pPr>
        <w:rPr>
          <w:rFonts w:ascii="Arial" w:hAnsi="Arial" w:cs="Arial"/>
          <w:b/>
          <w:bCs/>
          <w:color w:val="FFFFFF"/>
        </w:rPr>
      </w:pPr>
    </w:p>
    <w:p w14:paraId="122FA649" w14:textId="77777777" w:rsidR="00B00E62" w:rsidRDefault="00B00E62" w:rsidP="00B00E62">
      <w:pPr>
        <w:rPr>
          <w:rFonts w:ascii="Arial" w:hAnsi="Arial" w:cs="Arial"/>
          <w:b/>
          <w:bCs/>
          <w:color w:val="FFFFFF"/>
        </w:rPr>
      </w:pPr>
    </w:p>
    <w:p w14:paraId="490B02DB" w14:textId="77777777" w:rsidR="00B00E62" w:rsidRDefault="00B00E62" w:rsidP="00B00E62">
      <w:pPr>
        <w:rPr>
          <w:rFonts w:ascii="Arial" w:hAnsi="Arial" w:cs="Arial"/>
          <w:b/>
          <w:bCs/>
          <w:color w:val="FFFFFF"/>
        </w:rPr>
      </w:pPr>
    </w:p>
    <w:p w14:paraId="46795836" w14:textId="77777777" w:rsidR="00B00E62" w:rsidRDefault="00B00E62" w:rsidP="00B00E62">
      <w:pPr>
        <w:rPr>
          <w:rFonts w:ascii="Arial" w:hAnsi="Arial" w:cs="Arial"/>
          <w:b/>
          <w:bCs/>
          <w:color w:val="FFFFFF"/>
        </w:rPr>
      </w:pPr>
    </w:p>
    <w:p w14:paraId="3839E27D" w14:textId="77777777" w:rsidR="00B00E62" w:rsidRDefault="00B00E62" w:rsidP="00B00E62">
      <w:pPr>
        <w:rPr>
          <w:rFonts w:ascii="Arial" w:hAnsi="Arial" w:cs="Arial"/>
          <w:b/>
          <w:bCs/>
          <w:color w:val="FFFFFF"/>
        </w:rPr>
      </w:pPr>
    </w:p>
    <w:p w14:paraId="1FB2AB35" w14:textId="77777777" w:rsidR="00B00E62" w:rsidRDefault="00B00E62" w:rsidP="00B00E62">
      <w:pPr>
        <w:rPr>
          <w:rFonts w:ascii="Arial" w:hAnsi="Arial" w:cs="Arial"/>
          <w:b/>
          <w:bCs/>
          <w:color w:val="FFFFFF"/>
        </w:rPr>
      </w:pPr>
    </w:p>
    <w:p w14:paraId="245EC2E8" w14:textId="77777777" w:rsidR="00B00E62" w:rsidRDefault="00B00E62" w:rsidP="00B00E62">
      <w:pPr>
        <w:rPr>
          <w:rFonts w:ascii="Arial" w:hAnsi="Arial" w:cs="Arial"/>
          <w:b/>
          <w:bCs/>
          <w:color w:val="FFFFFF"/>
        </w:rPr>
      </w:pPr>
    </w:p>
    <w:p w14:paraId="62681007" w14:textId="603580C5" w:rsidR="00B00E62" w:rsidRDefault="00585D5C" w:rsidP="00B00E62">
      <w:pPr>
        <w:rPr>
          <w:rFonts w:ascii="Arial" w:hAnsi="Arial" w:cs="Arial"/>
          <w:b/>
          <w:bCs/>
          <w:color w:val="FFFFFF"/>
        </w:rPr>
      </w:pPr>
      <w:r>
        <w:rPr>
          <w:rFonts w:ascii="Arial" w:hAnsi="Arial" w:cs="Arial"/>
          <w:b/>
          <w:bCs/>
          <w:noProof/>
          <w:color w:val="FFFFFF"/>
        </w:rPr>
        <mc:AlternateContent>
          <mc:Choice Requires="wps">
            <w:drawing>
              <wp:anchor distT="0" distB="0" distL="114300" distR="114300" simplePos="0" relativeHeight="251816960" behindDoc="0" locked="0" layoutInCell="1" allowOverlap="1" wp14:anchorId="55229526" wp14:editId="1BFD51BD">
                <wp:simplePos x="0" y="0"/>
                <wp:positionH relativeFrom="column">
                  <wp:posOffset>-143510</wp:posOffset>
                </wp:positionH>
                <wp:positionV relativeFrom="paragraph">
                  <wp:posOffset>239395</wp:posOffset>
                </wp:positionV>
                <wp:extent cx="6264275" cy="3756660"/>
                <wp:effectExtent l="8890" t="13335" r="13335" b="11430"/>
                <wp:wrapNone/>
                <wp:docPr id="19"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275" cy="3756660"/>
                        </a:xfrm>
                        <a:prstGeom prst="roundRect">
                          <a:avLst>
                            <a:gd name="adj" fmla="val 16667"/>
                          </a:avLst>
                        </a:prstGeom>
                        <a:solidFill>
                          <a:srgbClr val="FFCC66"/>
                        </a:solidFill>
                        <a:ln w="9525">
                          <a:solidFill>
                            <a:srgbClr val="000000"/>
                          </a:solidFill>
                          <a:round/>
                          <a:headEnd/>
                          <a:tailEnd/>
                        </a:ln>
                      </wps:spPr>
                      <wps:txbx>
                        <w:txbxContent>
                          <w:p w14:paraId="63309833" w14:textId="77777777" w:rsidR="00B9089D" w:rsidRPr="005F61D8" w:rsidRDefault="00B9089D" w:rsidP="00B00E62">
                            <w:pPr>
                              <w:bidi/>
                              <w:rPr>
                                <w:rFonts w:cs="B Titr"/>
                                <w:b/>
                                <w:bCs/>
                                <w:color w:val="C00000"/>
                                <w:spacing w:val="-2"/>
                                <w:sz w:val="32"/>
                                <w:szCs w:val="32"/>
                                <w:rtl/>
                                <w:lang w:bidi="fa-IR"/>
                              </w:rPr>
                            </w:pPr>
                            <w:r w:rsidRPr="005F61D8">
                              <w:rPr>
                                <w:rFonts w:cs="B Titr" w:hint="cs"/>
                                <w:b/>
                                <w:bCs/>
                                <w:color w:val="C00000"/>
                                <w:spacing w:val="-2"/>
                                <w:sz w:val="32"/>
                                <w:szCs w:val="32"/>
                                <w:rtl/>
                                <w:lang w:bidi="fa-IR"/>
                              </w:rPr>
                              <w:t xml:space="preserve">                                                         عناوين فصل</w:t>
                            </w:r>
                          </w:p>
                          <w:p w14:paraId="5A4BCBB8"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مقدمه و بيان هدف</w:t>
                            </w:r>
                          </w:p>
                          <w:p w14:paraId="28D340F7"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اركان اجراي برنامه آموزش سلامت روان به گروه ها</w:t>
                            </w:r>
                          </w:p>
                          <w:p w14:paraId="4B700584"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مراحل اجراي برنامه آموزش سلامت روان به گروه ها</w:t>
                            </w:r>
                          </w:p>
                          <w:p w14:paraId="2390853A"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تحليل نيازهاي سلامت روان جامعه</w:t>
                            </w:r>
                          </w:p>
                          <w:p w14:paraId="7A53C79A"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برنامه ريزي براي راه اندازي عمليات ارتقاء سلامت روان با بهره گيري از مشاركت جامعه</w:t>
                            </w:r>
                          </w:p>
                          <w:p w14:paraId="7B1D4E5C"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برنامه ريزي آموزشي براي گروه هاي هدف</w:t>
                            </w:r>
                          </w:p>
                          <w:p w14:paraId="2E542386" w14:textId="77777777" w:rsidR="00B9089D" w:rsidRPr="007A5BC8" w:rsidRDefault="00B9089D" w:rsidP="00B00E62">
                            <w:pPr>
                              <w:bidi/>
                              <w:rPr>
                                <w:rFonts w:cs="Yagut"/>
                                <w:b/>
                                <w:bCs/>
                                <w:spacing w:val="-2"/>
                                <w:sz w:val="28"/>
                                <w:szCs w:val="28"/>
                                <w:lang w:bidi="fa-IR"/>
                              </w:rPr>
                            </w:pPr>
                          </w:p>
                          <w:p w14:paraId="6CE38825" w14:textId="77777777" w:rsidR="00B9089D" w:rsidRPr="005F61D8" w:rsidRDefault="00B9089D" w:rsidP="00B00E62">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29526" id="AutoShape 154" o:spid="_x0000_s1129" style="position:absolute;margin-left:-11.3pt;margin-top:18.85pt;width:493.25pt;height:295.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" fillcolor="#fc6">
                <v:textbox>
                  <w:txbxContent>
                    <w:p w14:paraId="63309833" w14:textId="77777777" w:rsidR="00B9089D" w:rsidRPr="005F61D8" w:rsidRDefault="00B9089D" w:rsidP="00B00E62">
                      <w:pPr>
                        <w:bidi/>
                        <w:rPr>
                          <w:rFonts w:cs="B Titr"/>
                          <w:b/>
                          <w:bCs/>
                          <w:color w:val="C00000"/>
                          <w:spacing w:val="-2"/>
                          <w:sz w:val="32"/>
                          <w:szCs w:val="32"/>
                          <w:rtl/>
                          <w:lang w:bidi="fa-IR"/>
                        </w:rPr>
                      </w:pPr>
                      <w:r w:rsidRPr="005F61D8">
                        <w:rPr>
                          <w:rFonts w:cs="B Titr" w:hint="cs"/>
                          <w:b/>
                          <w:bCs/>
                          <w:color w:val="C00000"/>
                          <w:spacing w:val="-2"/>
                          <w:sz w:val="32"/>
                          <w:szCs w:val="32"/>
                          <w:rtl/>
                          <w:lang w:bidi="fa-IR"/>
                        </w:rPr>
                        <w:t xml:space="preserve">                                                         عناوين فصل</w:t>
                      </w:r>
                    </w:p>
                    <w:p w14:paraId="5A4BCBB8"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مقدمه و بيان هدف</w:t>
                      </w:r>
                    </w:p>
                    <w:p w14:paraId="28D340F7"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اركان اجراي برنامه آموزش سلامت روان به گروه ها</w:t>
                      </w:r>
                    </w:p>
                    <w:p w14:paraId="4B700584"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مراحل اجراي برنامه آموزش سلامت روان به گروه ها</w:t>
                      </w:r>
                    </w:p>
                    <w:p w14:paraId="2390853A"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تحليل نيازهاي سلامت روان جامعه</w:t>
                      </w:r>
                    </w:p>
                    <w:p w14:paraId="7A53C79A"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برنامه ريزي براي راه اندازي عمليات ارتقاء سلامت روان با بهره گيري از مشاركت جامعه</w:t>
                      </w:r>
                    </w:p>
                    <w:p w14:paraId="7B1D4E5C" w14:textId="77777777" w:rsidR="00B9089D" w:rsidRPr="005F61D8" w:rsidRDefault="00B9089D" w:rsidP="00B93E8F">
                      <w:pPr>
                        <w:pStyle w:val="ListParagraph"/>
                        <w:numPr>
                          <w:ilvl w:val="0"/>
                          <w:numId w:val="72"/>
                        </w:numPr>
                        <w:spacing w:line="276" w:lineRule="auto"/>
                        <w:jc w:val="both"/>
                        <w:rPr>
                          <w:rFonts w:cs="B Yagut"/>
                          <w:b/>
                          <w:bCs/>
                          <w:rtl/>
                          <w:lang w:bidi="fa-IR"/>
                        </w:rPr>
                      </w:pPr>
                      <w:r w:rsidRPr="005F61D8">
                        <w:rPr>
                          <w:rFonts w:cs="B Yagut" w:hint="cs"/>
                          <w:b/>
                          <w:bCs/>
                          <w:rtl/>
                          <w:lang w:bidi="fa-IR"/>
                        </w:rPr>
                        <w:t>برنامه ريزي آموزشي براي گروه هاي هدف</w:t>
                      </w:r>
                    </w:p>
                    <w:p w14:paraId="2E542386" w14:textId="77777777" w:rsidR="00B9089D" w:rsidRPr="007A5BC8" w:rsidRDefault="00B9089D" w:rsidP="00B00E62">
                      <w:pPr>
                        <w:bidi/>
                        <w:rPr>
                          <w:rFonts w:cs="Yagut"/>
                          <w:b/>
                          <w:bCs/>
                          <w:spacing w:val="-2"/>
                          <w:sz w:val="28"/>
                          <w:szCs w:val="28"/>
                          <w:lang w:bidi="fa-IR"/>
                        </w:rPr>
                      </w:pPr>
                    </w:p>
                    <w:p w14:paraId="6CE38825" w14:textId="77777777" w:rsidR="00B9089D" w:rsidRPr="005F61D8" w:rsidRDefault="00B9089D" w:rsidP="00B00E62">
                      <w:pPr>
                        <w:bidi/>
                      </w:pPr>
                    </w:p>
                  </w:txbxContent>
                </v:textbox>
              </v:roundrect>
            </w:pict>
          </mc:Fallback>
        </mc:AlternateContent>
      </w:r>
    </w:p>
    <w:p w14:paraId="4D3BBCE6" w14:textId="77777777" w:rsidR="00B00E62" w:rsidRDefault="00B00E62" w:rsidP="00B00E62">
      <w:pPr>
        <w:rPr>
          <w:rFonts w:ascii="Arial" w:hAnsi="Arial" w:cs="Arial"/>
          <w:b/>
          <w:bCs/>
          <w:color w:val="FFFFFF"/>
        </w:rPr>
      </w:pPr>
    </w:p>
    <w:p w14:paraId="07CAB407" w14:textId="77777777" w:rsidR="00B00E62" w:rsidRDefault="00B00E62" w:rsidP="00B00E62">
      <w:pPr>
        <w:rPr>
          <w:rFonts w:ascii="Arial" w:hAnsi="Arial" w:cs="Arial"/>
          <w:b/>
          <w:bCs/>
          <w:color w:val="FFFFFF"/>
        </w:rPr>
      </w:pPr>
    </w:p>
    <w:p w14:paraId="06691650" w14:textId="77777777" w:rsidR="00B00E62" w:rsidRDefault="00B00E62" w:rsidP="00B00E62">
      <w:pPr>
        <w:rPr>
          <w:rFonts w:ascii="Arial" w:hAnsi="Arial" w:cs="Arial"/>
          <w:b/>
          <w:bCs/>
          <w:color w:val="FFFFFF"/>
        </w:rPr>
      </w:pPr>
    </w:p>
    <w:p w14:paraId="08899D29" w14:textId="77777777" w:rsidR="00B00E62" w:rsidRDefault="00B00E62" w:rsidP="00B00E62">
      <w:pPr>
        <w:rPr>
          <w:rFonts w:ascii="Arial" w:hAnsi="Arial" w:cs="Arial"/>
          <w:b/>
          <w:bCs/>
          <w:color w:val="FFFFFF"/>
        </w:rPr>
      </w:pPr>
    </w:p>
    <w:p w14:paraId="225ED3CF" w14:textId="77777777" w:rsidR="00B00E62" w:rsidRDefault="00B00E62" w:rsidP="00B00E62">
      <w:pPr>
        <w:rPr>
          <w:rFonts w:ascii="Arial" w:hAnsi="Arial" w:cs="Arial"/>
          <w:b/>
          <w:bCs/>
          <w:color w:val="FFFFFF"/>
        </w:rPr>
      </w:pPr>
    </w:p>
    <w:p w14:paraId="2AF08298" w14:textId="77777777" w:rsidR="00B00E62" w:rsidRDefault="00B00E62" w:rsidP="00B00E62">
      <w:pPr>
        <w:rPr>
          <w:rFonts w:ascii="Arial" w:hAnsi="Arial" w:cs="Arial"/>
          <w:b/>
          <w:bCs/>
          <w:color w:val="FFFFFF"/>
        </w:rPr>
      </w:pPr>
    </w:p>
    <w:p w14:paraId="67CEC540" w14:textId="77777777" w:rsidR="00B00E62" w:rsidRDefault="00B00E62" w:rsidP="00B00E62">
      <w:pPr>
        <w:rPr>
          <w:rFonts w:ascii="Arial" w:hAnsi="Arial" w:cs="Arial"/>
          <w:b/>
          <w:bCs/>
          <w:color w:val="FFFFFF"/>
        </w:rPr>
      </w:pPr>
    </w:p>
    <w:p w14:paraId="027225C2" w14:textId="77777777" w:rsidR="00B00E62" w:rsidRDefault="00B00E62" w:rsidP="00B00E62">
      <w:pPr>
        <w:rPr>
          <w:rFonts w:ascii="Arial" w:hAnsi="Arial" w:cs="Arial"/>
          <w:b/>
          <w:bCs/>
          <w:color w:val="FFFFFF"/>
        </w:rPr>
      </w:pPr>
    </w:p>
    <w:p w14:paraId="701F4077" w14:textId="77777777" w:rsidR="00B00E62" w:rsidRDefault="00B00E62" w:rsidP="00B00E62">
      <w:pPr>
        <w:rPr>
          <w:rFonts w:ascii="Arial" w:hAnsi="Arial" w:cs="Arial"/>
          <w:b/>
          <w:bCs/>
          <w:color w:val="FFFFFF"/>
        </w:rPr>
      </w:pPr>
    </w:p>
    <w:p w14:paraId="79F90FE3" w14:textId="77777777" w:rsidR="00B00E62" w:rsidRDefault="00B00E62" w:rsidP="00B00E62">
      <w:pPr>
        <w:rPr>
          <w:rFonts w:ascii="Arial" w:hAnsi="Arial" w:cs="Arial"/>
          <w:b/>
          <w:bCs/>
          <w:color w:val="FFFFFF"/>
        </w:rPr>
      </w:pPr>
    </w:p>
    <w:p w14:paraId="62E37591" w14:textId="77777777" w:rsidR="00B00E62" w:rsidRDefault="00B00E62" w:rsidP="00B00E62">
      <w:pPr>
        <w:rPr>
          <w:rFonts w:ascii="Arial" w:hAnsi="Arial" w:cs="Arial"/>
          <w:b/>
          <w:bCs/>
          <w:color w:val="FFFFFF"/>
        </w:rPr>
      </w:pPr>
    </w:p>
    <w:p w14:paraId="4B22307D" w14:textId="77777777" w:rsidR="00B00E62" w:rsidRDefault="00B00E62" w:rsidP="00B00E62">
      <w:pPr>
        <w:rPr>
          <w:rFonts w:ascii="Arial" w:hAnsi="Arial" w:cs="Arial"/>
          <w:b/>
          <w:bCs/>
          <w:color w:val="FFFFFF"/>
        </w:rPr>
      </w:pPr>
    </w:p>
    <w:p w14:paraId="79AB0C11" w14:textId="5723CCC3" w:rsidR="00B00E62" w:rsidRDefault="00585D5C" w:rsidP="00B00E62">
      <w:pPr>
        <w:rPr>
          <w:rFonts w:ascii="Arial" w:hAnsi="Arial" w:cs="Arial"/>
          <w:b/>
          <w:bCs/>
          <w:color w:val="FFFFFF"/>
        </w:rPr>
      </w:pPr>
      <w:r>
        <w:rPr>
          <w:rFonts w:ascii="Arial" w:hAnsi="Arial" w:cs="Arial"/>
          <w:b/>
          <w:bCs/>
          <w:noProof/>
          <w:color w:val="FFFFFF"/>
        </w:rPr>
        <mc:AlternateContent>
          <mc:Choice Requires="wps">
            <w:drawing>
              <wp:anchor distT="0" distB="0" distL="114300" distR="114300" simplePos="0" relativeHeight="251817984" behindDoc="0" locked="0" layoutInCell="1" allowOverlap="1" wp14:anchorId="2AC0ABE5" wp14:editId="436364EE">
                <wp:simplePos x="0" y="0"/>
                <wp:positionH relativeFrom="column">
                  <wp:posOffset>3261995</wp:posOffset>
                </wp:positionH>
                <wp:positionV relativeFrom="paragraph">
                  <wp:posOffset>124460</wp:posOffset>
                </wp:positionV>
                <wp:extent cx="2529205" cy="2298065"/>
                <wp:effectExtent l="13970" t="7620" r="9525" b="8890"/>
                <wp:wrapNone/>
                <wp:docPr id="18"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2298065"/>
                        </a:xfrm>
                        <a:prstGeom prst="roundRect">
                          <a:avLst>
                            <a:gd name="adj" fmla="val 16667"/>
                          </a:avLst>
                        </a:prstGeom>
                        <a:solidFill>
                          <a:srgbClr val="FFCC66"/>
                        </a:solidFill>
                        <a:ln w="9525">
                          <a:solidFill>
                            <a:srgbClr val="000000"/>
                          </a:solidFill>
                          <a:round/>
                          <a:headEnd/>
                          <a:tailEnd/>
                        </a:ln>
                      </wps:spPr>
                      <wps:txbx>
                        <w:txbxContent>
                          <w:p w14:paraId="212D8E50" w14:textId="77777777" w:rsidR="00B9089D" w:rsidRPr="005F61D8" w:rsidRDefault="00B9089D" w:rsidP="00B00E62">
                            <w:pPr>
                              <w:bidi/>
                              <w:rPr>
                                <w:rFonts w:cs="B Yagut"/>
                                <w:b/>
                                <w:bCs/>
                                <w:sz w:val="24"/>
                                <w:szCs w:val="24"/>
                                <w:lang w:bidi="fa-IR"/>
                              </w:rPr>
                            </w:pPr>
                            <w:r w:rsidRPr="005F61D8">
                              <w:rPr>
                                <w:rFonts w:cs="B Titr" w:hint="cs"/>
                                <w:b/>
                                <w:bCs/>
                                <w:color w:val="C00000"/>
                                <w:spacing w:val="-2"/>
                                <w:sz w:val="32"/>
                                <w:szCs w:val="32"/>
                                <w:rtl/>
                                <w:lang w:bidi="fa-IR"/>
                              </w:rPr>
                              <w:t xml:space="preserve">                                                         </w:t>
                            </w:r>
                          </w:p>
                          <w:p w14:paraId="6BB94F87" w14:textId="77777777" w:rsidR="00B9089D" w:rsidRPr="005F61D8" w:rsidRDefault="00B9089D" w:rsidP="00B00E62">
                            <w:pPr>
                              <w:bidi/>
                              <w:rPr>
                                <w:rFonts w:cs="B Titr"/>
                                <w:color w:val="C00000"/>
                                <w:spacing w:val="-2"/>
                                <w:sz w:val="32"/>
                                <w:szCs w:val="32"/>
                                <w:rtl/>
                                <w:lang w:bidi="fa-IR"/>
                              </w:rPr>
                            </w:pPr>
                            <w:r w:rsidRPr="005F61D8">
                              <w:rPr>
                                <w:rFonts w:cs="B Titr" w:hint="cs"/>
                                <w:b/>
                                <w:bCs/>
                                <w:color w:val="C00000"/>
                                <w:spacing w:val="-2"/>
                                <w:sz w:val="32"/>
                                <w:szCs w:val="32"/>
                                <w:rtl/>
                                <w:lang w:bidi="fa-IR"/>
                              </w:rPr>
                              <w:t xml:space="preserve">      </w:t>
                            </w:r>
                            <w:r>
                              <w:rPr>
                                <w:rFonts w:cs="B Titr" w:hint="cs"/>
                                <w:b/>
                                <w:bCs/>
                                <w:color w:val="C00000"/>
                                <w:spacing w:val="-2"/>
                                <w:sz w:val="32"/>
                                <w:szCs w:val="32"/>
                                <w:rtl/>
                                <w:lang w:bidi="fa-IR"/>
                              </w:rPr>
                              <w:t xml:space="preserve">      </w:t>
                            </w:r>
                            <w:r w:rsidRPr="005F61D8">
                              <w:rPr>
                                <w:rFonts w:cs="B Titr" w:hint="cs"/>
                                <w:b/>
                                <w:bCs/>
                                <w:color w:val="C00000"/>
                                <w:spacing w:val="-2"/>
                                <w:sz w:val="32"/>
                                <w:szCs w:val="32"/>
                                <w:rtl/>
                                <w:lang w:bidi="fa-IR"/>
                              </w:rPr>
                              <w:t xml:space="preserve">  </w:t>
                            </w:r>
                            <w:r w:rsidRPr="005F61D8">
                              <w:rPr>
                                <w:rFonts w:cs="B Titr" w:hint="cs"/>
                                <w:color w:val="C00000"/>
                                <w:spacing w:val="-2"/>
                                <w:sz w:val="32"/>
                                <w:szCs w:val="32"/>
                                <w:rtl/>
                                <w:lang w:bidi="fa-IR"/>
                              </w:rPr>
                              <w:t>لغات کليدی</w:t>
                            </w:r>
                          </w:p>
                          <w:p w14:paraId="3F2CDE49" w14:textId="77777777" w:rsidR="00B9089D" w:rsidRPr="005F61D8" w:rsidRDefault="00B9089D" w:rsidP="00B00E62">
                            <w:pPr>
                              <w:bidi/>
                              <w:rPr>
                                <w:rFonts w:cs="B Yagut"/>
                                <w:b/>
                                <w:bCs/>
                                <w:spacing w:val="-2"/>
                                <w:sz w:val="24"/>
                                <w:szCs w:val="24"/>
                                <w:rtl/>
                                <w:lang w:bidi="fa-IR"/>
                              </w:rPr>
                            </w:pPr>
                            <w:r w:rsidRPr="005F61D8">
                              <w:rPr>
                                <w:rFonts w:cs="B Yagut" w:hint="cs"/>
                                <w:b/>
                                <w:bCs/>
                                <w:spacing w:val="-2"/>
                                <w:sz w:val="24"/>
                                <w:szCs w:val="24"/>
                                <w:rtl/>
                                <w:lang w:bidi="fa-IR"/>
                              </w:rPr>
                              <w:t xml:space="preserve">آموزش </w:t>
                            </w:r>
                          </w:p>
                          <w:p w14:paraId="37587441" w14:textId="77777777" w:rsidR="00B9089D" w:rsidRPr="005F61D8" w:rsidRDefault="00B9089D" w:rsidP="00B00E62">
                            <w:pPr>
                              <w:bidi/>
                              <w:rPr>
                                <w:rFonts w:cs="B Yagut"/>
                                <w:b/>
                                <w:bCs/>
                                <w:spacing w:val="-2"/>
                                <w:sz w:val="24"/>
                                <w:szCs w:val="24"/>
                                <w:rtl/>
                                <w:lang w:bidi="fa-IR"/>
                              </w:rPr>
                            </w:pPr>
                            <w:r w:rsidRPr="005F61D8">
                              <w:rPr>
                                <w:rFonts w:cs="B Yagut" w:hint="cs"/>
                                <w:b/>
                                <w:bCs/>
                                <w:spacing w:val="-2"/>
                                <w:sz w:val="24"/>
                                <w:szCs w:val="24"/>
                                <w:rtl/>
                                <w:lang w:bidi="fa-IR"/>
                              </w:rPr>
                              <w:t>گروههای هدف</w:t>
                            </w:r>
                          </w:p>
                          <w:p w14:paraId="5770C45E" w14:textId="77777777" w:rsidR="00B9089D" w:rsidRPr="008B00F2" w:rsidRDefault="00B9089D" w:rsidP="00B00E62">
                            <w:pPr>
                              <w:bidi/>
                              <w:rPr>
                                <w:rFonts w:cs="Yagut"/>
                                <w:b/>
                                <w:bCs/>
                                <w:spacing w:val="-2"/>
                                <w:sz w:val="36"/>
                                <w:szCs w:val="36"/>
                                <w:rtl/>
                                <w:lang w:bidi="fa-IR"/>
                              </w:rPr>
                            </w:pPr>
                            <w:r w:rsidRPr="005F61D8">
                              <w:rPr>
                                <w:rFonts w:cs="B Yagut" w:hint="cs"/>
                                <w:b/>
                                <w:bCs/>
                                <w:spacing w:val="-2"/>
                                <w:sz w:val="24"/>
                                <w:szCs w:val="24"/>
                                <w:rtl/>
                                <w:lang w:bidi="fa-IR"/>
                              </w:rPr>
                              <w:t>مشارکت جامعه</w:t>
                            </w:r>
                          </w:p>
                          <w:p w14:paraId="1C2A336D" w14:textId="77777777" w:rsidR="00B9089D" w:rsidRPr="005F61D8" w:rsidRDefault="00B9089D" w:rsidP="00B00E62">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C0ABE5" id="AutoShape 155" o:spid="_x0000_s1130" style="position:absolute;margin-left:256.85pt;margin-top:9.8pt;width:199.15pt;height:180.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" fillcolor="#fc6">
                <v:textbox>
                  <w:txbxContent>
                    <w:p w14:paraId="212D8E50" w14:textId="77777777" w:rsidR="00B9089D" w:rsidRPr="005F61D8" w:rsidRDefault="00B9089D" w:rsidP="00B00E62">
                      <w:pPr>
                        <w:bidi/>
                        <w:rPr>
                          <w:rFonts w:cs="B Yagut"/>
                          <w:b/>
                          <w:bCs/>
                          <w:sz w:val="24"/>
                          <w:szCs w:val="24"/>
                          <w:lang w:bidi="fa-IR"/>
                        </w:rPr>
                      </w:pPr>
                      <w:r w:rsidRPr="005F61D8">
                        <w:rPr>
                          <w:rFonts w:cs="B Titr" w:hint="cs"/>
                          <w:b/>
                          <w:bCs/>
                          <w:color w:val="C00000"/>
                          <w:spacing w:val="-2"/>
                          <w:sz w:val="32"/>
                          <w:szCs w:val="32"/>
                          <w:rtl/>
                          <w:lang w:bidi="fa-IR"/>
                        </w:rPr>
                        <w:t xml:space="preserve">                                                         </w:t>
                      </w:r>
                    </w:p>
                    <w:p w14:paraId="6BB94F87" w14:textId="77777777" w:rsidR="00B9089D" w:rsidRPr="005F61D8" w:rsidRDefault="00B9089D" w:rsidP="00B00E62">
                      <w:pPr>
                        <w:bidi/>
                        <w:rPr>
                          <w:rFonts w:cs="B Titr"/>
                          <w:color w:val="C00000"/>
                          <w:spacing w:val="-2"/>
                          <w:sz w:val="32"/>
                          <w:szCs w:val="32"/>
                          <w:rtl/>
                          <w:lang w:bidi="fa-IR"/>
                        </w:rPr>
                      </w:pPr>
                      <w:r w:rsidRPr="005F61D8">
                        <w:rPr>
                          <w:rFonts w:cs="B Titr" w:hint="cs"/>
                          <w:b/>
                          <w:bCs/>
                          <w:color w:val="C00000"/>
                          <w:spacing w:val="-2"/>
                          <w:sz w:val="32"/>
                          <w:szCs w:val="32"/>
                          <w:rtl/>
                          <w:lang w:bidi="fa-IR"/>
                        </w:rPr>
                        <w:t xml:space="preserve">      </w:t>
                      </w:r>
                      <w:r>
                        <w:rPr>
                          <w:rFonts w:cs="B Titr" w:hint="cs"/>
                          <w:b/>
                          <w:bCs/>
                          <w:color w:val="C00000"/>
                          <w:spacing w:val="-2"/>
                          <w:sz w:val="32"/>
                          <w:szCs w:val="32"/>
                          <w:rtl/>
                          <w:lang w:bidi="fa-IR"/>
                        </w:rPr>
                        <w:t xml:space="preserve">      </w:t>
                      </w:r>
                      <w:r w:rsidRPr="005F61D8">
                        <w:rPr>
                          <w:rFonts w:cs="B Titr" w:hint="cs"/>
                          <w:b/>
                          <w:bCs/>
                          <w:color w:val="C00000"/>
                          <w:spacing w:val="-2"/>
                          <w:sz w:val="32"/>
                          <w:szCs w:val="32"/>
                          <w:rtl/>
                          <w:lang w:bidi="fa-IR"/>
                        </w:rPr>
                        <w:t xml:space="preserve">  </w:t>
                      </w:r>
                      <w:r w:rsidRPr="005F61D8">
                        <w:rPr>
                          <w:rFonts w:cs="B Titr" w:hint="cs"/>
                          <w:color w:val="C00000"/>
                          <w:spacing w:val="-2"/>
                          <w:sz w:val="32"/>
                          <w:szCs w:val="32"/>
                          <w:rtl/>
                          <w:lang w:bidi="fa-IR"/>
                        </w:rPr>
                        <w:t>لغات کليدی</w:t>
                      </w:r>
                    </w:p>
                    <w:p w14:paraId="3F2CDE49" w14:textId="77777777" w:rsidR="00B9089D" w:rsidRPr="005F61D8" w:rsidRDefault="00B9089D" w:rsidP="00B00E62">
                      <w:pPr>
                        <w:bidi/>
                        <w:rPr>
                          <w:rFonts w:cs="B Yagut"/>
                          <w:b/>
                          <w:bCs/>
                          <w:spacing w:val="-2"/>
                          <w:sz w:val="24"/>
                          <w:szCs w:val="24"/>
                          <w:rtl/>
                          <w:lang w:bidi="fa-IR"/>
                        </w:rPr>
                      </w:pPr>
                      <w:r w:rsidRPr="005F61D8">
                        <w:rPr>
                          <w:rFonts w:cs="B Yagut" w:hint="cs"/>
                          <w:b/>
                          <w:bCs/>
                          <w:spacing w:val="-2"/>
                          <w:sz w:val="24"/>
                          <w:szCs w:val="24"/>
                          <w:rtl/>
                          <w:lang w:bidi="fa-IR"/>
                        </w:rPr>
                        <w:t xml:space="preserve">آموزش </w:t>
                      </w:r>
                    </w:p>
                    <w:p w14:paraId="37587441" w14:textId="77777777" w:rsidR="00B9089D" w:rsidRPr="005F61D8" w:rsidRDefault="00B9089D" w:rsidP="00B00E62">
                      <w:pPr>
                        <w:bidi/>
                        <w:rPr>
                          <w:rFonts w:cs="B Yagut"/>
                          <w:b/>
                          <w:bCs/>
                          <w:spacing w:val="-2"/>
                          <w:sz w:val="24"/>
                          <w:szCs w:val="24"/>
                          <w:rtl/>
                          <w:lang w:bidi="fa-IR"/>
                        </w:rPr>
                      </w:pPr>
                      <w:r w:rsidRPr="005F61D8">
                        <w:rPr>
                          <w:rFonts w:cs="B Yagut" w:hint="cs"/>
                          <w:b/>
                          <w:bCs/>
                          <w:spacing w:val="-2"/>
                          <w:sz w:val="24"/>
                          <w:szCs w:val="24"/>
                          <w:rtl/>
                          <w:lang w:bidi="fa-IR"/>
                        </w:rPr>
                        <w:t>گروههای هدف</w:t>
                      </w:r>
                    </w:p>
                    <w:p w14:paraId="5770C45E" w14:textId="77777777" w:rsidR="00B9089D" w:rsidRPr="008B00F2" w:rsidRDefault="00B9089D" w:rsidP="00B00E62">
                      <w:pPr>
                        <w:bidi/>
                        <w:rPr>
                          <w:rFonts w:cs="Yagut"/>
                          <w:b/>
                          <w:bCs/>
                          <w:spacing w:val="-2"/>
                          <w:sz w:val="36"/>
                          <w:szCs w:val="36"/>
                          <w:rtl/>
                          <w:lang w:bidi="fa-IR"/>
                        </w:rPr>
                      </w:pPr>
                      <w:r w:rsidRPr="005F61D8">
                        <w:rPr>
                          <w:rFonts w:cs="B Yagut" w:hint="cs"/>
                          <w:b/>
                          <w:bCs/>
                          <w:spacing w:val="-2"/>
                          <w:sz w:val="24"/>
                          <w:szCs w:val="24"/>
                          <w:rtl/>
                          <w:lang w:bidi="fa-IR"/>
                        </w:rPr>
                        <w:t>مشارکت جامعه</w:t>
                      </w:r>
                    </w:p>
                    <w:p w14:paraId="1C2A336D" w14:textId="77777777" w:rsidR="00B9089D" w:rsidRPr="005F61D8" w:rsidRDefault="00B9089D" w:rsidP="00B00E62">
                      <w:pPr>
                        <w:bidi/>
                      </w:pPr>
                    </w:p>
                  </w:txbxContent>
                </v:textbox>
              </v:roundrect>
            </w:pict>
          </mc:Fallback>
        </mc:AlternateContent>
      </w:r>
    </w:p>
    <w:p w14:paraId="31FACE28" w14:textId="77777777" w:rsidR="00B00E62" w:rsidRDefault="00B00E62" w:rsidP="00B00E62">
      <w:pPr>
        <w:rPr>
          <w:rFonts w:ascii="Arial" w:hAnsi="Arial" w:cs="Arial"/>
          <w:b/>
          <w:bCs/>
          <w:color w:val="FFFFFF"/>
        </w:rPr>
      </w:pPr>
    </w:p>
    <w:p w14:paraId="7DC3903F" w14:textId="77777777" w:rsidR="00B00E62" w:rsidRDefault="00B00E62" w:rsidP="00B00E62">
      <w:pPr>
        <w:rPr>
          <w:rFonts w:ascii="Arial" w:hAnsi="Arial" w:cs="Arial"/>
          <w:b/>
          <w:bCs/>
          <w:color w:val="FFFFFF"/>
        </w:rPr>
      </w:pPr>
    </w:p>
    <w:p w14:paraId="5281B82C" w14:textId="77777777" w:rsidR="00B00E62" w:rsidRDefault="00B00E62" w:rsidP="00B00E62">
      <w:pPr>
        <w:rPr>
          <w:rFonts w:ascii="Arial" w:hAnsi="Arial" w:cs="Arial"/>
          <w:b/>
          <w:bCs/>
          <w:color w:val="FFFFFF"/>
        </w:rPr>
      </w:pPr>
    </w:p>
    <w:p w14:paraId="5583506B" w14:textId="77777777" w:rsidR="00B00E62" w:rsidRDefault="00B00E62" w:rsidP="00B00E62">
      <w:pPr>
        <w:rPr>
          <w:rFonts w:ascii="Arial" w:hAnsi="Arial" w:cs="Arial"/>
          <w:b/>
          <w:bCs/>
          <w:color w:val="FFFFFF"/>
        </w:rPr>
      </w:pPr>
    </w:p>
    <w:p w14:paraId="29B0E9F2" w14:textId="77777777" w:rsidR="00B00E62" w:rsidRDefault="00B00E62" w:rsidP="00B00E62">
      <w:pPr>
        <w:rPr>
          <w:rFonts w:ascii="Arial" w:hAnsi="Arial" w:cs="Arial"/>
          <w:b/>
          <w:bCs/>
          <w:color w:val="FFFFFF"/>
          <w:rtl/>
        </w:rPr>
      </w:pPr>
    </w:p>
    <w:p w14:paraId="030BB0ED" w14:textId="77777777" w:rsidR="00B00E62" w:rsidRDefault="00B00E62" w:rsidP="00B00E62">
      <w:pPr>
        <w:rPr>
          <w:rFonts w:ascii="Arial" w:hAnsi="Arial" w:cs="Arial"/>
          <w:b/>
          <w:bCs/>
          <w:color w:val="FFFFFF"/>
          <w:rtl/>
        </w:rPr>
      </w:pPr>
    </w:p>
    <w:p w14:paraId="728F1690" w14:textId="77777777" w:rsidR="00B00E62" w:rsidRDefault="00B00E62" w:rsidP="00B00E62">
      <w:pPr>
        <w:rPr>
          <w:rFonts w:ascii="Arial" w:hAnsi="Arial" w:cs="Arial"/>
          <w:b/>
          <w:bCs/>
          <w:color w:val="FFFFFF"/>
          <w:rtl/>
        </w:rPr>
      </w:pPr>
    </w:p>
    <w:p w14:paraId="7661816E" w14:textId="77777777" w:rsidR="00B00E62" w:rsidRDefault="00B00E62" w:rsidP="00B00E62">
      <w:pPr>
        <w:rPr>
          <w:rFonts w:ascii="Arial" w:hAnsi="Arial" w:cs="Arial"/>
          <w:b/>
          <w:bCs/>
          <w:color w:val="FFFFFF"/>
          <w:rtl/>
        </w:rPr>
      </w:pPr>
    </w:p>
    <w:p w14:paraId="15AF581E" w14:textId="77777777" w:rsidR="00B00E62" w:rsidRDefault="00B00E62" w:rsidP="00B00E62">
      <w:pPr>
        <w:rPr>
          <w:rFonts w:ascii="Arial" w:hAnsi="Arial" w:cs="Arial"/>
          <w:b/>
          <w:bCs/>
          <w:color w:val="FFFFFF"/>
          <w:rtl/>
        </w:rPr>
      </w:pPr>
    </w:p>
    <w:p w14:paraId="02D433D2" w14:textId="77777777" w:rsidR="00B00E62" w:rsidRDefault="00B00E62" w:rsidP="00B00E62">
      <w:pPr>
        <w:rPr>
          <w:rFonts w:ascii="Arial" w:hAnsi="Arial" w:cs="Arial"/>
          <w:b/>
          <w:bCs/>
          <w:color w:val="FFFFFF"/>
          <w:rtl/>
        </w:rPr>
      </w:pPr>
    </w:p>
    <w:p w14:paraId="21D4A641" w14:textId="77777777" w:rsidR="00B00E62" w:rsidRDefault="00B00E62" w:rsidP="00B00E62">
      <w:pPr>
        <w:rPr>
          <w:rFonts w:ascii="Arial" w:hAnsi="Arial" w:cs="Arial"/>
          <w:b/>
          <w:bCs/>
          <w:color w:val="FFFFFF"/>
          <w:rtl/>
        </w:rPr>
      </w:pPr>
    </w:p>
    <w:p w14:paraId="75FAD079" w14:textId="77777777" w:rsidR="00B00E62" w:rsidRDefault="00B00E62" w:rsidP="00B00E62">
      <w:pPr>
        <w:rPr>
          <w:rFonts w:ascii="Arial" w:hAnsi="Arial" w:cs="Arial"/>
          <w:b/>
          <w:bCs/>
          <w:color w:val="FFFFFF"/>
          <w:rtl/>
        </w:rPr>
      </w:pPr>
    </w:p>
    <w:p w14:paraId="321CA007" w14:textId="77777777" w:rsidR="00B00E62" w:rsidRDefault="00B00E62" w:rsidP="00B00E62">
      <w:pPr>
        <w:spacing w:line="336" w:lineRule="auto"/>
        <w:jc w:val="both"/>
        <w:rPr>
          <w:rFonts w:cs="B Titr"/>
          <w:sz w:val="24"/>
          <w:szCs w:val="24"/>
          <w:rtl/>
          <w:lang w:bidi="fa-IR"/>
        </w:rPr>
      </w:pPr>
    </w:p>
    <w:p w14:paraId="0F33FFF1" w14:textId="77777777" w:rsidR="00B00E62" w:rsidRPr="005F61D8" w:rsidRDefault="00B00E62" w:rsidP="00B00E62">
      <w:pPr>
        <w:bidi/>
        <w:spacing w:line="336" w:lineRule="auto"/>
        <w:jc w:val="both"/>
        <w:rPr>
          <w:rFonts w:cs="B Titr"/>
          <w:color w:val="C00000"/>
          <w:sz w:val="32"/>
          <w:szCs w:val="32"/>
          <w:rtl/>
          <w:lang w:bidi="fa-IR"/>
        </w:rPr>
      </w:pPr>
      <w:r>
        <w:rPr>
          <w:rFonts w:cs="B Titr" w:hint="cs"/>
          <w:color w:val="C00000"/>
          <w:sz w:val="32"/>
          <w:szCs w:val="32"/>
          <w:rtl/>
          <w:lang w:bidi="fa-IR"/>
        </w:rPr>
        <w:t>مقدمه و بيان هدف</w:t>
      </w:r>
    </w:p>
    <w:p w14:paraId="58EE7A65"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هدف برنامه آموزش سلامت روان به گروه ها ايجاد فرايندي است كه در طي آن افراد و جامعه به توانايي هايي دست يابند كه بتوانند سلامت رواني و اجتماعي خود را ارتقاء دهند. به منظور تحقق اين هدف افراد و گروه هاي مختلف جامعه اعم از گروه هاي رسمي نظير نهادهاي مختلف مستقر در جامعه مانند سازمان هاي تعليم و تربيت، دهداري، شوراي اسلامي و نيز گروه هاي غير رسمي نظير زنان خانه دار، دانش آموزان، كارگران و كشاورزان بايد بتوانند در مراحل ذيل گام بردارند:</w:t>
      </w:r>
    </w:p>
    <w:p w14:paraId="4FDA5739" w14:textId="77777777" w:rsidR="00B00E62" w:rsidRPr="005F61D8" w:rsidRDefault="00B00E62" w:rsidP="00B93E8F">
      <w:pPr>
        <w:pStyle w:val="ListParagraph"/>
        <w:numPr>
          <w:ilvl w:val="0"/>
          <w:numId w:val="63"/>
        </w:numPr>
        <w:spacing w:line="336" w:lineRule="auto"/>
        <w:jc w:val="both"/>
        <w:rPr>
          <w:rFonts w:cs="B Yagut"/>
          <w:b/>
          <w:bCs/>
          <w:lang w:bidi="fa-IR"/>
        </w:rPr>
      </w:pPr>
      <w:r w:rsidRPr="005F61D8">
        <w:rPr>
          <w:rFonts w:cs="B Yagut" w:hint="cs"/>
          <w:b/>
          <w:bCs/>
          <w:rtl/>
          <w:lang w:bidi="fa-IR"/>
        </w:rPr>
        <w:t>شناسايي نيازهاي سلامت روان خود و افراد جامعه</w:t>
      </w:r>
    </w:p>
    <w:p w14:paraId="0650FA15" w14:textId="77777777" w:rsidR="00B00E62" w:rsidRPr="005F61D8" w:rsidRDefault="00B00E62" w:rsidP="00B93E8F">
      <w:pPr>
        <w:pStyle w:val="ListParagraph"/>
        <w:numPr>
          <w:ilvl w:val="0"/>
          <w:numId w:val="63"/>
        </w:numPr>
        <w:spacing w:line="336" w:lineRule="auto"/>
        <w:jc w:val="both"/>
        <w:rPr>
          <w:rFonts w:cs="B Yagut"/>
          <w:b/>
          <w:bCs/>
          <w:lang w:bidi="fa-IR"/>
        </w:rPr>
      </w:pPr>
      <w:r w:rsidRPr="005F61D8">
        <w:rPr>
          <w:rFonts w:cs="B Yagut" w:hint="cs"/>
          <w:b/>
          <w:bCs/>
          <w:rtl/>
          <w:lang w:bidi="fa-IR"/>
        </w:rPr>
        <w:t xml:space="preserve">ايجاد تمايل به حل مشكلات سلامت روان </w:t>
      </w:r>
    </w:p>
    <w:p w14:paraId="6B9698F8" w14:textId="77777777" w:rsidR="00B00E62" w:rsidRPr="005F61D8" w:rsidRDefault="00B00E62" w:rsidP="00B93E8F">
      <w:pPr>
        <w:pStyle w:val="ListParagraph"/>
        <w:numPr>
          <w:ilvl w:val="0"/>
          <w:numId w:val="63"/>
        </w:numPr>
        <w:spacing w:line="336" w:lineRule="auto"/>
        <w:jc w:val="both"/>
        <w:rPr>
          <w:rFonts w:cs="B Yagut"/>
          <w:b/>
          <w:bCs/>
          <w:lang w:bidi="fa-IR"/>
        </w:rPr>
      </w:pPr>
      <w:r w:rsidRPr="005F61D8">
        <w:rPr>
          <w:rFonts w:cs="B Yagut" w:hint="cs"/>
          <w:b/>
          <w:bCs/>
          <w:rtl/>
          <w:lang w:bidi="fa-IR"/>
        </w:rPr>
        <w:t xml:space="preserve">برنامه ريزي به منظور حل مشكلات سلامت روان و اجراي آنها </w:t>
      </w:r>
    </w:p>
    <w:p w14:paraId="0B775BC8" w14:textId="77777777" w:rsidR="00B00E62" w:rsidRPr="005F61D8" w:rsidRDefault="00B00E62" w:rsidP="00B93E8F">
      <w:pPr>
        <w:pStyle w:val="ListParagraph"/>
        <w:numPr>
          <w:ilvl w:val="0"/>
          <w:numId w:val="63"/>
        </w:numPr>
        <w:spacing w:line="336" w:lineRule="auto"/>
        <w:jc w:val="both"/>
        <w:rPr>
          <w:rFonts w:cs="B Yagut"/>
          <w:b/>
          <w:bCs/>
          <w:lang w:bidi="fa-IR"/>
        </w:rPr>
      </w:pPr>
      <w:r w:rsidRPr="005F61D8">
        <w:rPr>
          <w:rFonts w:cs="B Yagut" w:hint="cs"/>
          <w:b/>
          <w:bCs/>
          <w:rtl/>
          <w:lang w:bidi="fa-IR"/>
        </w:rPr>
        <w:t xml:space="preserve">ارزيابي برنامه ها و ارتقاء مستمر كيفيت اجراي آنها </w:t>
      </w:r>
    </w:p>
    <w:p w14:paraId="7D08BA87"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 xml:space="preserve">براساس موارد فوق مي توان چنين برداشت كرد كه اساساً نخستين گام در ارتقاء سلامت روان آگاه سازي جامعه به نيازهاي واقعي و حقوق خود در زمينه سلامت روان است. اين آگاه سازي عمدتاً از دو محور آموزش هاي فردي و مشاوره ونيز آموزش هاي جمعي به گروه هاي رسمي و غيررسمي فعال در جامعه تحقق مي پذيرد. در محور آموزش فردي ارائه دهنده خدمات سلامت به عنوان مشاوري عمل مي كند كه تلاش مي نمايد با مشاركت </w:t>
      </w:r>
      <w:r w:rsidRPr="005F61D8">
        <w:rPr>
          <w:rFonts w:cs="B Yagut" w:hint="cs"/>
          <w:b/>
          <w:bCs/>
          <w:sz w:val="24"/>
          <w:szCs w:val="24"/>
          <w:rtl/>
          <w:lang w:bidi="fa-IR"/>
        </w:rPr>
        <w:lastRenderedPageBreak/>
        <w:t>مشتري خدمات مشكل سلامت روان را موشكافي نموده و راه حلي براي آن پيدا نمايد و يا او را به دليل پيچيدگي خاص مشكل به سطح بالاتري ارجاع مي دهد. در محوردوم يعني آموزش بهداشت روان با گروه ها ارائه دهنده خدمات يكي از دو نقش زير را ايفا مي‌كند:</w:t>
      </w:r>
    </w:p>
    <w:p w14:paraId="52E8DA0F"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 xml:space="preserve">الف- انتقال پيام هاي سلامت روان به جامعه و ايجاد برنامه ريزي مشاركتي براي اجراي برنامه اي خاص از برنامه هاي سلامت روان </w:t>
      </w:r>
    </w:p>
    <w:p w14:paraId="4A024598"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ب- هماهنگي براي استفاده از ظرفيت هاي بالاتر آموزش سلامت روان براي گروه هاي اجتماعي نظير استفاده از ظرفيت‌هاي معتمدين و روحانيون، پزشكان، نهادهاي تربيتي و ...</w:t>
      </w:r>
    </w:p>
    <w:p w14:paraId="5434B162"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آنچه در ادامه مطالب اين فصل خواهد آمد مجموعه روش هايي را به شما ارائه خواهد نمود كه با بهره گيري از آنها مي توانيد اقدام به برقراري آموزش هاي جمعي با گروه ها نموده و مشاركت جامعه را در ارتقاء سلامت روان سازماندهي نماييد.</w:t>
      </w:r>
    </w:p>
    <w:p w14:paraId="0485DC4A" w14:textId="77777777" w:rsidR="00B00E62" w:rsidRPr="005F61D8" w:rsidRDefault="00B00E62" w:rsidP="00B00E62">
      <w:pPr>
        <w:bidi/>
        <w:spacing w:line="336" w:lineRule="auto"/>
        <w:jc w:val="both"/>
        <w:rPr>
          <w:rFonts w:cs="B Titr"/>
          <w:color w:val="C00000"/>
          <w:sz w:val="32"/>
          <w:szCs w:val="32"/>
          <w:rtl/>
          <w:lang w:bidi="fa-IR"/>
        </w:rPr>
      </w:pPr>
      <w:r w:rsidRPr="005F61D8">
        <w:rPr>
          <w:rFonts w:cs="B Titr" w:hint="cs"/>
          <w:color w:val="C00000"/>
          <w:sz w:val="32"/>
          <w:szCs w:val="32"/>
          <w:rtl/>
          <w:lang w:bidi="fa-IR"/>
        </w:rPr>
        <w:t>اركان اجراي برنامه آموزش سلامت روان به</w:t>
      </w:r>
      <w:r>
        <w:rPr>
          <w:rFonts w:cs="B Titr" w:hint="cs"/>
          <w:color w:val="C00000"/>
          <w:sz w:val="32"/>
          <w:szCs w:val="32"/>
          <w:rtl/>
          <w:lang w:bidi="fa-IR"/>
        </w:rPr>
        <w:t xml:space="preserve"> گروه ها</w:t>
      </w:r>
    </w:p>
    <w:p w14:paraId="1E60B4A3"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اساساً براي اجراي برنامه آموزش سلامت روان براي گروهي از افراد بايد دو ويژگي اصلي را مراعات نمود.</w:t>
      </w:r>
    </w:p>
    <w:p w14:paraId="7EFE9C11" w14:textId="77777777" w:rsidR="00B00E62" w:rsidRPr="005F61D8" w:rsidRDefault="00B00E62" w:rsidP="00B93E8F">
      <w:pPr>
        <w:pStyle w:val="ListParagraph"/>
        <w:numPr>
          <w:ilvl w:val="0"/>
          <w:numId w:val="64"/>
        </w:numPr>
        <w:spacing w:line="336" w:lineRule="auto"/>
        <w:jc w:val="both"/>
        <w:rPr>
          <w:rFonts w:cs="B Yagut"/>
          <w:b/>
          <w:bCs/>
          <w:lang w:bidi="fa-IR"/>
        </w:rPr>
      </w:pPr>
      <w:r w:rsidRPr="005F61D8">
        <w:rPr>
          <w:rFonts w:cs="B Yagut" w:hint="cs"/>
          <w:b/>
          <w:bCs/>
          <w:rtl/>
          <w:lang w:bidi="fa-IR"/>
        </w:rPr>
        <w:t>ضرورت سازماندهي براي طراحي يك ساختار و برنامه آموزشي اثربخش كه از الگويي روشن تبعيت مي كند.</w:t>
      </w:r>
    </w:p>
    <w:p w14:paraId="08B623A0" w14:textId="77777777" w:rsidR="00B00E62" w:rsidRPr="005F61D8" w:rsidRDefault="00B00E62" w:rsidP="00B93E8F">
      <w:pPr>
        <w:pStyle w:val="ListParagraph"/>
        <w:numPr>
          <w:ilvl w:val="0"/>
          <w:numId w:val="64"/>
        </w:numPr>
        <w:spacing w:line="336" w:lineRule="auto"/>
        <w:jc w:val="both"/>
        <w:rPr>
          <w:rFonts w:cs="B Yagut"/>
          <w:b/>
          <w:bCs/>
          <w:lang w:bidi="fa-IR"/>
        </w:rPr>
      </w:pPr>
      <w:r w:rsidRPr="005F61D8">
        <w:rPr>
          <w:rFonts w:cs="B Yagut" w:hint="cs"/>
          <w:b/>
          <w:bCs/>
          <w:rtl/>
          <w:lang w:bidi="fa-IR"/>
        </w:rPr>
        <w:t xml:space="preserve">ضرورت تنظيم محتواي آموزش بر مبناي ارزش ها و اهداف برنامه سلامت روان </w:t>
      </w:r>
    </w:p>
    <w:p w14:paraId="4E8176E2"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 xml:space="preserve">شما در فصول مختلف كتاب مباني بهداشت و كار در روستا با اصول آموزش بهداشت، آموزش بهداشت با افراد و روش مشاوره، آموزش بهداشت با گروه ها و روش هاي جلب مشاركت مردم و روش ها و شيوه هاي آموزشي آشنا شده ايد. در مباحث فوق شما با آموزش بهداشت با گروه ها و جامعه، مفاهيم آموزش گروهي، گروه هاي رسمي و غيررسمي، روش هاي اجراي مباحث گروهي و اصول و مراحل مشاركت جامعه در برنامه هاي سلامت و روش ها و شيوه هاي آموزشي به تفصيل آشنا شده ايد، لذا در اينجا توصيه مي شود به منظور درك مناسب تر برنامه آموزش سلامت روان با گروه ها مروري بر مباحث فوق در كتاب مباني بهداشت و كار در روستا داشته </w:t>
      </w:r>
      <w:r w:rsidRPr="005F61D8">
        <w:rPr>
          <w:rFonts w:cs="B Yagut" w:hint="cs"/>
          <w:b/>
          <w:bCs/>
          <w:sz w:val="24"/>
          <w:szCs w:val="24"/>
          <w:rtl/>
          <w:lang w:bidi="fa-IR"/>
        </w:rPr>
        <w:lastRenderedPageBreak/>
        <w:t>باشيد. با اين فرض كه شما بر مباحث پيش گفت تسلطي مناسب داريد در ادامه مطالب اين فصل بر محور دوم از اركان اجراي برنامه آموزش سلامت روان متمركز مي شويم و تلاش مي كنيم تا با تكيه بر اهداف و فرايندهاي برنامه سلامت روان بتوانيد اقدام به اجراي يك آموزش گروهي نماييد. مراحل مختلف اين آموزش به شرح ذيل در ادامه مطالب اين فصل آمده است.</w:t>
      </w:r>
    </w:p>
    <w:p w14:paraId="57BA9A0F" w14:textId="77777777" w:rsidR="00B00E62" w:rsidRPr="005F61D8" w:rsidRDefault="00B00E62" w:rsidP="00B00E62">
      <w:pPr>
        <w:bidi/>
        <w:spacing w:line="336" w:lineRule="auto"/>
        <w:jc w:val="both"/>
        <w:rPr>
          <w:rFonts w:cs="B Titr"/>
          <w:color w:val="C00000"/>
          <w:sz w:val="32"/>
          <w:szCs w:val="32"/>
          <w:rtl/>
          <w:lang w:bidi="fa-IR"/>
        </w:rPr>
      </w:pPr>
      <w:r w:rsidRPr="005F61D8">
        <w:rPr>
          <w:rFonts w:cs="B Titr" w:hint="cs"/>
          <w:color w:val="C00000"/>
          <w:sz w:val="32"/>
          <w:szCs w:val="32"/>
          <w:rtl/>
          <w:lang w:bidi="fa-IR"/>
        </w:rPr>
        <w:t>مراحل اجراي برنامه آموزش سلامت روان به گروه ها:</w:t>
      </w:r>
    </w:p>
    <w:p w14:paraId="2CB5291C"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مراحل مختلف اجراي برنامه آموزش سلامت روان مي بايست در درجه نخست رويكردي منطقي و نظام‌دار داشته باشد. اين رويكرد نظام‌دار موجب مي شود تا هر يك از عوامل مختلف به درستي و به طرز موثري نقش خود را ايفا نمايند. در اين ميان نقش بهورزان به عنوان متولي سلامت روستا نقشي اساسي و كليدي خواهد بود. اين نقش بدان جهت كليدي تلقي مي‌شود كه بهورزان در خط مقدم مشاهده مشكلات سلامت روان و درك عوامل موثر بر آن هستند و بيش از هر فرد ديگر قادرند ساير عوامل انساني را براي تنظيم فعاليت ها راهنمايي نمايند. در ادامه مطالب با مرور برنامه و ساختار پيشنهادي به درك مناسب تري از اين موقعيت براي حل مشكلات سلامت روان پي خواهيد برد.</w:t>
      </w:r>
    </w:p>
    <w:p w14:paraId="3CF6F415"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اين مراحل به شرح ذيل معرفي مي شوند:</w:t>
      </w:r>
    </w:p>
    <w:p w14:paraId="68FEAC75" w14:textId="77777777" w:rsidR="00B00E62" w:rsidRPr="005F61D8" w:rsidRDefault="00B00E62" w:rsidP="00B93E8F">
      <w:pPr>
        <w:pStyle w:val="ListParagraph"/>
        <w:numPr>
          <w:ilvl w:val="0"/>
          <w:numId w:val="65"/>
        </w:numPr>
        <w:spacing w:line="336" w:lineRule="auto"/>
        <w:jc w:val="both"/>
        <w:rPr>
          <w:rFonts w:cs="B Yagut"/>
          <w:b/>
          <w:bCs/>
          <w:lang w:bidi="fa-IR"/>
        </w:rPr>
      </w:pPr>
      <w:r w:rsidRPr="005F61D8">
        <w:rPr>
          <w:rFonts w:cs="B Yagut" w:hint="cs"/>
          <w:b/>
          <w:bCs/>
          <w:rtl/>
          <w:lang w:bidi="fa-IR"/>
        </w:rPr>
        <w:t xml:space="preserve">تحليل نيازهاي سلامت روان جامعه </w:t>
      </w:r>
    </w:p>
    <w:p w14:paraId="0D2AF4C0" w14:textId="77777777" w:rsidR="00B00E62" w:rsidRPr="005F61D8" w:rsidRDefault="00B00E62" w:rsidP="00B93E8F">
      <w:pPr>
        <w:pStyle w:val="ListParagraph"/>
        <w:numPr>
          <w:ilvl w:val="0"/>
          <w:numId w:val="65"/>
        </w:numPr>
        <w:spacing w:line="336" w:lineRule="auto"/>
        <w:jc w:val="both"/>
        <w:rPr>
          <w:rFonts w:cs="B Yagut"/>
          <w:b/>
          <w:bCs/>
          <w:lang w:bidi="fa-IR"/>
        </w:rPr>
      </w:pPr>
      <w:r w:rsidRPr="005F61D8">
        <w:rPr>
          <w:rFonts w:cs="B Yagut" w:hint="cs"/>
          <w:b/>
          <w:bCs/>
          <w:rtl/>
          <w:lang w:bidi="fa-IR"/>
        </w:rPr>
        <w:t xml:space="preserve">برنامه ريزي براي راه اندازي عمليات ارتقاء سلامت روان با بهره گيري از مشاركت جامعه </w:t>
      </w:r>
    </w:p>
    <w:p w14:paraId="43FC20F9" w14:textId="77777777" w:rsidR="00B00E62" w:rsidRPr="005F61D8" w:rsidRDefault="00B00E62" w:rsidP="00B93E8F">
      <w:pPr>
        <w:pStyle w:val="ListParagraph"/>
        <w:numPr>
          <w:ilvl w:val="0"/>
          <w:numId w:val="65"/>
        </w:numPr>
        <w:spacing w:line="336" w:lineRule="auto"/>
        <w:jc w:val="both"/>
        <w:rPr>
          <w:rFonts w:cs="B Yagut"/>
          <w:b/>
          <w:bCs/>
          <w:lang w:bidi="fa-IR"/>
        </w:rPr>
      </w:pPr>
      <w:r w:rsidRPr="005F61D8">
        <w:rPr>
          <w:rFonts w:cs="B Yagut" w:hint="cs"/>
          <w:b/>
          <w:bCs/>
          <w:rtl/>
          <w:lang w:bidi="fa-IR"/>
        </w:rPr>
        <w:t xml:space="preserve">برنامه ريزي آموزشي براي گروه هاي هدف </w:t>
      </w:r>
    </w:p>
    <w:p w14:paraId="3A89C547" w14:textId="77777777" w:rsidR="00B00E62" w:rsidRPr="005F61D8" w:rsidRDefault="00B00E62" w:rsidP="00B93E8F">
      <w:pPr>
        <w:pStyle w:val="ListParagraph"/>
        <w:numPr>
          <w:ilvl w:val="0"/>
          <w:numId w:val="65"/>
        </w:numPr>
        <w:spacing w:line="336" w:lineRule="auto"/>
        <w:jc w:val="both"/>
        <w:rPr>
          <w:rFonts w:cs="B Yagut"/>
          <w:b/>
          <w:bCs/>
          <w:lang w:bidi="fa-IR"/>
        </w:rPr>
      </w:pPr>
      <w:r w:rsidRPr="005F61D8">
        <w:rPr>
          <w:rFonts w:cs="B Yagut" w:hint="cs"/>
          <w:b/>
          <w:bCs/>
          <w:rtl/>
          <w:lang w:bidi="fa-IR"/>
        </w:rPr>
        <w:t>اجراي برنامه عملياتي ارتقاء سلامت روان و اجراي برنامه ريزي آموزشي</w:t>
      </w:r>
    </w:p>
    <w:p w14:paraId="5261FFF2" w14:textId="77777777" w:rsidR="00B00E62" w:rsidRPr="005F61D8" w:rsidRDefault="00B00E62" w:rsidP="00B93E8F">
      <w:pPr>
        <w:pStyle w:val="ListParagraph"/>
        <w:numPr>
          <w:ilvl w:val="0"/>
          <w:numId w:val="65"/>
        </w:numPr>
        <w:spacing w:line="336" w:lineRule="auto"/>
        <w:jc w:val="both"/>
        <w:rPr>
          <w:rFonts w:cs="B Yagut"/>
          <w:b/>
          <w:bCs/>
          <w:lang w:bidi="fa-IR"/>
        </w:rPr>
      </w:pPr>
      <w:r w:rsidRPr="005F61D8">
        <w:rPr>
          <w:rFonts w:cs="B Yagut" w:hint="cs"/>
          <w:b/>
          <w:bCs/>
          <w:rtl/>
          <w:lang w:bidi="fa-IR"/>
        </w:rPr>
        <w:t xml:space="preserve">ارزيابي مستمر نتايج برنامه ارتقاء سلامت روان و آموزش هاي ارائه شده </w:t>
      </w:r>
    </w:p>
    <w:p w14:paraId="14A4C7E0" w14:textId="77777777" w:rsidR="00B00E62" w:rsidRPr="005F61D8" w:rsidRDefault="00B00E62" w:rsidP="00B93E8F">
      <w:pPr>
        <w:pStyle w:val="ListParagraph"/>
        <w:numPr>
          <w:ilvl w:val="0"/>
          <w:numId w:val="65"/>
        </w:numPr>
        <w:spacing w:line="336" w:lineRule="auto"/>
        <w:jc w:val="both"/>
        <w:rPr>
          <w:rFonts w:cs="B Yagut"/>
          <w:b/>
          <w:bCs/>
          <w:lang w:bidi="fa-IR"/>
        </w:rPr>
      </w:pPr>
      <w:r w:rsidRPr="005F61D8">
        <w:rPr>
          <w:rFonts w:cs="B Yagut" w:hint="cs"/>
          <w:b/>
          <w:bCs/>
          <w:rtl/>
          <w:lang w:bidi="fa-IR"/>
        </w:rPr>
        <w:t xml:space="preserve">ارزشيابي نتايج برنامه و ارتقاء و توسعه مستمر آن </w:t>
      </w:r>
    </w:p>
    <w:p w14:paraId="10949181"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در ادامه شرح تفصيلي هر يك از مراحل آمده است.</w:t>
      </w:r>
    </w:p>
    <w:p w14:paraId="2E9EAD06" w14:textId="77777777" w:rsidR="00B00E62" w:rsidRPr="000F3A01" w:rsidRDefault="00B00E62" w:rsidP="00B00E62">
      <w:pPr>
        <w:bidi/>
        <w:spacing w:line="336" w:lineRule="auto"/>
        <w:jc w:val="both"/>
        <w:rPr>
          <w:rFonts w:cs="B Titr"/>
          <w:b/>
          <w:bCs/>
          <w:sz w:val="24"/>
          <w:szCs w:val="24"/>
          <w:rtl/>
          <w:lang w:bidi="fa-IR"/>
        </w:rPr>
      </w:pPr>
      <w:r w:rsidRPr="000F3A01">
        <w:rPr>
          <w:rFonts w:cs="B Titr" w:hint="cs"/>
          <w:b/>
          <w:bCs/>
          <w:sz w:val="24"/>
          <w:szCs w:val="24"/>
          <w:rtl/>
          <w:lang w:bidi="fa-IR"/>
        </w:rPr>
        <w:lastRenderedPageBreak/>
        <w:t>1-تحليل نيازهاي سلامت روان جامعه:</w:t>
      </w:r>
    </w:p>
    <w:p w14:paraId="18608AA3"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تحليل نيازهاي سلامت روان جامعه براساس اخذ اطلاعات از منابع مختلف صورت مي پذيرد. اين منابع مي توانند يكي از موارد ذيل باشند:</w:t>
      </w:r>
    </w:p>
    <w:p w14:paraId="4AB33F52"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الف- ابلاغ قوانين، دستورعمل ها و يا يك برنامه سلامت از سوي واحدهاي بالاتر؛ در اين زمينه ممكن است برنامه يا دستورعمل ارسالي ناظر به اجراي خدماتي از سلامت روان باشد كه نيازمند آموزش گروهي و يا مشاركت مردمي است.</w:t>
      </w:r>
    </w:p>
    <w:p w14:paraId="5990F7CB"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ب- وجود شواهدي كه دلالت بر بروز يك مشكل سلامت روان در جامعه تحت پوشش دارد، به عنوان مثال ممكن است بنا به دلايلي خاص در يكي از مناطق تحت پوشش ميزان بروز اعتياد بالا رفته باشد، در چنين شرايطي ارائه دهنده خدمات ممكن است يافته هاي خود را در مورد بروز اعتياد به سطوح بالاتر گزارش نموده و با همكاري آنها اقدام به اجراي برنامه هايي خاص نمايد.</w:t>
      </w:r>
    </w:p>
    <w:p w14:paraId="297EF9C5"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ج- وقوع بحران ها يا تغييرات خاص در محيط كه منجر به بروز مشكلات خاص شود؛ در اين زمينه حوادثي نظير زلزله، تغييرات سريع فرهنگي اجتماعي، منازعات قومي و قبيله اي و ... مي تواند منجر به بروز مشكلات سلامت روان شود.</w:t>
      </w:r>
    </w:p>
    <w:p w14:paraId="0740B7F0"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در تمامي موارد اشاره شده در فوق كارمند بهداشتي مي بايست به منظور ارزيابي مناسب نيازها اقدام به تحليل آنها نمايد. در اين توصيف مي بايست كيفيت مشكل موجود، گستره آن در جامعه، عوامل موثر بر بروز مشكل، افرادي كه از آن آسيب مي بينند و تعداد آنها به درستي روشن شود.</w:t>
      </w:r>
    </w:p>
    <w:p w14:paraId="58DD1C99"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 xml:space="preserve">يك موضوع بسيار مهم در برنامه ريزي آموزشي براي گروه ها اين است كه به صورتي روشن اطلاعات گروه هدف معلوم شود. در اين شرايط گروه هاي مختلف اجتماعي اطلاعاتي متفاوت از سلامت روان دارند. به عنوان مثال چنانچه در جامعه تحت پوشش با مواردي از آسيب هاي اجتماعي ناشي از اشتغال كودكان مواجه باشيم مي توانيم چند گروه هدف را آموزش دهيم و يا از آنها براي مشاركت در برنامه اي دعوت به عمل آوريم. به طور قطع سطح سواد و اطلاعات اجتماعي صاحبان كار، معلمين روستا، صاحبان حرفه يا صنايع، خانواده كودك و .... متفاوت است، لذا چنانچه در برنامه ريزي جايگاهي را براي آموزش يا مشاركت هر يك از گروه هاي فوق  در </w:t>
      </w:r>
      <w:r w:rsidRPr="005F61D8">
        <w:rPr>
          <w:rFonts w:cs="B Yagut" w:hint="cs"/>
          <w:b/>
          <w:bCs/>
          <w:sz w:val="24"/>
          <w:szCs w:val="24"/>
          <w:rtl/>
          <w:lang w:bidi="fa-IR"/>
        </w:rPr>
        <w:lastRenderedPageBreak/>
        <w:t>برنامه سلامت روان كودكان انتخاب كرده ايد مي بايست محتواي آموزش خود را به صورت جداگانه و با محتوايي متفاوت تنظيم نماييد. در اين شرايط به ياد داشته باشيد كه ارائه اطلاعات غير ضروري و نيز اطلاعاتي كه در حوزه فهم گروه هدف نبوده و يا خود از آنها آگاه باشند نه تنها ضرورت ندارد بلكه موجب كسالت فراگيران شما از گروه هاي هدف مي شود.</w:t>
      </w:r>
    </w:p>
    <w:p w14:paraId="359EEC14" w14:textId="77777777" w:rsidR="00B00E62" w:rsidRPr="000F3A01" w:rsidRDefault="00B00E62" w:rsidP="00B00E62">
      <w:pPr>
        <w:bidi/>
        <w:spacing w:line="336" w:lineRule="auto"/>
        <w:jc w:val="both"/>
        <w:rPr>
          <w:rFonts w:cs="B Titr"/>
          <w:b/>
          <w:bCs/>
          <w:sz w:val="24"/>
          <w:szCs w:val="24"/>
          <w:u w:val="single"/>
          <w:rtl/>
          <w:lang w:bidi="fa-IR"/>
        </w:rPr>
      </w:pPr>
      <w:r w:rsidRPr="000F3A01">
        <w:rPr>
          <w:rFonts w:cs="B Titr" w:hint="cs"/>
          <w:b/>
          <w:bCs/>
          <w:sz w:val="24"/>
          <w:szCs w:val="24"/>
          <w:u w:val="single"/>
          <w:rtl/>
          <w:lang w:bidi="fa-IR"/>
        </w:rPr>
        <w:t>يك داستان از نيازسنجي آموزشي سلامت روان:</w:t>
      </w:r>
    </w:p>
    <w:p w14:paraId="2CD39495"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«بهورز روستاي اكبرآباد در مشاهدات اخير خود متوجه شده است كه تعدادي از سالمندان روستا علائم افسردگي دارند. او براي تكميل اطلاعات خود با آنها مصاحبه هايي را ترتيب مي دهد و در مي يابد عواملي نظير تنهايي، از دست رفتن سلامت جسمي و فراموشي براي آنها شرايط ناگواري را به وجود آورده است. بهورز كه اطلاعاتي را از قبل در زمينه مراقبت از سالمندان دارد، مي داند يكي از جنبه هاي مهم آسيب به گروه سالمندان، فقدان مراقبت هاي جسمي و تنهايي آنهاست. لذا براي آن كه برنامه اي همه جانبه از ارزيابي نيازهاي آموزشي را ترتيب دهد اقدام به گردآوري اطلاعات بيشتر در زمينه هاي ذيل مي نمايد.</w:t>
      </w:r>
    </w:p>
    <w:p w14:paraId="4BF7DF63" w14:textId="77777777" w:rsidR="00B00E62" w:rsidRPr="005F61D8" w:rsidRDefault="00B00E62" w:rsidP="00B93E8F">
      <w:pPr>
        <w:pStyle w:val="ListParagraph"/>
        <w:numPr>
          <w:ilvl w:val="0"/>
          <w:numId w:val="66"/>
        </w:numPr>
        <w:spacing w:line="336" w:lineRule="auto"/>
        <w:jc w:val="both"/>
        <w:rPr>
          <w:rFonts w:cs="B Yagut"/>
          <w:b/>
          <w:bCs/>
          <w:lang w:bidi="fa-IR"/>
        </w:rPr>
      </w:pPr>
      <w:r w:rsidRPr="005F61D8">
        <w:rPr>
          <w:rFonts w:cs="B Yagut" w:hint="cs"/>
          <w:b/>
          <w:bCs/>
          <w:rtl/>
          <w:lang w:bidi="fa-IR"/>
        </w:rPr>
        <w:t xml:space="preserve">معلومات سالمندان در زمينه مراقبت از خود و ميزان بهره مندي آنها از خدمات مختلف سلامت و خدمات اجتماعي </w:t>
      </w:r>
    </w:p>
    <w:p w14:paraId="7F41A8D6" w14:textId="77777777" w:rsidR="00B00E62" w:rsidRPr="005F61D8" w:rsidRDefault="00B00E62" w:rsidP="00B93E8F">
      <w:pPr>
        <w:pStyle w:val="ListParagraph"/>
        <w:numPr>
          <w:ilvl w:val="0"/>
          <w:numId w:val="66"/>
        </w:numPr>
        <w:spacing w:line="336" w:lineRule="auto"/>
        <w:jc w:val="both"/>
        <w:rPr>
          <w:rFonts w:cs="B Yagut"/>
          <w:b/>
          <w:bCs/>
          <w:lang w:bidi="fa-IR"/>
        </w:rPr>
      </w:pPr>
      <w:r w:rsidRPr="005F61D8">
        <w:rPr>
          <w:rFonts w:cs="B Yagut" w:hint="cs"/>
          <w:b/>
          <w:bCs/>
          <w:rtl/>
          <w:lang w:bidi="fa-IR"/>
        </w:rPr>
        <w:t xml:space="preserve">اطلاعات اطرافيان سالمندان در زمينه نيازهاي اين گروه </w:t>
      </w:r>
    </w:p>
    <w:p w14:paraId="14F70BB6" w14:textId="77777777" w:rsidR="00B00E62" w:rsidRPr="005F61D8" w:rsidRDefault="00B00E62" w:rsidP="00B93E8F">
      <w:pPr>
        <w:pStyle w:val="ListParagraph"/>
        <w:numPr>
          <w:ilvl w:val="0"/>
          <w:numId w:val="66"/>
        </w:numPr>
        <w:spacing w:line="336" w:lineRule="auto"/>
        <w:jc w:val="both"/>
        <w:rPr>
          <w:rFonts w:cs="B Yagut"/>
          <w:b/>
          <w:bCs/>
          <w:lang w:bidi="fa-IR"/>
        </w:rPr>
      </w:pPr>
      <w:r w:rsidRPr="005F61D8">
        <w:rPr>
          <w:rFonts w:cs="B Yagut" w:hint="cs"/>
          <w:b/>
          <w:bCs/>
          <w:rtl/>
          <w:lang w:bidi="fa-IR"/>
        </w:rPr>
        <w:t xml:space="preserve">ارزيابي نهادهاي اجتماعي مستقر در روستا در زمينه امكان حمايت از سالمندان </w:t>
      </w:r>
    </w:p>
    <w:p w14:paraId="6489033B"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با اطلاعات به دست آمده روشن است بهورز مي تواند برنامه هاي مختلفي را در جهت ارتقاء سلامت روان سالمندان هماهنگ نمايد.</w:t>
      </w:r>
    </w:p>
    <w:p w14:paraId="774DDE86" w14:textId="77777777" w:rsidR="00B00E62" w:rsidRPr="000F3A01" w:rsidRDefault="00B00E62" w:rsidP="00B00E62">
      <w:pPr>
        <w:bidi/>
        <w:spacing w:line="336" w:lineRule="auto"/>
        <w:jc w:val="both"/>
        <w:rPr>
          <w:rFonts w:cs="B Titr"/>
          <w:b/>
          <w:bCs/>
          <w:sz w:val="24"/>
          <w:szCs w:val="24"/>
          <w:rtl/>
          <w:lang w:bidi="fa-IR"/>
        </w:rPr>
      </w:pPr>
      <w:r w:rsidRPr="000F3A01">
        <w:rPr>
          <w:rFonts w:cs="B Titr" w:hint="cs"/>
          <w:b/>
          <w:bCs/>
          <w:sz w:val="24"/>
          <w:szCs w:val="24"/>
          <w:rtl/>
          <w:lang w:bidi="fa-IR"/>
        </w:rPr>
        <w:t>2-برنامه ريزي براي راه اندازي عمليات ارتقاء سلامت روان با بهره گيري از مشاركت جامعه:</w:t>
      </w:r>
    </w:p>
    <w:p w14:paraId="015EB0B2"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 xml:space="preserve">برنامه هاي سلامت روان بيش از ساير برنامه هاي ديگر براي اجرا نيازمند مشاركت اجتماعي هستند. دليل اين موضوع آن است كه سلامت روان به ميزان بالايي تحت تاثير ويژگي هاي اقتصادي، اجتماعي و فرهنگي جامعه و خانواده است. بر اين اساس مي بايست براي ارتقاء سلامت روان از مشاركت جامعه و توانمندي هاي موجوددر </w:t>
      </w:r>
      <w:r w:rsidRPr="005F61D8">
        <w:rPr>
          <w:rFonts w:cs="B Yagut" w:hint="cs"/>
          <w:b/>
          <w:bCs/>
          <w:sz w:val="24"/>
          <w:szCs w:val="24"/>
          <w:rtl/>
          <w:lang w:bidi="fa-IR"/>
        </w:rPr>
        <w:lastRenderedPageBreak/>
        <w:t>آن بهره جست. اين توانمندي ها در گروه هاي رسمي و غيررسمي جامعه وجوددارد. در حال حاضر نهادهاي مختلف رسمي نظير سازمان‌هاي دولتي و غيردولتي در زمينه مسائلي نظير سوء مصرف مواد، خشونت خانگي، كودك آزاري، افسردگي و اضطراب در گروه هاي مختلف هدف جامعه، تبعيض هاي جنسي و حقوق اجتماعي فعاليت مي نمايند. قوانين و دستورعمل هاي در دسترس اين گروه ها و نيز ميثاق هاي مختلفي كه براي احقاق حقوق اجتماعي و سلامت روان در دسترس اين سازمان هاست خود منبعي ارزشمند براي ارتقاء سلامت روان است. از سوي ديگر ارائه دهندگان خدمات مي توانند با استفاده از ظرفيت هاي جامعه تحت پوشش اقدام به استفاده و سازماندهي با بهره گيري از گروه هاي غيررسمي نمايند. تشكيل جلسات با معلمين روستا، گروه هاي مختلف زنان، شاغلين كارگاه ها و ... مي تواند ظرفيت هاي جديدي براي اجراي برنامه سلامت روان و ارتقاء حقوق اجتماعي ايجاد نمايد.</w:t>
      </w:r>
    </w:p>
    <w:p w14:paraId="28AD5370"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مراحل مختلف برنامه ريزي براي سلامت روان با بهره گيري از مشاركت جامعه همانند آنچه كه در كتاب مباني بهداشت و كار در روستا آمده شامل مشاركت در شناخت مشكلات، مشاركت در يافتن راه حل، مشاركت در اجراي عمليات، تسهيل در مشاركت و نهايتاً مشاركت در ارزشيابي است.</w:t>
      </w:r>
    </w:p>
    <w:p w14:paraId="1C66C110" w14:textId="77777777" w:rsidR="00B00E62" w:rsidRPr="000F3A01" w:rsidRDefault="00B00E62" w:rsidP="00B00E62">
      <w:pPr>
        <w:bidi/>
        <w:spacing w:line="336" w:lineRule="auto"/>
        <w:jc w:val="both"/>
        <w:rPr>
          <w:rFonts w:cs="B Titr"/>
          <w:b/>
          <w:bCs/>
          <w:sz w:val="24"/>
          <w:szCs w:val="24"/>
          <w:u w:val="single"/>
          <w:rtl/>
          <w:lang w:bidi="fa-IR"/>
        </w:rPr>
      </w:pPr>
      <w:r w:rsidRPr="000F3A01">
        <w:rPr>
          <w:rFonts w:cs="B Titr" w:hint="cs"/>
          <w:b/>
          <w:bCs/>
          <w:sz w:val="24"/>
          <w:szCs w:val="24"/>
          <w:u w:val="single"/>
          <w:rtl/>
          <w:lang w:bidi="fa-IR"/>
        </w:rPr>
        <w:t>داستان يك مشاركت اجتماعي در برنامه سلامت روان؛</w:t>
      </w:r>
    </w:p>
    <w:p w14:paraId="2D094BD5"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«بهورز زن روستاي حسين آباد در مشاهدات خود مواردي از كودك آزاري و بهره كشي از كودكان در انجام كارهاي شغلي را در جامعه تحت پوشش مشاهده نموده است. او ضمن مشورت با پزشك و كارشناسان مربوطه در مركز بهداشتي درماني و مركز بهداشت شهرستان اقدام به تشكيل تيمي براي ارزيابي موضوع نموده است. افراد تيم تشكيل شده عبارتند از؛ مدير دبستان ابتدايي روستا و يكي از دبيران دبيرستان كه در زمينه علوم تربيتي و روانشناسي تحصيل نموده، روحاني مسجد، دهدار روستا، رييس و يكي از اعضاي شوراي اسلامي چند تن از معتمدين روستا، پزشك مركز بهداشتي درماني، مسئوليت اين تيم را دهدار روستا. در اين زمينه بهورز روستا قبول مي نمايد تا در نخستين جلسه به عنوان هماهنگ كننده كار دبيري جلسه را بر عهده گيرد تا متعاقباً با مشورت با ساير اعضاي گروه اقدام به انتخاب ساير اعضا براي تيم نموده و كار خود را براي حل مشكل آغاز نمايند.</w:t>
      </w:r>
    </w:p>
    <w:p w14:paraId="58AEF15F"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lastRenderedPageBreak/>
        <w:t>اعضاي تيم در نخستين جلسه خود دو نفر از بانوان روستا را كه داراي تحصيلات دانشگاهي در رشته جامعه شناسي و نيز مددكاري اجتماعي هستند به عنوان ساير اعضاي تيم انتخاب مي نمايند. اعضاي تيم مطمئن هستند كه با ارزيابي جنبه‌هاي مختلف موضوع مي توانند راه كاري موثري براي حل مشكل انتخاب نموده و آن را تا حد بالايي حل نمايند. آنها در مباحثات و فعاليت هاي خود براي حل مشكل مراحل متعددي را در طول زمان مورد ارزيابي، طراحي، اجرا و ارزشيابي قرار دادند كه از حوصله اين كتاب خارج است و تنها به خلاصه اي از آنها اشاره مي شود. اين مراحل عبارت بودند از:</w:t>
      </w:r>
    </w:p>
    <w:p w14:paraId="4A6EBA8A" w14:textId="77777777" w:rsidR="00B00E62" w:rsidRPr="005F61D8" w:rsidRDefault="00B00E62" w:rsidP="00B93E8F">
      <w:pPr>
        <w:pStyle w:val="ListParagraph"/>
        <w:numPr>
          <w:ilvl w:val="0"/>
          <w:numId w:val="67"/>
        </w:numPr>
        <w:spacing w:line="336" w:lineRule="auto"/>
        <w:jc w:val="both"/>
        <w:rPr>
          <w:rFonts w:cs="B Yagut"/>
          <w:b/>
          <w:bCs/>
          <w:lang w:bidi="fa-IR"/>
        </w:rPr>
      </w:pPr>
      <w:r w:rsidRPr="005F61D8">
        <w:rPr>
          <w:rFonts w:cs="B Yagut" w:hint="cs"/>
          <w:b/>
          <w:bCs/>
          <w:rtl/>
          <w:lang w:bidi="fa-IR"/>
        </w:rPr>
        <w:t xml:space="preserve">ارزيابي تعداد و كيفيت وقوع مشكل كودك آزاري و بهره كشي از كودكان </w:t>
      </w:r>
    </w:p>
    <w:p w14:paraId="14F72D62" w14:textId="77777777" w:rsidR="00B00E62" w:rsidRPr="005F61D8" w:rsidRDefault="00B00E62" w:rsidP="00B93E8F">
      <w:pPr>
        <w:pStyle w:val="ListParagraph"/>
        <w:numPr>
          <w:ilvl w:val="0"/>
          <w:numId w:val="67"/>
        </w:numPr>
        <w:spacing w:line="336" w:lineRule="auto"/>
        <w:jc w:val="both"/>
        <w:rPr>
          <w:rFonts w:cs="B Yagut"/>
          <w:b/>
          <w:bCs/>
          <w:lang w:bidi="fa-IR"/>
        </w:rPr>
      </w:pPr>
      <w:r w:rsidRPr="005F61D8">
        <w:rPr>
          <w:rFonts w:cs="B Yagut" w:hint="cs"/>
          <w:b/>
          <w:bCs/>
          <w:rtl/>
          <w:lang w:bidi="fa-IR"/>
        </w:rPr>
        <w:t xml:space="preserve">ارزيابي وضعيت اجتماعي، فرهنگي و اقتصادي كودكان گروه هدف و خانواده هاي آنها </w:t>
      </w:r>
    </w:p>
    <w:p w14:paraId="6994B5A2" w14:textId="77777777" w:rsidR="00B00E62" w:rsidRPr="005F61D8" w:rsidRDefault="00B00E62" w:rsidP="00B93E8F">
      <w:pPr>
        <w:pStyle w:val="ListParagraph"/>
        <w:numPr>
          <w:ilvl w:val="0"/>
          <w:numId w:val="67"/>
        </w:numPr>
        <w:spacing w:line="336" w:lineRule="auto"/>
        <w:jc w:val="both"/>
        <w:rPr>
          <w:rFonts w:cs="B Yagut"/>
          <w:b/>
          <w:bCs/>
          <w:lang w:bidi="fa-IR"/>
        </w:rPr>
      </w:pPr>
      <w:r w:rsidRPr="005F61D8">
        <w:rPr>
          <w:rFonts w:cs="B Yagut" w:hint="cs"/>
          <w:b/>
          <w:bCs/>
          <w:rtl/>
          <w:lang w:bidi="fa-IR"/>
        </w:rPr>
        <w:t>طراحي برنامه هاي مختلف به منظور؛</w:t>
      </w:r>
    </w:p>
    <w:p w14:paraId="0908E810" w14:textId="77777777" w:rsidR="00B00E62" w:rsidRPr="005F61D8" w:rsidRDefault="00B00E62" w:rsidP="00B93E8F">
      <w:pPr>
        <w:pStyle w:val="ListParagraph"/>
        <w:numPr>
          <w:ilvl w:val="0"/>
          <w:numId w:val="63"/>
        </w:numPr>
        <w:spacing w:line="336" w:lineRule="auto"/>
        <w:ind w:left="1530"/>
        <w:jc w:val="both"/>
        <w:rPr>
          <w:rFonts w:cs="B Yagut"/>
          <w:b/>
          <w:bCs/>
          <w:lang w:bidi="fa-IR"/>
        </w:rPr>
      </w:pPr>
      <w:r w:rsidRPr="005F61D8">
        <w:rPr>
          <w:rFonts w:cs="B Yagut" w:hint="cs"/>
          <w:b/>
          <w:bCs/>
          <w:rtl/>
          <w:lang w:bidi="fa-IR"/>
        </w:rPr>
        <w:t xml:space="preserve">ارزيابي سلامت جسمي و رواني كودكان مورد نظر و ارتقاء آن </w:t>
      </w:r>
    </w:p>
    <w:p w14:paraId="35BB69FB" w14:textId="77777777" w:rsidR="00B00E62" w:rsidRPr="005F61D8" w:rsidRDefault="00B00E62" w:rsidP="00B93E8F">
      <w:pPr>
        <w:pStyle w:val="ListParagraph"/>
        <w:numPr>
          <w:ilvl w:val="0"/>
          <w:numId w:val="63"/>
        </w:numPr>
        <w:spacing w:line="336" w:lineRule="auto"/>
        <w:ind w:left="1530"/>
        <w:jc w:val="both"/>
        <w:rPr>
          <w:rFonts w:cs="B Yagut"/>
          <w:b/>
          <w:bCs/>
          <w:lang w:bidi="fa-IR"/>
        </w:rPr>
      </w:pPr>
      <w:r w:rsidRPr="005F61D8">
        <w:rPr>
          <w:rFonts w:cs="B Yagut" w:hint="cs"/>
          <w:b/>
          <w:bCs/>
          <w:rtl/>
          <w:lang w:bidi="fa-IR"/>
        </w:rPr>
        <w:t xml:space="preserve">آموزش به خانواده ها و اطرافيان </w:t>
      </w:r>
    </w:p>
    <w:p w14:paraId="71DD968D" w14:textId="77777777" w:rsidR="00B00E62" w:rsidRPr="005F61D8" w:rsidRDefault="00B00E62" w:rsidP="00B93E8F">
      <w:pPr>
        <w:pStyle w:val="ListParagraph"/>
        <w:numPr>
          <w:ilvl w:val="0"/>
          <w:numId w:val="63"/>
        </w:numPr>
        <w:spacing w:line="336" w:lineRule="auto"/>
        <w:ind w:left="1530"/>
        <w:jc w:val="both"/>
        <w:rPr>
          <w:rFonts w:cs="B Yagut"/>
          <w:b/>
          <w:bCs/>
          <w:lang w:bidi="fa-IR"/>
        </w:rPr>
      </w:pPr>
      <w:r w:rsidRPr="005F61D8">
        <w:rPr>
          <w:rFonts w:cs="B Yagut" w:hint="cs"/>
          <w:b/>
          <w:bCs/>
          <w:rtl/>
          <w:lang w:bidi="fa-IR"/>
        </w:rPr>
        <w:t>حمايت از خانواده ها از طريق سازمان هايي نظير بهزيستي و كميته امداد امام خميني (ره)</w:t>
      </w:r>
    </w:p>
    <w:p w14:paraId="5CE58D4A" w14:textId="77777777" w:rsidR="00B00E62" w:rsidRPr="005F61D8" w:rsidRDefault="00B00E62" w:rsidP="00B93E8F">
      <w:pPr>
        <w:pStyle w:val="ListParagraph"/>
        <w:numPr>
          <w:ilvl w:val="0"/>
          <w:numId w:val="63"/>
        </w:numPr>
        <w:spacing w:line="336" w:lineRule="auto"/>
        <w:ind w:left="1530"/>
        <w:jc w:val="both"/>
        <w:rPr>
          <w:rFonts w:cs="B Yagut"/>
          <w:b/>
          <w:bCs/>
          <w:lang w:bidi="fa-IR"/>
        </w:rPr>
      </w:pPr>
      <w:r w:rsidRPr="005F61D8">
        <w:rPr>
          <w:rFonts w:cs="B Yagut" w:hint="cs"/>
          <w:b/>
          <w:bCs/>
          <w:rtl/>
          <w:lang w:bidi="fa-IR"/>
        </w:rPr>
        <w:t>جلب حمايت آموزش و پرورش و مدارس و نهضت سوادآموزي براي تحصيل كودكان و خانواده‌هايشان</w:t>
      </w:r>
    </w:p>
    <w:p w14:paraId="6D6A49A4" w14:textId="77777777" w:rsidR="00B00E62" w:rsidRPr="005F61D8" w:rsidRDefault="00B00E62" w:rsidP="00B93E8F">
      <w:pPr>
        <w:pStyle w:val="ListParagraph"/>
        <w:numPr>
          <w:ilvl w:val="0"/>
          <w:numId w:val="63"/>
        </w:numPr>
        <w:spacing w:line="336" w:lineRule="auto"/>
        <w:ind w:left="1530"/>
        <w:jc w:val="both"/>
        <w:rPr>
          <w:rFonts w:cs="B Yagut"/>
          <w:b/>
          <w:bCs/>
          <w:lang w:bidi="fa-IR"/>
        </w:rPr>
      </w:pPr>
      <w:r w:rsidRPr="005F61D8">
        <w:rPr>
          <w:rFonts w:cs="B Yagut" w:hint="cs"/>
          <w:b/>
          <w:bCs/>
          <w:rtl/>
          <w:lang w:bidi="fa-IR"/>
        </w:rPr>
        <w:t>ارزيابي نتايج برنامه در زمينه ميزان بروز مشكل و وضعيت بهره مندي جامعه از برنامه هاي مختلف حمايتي در زمينه موضوع</w:t>
      </w:r>
    </w:p>
    <w:p w14:paraId="2197F8CA"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نكته حائز اهميت در تشكيل جلسات تيم اين بود كه اولاً اعضاي گروه با بهره گيري از حمايت هاي علمي و تجربي اعضاي مختلف توانستند با روشي مناسب اقدام به تنظيم فعاليت ها نمايند به نحوي كه اجراي برنامه منجر به بروز حساسيت و آسيب به آبروي هيچ كس در روستا نشد، ثانياً گروه در جلسات مختلف خود و براي كسب راهنمايي ها و جلب مشاركت واحدهاي شهرستان از كارشناسان ادارت ذيربط در جلسات دعوت به عمل آورد.»</w:t>
      </w:r>
    </w:p>
    <w:p w14:paraId="5E30198C" w14:textId="77777777" w:rsidR="00B00E62" w:rsidRPr="000F3A01" w:rsidRDefault="00B00E62" w:rsidP="00B00E62">
      <w:pPr>
        <w:bidi/>
        <w:spacing w:line="336" w:lineRule="auto"/>
        <w:jc w:val="both"/>
        <w:rPr>
          <w:rFonts w:cs="B Titr"/>
          <w:b/>
          <w:bCs/>
          <w:sz w:val="24"/>
          <w:szCs w:val="24"/>
          <w:rtl/>
          <w:lang w:bidi="fa-IR"/>
        </w:rPr>
      </w:pPr>
      <w:r w:rsidRPr="000F3A01">
        <w:rPr>
          <w:rFonts w:cs="B Titr" w:hint="cs"/>
          <w:b/>
          <w:bCs/>
          <w:sz w:val="24"/>
          <w:szCs w:val="24"/>
          <w:rtl/>
          <w:lang w:bidi="fa-IR"/>
        </w:rPr>
        <w:lastRenderedPageBreak/>
        <w:t>3-برنامه ريزي آموزشي براي گروه هاي هدف:</w:t>
      </w:r>
    </w:p>
    <w:p w14:paraId="76510A97"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اجازه دهيد موضوع برنامه ريزي آموزشي براي گروه هاي هدف را با يك داستان آغاز كنيم.</w:t>
      </w:r>
    </w:p>
    <w:p w14:paraId="1E1030ED"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«بهورز روستاي حسين آباد در بررسي هاي خود متوجه شد كه تعداد قابل توجهي سالمند در روستا دارد كه برخي از آنها دچار بيماري آلزهايمر ( زوال عقل ) و افسردگي هستند. او در مواجهه با اين افراد در مي يابد كه اصلي ترين عامل در وقوع افسردگي در اين افراد اين است كه آنها دريافته اند كه توانايي به خاطر آوردن آنها روز به روز كاهش بيشتري مي يابد. اين موضوع احساس لذت آنها را از زندگي بسيار كاهش داده است.</w:t>
      </w:r>
    </w:p>
    <w:p w14:paraId="6E31C77E"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بهورز روستا براساس آموزش هايي كه ديده است مي داند كه مداخلات اصلي براي كاهش اين مشكل عبارتند از:</w:t>
      </w:r>
    </w:p>
    <w:p w14:paraId="06BF0CFC" w14:textId="77777777" w:rsidR="00B00E62" w:rsidRPr="005F61D8" w:rsidRDefault="00B00E62" w:rsidP="00B93E8F">
      <w:pPr>
        <w:pStyle w:val="ListParagraph"/>
        <w:numPr>
          <w:ilvl w:val="0"/>
          <w:numId w:val="68"/>
        </w:numPr>
        <w:spacing w:line="336" w:lineRule="auto"/>
        <w:jc w:val="both"/>
        <w:rPr>
          <w:rFonts w:cs="B Yagut"/>
          <w:b/>
          <w:bCs/>
          <w:lang w:bidi="fa-IR"/>
        </w:rPr>
      </w:pPr>
      <w:r w:rsidRPr="005F61D8">
        <w:rPr>
          <w:rFonts w:cs="B Yagut" w:hint="cs"/>
          <w:b/>
          <w:bCs/>
          <w:rtl/>
          <w:lang w:bidi="fa-IR"/>
        </w:rPr>
        <w:t>آگاه نمودن خانواده و اطرافيان بيمار در زمينه مشكل او</w:t>
      </w:r>
    </w:p>
    <w:p w14:paraId="6A61DBB6" w14:textId="77777777" w:rsidR="00B00E62" w:rsidRPr="005F61D8" w:rsidRDefault="00B00E62" w:rsidP="00B93E8F">
      <w:pPr>
        <w:pStyle w:val="ListParagraph"/>
        <w:numPr>
          <w:ilvl w:val="0"/>
          <w:numId w:val="68"/>
        </w:numPr>
        <w:spacing w:line="336" w:lineRule="auto"/>
        <w:jc w:val="both"/>
        <w:rPr>
          <w:rFonts w:cs="B Yagut"/>
          <w:b/>
          <w:bCs/>
          <w:lang w:bidi="fa-IR"/>
        </w:rPr>
      </w:pPr>
      <w:r w:rsidRPr="005F61D8">
        <w:rPr>
          <w:rFonts w:cs="B Yagut" w:hint="cs"/>
          <w:b/>
          <w:bCs/>
          <w:rtl/>
          <w:lang w:bidi="fa-IR"/>
        </w:rPr>
        <w:t>ويزيت پزشك از بيمار و خانواده او و ارائه مشاوره ها و اقدامات درماني مورد نياز</w:t>
      </w:r>
    </w:p>
    <w:p w14:paraId="4736CFDA"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براي اطمينان از اين كه بهورز به درستي موارد مبتلا به آلزهايمر و افسردگي را پيدا كرده است بهورز در درجه نخست شرايط ملاقات سالمندان با شكايت فراموشي و افسردگي با پزشك را فراهم مي كند. در اين ملاقات ها فرد سالمند همراه با نزديك ترين فردي كه امكان مراقبت سالمند را دارد به نزد پزشك مراجعه مي كند. حال پس از اطمينان از تشخيص صحيح موارد مبتلا به آلزهايمر بهورز برنامه را براي آموزش اطرافيان بيمار سالمند مهيا مي كند. اين برنامه شامل چند جلسه منظم است كه در آن بهورز، پزشك و يك نفر از كارشناسان بهداشت روان مركز بهداشت شهرستان حضور دارند. بهورز مي تواند براي برخي از جلسات از معتمدين محلي و يا دبيران شاغل در روستا كه در زمينه سلامت روان آشنايي دارند نيز دعوت به عمل آورد.</w:t>
      </w:r>
      <w:r w:rsidRPr="005F61D8">
        <w:rPr>
          <w:b/>
          <w:bCs/>
        </w:rPr>
        <w:t xml:space="preserve"> </w:t>
      </w:r>
    </w:p>
    <w:p w14:paraId="1CD0A5E7" w14:textId="77777777" w:rsidR="00B00E62" w:rsidRPr="005F61D8" w:rsidRDefault="00B00E62" w:rsidP="00B00E62">
      <w:pPr>
        <w:tabs>
          <w:tab w:val="right" w:pos="7362"/>
        </w:tabs>
        <w:bidi/>
        <w:spacing w:line="336" w:lineRule="auto"/>
        <w:ind w:right="2127"/>
        <w:jc w:val="both"/>
        <w:rPr>
          <w:rFonts w:cs="B Yagut"/>
          <w:b/>
          <w:bCs/>
          <w:sz w:val="24"/>
          <w:szCs w:val="24"/>
          <w:rtl/>
          <w:lang w:bidi="fa-IR"/>
        </w:rPr>
      </w:pPr>
      <w:r>
        <w:rPr>
          <w:rFonts w:cs="B Yagut" w:hint="cs"/>
          <w:b/>
          <w:bCs/>
          <w:noProof/>
          <w:sz w:val="24"/>
          <w:szCs w:val="24"/>
          <w:rtl/>
        </w:rPr>
        <w:drawing>
          <wp:anchor distT="0" distB="0" distL="114300" distR="114300" simplePos="0" relativeHeight="251813888" behindDoc="1" locked="0" layoutInCell="1" allowOverlap="1" wp14:anchorId="3C8F48E8" wp14:editId="5FECC884">
            <wp:simplePos x="0" y="0"/>
            <wp:positionH relativeFrom="column">
              <wp:posOffset>-398780</wp:posOffset>
            </wp:positionH>
            <wp:positionV relativeFrom="paragraph">
              <wp:posOffset>56515</wp:posOffset>
            </wp:positionV>
            <wp:extent cx="1619250" cy="1600200"/>
            <wp:effectExtent l="19050" t="0" r="0" b="0"/>
            <wp:wrapTight wrapText="bothSides">
              <wp:wrapPolygon edited="0">
                <wp:start x="-254" y="0"/>
                <wp:lineTo x="-254" y="21343"/>
                <wp:lineTo x="21600" y="21343"/>
                <wp:lineTo x="21600" y="0"/>
                <wp:lineTo x="-254" y="0"/>
              </wp:wrapPolygon>
            </wp:wrapTight>
            <wp:docPr id="13" name="Picture 13" descr="C:\Users\user\Pictures\c8eac12431ef4f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Pictures\c8eac12431ef4fb0.jpg"/>
                    <pic:cNvPicPr>
                      <a:picLocks noChangeAspect="1" noChangeArrowheads="1"/>
                    </pic:cNvPicPr>
                  </pic:nvPicPr>
                  <pic:blipFill>
                    <a:blip r:embed="rId15" cstate="print"/>
                    <a:srcRect/>
                    <a:stretch>
                      <a:fillRect/>
                    </a:stretch>
                  </pic:blipFill>
                  <pic:spPr bwMode="auto">
                    <a:xfrm>
                      <a:off x="0" y="0"/>
                      <a:ext cx="1619250" cy="1600200"/>
                    </a:xfrm>
                    <a:prstGeom prst="rect">
                      <a:avLst/>
                    </a:prstGeom>
                    <a:noFill/>
                    <a:ln w="9525">
                      <a:noFill/>
                      <a:miter lim="800000"/>
                      <a:headEnd/>
                      <a:tailEnd/>
                    </a:ln>
                  </pic:spPr>
                </pic:pic>
              </a:graphicData>
            </a:graphic>
          </wp:anchor>
        </w:drawing>
      </w:r>
      <w:r w:rsidRPr="005F61D8">
        <w:rPr>
          <w:rFonts w:cs="B Yagut" w:hint="cs"/>
          <w:b/>
          <w:bCs/>
          <w:sz w:val="24"/>
          <w:szCs w:val="24"/>
          <w:rtl/>
          <w:lang w:bidi="fa-IR"/>
        </w:rPr>
        <w:t xml:space="preserve">شيوه مورد نظر بهورز در اين آموزش گروهي استفاده از روش بحث و گفت و گوي مشاركتي است. برخي از جلسات با حضور پزشك و برخي ديگر بدون حضور وي انجام مي شود. در شيوه بحث و گفت و گوي مشاركتي فراگيران و آموزش دهندگان اقدام به تبادل اطلاعات مي نمايند. در اين شرايط كار آموزش دهنده اين است كه فراگيران را در جهت ارائه پاسخي مناسب به سئوالات مهم و كليدي و يا سوالاتي افراد جمع كه مطرح </w:t>
      </w:r>
      <w:r>
        <w:rPr>
          <w:rFonts w:cs="B Yagut" w:hint="cs"/>
          <w:b/>
          <w:bCs/>
          <w:sz w:val="24"/>
          <w:szCs w:val="24"/>
          <w:rtl/>
          <w:lang w:bidi="fa-IR"/>
        </w:rPr>
        <w:t xml:space="preserve">   </w:t>
      </w:r>
      <w:r w:rsidRPr="005F61D8">
        <w:rPr>
          <w:rFonts w:cs="B Yagut" w:hint="cs"/>
          <w:b/>
          <w:bCs/>
          <w:sz w:val="24"/>
          <w:szCs w:val="24"/>
          <w:rtl/>
          <w:lang w:bidi="fa-IR"/>
        </w:rPr>
        <w:t>مي كنند راهنمايي كند.</w:t>
      </w:r>
    </w:p>
    <w:p w14:paraId="0B79623E"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lastRenderedPageBreak/>
        <w:t>براي شروع نخستين مباحثه، اولين سئوال را پزشك روستا مطرح مي كند. سئوال اين است:«به نظر شما بيماري آلزهايمر چيست؟» افراد فراگير برداشت هاي متفاوت خود از اين بيماري را عنوان مي كنند. پزشك و بهورز نكات كليدي هر يك از تعاريف را يادداشت و نهايتاً با بهره گيري از تعاريف و اصلاح اشكالات آنها اقدام به تعريف بيماري مي كنند. اين امكان در جريان مباحثه وجود دارد كه هر يك از فراگيران اقدام به توصيف علائم و نشانه هاي بيماري در سالمند خود نمايند. در جريان اين مباحثات گاه پيش مي آيد كه برخي از اطرافيان بيمار از سختي زندگي با سالمند و رنج هاي او صحبت‌هاي فراواني مي كنند. در اين شرايط بهورز و پزشك مي دانند كه سالمندان مبتلا به بيماري آلزهايمر تمايل زيادي براي تحرك ندارند، احساس ارزش نمي كنند، عواطف زيادي ندارند، ممكن است زياد بخوابند يا دچار اختلال جدي در خواب باشند، ممكن است داراي عواطف غيرطبيعي بوده و بي جهت عصابي شوند يا گريه كنند. آنها اين علائم را به فراگيران توضيح مي دهند. فراگيران نيز اطلاعات و تجارب خود در اين زمينه را مبادله مي كنند و در اين حين پزشك و بهورز اطلاعات لازم را منتقل مي كنند. اطلاعاتي كه بسيار اساسي و حياتي است. بخش مهمي از اين اطلاعات ايجاد توان سازگاري براي افراد خانواده براي ارائه خدمت به سالمند و نيز مراجعات به موقع به پزشك و بهورز است.</w:t>
      </w:r>
    </w:p>
    <w:p w14:paraId="4ABA9766"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بهورز در اين جلسه اطلاعات جديد و قابل توجهي را به فراگيران منتقل كرده است. بخشي از اين اطلاعات شامل موارد ذيل است.</w:t>
      </w:r>
    </w:p>
    <w:p w14:paraId="734F0AB4" w14:textId="77777777" w:rsidR="00B00E62" w:rsidRPr="005F61D8" w:rsidRDefault="00B00E62" w:rsidP="00B93E8F">
      <w:pPr>
        <w:pStyle w:val="ListParagraph"/>
        <w:numPr>
          <w:ilvl w:val="0"/>
          <w:numId w:val="69"/>
        </w:numPr>
        <w:spacing w:line="336" w:lineRule="auto"/>
        <w:jc w:val="both"/>
        <w:rPr>
          <w:rFonts w:cs="B Yagut"/>
          <w:b/>
          <w:bCs/>
          <w:lang w:bidi="fa-IR"/>
        </w:rPr>
      </w:pPr>
      <w:r w:rsidRPr="005F61D8">
        <w:rPr>
          <w:rFonts w:cs="B Yagut" w:hint="cs"/>
          <w:b/>
          <w:bCs/>
          <w:rtl/>
          <w:lang w:bidi="fa-IR"/>
        </w:rPr>
        <w:t>زمان مراجعه به پزشك و خود بهورز و نيازهايي كه در اين مراجعات مرتفع خواهد شد.</w:t>
      </w:r>
    </w:p>
    <w:p w14:paraId="3A5A95C0" w14:textId="77777777" w:rsidR="00B00E62" w:rsidRPr="005F61D8" w:rsidRDefault="00B00E62" w:rsidP="00B93E8F">
      <w:pPr>
        <w:pStyle w:val="ListParagraph"/>
        <w:numPr>
          <w:ilvl w:val="0"/>
          <w:numId w:val="69"/>
        </w:numPr>
        <w:spacing w:line="336" w:lineRule="auto"/>
        <w:jc w:val="both"/>
        <w:rPr>
          <w:rFonts w:cs="B Yagut"/>
          <w:b/>
          <w:bCs/>
          <w:lang w:bidi="fa-IR"/>
        </w:rPr>
      </w:pPr>
      <w:r w:rsidRPr="005F61D8">
        <w:rPr>
          <w:rFonts w:cs="B Yagut" w:hint="cs"/>
          <w:b/>
          <w:bCs/>
          <w:rtl/>
          <w:lang w:bidi="fa-IR"/>
        </w:rPr>
        <w:t xml:space="preserve">آموزش براي داشتن محيطي آرام و با لذت بيشتر براي سالمند، كاهش سروصدا در محيط زندگي سالمند، زندگي با چهره هاي آشنا، داشتن توقعاتي مناسب از سالمند، نحوه تغذيه و پايش مداوم علائم بيماري در وي </w:t>
      </w:r>
    </w:p>
    <w:p w14:paraId="402FB20E" w14:textId="77777777" w:rsidR="00B00E62" w:rsidRPr="005F61D8" w:rsidRDefault="00B00E62" w:rsidP="00B93E8F">
      <w:pPr>
        <w:pStyle w:val="ListParagraph"/>
        <w:numPr>
          <w:ilvl w:val="0"/>
          <w:numId w:val="69"/>
        </w:numPr>
        <w:spacing w:line="336" w:lineRule="auto"/>
        <w:jc w:val="both"/>
        <w:rPr>
          <w:rFonts w:cs="B Yagut"/>
          <w:b/>
          <w:bCs/>
          <w:lang w:bidi="fa-IR"/>
        </w:rPr>
      </w:pPr>
      <w:r w:rsidRPr="005F61D8">
        <w:rPr>
          <w:rFonts w:cs="B Yagut" w:hint="cs"/>
          <w:b/>
          <w:bCs/>
          <w:rtl/>
          <w:lang w:bidi="fa-IR"/>
        </w:rPr>
        <w:t>چگونه مراقبين سالمند از خودشان نيز مراقبت كنند تا خسته نشوند و چگونه از حمايت هاي لازم از سوي ساير افراد و نهادهاي جامعه بهره مند شوند.</w:t>
      </w:r>
    </w:p>
    <w:p w14:paraId="00CE8B9F"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براي آنكه اين مباحثات تاثيراتي پايدار داشته باشد، بهورز و پزشك جلسات آموزشي را با بهره گيري از امكانات موجود در روستا به طور مداوم انجام مي دهند.»</w:t>
      </w:r>
    </w:p>
    <w:p w14:paraId="0ECEFFA6"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lastRenderedPageBreak/>
        <w:t>در اين داستان شما دريافتيد كه بهورز و پزشك روش بحث و گفت و گوي مشاركتي را براي آموزش انتخاب نمودند. شما نيز مي توانيد اين روش يا هر روش ديگري را به فراخور امكانات خود ترتيب دهيد. دقت كنيد كه آنچه كه بيش از هر چيز در ترتيب آموزش مهم است، ايجاد تاثير پايدار آن است. به همين منظور مجدداً توصيه مي كنيم تا فصول مربوطه را در كتاب مباني بهداشت و كار در روستا مجدداً مرور نماييد.</w:t>
      </w:r>
    </w:p>
    <w:p w14:paraId="36322F37"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براساس آنچه در فوق آمد مي توان به طور خلاصه مراحل برنامه ريزي و اجراي آموزش را موارد ذيل دانست:</w:t>
      </w:r>
    </w:p>
    <w:p w14:paraId="3E4A20E4" w14:textId="77777777" w:rsidR="00B00E62" w:rsidRPr="005F61D8" w:rsidRDefault="00B00E62" w:rsidP="00B93E8F">
      <w:pPr>
        <w:pStyle w:val="ListParagraph"/>
        <w:numPr>
          <w:ilvl w:val="0"/>
          <w:numId w:val="70"/>
        </w:numPr>
        <w:spacing w:line="336" w:lineRule="auto"/>
        <w:jc w:val="both"/>
        <w:rPr>
          <w:rFonts w:cs="B Yagut"/>
          <w:b/>
          <w:bCs/>
          <w:lang w:bidi="fa-IR"/>
        </w:rPr>
      </w:pPr>
      <w:r w:rsidRPr="005F61D8">
        <w:rPr>
          <w:rFonts w:cs="B Yagut" w:hint="cs"/>
          <w:b/>
          <w:bCs/>
          <w:rtl/>
          <w:lang w:bidi="fa-IR"/>
        </w:rPr>
        <w:t xml:space="preserve">تهيه برنامه آموزشي شامل مراحل، دفعات، موضوعات و اهداف آموزش، افراد فراگير، افراد آموزش دهنده و تسهيل كنندگان آن، محل اجراي آموزش، وسايل و ابزار مورد نياز و روش و شيوه هاي آموزش </w:t>
      </w:r>
    </w:p>
    <w:p w14:paraId="3CDCAD22" w14:textId="77777777" w:rsidR="00B00E62" w:rsidRPr="005F61D8" w:rsidRDefault="00B00E62" w:rsidP="00B93E8F">
      <w:pPr>
        <w:pStyle w:val="ListParagraph"/>
        <w:numPr>
          <w:ilvl w:val="0"/>
          <w:numId w:val="70"/>
        </w:numPr>
        <w:spacing w:line="336" w:lineRule="auto"/>
        <w:jc w:val="both"/>
        <w:rPr>
          <w:rFonts w:cs="B Yagut"/>
          <w:b/>
          <w:bCs/>
          <w:lang w:bidi="fa-IR"/>
        </w:rPr>
      </w:pPr>
      <w:r w:rsidRPr="005F61D8">
        <w:rPr>
          <w:rFonts w:cs="B Yagut" w:hint="cs"/>
          <w:b/>
          <w:bCs/>
          <w:rtl/>
          <w:lang w:bidi="fa-IR"/>
        </w:rPr>
        <w:t>مستندسازي تمامي موارد فوق به صورت متني خلاصه شده</w:t>
      </w:r>
    </w:p>
    <w:p w14:paraId="78EAD72D" w14:textId="77777777" w:rsidR="00B00E62" w:rsidRPr="005F61D8" w:rsidRDefault="00B00E62" w:rsidP="00B93E8F">
      <w:pPr>
        <w:pStyle w:val="ListParagraph"/>
        <w:numPr>
          <w:ilvl w:val="0"/>
          <w:numId w:val="70"/>
        </w:numPr>
        <w:spacing w:line="336" w:lineRule="auto"/>
        <w:jc w:val="both"/>
        <w:rPr>
          <w:rFonts w:cs="B Yagut"/>
          <w:b/>
          <w:bCs/>
          <w:lang w:bidi="fa-IR"/>
        </w:rPr>
      </w:pPr>
      <w:r w:rsidRPr="005F61D8">
        <w:rPr>
          <w:rFonts w:cs="B Yagut" w:hint="cs"/>
          <w:b/>
          <w:bCs/>
          <w:rtl/>
          <w:lang w:bidi="fa-IR"/>
        </w:rPr>
        <w:t xml:space="preserve">تعيين نحوه ارزشيابي فراگيران در مورد آموزش ها </w:t>
      </w:r>
    </w:p>
    <w:p w14:paraId="644DD3C7" w14:textId="77777777" w:rsidR="00B00E62" w:rsidRPr="005F61D8" w:rsidRDefault="00B00E62" w:rsidP="00B93E8F">
      <w:pPr>
        <w:pStyle w:val="ListParagraph"/>
        <w:numPr>
          <w:ilvl w:val="0"/>
          <w:numId w:val="70"/>
        </w:numPr>
        <w:spacing w:line="336" w:lineRule="auto"/>
        <w:jc w:val="both"/>
        <w:rPr>
          <w:rFonts w:cs="B Yagut"/>
          <w:b/>
          <w:bCs/>
          <w:lang w:bidi="fa-IR"/>
        </w:rPr>
      </w:pPr>
      <w:r w:rsidRPr="005F61D8">
        <w:rPr>
          <w:rFonts w:cs="B Yagut" w:hint="cs"/>
          <w:b/>
          <w:bCs/>
          <w:rtl/>
          <w:lang w:bidi="fa-IR"/>
        </w:rPr>
        <w:t xml:space="preserve">تعيين نحوه ارزشيابي تاثيرات آموزش بر زندگي سالمند </w:t>
      </w:r>
    </w:p>
    <w:p w14:paraId="18C27201" w14:textId="77777777" w:rsidR="00B00E62" w:rsidRPr="005F61D8" w:rsidRDefault="00B00E62" w:rsidP="00B93E8F">
      <w:pPr>
        <w:pStyle w:val="ListParagraph"/>
        <w:numPr>
          <w:ilvl w:val="0"/>
          <w:numId w:val="70"/>
        </w:numPr>
        <w:spacing w:line="336" w:lineRule="auto"/>
        <w:jc w:val="both"/>
        <w:rPr>
          <w:rFonts w:cs="B Yagut"/>
          <w:b/>
          <w:bCs/>
          <w:lang w:bidi="fa-IR"/>
        </w:rPr>
      </w:pPr>
      <w:r w:rsidRPr="005F61D8">
        <w:rPr>
          <w:rFonts w:cs="B Yagut" w:hint="cs"/>
          <w:b/>
          <w:bCs/>
          <w:rtl/>
          <w:lang w:bidi="fa-IR"/>
        </w:rPr>
        <w:t>ارتقاء مستمر كيفيت و استانداردهاي آموزشي</w:t>
      </w:r>
    </w:p>
    <w:p w14:paraId="769C5BBD" w14:textId="77777777" w:rsidR="00B00E62" w:rsidRPr="005F61D8" w:rsidRDefault="00B00E62" w:rsidP="00B93E8F">
      <w:pPr>
        <w:pStyle w:val="ListParagraph"/>
        <w:numPr>
          <w:ilvl w:val="0"/>
          <w:numId w:val="70"/>
        </w:numPr>
        <w:spacing w:line="336" w:lineRule="auto"/>
        <w:jc w:val="both"/>
        <w:rPr>
          <w:rFonts w:cs="B Yagut"/>
          <w:b/>
          <w:bCs/>
          <w:lang w:bidi="fa-IR"/>
        </w:rPr>
      </w:pPr>
      <w:r w:rsidRPr="005F61D8">
        <w:rPr>
          <w:rFonts w:cs="B Yagut" w:hint="cs"/>
          <w:b/>
          <w:bCs/>
          <w:rtl/>
          <w:lang w:bidi="fa-IR"/>
        </w:rPr>
        <w:t xml:space="preserve">ارائه گزارش به سطوح بالاتر و ساير نهادها و دريافت كمك هاي آنها </w:t>
      </w:r>
    </w:p>
    <w:p w14:paraId="67785785" w14:textId="77777777" w:rsidR="00B00E62" w:rsidRPr="005F61D8" w:rsidRDefault="00B00E62" w:rsidP="00B00E62">
      <w:pPr>
        <w:bidi/>
        <w:spacing w:line="336" w:lineRule="auto"/>
        <w:jc w:val="both"/>
        <w:rPr>
          <w:rFonts w:cs="B Yagut"/>
          <w:b/>
          <w:bCs/>
          <w:sz w:val="24"/>
          <w:szCs w:val="24"/>
          <w:rtl/>
          <w:lang w:bidi="fa-IR"/>
        </w:rPr>
      </w:pPr>
      <w:r w:rsidRPr="005F61D8">
        <w:rPr>
          <w:rFonts w:cs="B Yagut" w:hint="cs"/>
          <w:b/>
          <w:bCs/>
          <w:sz w:val="24"/>
          <w:szCs w:val="24"/>
          <w:rtl/>
          <w:lang w:bidi="fa-IR"/>
        </w:rPr>
        <w:t>واضح است هر يك از مراحل كه در فوق آمد نيازمند دانش، تجربه و تمرين است. شما در طول زمان اين فرصت را خواهيد داشت كه با بهره گيري از منابع علمي در دسترس و ساير كتب آموزش اقدام به ارتقاء عملكرد خود نماييد. آنچه بيش از هر چيز در چنين تجاربي ارزش دارد در درجه نخست تمرين و ممارست خود شماست و در درجه دوم ارزشمندي كار شما و نتايج آن. به طور حتم اگر چنين موضوعاتي به درستي و با بهره گيري از منابع علمي و با مهارتي كامل به اجرا برسد، شما نقش اصلي خود را در تحقق سلامت كه همانا رفاه كامل جسمي، رواني و اجتماعي جامعه است ايفا كرده ايد.</w:t>
      </w:r>
    </w:p>
    <w:p w14:paraId="0EC27EE2" w14:textId="77777777" w:rsidR="00B00E62" w:rsidRPr="005F61D8" w:rsidRDefault="00B00E62" w:rsidP="00B00E62">
      <w:pPr>
        <w:spacing w:line="336" w:lineRule="auto"/>
        <w:jc w:val="both"/>
        <w:rPr>
          <w:rFonts w:cs="B Yagut"/>
          <w:b/>
          <w:bCs/>
          <w:sz w:val="24"/>
          <w:szCs w:val="24"/>
          <w:rtl/>
          <w:lang w:bidi="fa-IR"/>
        </w:rPr>
      </w:pPr>
    </w:p>
    <w:p w14:paraId="568A575A" w14:textId="77777777" w:rsidR="00B00E62" w:rsidRDefault="00B00E62" w:rsidP="00B00E62">
      <w:pPr>
        <w:spacing w:line="336" w:lineRule="auto"/>
        <w:jc w:val="both"/>
        <w:rPr>
          <w:rFonts w:cs="B Yagut"/>
          <w:sz w:val="24"/>
          <w:szCs w:val="24"/>
          <w:rtl/>
          <w:lang w:bidi="fa-IR"/>
        </w:rPr>
      </w:pPr>
    </w:p>
    <w:p w14:paraId="1445FAD4" w14:textId="1D2C9FB6" w:rsidR="00B00E62" w:rsidRDefault="00585D5C" w:rsidP="00B00E62">
      <w:pPr>
        <w:spacing w:line="336" w:lineRule="auto"/>
        <w:jc w:val="both"/>
        <w:rPr>
          <w:rFonts w:cs="B Yagut"/>
          <w:sz w:val="24"/>
          <w:szCs w:val="24"/>
          <w:rtl/>
          <w:lang w:bidi="fa-IR"/>
        </w:rPr>
      </w:pPr>
      <w:r>
        <w:rPr>
          <w:rFonts w:cs="B Yagut"/>
          <w:b/>
          <w:bCs/>
          <w:noProof/>
          <w:sz w:val="24"/>
          <w:szCs w:val="24"/>
          <w:rtl/>
        </w:rPr>
        <w:lastRenderedPageBreak/>
        <mc:AlternateContent>
          <mc:Choice Requires="wps">
            <w:drawing>
              <wp:anchor distT="0" distB="0" distL="114300" distR="114300" simplePos="0" relativeHeight="251819008" behindDoc="0" locked="0" layoutInCell="1" allowOverlap="1" wp14:anchorId="19D560CC" wp14:editId="2C7EF292">
                <wp:simplePos x="0" y="0"/>
                <wp:positionH relativeFrom="column">
                  <wp:posOffset>-82550</wp:posOffset>
                </wp:positionH>
                <wp:positionV relativeFrom="paragraph">
                  <wp:posOffset>219075</wp:posOffset>
                </wp:positionV>
                <wp:extent cx="6305550" cy="6229350"/>
                <wp:effectExtent l="12700" t="9525" r="6350" b="9525"/>
                <wp:wrapNone/>
                <wp:docPr id="17"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6229350"/>
                        </a:xfrm>
                        <a:prstGeom prst="roundRect">
                          <a:avLst>
                            <a:gd name="adj" fmla="val 16667"/>
                          </a:avLst>
                        </a:prstGeom>
                        <a:solidFill>
                          <a:srgbClr val="FFCC66"/>
                        </a:solidFill>
                        <a:ln w="9525">
                          <a:solidFill>
                            <a:srgbClr val="000000"/>
                          </a:solidFill>
                          <a:round/>
                          <a:headEnd/>
                          <a:tailEnd/>
                        </a:ln>
                      </wps:spPr>
                      <wps:txbx>
                        <w:txbxContent>
                          <w:p w14:paraId="16E8CCFF" w14:textId="77777777" w:rsidR="00B9089D" w:rsidRPr="007E2D3A" w:rsidRDefault="00B9089D" w:rsidP="00B00E62">
                            <w:pPr>
                              <w:pStyle w:val="ListParagraph"/>
                              <w:tabs>
                                <w:tab w:val="right" w:pos="502"/>
                              </w:tabs>
                              <w:spacing w:line="336" w:lineRule="auto"/>
                              <w:jc w:val="lowKashida"/>
                              <w:rPr>
                                <w:rFonts w:cs="B Titr"/>
                                <w:b/>
                                <w:bCs/>
                                <w:color w:val="C00000"/>
                                <w:sz w:val="32"/>
                                <w:szCs w:val="32"/>
                                <w:rtl/>
                                <w:lang w:bidi="fa-IR"/>
                              </w:rPr>
                            </w:pPr>
                            <w:r w:rsidRPr="007E2D3A">
                              <w:rPr>
                                <w:rFonts w:cs="B Titr" w:hint="cs"/>
                                <w:b/>
                                <w:bCs/>
                                <w:color w:val="C00000"/>
                                <w:sz w:val="32"/>
                                <w:szCs w:val="32"/>
                                <w:rtl/>
                                <w:lang w:bidi="fa-IR"/>
                              </w:rPr>
                              <w:t xml:space="preserve">                                  تمرين در كلاس درس</w:t>
                            </w:r>
                          </w:p>
                          <w:p w14:paraId="7C0D214F" w14:textId="77777777" w:rsidR="00B9089D" w:rsidRPr="00340FE0" w:rsidRDefault="00B9089D" w:rsidP="00B93E8F">
                            <w:pPr>
                              <w:pStyle w:val="ListParagraph"/>
                              <w:numPr>
                                <w:ilvl w:val="0"/>
                                <w:numId w:val="73"/>
                              </w:numPr>
                              <w:tabs>
                                <w:tab w:val="right" w:pos="502"/>
                              </w:tabs>
                              <w:spacing w:line="336" w:lineRule="auto"/>
                              <w:jc w:val="lowKashida"/>
                              <w:rPr>
                                <w:b/>
                                <w:bCs/>
                                <w:lang w:bidi="fa-IR"/>
                              </w:rPr>
                            </w:pPr>
                            <w:r w:rsidRPr="00340FE0">
                              <w:rPr>
                                <w:rFonts w:hint="cs"/>
                                <w:b/>
                                <w:bCs/>
                                <w:rtl/>
                                <w:lang w:bidi="fa-IR"/>
                              </w:rPr>
                              <w:t>در قالب دو يا سه گروه تقسيم شده و هر كدام با هماهنگي يكديگر اقدام به ايفاي نقش در قالب يك برنامه آموزش گروهي نماييد. در اين زمينه شما مجبور هستيد از فرضيات ذهني خود در زمينه تحليل نيازها و ساير مراحل استفاده كنيد. در اين مورد مي توانيد از قبل با مربي خود مشورت نماييد. در اين شرايط همكلاسان مي‌توانند به عنوان شنونده به سخنان شما گوش دهند و اشكالات آن را متعاقباً بازگو نمايند.</w:t>
                            </w:r>
                          </w:p>
                          <w:p w14:paraId="1EC3C944" w14:textId="77777777" w:rsidR="00B9089D" w:rsidRPr="00340FE0" w:rsidRDefault="00B9089D" w:rsidP="00B93E8F">
                            <w:pPr>
                              <w:pStyle w:val="ListParagraph"/>
                              <w:numPr>
                                <w:ilvl w:val="0"/>
                                <w:numId w:val="73"/>
                              </w:numPr>
                              <w:tabs>
                                <w:tab w:val="right" w:pos="502"/>
                              </w:tabs>
                              <w:spacing w:line="336" w:lineRule="auto"/>
                              <w:jc w:val="lowKashida"/>
                              <w:rPr>
                                <w:b/>
                                <w:bCs/>
                                <w:lang w:bidi="fa-IR"/>
                              </w:rPr>
                            </w:pPr>
                            <w:r w:rsidRPr="00340FE0">
                              <w:rPr>
                                <w:rFonts w:hint="cs"/>
                                <w:b/>
                                <w:bCs/>
                                <w:rtl/>
                                <w:lang w:bidi="fa-IR"/>
                              </w:rPr>
                              <w:t>در قالب يك يا چند گروه اقدام به ايفاي نقش در زمينه راه اندازي يك برنامه سلامت روان از طريق مشاركت مردم نماييد. در اين زمينه همانند تمرين پيشين باز هم شما مجبور هستيد از فرضيات ذهني خود در زمينه تحليل نيازها و ساير مراحل استفاده كنيد، لذا توصيه مي شود از قبل با مربي خود مشورت نماييد. در اين شرايط مشاركت تمامي همكلاسان به عنوان اعضاي مختلف تيم ضرورت دارد.</w:t>
                            </w:r>
                          </w:p>
                          <w:p w14:paraId="580CE907" w14:textId="77777777" w:rsidR="00B9089D" w:rsidRPr="00B61661" w:rsidRDefault="00B9089D" w:rsidP="00B00E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560CC" id="AutoShape 156" o:spid="_x0000_s1131" style="position:absolute;left:0;text-align:left;margin-left:-6.5pt;margin-top:17.25pt;width:496.5pt;height:49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" fillcolor="#fc6">
                <v:textbox>
                  <w:txbxContent>
                    <w:p w14:paraId="16E8CCFF" w14:textId="77777777" w:rsidR="00B9089D" w:rsidRPr="007E2D3A" w:rsidRDefault="00B9089D" w:rsidP="00B00E62">
                      <w:pPr>
                        <w:pStyle w:val="ListParagraph"/>
                        <w:tabs>
                          <w:tab w:val="right" w:pos="502"/>
                        </w:tabs>
                        <w:spacing w:line="336" w:lineRule="auto"/>
                        <w:jc w:val="lowKashida"/>
                        <w:rPr>
                          <w:rFonts w:cs="B Titr"/>
                          <w:b/>
                          <w:bCs/>
                          <w:color w:val="C00000"/>
                          <w:sz w:val="32"/>
                          <w:szCs w:val="32"/>
                          <w:rtl/>
                          <w:lang w:bidi="fa-IR"/>
                        </w:rPr>
                      </w:pPr>
                      <w:r w:rsidRPr="007E2D3A">
                        <w:rPr>
                          <w:rFonts w:cs="B Titr" w:hint="cs"/>
                          <w:b/>
                          <w:bCs/>
                          <w:color w:val="C00000"/>
                          <w:sz w:val="32"/>
                          <w:szCs w:val="32"/>
                          <w:rtl/>
                          <w:lang w:bidi="fa-IR"/>
                        </w:rPr>
                        <w:t xml:space="preserve">                                  تمرين در كلاس درس</w:t>
                      </w:r>
                    </w:p>
                    <w:p w14:paraId="7C0D214F" w14:textId="77777777" w:rsidR="00B9089D" w:rsidRPr="00340FE0" w:rsidRDefault="00B9089D" w:rsidP="00B93E8F">
                      <w:pPr>
                        <w:pStyle w:val="ListParagraph"/>
                        <w:numPr>
                          <w:ilvl w:val="0"/>
                          <w:numId w:val="73"/>
                        </w:numPr>
                        <w:tabs>
                          <w:tab w:val="right" w:pos="502"/>
                        </w:tabs>
                        <w:spacing w:line="336" w:lineRule="auto"/>
                        <w:jc w:val="lowKashida"/>
                        <w:rPr>
                          <w:b/>
                          <w:bCs/>
                          <w:lang w:bidi="fa-IR"/>
                        </w:rPr>
                      </w:pPr>
                      <w:r w:rsidRPr="00340FE0">
                        <w:rPr>
                          <w:rFonts w:hint="cs"/>
                          <w:b/>
                          <w:bCs/>
                          <w:rtl/>
                          <w:lang w:bidi="fa-IR"/>
                        </w:rPr>
                        <w:t>در قالب دو يا سه گروه تقسيم شده و هر كدام با هماهنگي يكديگر اقدام به ايفاي نقش در قالب يك برنامه آموزش گروهي نماييد. در اين زمينه شما مجبور هستيد از فرضيات ذهني خود در زمينه تحليل نيازها و ساير مراحل استفاده كنيد. در اين مورد مي توانيد از قبل با مربي خود مشورت نماييد. در اين شرايط همكلاسان مي‌توانند به عنوان شنونده به سخنان شما گوش دهند و اشكالات آن را متعاقباً بازگو نمايند.</w:t>
                      </w:r>
                    </w:p>
                    <w:p w14:paraId="1EC3C944" w14:textId="77777777" w:rsidR="00B9089D" w:rsidRPr="00340FE0" w:rsidRDefault="00B9089D" w:rsidP="00B93E8F">
                      <w:pPr>
                        <w:pStyle w:val="ListParagraph"/>
                        <w:numPr>
                          <w:ilvl w:val="0"/>
                          <w:numId w:val="73"/>
                        </w:numPr>
                        <w:tabs>
                          <w:tab w:val="right" w:pos="502"/>
                        </w:tabs>
                        <w:spacing w:line="336" w:lineRule="auto"/>
                        <w:jc w:val="lowKashida"/>
                        <w:rPr>
                          <w:b/>
                          <w:bCs/>
                          <w:lang w:bidi="fa-IR"/>
                        </w:rPr>
                      </w:pPr>
                      <w:r w:rsidRPr="00340FE0">
                        <w:rPr>
                          <w:rFonts w:hint="cs"/>
                          <w:b/>
                          <w:bCs/>
                          <w:rtl/>
                          <w:lang w:bidi="fa-IR"/>
                        </w:rPr>
                        <w:t>در قالب يك يا چند گروه اقدام به ايفاي نقش در زمينه راه اندازي يك برنامه سلامت روان از طريق مشاركت مردم نماييد. در اين زمينه همانند تمرين پيشين باز هم شما مجبور هستيد از فرضيات ذهني خود در زمينه تحليل نيازها و ساير مراحل استفاده كنيد، لذا توصيه مي شود از قبل با مربي خود مشورت نماييد. در اين شرايط مشاركت تمامي همكلاسان به عنوان اعضاي مختلف تيم ضرورت دارد.</w:t>
                      </w:r>
                    </w:p>
                    <w:p w14:paraId="580CE907" w14:textId="77777777" w:rsidR="00B9089D" w:rsidRPr="00B61661" w:rsidRDefault="00B9089D" w:rsidP="00B00E62"/>
                  </w:txbxContent>
                </v:textbox>
              </v:roundrect>
            </w:pict>
          </mc:Fallback>
        </mc:AlternateContent>
      </w:r>
    </w:p>
    <w:p w14:paraId="5BB45667" w14:textId="77777777" w:rsidR="00B00E62" w:rsidRDefault="00B00E62" w:rsidP="00B00E62">
      <w:pPr>
        <w:spacing w:line="336" w:lineRule="auto"/>
        <w:jc w:val="both"/>
        <w:rPr>
          <w:rFonts w:cs="B Yagut"/>
          <w:sz w:val="24"/>
          <w:szCs w:val="24"/>
          <w:rtl/>
          <w:lang w:bidi="fa-IR"/>
        </w:rPr>
      </w:pPr>
    </w:p>
    <w:p w14:paraId="3063A0E2" w14:textId="77777777" w:rsidR="00B00E62" w:rsidRDefault="00B00E62" w:rsidP="00B00E62">
      <w:pPr>
        <w:spacing w:line="336" w:lineRule="auto"/>
        <w:jc w:val="both"/>
        <w:rPr>
          <w:rFonts w:cs="B Yagut"/>
          <w:sz w:val="24"/>
          <w:szCs w:val="24"/>
          <w:rtl/>
          <w:lang w:bidi="fa-IR"/>
        </w:rPr>
      </w:pPr>
    </w:p>
    <w:p w14:paraId="791FD46A" w14:textId="77777777" w:rsidR="00B00E62" w:rsidRDefault="00B00E62" w:rsidP="00B00E62">
      <w:pPr>
        <w:spacing w:line="336" w:lineRule="auto"/>
        <w:jc w:val="both"/>
        <w:rPr>
          <w:rFonts w:cs="B Yagut"/>
          <w:sz w:val="24"/>
          <w:szCs w:val="24"/>
          <w:rtl/>
          <w:lang w:bidi="fa-IR"/>
        </w:rPr>
      </w:pPr>
    </w:p>
    <w:p w14:paraId="5524F04D" w14:textId="77777777" w:rsidR="00B00E62" w:rsidRDefault="00B00E62" w:rsidP="00B00E62">
      <w:pPr>
        <w:spacing w:line="336" w:lineRule="auto"/>
        <w:jc w:val="both"/>
        <w:rPr>
          <w:rFonts w:cs="B Yagut"/>
          <w:sz w:val="24"/>
          <w:szCs w:val="24"/>
          <w:rtl/>
          <w:lang w:bidi="fa-IR"/>
        </w:rPr>
      </w:pPr>
    </w:p>
    <w:p w14:paraId="05239550" w14:textId="77777777" w:rsidR="00B00E62" w:rsidRDefault="00B00E62" w:rsidP="00B00E62">
      <w:pPr>
        <w:spacing w:line="336" w:lineRule="auto"/>
        <w:jc w:val="both"/>
        <w:rPr>
          <w:rFonts w:cs="B Yagut"/>
          <w:sz w:val="24"/>
          <w:szCs w:val="24"/>
          <w:rtl/>
          <w:lang w:bidi="fa-IR"/>
        </w:rPr>
      </w:pPr>
    </w:p>
    <w:p w14:paraId="4123E1A6" w14:textId="77777777" w:rsidR="00B00E62" w:rsidRDefault="00B00E62" w:rsidP="00B00E62">
      <w:pPr>
        <w:spacing w:line="336" w:lineRule="auto"/>
        <w:jc w:val="both"/>
        <w:rPr>
          <w:rFonts w:cs="B Yagut"/>
          <w:sz w:val="24"/>
          <w:szCs w:val="24"/>
          <w:rtl/>
          <w:lang w:bidi="fa-IR"/>
        </w:rPr>
      </w:pPr>
    </w:p>
    <w:p w14:paraId="18947101" w14:textId="77777777" w:rsidR="00B00E62" w:rsidRDefault="00B00E62" w:rsidP="00B00E62">
      <w:pPr>
        <w:spacing w:line="336" w:lineRule="auto"/>
        <w:jc w:val="both"/>
        <w:rPr>
          <w:rFonts w:cs="B Yagut"/>
          <w:sz w:val="24"/>
          <w:szCs w:val="24"/>
          <w:rtl/>
          <w:lang w:bidi="fa-IR"/>
        </w:rPr>
      </w:pPr>
    </w:p>
    <w:p w14:paraId="11BFE2B9" w14:textId="77777777" w:rsidR="00B00E62" w:rsidRDefault="00B00E62" w:rsidP="00B00E62">
      <w:pPr>
        <w:spacing w:line="336" w:lineRule="auto"/>
        <w:jc w:val="both"/>
        <w:rPr>
          <w:rFonts w:cs="B Yagut"/>
          <w:sz w:val="24"/>
          <w:szCs w:val="24"/>
          <w:rtl/>
          <w:lang w:bidi="fa-IR"/>
        </w:rPr>
      </w:pPr>
    </w:p>
    <w:p w14:paraId="09697EE5" w14:textId="77777777" w:rsidR="00B00E62" w:rsidRDefault="00B00E62" w:rsidP="00B00E62">
      <w:pPr>
        <w:spacing w:line="336" w:lineRule="auto"/>
        <w:jc w:val="both"/>
        <w:rPr>
          <w:rFonts w:cs="B Yagut"/>
          <w:sz w:val="24"/>
          <w:szCs w:val="24"/>
          <w:rtl/>
          <w:lang w:bidi="fa-IR"/>
        </w:rPr>
      </w:pPr>
    </w:p>
    <w:p w14:paraId="2F35C6B3" w14:textId="77777777" w:rsidR="00B00E62" w:rsidRDefault="00B00E62" w:rsidP="00B00E62">
      <w:pPr>
        <w:spacing w:line="336" w:lineRule="auto"/>
        <w:jc w:val="both"/>
        <w:rPr>
          <w:rFonts w:cs="B Yagut"/>
          <w:sz w:val="24"/>
          <w:szCs w:val="24"/>
          <w:rtl/>
          <w:lang w:bidi="fa-IR"/>
        </w:rPr>
      </w:pPr>
    </w:p>
    <w:p w14:paraId="3D147AA6" w14:textId="77777777" w:rsidR="00B00E62" w:rsidRDefault="00B00E62" w:rsidP="00B00E62">
      <w:pPr>
        <w:spacing w:line="336" w:lineRule="auto"/>
        <w:jc w:val="both"/>
        <w:rPr>
          <w:rFonts w:cs="B Yagut"/>
          <w:sz w:val="24"/>
          <w:szCs w:val="24"/>
          <w:rtl/>
          <w:lang w:bidi="fa-IR"/>
        </w:rPr>
      </w:pPr>
    </w:p>
    <w:p w14:paraId="55B1FFEE" w14:textId="77777777" w:rsidR="00B00E62" w:rsidRDefault="00B00E62" w:rsidP="00B00E62">
      <w:pPr>
        <w:spacing w:line="336" w:lineRule="auto"/>
        <w:jc w:val="both"/>
        <w:rPr>
          <w:rFonts w:cs="B Yagut"/>
          <w:sz w:val="24"/>
          <w:szCs w:val="24"/>
          <w:rtl/>
          <w:lang w:bidi="fa-IR"/>
        </w:rPr>
      </w:pPr>
    </w:p>
    <w:p w14:paraId="28B42E32" w14:textId="77777777" w:rsidR="00B00E62" w:rsidRDefault="00B00E62" w:rsidP="00B00E62">
      <w:pPr>
        <w:spacing w:line="336" w:lineRule="auto"/>
        <w:jc w:val="both"/>
        <w:rPr>
          <w:rFonts w:cs="B Yagut"/>
          <w:sz w:val="24"/>
          <w:szCs w:val="24"/>
          <w:rtl/>
          <w:lang w:bidi="fa-IR"/>
        </w:rPr>
      </w:pPr>
    </w:p>
    <w:p w14:paraId="235CFAC0" w14:textId="77777777" w:rsidR="00B00E62" w:rsidRDefault="00B00E62" w:rsidP="00B00E62">
      <w:pPr>
        <w:spacing w:line="336" w:lineRule="auto"/>
        <w:jc w:val="both"/>
        <w:rPr>
          <w:rFonts w:cs="B Yagut"/>
          <w:sz w:val="24"/>
          <w:szCs w:val="24"/>
          <w:rtl/>
          <w:lang w:bidi="fa-IR"/>
        </w:rPr>
      </w:pPr>
    </w:p>
    <w:p w14:paraId="410C4F46" w14:textId="77777777" w:rsidR="00B00E62" w:rsidRDefault="00B00E62" w:rsidP="00B00E62">
      <w:pPr>
        <w:spacing w:line="336" w:lineRule="auto"/>
        <w:jc w:val="both"/>
        <w:rPr>
          <w:rFonts w:cs="B Yagut"/>
          <w:sz w:val="24"/>
          <w:szCs w:val="24"/>
          <w:rtl/>
          <w:lang w:bidi="fa-IR"/>
        </w:rPr>
      </w:pPr>
    </w:p>
    <w:p w14:paraId="1049FAC3" w14:textId="77777777" w:rsidR="00B00E62" w:rsidRDefault="00B00E62" w:rsidP="00B00E62">
      <w:pPr>
        <w:spacing w:line="336" w:lineRule="auto"/>
        <w:jc w:val="both"/>
        <w:rPr>
          <w:rFonts w:cs="B Yagut"/>
          <w:sz w:val="24"/>
          <w:szCs w:val="24"/>
          <w:rtl/>
          <w:lang w:bidi="fa-IR"/>
        </w:rPr>
      </w:pPr>
    </w:p>
    <w:p w14:paraId="0125C583" w14:textId="77777777" w:rsidR="00B00E62" w:rsidRDefault="00B00E62" w:rsidP="00B00E62">
      <w:pPr>
        <w:spacing w:line="336" w:lineRule="auto"/>
        <w:jc w:val="both"/>
        <w:rPr>
          <w:rFonts w:cs="B Yagut"/>
          <w:sz w:val="24"/>
          <w:szCs w:val="24"/>
          <w:rtl/>
          <w:lang w:bidi="fa-IR"/>
        </w:rPr>
      </w:pPr>
    </w:p>
    <w:p w14:paraId="2116EEAF" w14:textId="46DAAD14" w:rsidR="00B00E62" w:rsidRDefault="00585D5C" w:rsidP="00B00E62">
      <w:pPr>
        <w:spacing w:line="336" w:lineRule="auto"/>
        <w:jc w:val="both"/>
        <w:rPr>
          <w:rFonts w:cs="B Yagut"/>
          <w:sz w:val="24"/>
          <w:szCs w:val="24"/>
          <w:rtl/>
          <w:lang w:bidi="fa-IR"/>
        </w:rPr>
      </w:pPr>
      <w:r>
        <w:rPr>
          <w:rFonts w:cs="B Yagut"/>
          <w:noProof/>
          <w:sz w:val="24"/>
          <w:szCs w:val="24"/>
          <w:rtl/>
        </w:rPr>
        <w:lastRenderedPageBreak/>
        <mc:AlternateContent>
          <mc:Choice Requires="wps">
            <w:drawing>
              <wp:anchor distT="0" distB="0" distL="114300" distR="114300" simplePos="0" relativeHeight="251820032" behindDoc="0" locked="0" layoutInCell="1" allowOverlap="1" wp14:anchorId="29EF3AB7" wp14:editId="2F78C2EC">
                <wp:simplePos x="0" y="0"/>
                <wp:positionH relativeFrom="column">
                  <wp:posOffset>-82550</wp:posOffset>
                </wp:positionH>
                <wp:positionV relativeFrom="paragraph">
                  <wp:posOffset>165100</wp:posOffset>
                </wp:positionV>
                <wp:extent cx="6257925" cy="2981325"/>
                <wp:effectExtent l="12700" t="12700" r="6350" b="6350"/>
                <wp:wrapNone/>
                <wp:docPr id="16"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981325"/>
                        </a:xfrm>
                        <a:prstGeom prst="roundRect">
                          <a:avLst>
                            <a:gd name="adj" fmla="val 16667"/>
                          </a:avLst>
                        </a:prstGeom>
                        <a:solidFill>
                          <a:srgbClr val="FFCC66"/>
                        </a:solidFill>
                        <a:ln w="9525">
                          <a:solidFill>
                            <a:srgbClr val="000000"/>
                          </a:solidFill>
                          <a:round/>
                          <a:headEnd/>
                          <a:tailEnd/>
                        </a:ln>
                      </wps:spPr>
                      <wps:txbx>
                        <w:txbxContent>
                          <w:p w14:paraId="02E3C437" w14:textId="77777777" w:rsidR="00B9089D" w:rsidRPr="007E2D3A" w:rsidRDefault="00B9089D" w:rsidP="00B00E62">
                            <w:pPr>
                              <w:tabs>
                                <w:tab w:val="right" w:pos="502"/>
                              </w:tabs>
                              <w:bidi/>
                              <w:spacing w:line="336" w:lineRule="auto"/>
                              <w:jc w:val="lowKashida"/>
                              <w:rPr>
                                <w:rFonts w:cs="B Titr"/>
                                <w:b/>
                                <w:bCs/>
                                <w:color w:val="C00000"/>
                                <w:sz w:val="32"/>
                                <w:szCs w:val="32"/>
                                <w:rtl/>
                                <w:lang w:bidi="fa-IR"/>
                              </w:rPr>
                            </w:pPr>
                            <w:r w:rsidRPr="007E2D3A">
                              <w:rPr>
                                <w:rFonts w:cs="B Titr" w:hint="cs"/>
                                <w:b/>
                                <w:bCs/>
                                <w:color w:val="C00000"/>
                                <w:sz w:val="32"/>
                                <w:szCs w:val="32"/>
                                <w:rtl/>
                                <w:lang w:bidi="fa-IR"/>
                              </w:rPr>
                              <w:t xml:space="preserve">                                  تمرين در خارج از كلاس درس</w:t>
                            </w:r>
                          </w:p>
                          <w:p w14:paraId="76EB1918" w14:textId="77777777" w:rsidR="00B9089D" w:rsidRPr="00340FE0" w:rsidRDefault="00B9089D" w:rsidP="00B00E62">
                            <w:pPr>
                              <w:tabs>
                                <w:tab w:val="right" w:pos="502"/>
                              </w:tabs>
                              <w:bidi/>
                              <w:spacing w:line="336" w:lineRule="auto"/>
                              <w:jc w:val="lowKashida"/>
                              <w:rPr>
                                <w:rFonts w:cs="Yagut"/>
                                <w:b/>
                                <w:bCs/>
                                <w:sz w:val="24"/>
                                <w:szCs w:val="24"/>
                                <w:rtl/>
                                <w:lang w:bidi="fa-IR"/>
                              </w:rPr>
                            </w:pPr>
                            <w:r w:rsidRPr="00340FE0">
                              <w:rPr>
                                <w:rFonts w:cs="Yagut" w:hint="cs"/>
                                <w:b/>
                                <w:bCs/>
                                <w:sz w:val="24"/>
                                <w:szCs w:val="24"/>
                                <w:rtl/>
                                <w:lang w:bidi="fa-IR"/>
                              </w:rPr>
                              <w:t>با مطالعه ساير منابع در هر يك از زمينه هاي زير گزارشي علمي را در كلاس درس ارائه دهيد.</w:t>
                            </w:r>
                          </w:p>
                          <w:p w14:paraId="342E9784" w14:textId="77777777" w:rsidR="00B9089D" w:rsidRPr="00340FE0" w:rsidRDefault="00B9089D" w:rsidP="00B00E62">
                            <w:pPr>
                              <w:tabs>
                                <w:tab w:val="right" w:pos="502"/>
                              </w:tabs>
                              <w:bidi/>
                              <w:spacing w:line="336" w:lineRule="auto"/>
                              <w:jc w:val="lowKashida"/>
                              <w:rPr>
                                <w:rFonts w:cs="Yagut"/>
                                <w:b/>
                                <w:bCs/>
                                <w:sz w:val="24"/>
                                <w:szCs w:val="24"/>
                                <w:lang w:bidi="fa-IR"/>
                              </w:rPr>
                            </w:pPr>
                            <w:r w:rsidRPr="00340FE0">
                              <w:rPr>
                                <w:rFonts w:cs="Yagut" w:hint="cs"/>
                                <w:b/>
                                <w:bCs/>
                                <w:sz w:val="24"/>
                                <w:szCs w:val="24"/>
                                <w:rtl/>
                                <w:lang w:bidi="fa-IR"/>
                              </w:rPr>
                              <w:t xml:space="preserve">اصول سخنراني </w:t>
                            </w:r>
                          </w:p>
                          <w:p w14:paraId="7A776137" w14:textId="77777777" w:rsidR="00B9089D" w:rsidRPr="00340FE0" w:rsidRDefault="00B9089D" w:rsidP="00B00E62">
                            <w:pPr>
                              <w:tabs>
                                <w:tab w:val="right" w:pos="502"/>
                              </w:tabs>
                              <w:bidi/>
                              <w:spacing w:line="336" w:lineRule="auto"/>
                              <w:jc w:val="lowKashida"/>
                              <w:rPr>
                                <w:rFonts w:cs="Yagut"/>
                                <w:b/>
                                <w:bCs/>
                                <w:sz w:val="24"/>
                                <w:szCs w:val="24"/>
                                <w:lang w:bidi="fa-IR"/>
                              </w:rPr>
                            </w:pPr>
                            <w:r w:rsidRPr="00340FE0">
                              <w:rPr>
                                <w:rFonts w:cs="Yagut" w:hint="cs"/>
                                <w:b/>
                                <w:bCs/>
                                <w:sz w:val="24"/>
                                <w:szCs w:val="24"/>
                                <w:rtl/>
                                <w:lang w:bidi="fa-IR"/>
                              </w:rPr>
                              <w:t xml:space="preserve">اصول كار مشاركتي </w:t>
                            </w:r>
                          </w:p>
                          <w:p w14:paraId="50D97902" w14:textId="77777777" w:rsidR="00B9089D" w:rsidRPr="00340FE0" w:rsidRDefault="00B9089D" w:rsidP="00B00E62">
                            <w:pPr>
                              <w:tabs>
                                <w:tab w:val="right" w:pos="502"/>
                              </w:tabs>
                              <w:bidi/>
                              <w:spacing w:line="336" w:lineRule="auto"/>
                              <w:jc w:val="lowKashida"/>
                              <w:rPr>
                                <w:rFonts w:cs="Yagut"/>
                                <w:b/>
                                <w:bCs/>
                                <w:sz w:val="24"/>
                                <w:szCs w:val="24"/>
                                <w:rtl/>
                                <w:lang w:bidi="fa-IR"/>
                              </w:rPr>
                            </w:pPr>
                            <w:r w:rsidRPr="00340FE0">
                              <w:rPr>
                                <w:rFonts w:cs="Yagut" w:hint="cs"/>
                                <w:b/>
                                <w:bCs/>
                                <w:sz w:val="24"/>
                                <w:szCs w:val="24"/>
                                <w:rtl/>
                                <w:lang w:bidi="fa-IR"/>
                              </w:rPr>
                              <w:t>اصول آموزش به بزرگسالان</w:t>
                            </w:r>
                          </w:p>
                          <w:p w14:paraId="42042FA6" w14:textId="77777777" w:rsidR="00B9089D" w:rsidRPr="007E2D3A" w:rsidRDefault="00B9089D" w:rsidP="00B00E62">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EF3AB7" id="AutoShape 157" o:spid="_x0000_s1132" style="position:absolute;left:0;text-align:left;margin-left:-6.5pt;margin-top:13pt;width:492.75pt;height:234.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" fillcolor="#fc6">
                <v:textbox>
                  <w:txbxContent>
                    <w:p w14:paraId="02E3C437" w14:textId="77777777" w:rsidR="00B9089D" w:rsidRPr="007E2D3A" w:rsidRDefault="00B9089D" w:rsidP="00B00E62">
                      <w:pPr>
                        <w:tabs>
                          <w:tab w:val="right" w:pos="502"/>
                        </w:tabs>
                        <w:bidi/>
                        <w:spacing w:line="336" w:lineRule="auto"/>
                        <w:jc w:val="lowKashida"/>
                        <w:rPr>
                          <w:rFonts w:cs="B Titr"/>
                          <w:b/>
                          <w:bCs/>
                          <w:color w:val="C00000"/>
                          <w:sz w:val="32"/>
                          <w:szCs w:val="32"/>
                          <w:rtl/>
                          <w:lang w:bidi="fa-IR"/>
                        </w:rPr>
                      </w:pPr>
                      <w:r w:rsidRPr="007E2D3A">
                        <w:rPr>
                          <w:rFonts w:cs="B Titr" w:hint="cs"/>
                          <w:b/>
                          <w:bCs/>
                          <w:color w:val="C00000"/>
                          <w:sz w:val="32"/>
                          <w:szCs w:val="32"/>
                          <w:rtl/>
                          <w:lang w:bidi="fa-IR"/>
                        </w:rPr>
                        <w:t xml:space="preserve">                                  تمرين در خارج از كلاس درس</w:t>
                      </w:r>
                    </w:p>
                    <w:p w14:paraId="76EB1918" w14:textId="77777777" w:rsidR="00B9089D" w:rsidRPr="00340FE0" w:rsidRDefault="00B9089D" w:rsidP="00B00E62">
                      <w:pPr>
                        <w:tabs>
                          <w:tab w:val="right" w:pos="502"/>
                        </w:tabs>
                        <w:bidi/>
                        <w:spacing w:line="336" w:lineRule="auto"/>
                        <w:jc w:val="lowKashida"/>
                        <w:rPr>
                          <w:rFonts w:cs="Yagut"/>
                          <w:b/>
                          <w:bCs/>
                          <w:sz w:val="24"/>
                          <w:szCs w:val="24"/>
                          <w:rtl/>
                          <w:lang w:bidi="fa-IR"/>
                        </w:rPr>
                      </w:pPr>
                      <w:r w:rsidRPr="00340FE0">
                        <w:rPr>
                          <w:rFonts w:cs="Yagut" w:hint="cs"/>
                          <w:b/>
                          <w:bCs/>
                          <w:sz w:val="24"/>
                          <w:szCs w:val="24"/>
                          <w:rtl/>
                          <w:lang w:bidi="fa-IR"/>
                        </w:rPr>
                        <w:t>با مطالعه ساير منابع در هر يك از زمينه هاي زير گزارشي علمي را در كلاس درس ارائه دهيد.</w:t>
                      </w:r>
                    </w:p>
                    <w:p w14:paraId="342E9784" w14:textId="77777777" w:rsidR="00B9089D" w:rsidRPr="00340FE0" w:rsidRDefault="00B9089D" w:rsidP="00B00E62">
                      <w:pPr>
                        <w:tabs>
                          <w:tab w:val="right" w:pos="502"/>
                        </w:tabs>
                        <w:bidi/>
                        <w:spacing w:line="336" w:lineRule="auto"/>
                        <w:jc w:val="lowKashida"/>
                        <w:rPr>
                          <w:rFonts w:cs="Yagut"/>
                          <w:b/>
                          <w:bCs/>
                          <w:sz w:val="24"/>
                          <w:szCs w:val="24"/>
                          <w:lang w:bidi="fa-IR"/>
                        </w:rPr>
                      </w:pPr>
                      <w:r w:rsidRPr="00340FE0">
                        <w:rPr>
                          <w:rFonts w:cs="Yagut" w:hint="cs"/>
                          <w:b/>
                          <w:bCs/>
                          <w:sz w:val="24"/>
                          <w:szCs w:val="24"/>
                          <w:rtl/>
                          <w:lang w:bidi="fa-IR"/>
                        </w:rPr>
                        <w:t xml:space="preserve">اصول سخنراني </w:t>
                      </w:r>
                    </w:p>
                    <w:p w14:paraId="7A776137" w14:textId="77777777" w:rsidR="00B9089D" w:rsidRPr="00340FE0" w:rsidRDefault="00B9089D" w:rsidP="00B00E62">
                      <w:pPr>
                        <w:tabs>
                          <w:tab w:val="right" w:pos="502"/>
                        </w:tabs>
                        <w:bidi/>
                        <w:spacing w:line="336" w:lineRule="auto"/>
                        <w:jc w:val="lowKashida"/>
                        <w:rPr>
                          <w:rFonts w:cs="Yagut"/>
                          <w:b/>
                          <w:bCs/>
                          <w:sz w:val="24"/>
                          <w:szCs w:val="24"/>
                          <w:lang w:bidi="fa-IR"/>
                        </w:rPr>
                      </w:pPr>
                      <w:r w:rsidRPr="00340FE0">
                        <w:rPr>
                          <w:rFonts w:cs="Yagut" w:hint="cs"/>
                          <w:b/>
                          <w:bCs/>
                          <w:sz w:val="24"/>
                          <w:szCs w:val="24"/>
                          <w:rtl/>
                          <w:lang w:bidi="fa-IR"/>
                        </w:rPr>
                        <w:t xml:space="preserve">اصول كار مشاركتي </w:t>
                      </w:r>
                    </w:p>
                    <w:p w14:paraId="50D97902" w14:textId="77777777" w:rsidR="00B9089D" w:rsidRPr="00340FE0" w:rsidRDefault="00B9089D" w:rsidP="00B00E62">
                      <w:pPr>
                        <w:tabs>
                          <w:tab w:val="right" w:pos="502"/>
                        </w:tabs>
                        <w:bidi/>
                        <w:spacing w:line="336" w:lineRule="auto"/>
                        <w:jc w:val="lowKashida"/>
                        <w:rPr>
                          <w:rFonts w:cs="Yagut"/>
                          <w:b/>
                          <w:bCs/>
                          <w:sz w:val="24"/>
                          <w:szCs w:val="24"/>
                          <w:rtl/>
                          <w:lang w:bidi="fa-IR"/>
                        </w:rPr>
                      </w:pPr>
                      <w:r w:rsidRPr="00340FE0">
                        <w:rPr>
                          <w:rFonts w:cs="Yagut" w:hint="cs"/>
                          <w:b/>
                          <w:bCs/>
                          <w:sz w:val="24"/>
                          <w:szCs w:val="24"/>
                          <w:rtl/>
                          <w:lang w:bidi="fa-IR"/>
                        </w:rPr>
                        <w:t>اصول آموزش به بزرگسالان</w:t>
                      </w:r>
                    </w:p>
                    <w:p w14:paraId="42042FA6" w14:textId="77777777" w:rsidR="00B9089D" w:rsidRPr="007E2D3A" w:rsidRDefault="00B9089D" w:rsidP="00B00E62">
                      <w:pPr>
                        <w:bidi/>
                      </w:pPr>
                    </w:p>
                  </w:txbxContent>
                </v:textbox>
              </v:roundrect>
            </w:pict>
          </mc:Fallback>
        </mc:AlternateContent>
      </w:r>
    </w:p>
    <w:p w14:paraId="07CF7CFB" w14:textId="77777777" w:rsidR="00B00E62" w:rsidRDefault="00B00E62" w:rsidP="00B00E62">
      <w:pPr>
        <w:spacing w:line="336" w:lineRule="auto"/>
        <w:jc w:val="both"/>
        <w:rPr>
          <w:rFonts w:cs="B Yagut"/>
          <w:sz w:val="24"/>
          <w:szCs w:val="24"/>
          <w:rtl/>
          <w:lang w:bidi="fa-IR"/>
        </w:rPr>
      </w:pPr>
    </w:p>
    <w:p w14:paraId="3DFA5A26" w14:textId="77777777" w:rsidR="00B00E62" w:rsidRDefault="00B00E62" w:rsidP="00B00E62">
      <w:pPr>
        <w:spacing w:line="336" w:lineRule="auto"/>
        <w:jc w:val="both"/>
        <w:rPr>
          <w:rFonts w:cs="B Yagut"/>
          <w:sz w:val="24"/>
          <w:szCs w:val="24"/>
          <w:rtl/>
          <w:lang w:bidi="fa-IR"/>
        </w:rPr>
      </w:pPr>
    </w:p>
    <w:p w14:paraId="48614566" w14:textId="77777777" w:rsidR="00B00E62" w:rsidRDefault="00B00E62" w:rsidP="00B00E62">
      <w:pPr>
        <w:spacing w:line="336" w:lineRule="auto"/>
        <w:jc w:val="both"/>
        <w:rPr>
          <w:rFonts w:cs="B Yagut"/>
          <w:sz w:val="24"/>
          <w:szCs w:val="24"/>
          <w:rtl/>
          <w:lang w:bidi="fa-IR"/>
        </w:rPr>
      </w:pPr>
    </w:p>
    <w:p w14:paraId="56B03744" w14:textId="77777777" w:rsidR="00B00E62" w:rsidRDefault="00B00E62" w:rsidP="00B00E62">
      <w:pPr>
        <w:spacing w:line="336" w:lineRule="auto"/>
        <w:jc w:val="both"/>
        <w:rPr>
          <w:rFonts w:cs="B Yagut"/>
          <w:sz w:val="24"/>
          <w:szCs w:val="24"/>
          <w:rtl/>
          <w:lang w:bidi="fa-IR"/>
        </w:rPr>
      </w:pPr>
    </w:p>
    <w:p w14:paraId="4145040B" w14:textId="77777777" w:rsidR="00B00E62" w:rsidRPr="008B65B8" w:rsidRDefault="00B00E62" w:rsidP="00B00E62">
      <w:pPr>
        <w:tabs>
          <w:tab w:val="right" w:pos="720"/>
        </w:tabs>
        <w:spacing w:line="360" w:lineRule="auto"/>
        <w:jc w:val="both"/>
        <w:rPr>
          <w:rFonts w:cs="B Yagut"/>
          <w:rtl/>
          <w:lang w:bidi="fa-IR"/>
        </w:rPr>
      </w:pPr>
    </w:p>
    <w:p w14:paraId="0FB8F9C2" w14:textId="77777777" w:rsidR="00B00E62" w:rsidRDefault="00B00E62" w:rsidP="00B00E62">
      <w:pPr>
        <w:rPr>
          <w:rFonts w:cs="B Yagut"/>
          <w:sz w:val="24"/>
          <w:szCs w:val="24"/>
          <w:rtl/>
          <w:lang w:bidi="fa-IR"/>
        </w:rPr>
      </w:pPr>
    </w:p>
    <w:p w14:paraId="46524032" w14:textId="12AA1593" w:rsidR="00B00E62" w:rsidRDefault="00585D5C" w:rsidP="00B00E62">
      <w:pPr>
        <w:rPr>
          <w:rFonts w:cs="B Yagut"/>
          <w:sz w:val="24"/>
          <w:szCs w:val="24"/>
          <w:rtl/>
          <w:lang w:bidi="fa-IR"/>
        </w:rPr>
      </w:pPr>
      <w:r>
        <w:rPr>
          <w:rFonts w:cs="B Yagut"/>
          <w:noProof/>
          <w:rtl/>
        </w:rPr>
        <mc:AlternateContent>
          <mc:Choice Requires="wps">
            <w:drawing>
              <wp:anchor distT="0" distB="0" distL="114300" distR="114300" simplePos="0" relativeHeight="251821056" behindDoc="0" locked="0" layoutInCell="1" allowOverlap="1" wp14:anchorId="59AC58B1" wp14:editId="53237771">
                <wp:simplePos x="0" y="0"/>
                <wp:positionH relativeFrom="column">
                  <wp:posOffset>-236855</wp:posOffset>
                </wp:positionH>
                <wp:positionV relativeFrom="paragraph">
                  <wp:posOffset>351790</wp:posOffset>
                </wp:positionV>
                <wp:extent cx="6286500" cy="3600450"/>
                <wp:effectExtent l="10795" t="9525" r="8255" b="9525"/>
                <wp:wrapNone/>
                <wp:docPr id="15"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600450"/>
                        </a:xfrm>
                        <a:prstGeom prst="roundRect">
                          <a:avLst>
                            <a:gd name="adj" fmla="val 16667"/>
                          </a:avLst>
                        </a:prstGeom>
                        <a:solidFill>
                          <a:srgbClr val="FFCC66"/>
                        </a:solidFill>
                        <a:ln w="9525">
                          <a:solidFill>
                            <a:srgbClr val="000000"/>
                          </a:solidFill>
                          <a:round/>
                          <a:headEnd/>
                          <a:tailEnd/>
                        </a:ln>
                      </wps:spPr>
                      <wps:txbx>
                        <w:txbxContent>
                          <w:p w14:paraId="0B4E196C" w14:textId="77777777" w:rsidR="00B9089D" w:rsidRPr="007E2D3A" w:rsidRDefault="00B9089D" w:rsidP="00B00E62">
                            <w:pPr>
                              <w:tabs>
                                <w:tab w:val="right" w:pos="502"/>
                              </w:tabs>
                              <w:bidi/>
                              <w:spacing w:line="336" w:lineRule="auto"/>
                              <w:jc w:val="lowKashida"/>
                              <w:rPr>
                                <w:rFonts w:cs="B Titr"/>
                                <w:b/>
                                <w:bCs/>
                                <w:color w:val="C00000"/>
                                <w:sz w:val="32"/>
                                <w:szCs w:val="32"/>
                                <w:rtl/>
                                <w:lang w:bidi="fa-IR"/>
                              </w:rPr>
                            </w:pPr>
                            <w:r w:rsidRPr="007E2D3A">
                              <w:rPr>
                                <w:rFonts w:cs="B Titr" w:hint="cs"/>
                                <w:b/>
                                <w:bCs/>
                                <w:color w:val="C00000"/>
                                <w:sz w:val="32"/>
                                <w:szCs w:val="32"/>
                                <w:rtl/>
                                <w:lang w:bidi="fa-IR"/>
                              </w:rPr>
                              <w:t xml:space="preserve">                                           خلاصه مطالب فصل</w:t>
                            </w:r>
                          </w:p>
                          <w:p w14:paraId="4E3203C6" w14:textId="77777777" w:rsidR="00B9089D" w:rsidRPr="007E2D3A" w:rsidRDefault="00B9089D" w:rsidP="00B00E62">
                            <w:pPr>
                              <w:tabs>
                                <w:tab w:val="right" w:pos="502"/>
                              </w:tabs>
                              <w:bidi/>
                              <w:spacing w:line="336" w:lineRule="auto"/>
                              <w:jc w:val="lowKashida"/>
                              <w:rPr>
                                <w:rFonts w:cs="B Yagut"/>
                                <w:b/>
                                <w:bCs/>
                                <w:sz w:val="24"/>
                                <w:szCs w:val="24"/>
                                <w:rtl/>
                                <w:lang w:bidi="fa-IR"/>
                              </w:rPr>
                            </w:pPr>
                            <w:r w:rsidRPr="007E2D3A">
                              <w:rPr>
                                <w:rFonts w:cs="B Yagut" w:hint="cs"/>
                                <w:b/>
                                <w:bCs/>
                                <w:sz w:val="24"/>
                                <w:szCs w:val="24"/>
                                <w:rtl/>
                                <w:lang w:bidi="fa-IR"/>
                              </w:rPr>
                              <w:t>هدف برنامه آموزش سلامت روان به گروه ها ایجاد فرایندی است که در طی آن افراد جامعه بتوانند سلامت روانی و اجتماعی خود را ارتقاء دهند. برای اجرای این آموزش الگوی مشخصی موجود است که از ارزیابی نیازهای واقعی جامعه شروع می شود. متعاقب طراحی و اجرای آموزش باید نتایح را به طور مستمر ارزشیابی نمود و بر اساس آنها مجدداً اقدام به برنامه ریز آموزشی کرد.</w:t>
                            </w:r>
                          </w:p>
                          <w:p w14:paraId="6FC79DF7" w14:textId="77777777" w:rsidR="00B9089D" w:rsidRPr="007E2D3A" w:rsidRDefault="00B9089D" w:rsidP="00B00E62">
                            <w:pPr>
                              <w:tabs>
                                <w:tab w:val="right" w:pos="502"/>
                              </w:tabs>
                              <w:bidi/>
                              <w:spacing w:line="336" w:lineRule="auto"/>
                              <w:jc w:val="lowKashida"/>
                              <w:rPr>
                                <w:rFonts w:cs="B Yagut"/>
                                <w:b/>
                                <w:bCs/>
                                <w:sz w:val="24"/>
                                <w:szCs w:val="24"/>
                                <w:rtl/>
                                <w:lang w:bidi="fa-IR"/>
                              </w:rPr>
                            </w:pPr>
                            <w:r w:rsidRPr="007E2D3A">
                              <w:rPr>
                                <w:rFonts w:cs="B Yagut" w:hint="cs"/>
                                <w:b/>
                                <w:bCs/>
                                <w:sz w:val="24"/>
                                <w:szCs w:val="24"/>
                                <w:rtl/>
                                <w:lang w:bidi="fa-IR"/>
                              </w:rPr>
                              <w:t>فرایند مشکارکت مردم در برنامه های سلامت روان یکی از راهکارهای اصلی و مؤثر توسعه این برنامه در جامعه است. اجرای این برنامه نیز نیازمند بهره گیری از الگوی مشخص علمی و عملی است.</w:t>
                            </w:r>
                          </w:p>
                          <w:p w14:paraId="5804012B" w14:textId="77777777" w:rsidR="00B9089D" w:rsidRDefault="00B9089D" w:rsidP="00B00E62">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AC58B1" id="AutoShape 158" o:spid="_x0000_s1133" style="position:absolute;margin-left:-18.65pt;margin-top:27.7pt;width:495pt;height:28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" fillcolor="#fc6">
                <v:textbox>
                  <w:txbxContent>
                    <w:p w14:paraId="0B4E196C" w14:textId="77777777" w:rsidR="00B9089D" w:rsidRPr="007E2D3A" w:rsidRDefault="00B9089D" w:rsidP="00B00E62">
                      <w:pPr>
                        <w:tabs>
                          <w:tab w:val="right" w:pos="502"/>
                        </w:tabs>
                        <w:bidi/>
                        <w:spacing w:line="336" w:lineRule="auto"/>
                        <w:jc w:val="lowKashida"/>
                        <w:rPr>
                          <w:rFonts w:cs="B Titr"/>
                          <w:b/>
                          <w:bCs/>
                          <w:color w:val="C00000"/>
                          <w:sz w:val="32"/>
                          <w:szCs w:val="32"/>
                          <w:rtl/>
                          <w:lang w:bidi="fa-IR"/>
                        </w:rPr>
                      </w:pPr>
                      <w:r w:rsidRPr="007E2D3A">
                        <w:rPr>
                          <w:rFonts w:cs="B Titr" w:hint="cs"/>
                          <w:b/>
                          <w:bCs/>
                          <w:color w:val="C00000"/>
                          <w:sz w:val="32"/>
                          <w:szCs w:val="32"/>
                          <w:rtl/>
                          <w:lang w:bidi="fa-IR"/>
                        </w:rPr>
                        <w:t xml:space="preserve">                                           خلاصه مطالب فصل</w:t>
                      </w:r>
                    </w:p>
                    <w:p w14:paraId="4E3203C6" w14:textId="77777777" w:rsidR="00B9089D" w:rsidRPr="007E2D3A" w:rsidRDefault="00B9089D" w:rsidP="00B00E62">
                      <w:pPr>
                        <w:tabs>
                          <w:tab w:val="right" w:pos="502"/>
                        </w:tabs>
                        <w:bidi/>
                        <w:spacing w:line="336" w:lineRule="auto"/>
                        <w:jc w:val="lowKashida"/>
                        <w:rPr>
                          <w:rFonts w:cs="B Yagut"/>
                          <w:b/>
                          <w:bCs/>
                          <w:sz w:val="24"/>
                          <w:szCs w:val="24"/>
                          <w:rtl/>
                          <w:lang w:bidi="fa-IR"/>
                        </w:rPr>
                      </w:pPr>
                      <w:r w:rsidRPr="007E2D3A">
                        <w:rPr>
                          <w:rFonts w:cs="B Yagut" w:hint="cs"/>
                          <w:b/>
                          <w:bCs/>
                          <w:sz w:val="24"/>
                          <w:szCs w:val="24"/>
                          <w:rtl/>
                          <w:lang w:bidi="fa-IR"/>
                        </w:rPr>
                        <w:t>هدف برنامه آموزش سلامت روان به گروه ها ایجاد فرایندی است که در طی آن افراد جامعه بتوانند سلامت روانی و اجتماعی خود را ارتقاء دهند. برای اجرای این آموزش الگوی مشخصی موجود است که از ارزیابی نیازهای واقعی جامعه شروع می شود. متعاقب طراحی و اجرای آموزش باید نتایح را به طور مستمر ارزشیابی نمود و بر اساس آنها مجدداً اقدام به برنامه ریز آموزشی کرد.</w:t>
                      </w:r>
                    </w:p>
                    <w:p w14:paraId="6FC79DF7" w14:textId="77777777" w:rsidR="00B9089D" w:rsidRPr="007E2D3A" w:rsidRDefault="00B9089D" w:rsidP="00B00E62">
                      <w:pPr>
                        <w:tabs>
                          <w:tab w:val="right" w:pos="502"/>
                        </w:tabs>
                        <w:bidi/>
                        <w:spacing w:line="336" w:lineRule="auto"/>
                        <w:jc w:val="lowKashida"/>
                        <w:rPr>
                          <w:rFonts w:cs="B Yagut"/>
                          <w:b/>
                          <w:bCs/>
                          <w:sz w:val="24"/>
                          <w:szCs w:val="24"/>
                          <w:rtl/>
                          <w:lang w:bidi="fa-IR"/>
                        </w:rPr>
                      </w:pPr>
                      <w:r w:rsidRPr="007E2D3A">
                        <w:rPr>
                          <w:rFonts w:cs="B Yagut" w:hint="cs"/>
                          <w:b/>
                          <w:bCs/>
                          <w:sz w:val="24"/>
                          <w:szCs w:val="24"/>
                          <w:rtl/>
                          <w:lang w:bidi="fa-IR"/>
                        </w:rPr>
                        <w:t>فرایند مشکارکت مردم در برنامه های سلامت روان یکی از راهکارهای اصلی و مؤثر توسعه این برنامه در جامعه است. اجرای این برنامه نیز نیازمند بهره گیری از الگوی مشخص علمی و عملی است.</w:t>
                      </w:r>
                    </w:p>
                    <w:p w14:paraId="5804012B" w14:textId="77777777" w:rsidR="00B9089D" w:rsidRDefault="00B9089D" w:rsidP="00B00E62">
                      <w:pPr>
                        <w:bidi/>
                      </w:pPr>
                    </w:p>
                  </w:txbxContent>
                </v:textbox>
              </v:roundrect>
            </w:pict>
          </mc:Fallback>
        </mc:AlternateContent>
      </w:r>
    </w:p>
    <w:p w14:paraId="5C75AB42" w14:textId="77777777" w:rsidR="00B00E62" w:rsidRDefault="00B00E62" w:rsidP="00B00E62">
      <w:pPr>
        <w:rPr>
          <w:rFonts w:cs="B Yagut"/>
          <w:sz w:val="24"/>
          <w:szCs w:val="24"/>
          <w:rtl/>
          <w:lang w:bidi="fa-IR"/>
        </w:rPr>
      </w:pPr>
    </w:p>
    <w:p w14:paraId="2937EECD" w14:textId="77777777" w:rsidR="00B00E62" w:rsidRDefault="00B00E62" w:rsidP="00B00E62">
      <w:pPr>
        <w:rPr>
          <w:rFonts w:cs="B Yagut"/>
          <w:sz w:val="24"/>
          <w:szCs w:val="24"/>
          <w:rtl/>
          <w:lang w:bidi="fa-IR"/>
        </w:rPr>
      </w:pPr>
    </w:p>
    <w:p w14:paraId="61D0F08F" w14:textId="77777777" w:rsidR="00B00E62" w:rsidRDefault="00B00E62" w:rsidP="00B00E62">
      <w:pPr>
        <w:rPr>
          <w:rFonts w:cs="B Yagut"/>
          <w:sz w:val="24"/>
          <w:szCs w:val="24"/>
          <w:rtl/>
          <w:lang w:bidi="fa-IR"/>
        </w:rPr>
      </w:pPr>
    </w:p>
    <w:p w14:paraId="27A97FBC" w14:textId="77777777" w:rsidR="00B00E62" w:rsidRDefault="00B00E62" w:rsidP="00B00E62">
      <w:pPr>
        <w:rPr>
          <w:rFonts w:cs="B Yagut"/>
          <w:sz w:val="24"/>
          <w:szCs w:val="24"/>
          <w:rtl/>
          <w:lang w:bidi="fa-IR"/>
        </w:rPr>
      </w:pPr>
    </w:p>
    <w:p w14:paraId="2C960459" w14:textId="77777777" w:rsidR="00B00E62" w:rsidRDefault="00B00E62" w:rsidP="00B00E62">
      <w:pPr>
        <w:rPr>
          <w:rFonts w:cs="B Yagut"/>
          <w:sz w:val="24"/>
          <w:szCs w:val="24"/>
          <w:rtl/>
          <w:lang w:bidi="fa-IR"/>
        </w:rPr>
      </w:pPr>
    </w:p>
    <w:p w14:paraId="123194E4" w14:textId="77777777" w:rsidR="00B00E62" w:rsidRDefault="00B00E62" w:rsidP="00B00E62">
      <w:pPr>
        <w:rPr>
          <w:rFonts w:cs="B Yagut"/>
          <w:sz w:val="24"/>
          <w:szCs w:val="24"/>
          <w:rtl/>
          <w:lang w:bidi="fa-IR"/>
        </w:rPr>
      </w:pPr>
    </w:p>
    <w:p w14:paraId="1329980B" w14:textId="77777777" w:rsidR="00B00E62" w:rsidRDefault="00B00E62" w:rsidP="00B00E62">
      <w:pPr>
        <w:rPr>
          <w:rFonts w:cs="B Yagut"/>
          <w:sz w:val="24"/>
          <w:szCs w:val="24"/>
          <w:rtl/>
          <w:lang w:bidi="fa-IR"/>
        </w:rPr>
      </w:pPr>
    </w:p>
    <w:p w14:paraId="3DBA8DBA" w14:textId="77777777" w:rsidR="00B00E62" w:rsidRDefault="00B00E62" w:rsidP="00B00E62">
      <w:pPr>
        <w:rPr>
          <w:rFonts w:cs="B Yagut"/>
          <w:sz w:val="24"/>
          <w:szCs w:val="24"/>
          <w:rtl/>
          <w:lang w:bidi="fa-IR"/>
        </w:rPr>
      </w:pPr>
    </w:p>
    <w:p w14:paraId="38DBE719" w14:textId="77777777" w:rsidR="00B00E62" w:rsidRDefault="00B00E62" w:rsidP="00B00E62">
      <w:pPr>
        <w:rPr>
          <w:rFonts w:cs="B Yagut"/>
          <w:sz w:val="24"/>
          <w:szCs w:val="24"/>
          <w:rtl/>
          <w:lang w:bidi="fa-IR"/>
        </w:rPr>
      </w:pPr>
    </w:p>
    <w:p w14:paraId="673D6B58" w14:textId="77777777" w:rsidR="00B00E62" w:rsidRDefault="00B00E62" w:rsidP="00B00E62">
      <w:pPr>
        <w:rPr>
          <w:rFonts w:cs="B Yagut"/>
          <w:sz w:val="24"/>
          <w:szCs w:val="24"/>
          <w:rtl/>
          <w:lang w:bidi="fa-IR"/>
        </w:rPr>
      </w:pPr>
    </w:p>
    <w:p w14:paraId="3A4BF0D3" w14:textId="77777777" w:rsidR="00B00E62" w:rsidRDefault="00B00E62" w:rsidP="00B00E62">
      <w:pPr>
        <w:rPr>
          <w:rFonts w:cs="B Yagut"/>
          <w:sz w:val="24"/>
          <w:szCs w:val="24"/>
          <w:lang w:bidi="fa-IR"/>
        </w:rPr>
      </w:pPr>
    </w:p>
    <w:p w14:paraId="0E62B109" w14:textId="77777777" w:rsidR="00B00E62" w:rsidRDefault="00B00E62" w:rsidP="00B00E62">
      <w:pPr>
        <w:tabs>
          <w:tab w:val="right" w:pos="720"/>
        </w:tabs>
        <w:spacing w:line="360" w:lineRule="auto"/>
        <w:jc w:val="both"/>
        <w:rPr>
          <w:rFonts w:cs="B Yagut"/>
          <w:rtl/>
          <w:lang w:bidi="fa-IR"/>
        </w:rPr>
      </w:pPr>
    </w:p>
    <w:p w14:paraId="7B2E6CB3" w14:textId="77777777" w:rsidR="00B00E62" w:rsidRDefault="00B00E62" w:rsidP="00B00E62">
      <w:pPr>
        <w:tabs>
          <w:tab w:val="right" w:pos="720"/>
        </w:tabs>
        <w:bidi/>
        <w:spacing w:line="360" w:lineRule="auto"/>
        <w:jc w:val="both"/>
        <w:rPr>
          <w:rFonts w:cs="B Yagut"/>
          <w:rtl/>
          <w:lang w:bidi="fa-IR"/>
        </w:rPr>
      </w:pPr>
    </w:p>
    <w:p w14:paraId="3F0D0557" w14:textId="77777777" w:rsidR="00775523" w:rsidRDefault="00775523" w:rsidP="00775523">
      <w:pPr>
        <w:jc w:val="center"/>
        <w:rPr>
          <w:rFonts w:cs="B Titr"/>
          <w:color w:val="C00000"/>
          <w:sz w:val="44"/>
          <w:szCs w:val="44"/>
        </w:rPr>
      </w:pPr>
    </w:p>
    <w:p w14:paraId="7192AD40" w14:textId="77777777" w:rsidR="00F80FD8" w:rsidRDefault="00F80FD8" w:rsidP="00775523">
      <w:pPr>
        <w:jc w:val="center"/>
        <w:rPr>
          <w:rFonts w:cs="B Titr"/>
          <w:color w:val="C00000"/>
          <w:sz w:val="44"/>
          <w:szCs w:val="44"/>
        </w:rPr>
      </w:pPr>
    </w:p>
    <w:p w14:paraId="230D5781" w14:textId="77777777" w:rsidR="00F80FD8" w:rsidRDefault="00F80FD8" w:rsidP="00775523">
      <w:pPr>
        <w:jc w:val="center"/>
        <w:rPr>
          <w:rFonts w:cs="B Titr"/>
          <w:color w:val="C00000"/>
          <w:sz w:val="44"/>
          <w:szCs w:val="44"/>
        </w:rPr>
      </w:pPr>
    </w:p>
    <w:p w14:paraId="51E2AF07" w14:textId="77777777" w:rsidR="00F80FD8" w:rsidRDefault="00F80FD8" w:rsidP="00775523">
      <w:pPr>
        <w:jc w:val="center"/>
        <w:rPr>
          <w:rFonts w:cs="B Titr"/>
          <w:color w:val="C00000"/>
          <w:sz w:val="44"/>
          <w:szCs w:val="44"/>
        </w:rPr>
      </w:pPr>
    </w:p>
    <w:p w14:paraId="00617E1B" w14:textId="77777777" w:rsidR="00F80FD8" w:rsidRDefault="00F80FD8" w:rsidP="00775523">
      <w:pPr>
        <w:jc w:val="center"/>
        <w:rPr>
          <w:rFonts w:cs="B Titr"/>
          <w:color w:val="C00000"/>
          <w:sz w:val="44"/>
          <w:szCs w:val="44"/>
        </w:rPr>
      </w:pPr>
    </w:p>
    <w:p w14:paraId="372F8E20" w14:textId="77777777" w:rsidR="00F80FD8" w:rsidRDefault="00F80FD8" w:rsidP="00775523">
      <w:pPr>
        <w:jc w:val="center"/>
        <w:rPr>
          <w:rFonts w:cs="B Titr"/>
          <w:color w:val="C00000"/>
          <w:sz w:val="44"/>
          <w:szCs w:val="44"/>
        </w:rPr>
      </w:pPr>
    </w:p>
    <w:p w14:paraId="366C43EF" w14:textId="77777777" w:rsidR="00F80FD8" w:rsidRDefault="00F80FD8" w:rsidP="00775523">
      <w:pPr>
        <w:jc w:val="center"/>
        <w:rPr>
          <w:rFonts w:cs="B Titr"/>
          <w:color w:val="C00000"/>
          <w:sz w:val="44"/>
          <w:szCs w:val="44"/>
        </w:rPr>
      </w:pPr>
    </w:p>
    <w:p w14:paraId="7276F5AC" w14:textId="54B6972A" w:rsidR="00775523" w:rsidRPr="00AA419E" w:rsidRDefault="00585D5C" w:rsidP="00775523">
      <w:pPr>
        <w:jc w:val="center"/>
        <w:rPr>
          <w:rFonts w:cs="B Titr"/>
          <w:color w:val="C00000"/>
          <w:sz w:val="48"/>
          <w:szCs w:val="48"/>
          <w:rtl/>
        </w:rPr>
      </w:pPr>
      <w:r>
        <w:rPr>
          <w:rFonts w:cs="B Titr"/>
          <w:noProof/>
          <w:color w:val="C00000"/>
          <w:sz w:val="48"/>
          <w:szCs w:val="48"/>
          <w:rtl/>
        </w:rPr>
        <mc:AlternateContent>
          <mc:Choice Requires="wps">
            <w:drawing>
              <wp:anchor distT="0" distB="0" distL="114300" distR="114300" simplePos="0" relativeHeight="251824128" behindDoc="0" locked="0" layoutInCell="1" allowOverlap="1" wp14:anchorId="43D372D0" wp14:editId="095D208E">
                <wp:simplePos x="0" y="0"/>
                <wp:positionH relativeFrom="column">
                  <wp:posOffset>1160145</wp:posOffset>
                </wp:positionH>
                <wp:positionV relativeFrom="paragraph">
                  <wp:posOffset>666750</wp:posOffset>
                </wp:positionV>
                <wp:extent cx="3457575" cy="619125"/>
                <wp:effectExtent l="36195" t="13335" r="40005" b="5715"/>
                <wp:wrapNone/>
                <wp:docPr id="14"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619125"/>
                        </a:xfrm>
                        <a:prstGeom prst="triangle">
                          <a:avLst>
                            <a:gd name="adj" fmla="val 50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B463B" id="AutoShape 160" o:spid="_x0000_s1026" type="#_x0000_t5" style="position:absolute;margin-left:91.35pt;margin-top:52.5pt;width:272.25pt;height:4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" fillcolor="#ffc000"/>
            </w:pict>
          </mc:Fallback>
        </mc:AlternateContent>
      </w:r>
      <w:r w:rsidR="00775523" w:rsidRPr="00AA419E">
        <w:rPr>
          <w:rFonts w:cs="B Titr" w:hint="cs"/>
          <w:color w:val="C00000"/>
          <w:sz w:val="48"/>
          <w:szCs w:val="48"/>
          <w:rtl/>
        </w:rPr>
        <w:t>فصل</w:t>
      </w:r>
      <w:r w:rsidR="00775523">
        <w:rPr>
          <w:rFonts w:cs="B Titr" w:hint="cs"/>
          <w:color w:val="C00000"/>
          <w:sz w:val="48"/>
          <w:szCs w:val="48"/>
          <w:rtl/>
        </w:rPr>
        <w:t xml:space="preserve"> نهم</w:t>
      </w:r>
      <w:r w:rsidR="00775523" w:rsidRPr="00AA419E">
        <w:rPr>
          <w:rFonts w:cs="B Titr" w:hint="cs"/>
          <w:color w:val="C00000"/>
          <w:sz w:val="48"/>
          <w:szCs w:val="48"/>
          <w:rtl/>
        </w:rPr>
        <w:t xml:space="preserve"> </w:t>
      </w:r>
    </w:p>
    <w:p w14:paraId="58BBBD1F" w14:textId="77777777" w:rsidR="00775523" w:rsidRPr="00AA419E" w:rsidRDefault="00775523" w:rsidP="00775523">
      <w:pPr>
        <w:jc w:val="center"/>
        <w:rPr>
          <w:rFonts w:cs="B Titr"/>
          <w:color w:val="C00000"/>
          <w:sz w:val="48"/>
          <w:szCs w:val="48"/>
          <w:rtl/>
        </w:rPr>
      </w:pPr>
    </w:p>
    <w:p w14:paraId="35532EFF" w14:textId="77777777" w:rsidR="00775523" w:rsidRPr="00AA419E" w:rsidRDefault="00775523" w:rsidP="00775523">
      <w:pPr>
        <w:jc w:val="center"/>
        <w:rPr>
          <w:rFonts w:cs="B Titr"/>
          <w:color w:val="C00000"/>
          <w:sz w:val="48"/>
          <w:szCs w:val="48"/>
        </w:rPr>
      </w:pPr>
      <w:r w:rsidRPr="00AA419E">
        <w:rPr>
          <w:rFonts w:cs="B Titr" w:hint="cs"/>
          <w:color w:val="C00000"/>
          <w:sz w:val="48"/>
          <w:szCs w:val="48"/>
          <w:rtl/>
        </w:rPr>
        <w:t>پايش و ارزشيابي عملكرد بهورز</w:t>
      </w:r>
      <w:r w:rsidRPr="00AA419E">
        <w:rPr>
          <w:rFonts w:cs="B Titr"/>
          <w:color w:val="C00000"/>
          <w:sz w:val="48"/>
          <w:szCs w:val="48"/>
        </w:rPr>
        <w:t xml:space="preserve"> </w:t>
      </w:r>
    </w:p>
    <w:p w14:paraId="533EB338" w14:textId="77777777" w:rsidR="00775523" w:rsidRPr="00AA419E" w:rsidRDefault="00775523" w:rsidP="00775523">
      <w:pPr>
        <w:jc w:val="center"/>
        <w:rPr>
          <w:rFonts w:cs="B Titr"/>
          <w:color w:val="C00000"/>
          <w:sz w:val="48"/>
          <w:szCs w:val="48"/>
          <w:rtl/>
        </w:rPr>
      </w:pPr>
      <w:r w:rsidRPr="00AA419E">
        <w:rPr>
          <w:rFonts w:cs="B Titr" w:hint="cs"/>
          <w:color w:val="C00000"/>
          <w:sz w:val="48"/>
          <w:szCs w:val="48"/>
          <w:rtl/>
        </w:rPr>
        <w:t xml:space="preserve"> در برنامه سلامت روان</w:t>
      </w:r>
    </w:p>
    <w:p w14:paraId="276E493B" w14:textId="77777777" w:rsidR="00775523" w:rsidRDefault="00775523" w:rsidP="00775523">
      <w:pPr>
        <w:rPr>
          <w:rtl/>
        </w:rPr>
      </w:pPr>
    </w:p>
    <w:p w14:paraId="4CFC26C3" w14:textId="77777777" w:rsidR="00775523" w:rsidRDefault="00775523" w:rsidP="00775523"/>
    <w:p w14:paraId="0067E7E0" w14:textId="77777777" w:rsidR="00775523" w:rsidRDefault="00775523" w:rsidP="00775523"/>
    <w:p w14:paraId="2D373878" w14:textId="77777777" w:rsidR="00F80FD8" w:rsidRDefault="00F80FD8" w:rsidP="00775523"/>
    <w:p w14:paraId="3A7E20FF" w14:textId="77777777" w:rsidR="00F80FD8" w:rsidRDefault="00F80FD8" w:rsidP="00775523"/>
    <w:p w14:paraId="13C4B0DA" w14:textId="77777777" w:rsidR="00F80FD8" w:rsidRDefault="00F80FD8" w:rsidP="00775523">
      <w:pPr>
        <w:rPr>
          <w:rtl/>
        </w:rPr>
      </w:pPr>
    </w:p>
    <w:p w14:paraId="7BC16958" w14:textId="77777777" w:rsidR="00775523" w:rsidRDefault="00775523" w:rsidP="00775523">
      <w:pPr>
        <w:rPr>
          <w:rtl/>
        </w:rPr>
      </w:pPr>
    </w:p>
    <w:p w14:paraId="45F3401E" w14:textId="77777777" w:rsidR="00775523" w:rsidRDefault="00775523" w:rsidP="00775523">
      <w:pPr>
        <w:rPr>
          <w:rtl/>
        </w:rPr>
      </w:pPr>
    </w:p>
    <w:p w14:paraId="1FEF8F26" w14:textId="77777777" w:rsidR="00775523" w:rsidRDefault="00775523" w:rsidP="00775523">
      <w:pPr>
        <w:rPr>
          <w:rtl/>
        </w:rPr>
      </w:pPr>
    </w:p>
    <w:p w14:paraId="44536CE3" w14:textId="77777777" w:rsidR="00775523" w:rsidRDefault="00775523" w:rsidP="00775523">
      <w:pPr>
        <w:rPr>
          <w:rtl/>
        </w:rPr>
      </w:pPr>
    </w:p>
    <w:p w14:paraId="4F851043" w14:textId="77777777" w:rsidR="00775523" w:rsidRDefault="00775523" w:rsidP="00775523">
      <w:pPr>
        <w:rPr>
          <w:rtl/>
        </w:rPr>
      </w:pPr>
    </w:p>
    <w:p w14:paraId="3ECDC556" w14:textId="77777777" w:rsidR="00775523" w:rsidRDefault="00775523" w:rsidP="00775523"/>
    <w:p w14:paraId="77185CC4" w14:textId="77777777" w:rsidR="00775523" w:rsidRDefault="00775523" w:rsidP="00775523"/>
    <w:p w14:paraId="7CABB3F3" w14:textId="77777777" w:rsidR="00775523" w:rsidRDefault="00775523" w:rsidP="00775523"/>
    <w:p w14:paraId="62236F15" w14:textId="77777777" w:rsidR="00775523" w:rsidRDefault="00775523" w:rsidP="00775523"/>
    <w:p w14:paraId="04695193" w14:textId="77777777" w:rsidR="00775523" w:rsidRDefault="00775523" w:rsidP="00775523"/>
    <w:p w14:paraId="576B18D1" w14:textId="77777777" w:rsidR="00775523" w:rsidRDefault="00775523" w:rsidP="00775523">
      <w:pPr>
        <w:rPr>
          <w:rtl/>
        </w:rPr>
      </w:pPr>
    </w:p>
    <w:p w14:paraId="42A3EE68" w14:textId="77777777" w:rsidR="00775523" w:rsidRDefault="00775523" w:rsidP="00775523">
      <w:pPr>
        <w:rPr>
          <w:rtl/>
        </w:rPr>
      </w:pPr>
    </w:p>
    <w:p w14:paraId="25FDD583" w14:textId="13678152" w:rsidR="00775523" w:rsidRDefault="00585D5C" w:rsidP="00775523">
      <w:pPr>
        <w:rPr>
          <w:rtl/>
        </w:rPr>
      </w:pPr>
      <w:r>
        <w:rPr>
          <w:noProof/>
          <w:rtl/>
        </w:rPr>
        <mc:AlternateContent>
          <mc:Choice Requires="wps">
            <w:drawing>
              <wp:anchor distT="0" distB="0" distL="114300" distR="114300" simplePos="0" relativeHeight="251825152" behindDoc="0" locked="0" layoutInCell="1" allowOverlap="1" wp14:anchorId="21E880B6" wp14:editId="43BBB6FB">
                <wp:simplePos x="0" y="0"/>
                <wp:positionH relativeFrom="column">
                  <wp:posOffset>200025</wp:posOffset>
                </wp:positionH>
                <wp:positionV relativeFrom="paragraph">
                  <wp:posOffset>-314325</wp:posOffset>
                </wp:positionV>
                <wp:extent cx="5554980" cy="3409950"/>
                <wp:effectExtent l="9525" t="13970" r="7620" b="5080"/>
                <wp:wrapNone/>
                <wp:docPr id="12"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3409950"/>
                        </a:xfrm>
                        <a:prstGeom prst="roundRect">
                          <a:avLst>
                            <a:gd name="adj" fmla="val 16667"/>
                          </a:avLst>
                        </a:prstGeom>
                        <a:solidFill>
                          <a:srgbClr val="FFE38B"/>
                        </a:solidFill>
                        <a:ln w="9525">
                          <a:solidFill>
                            <a:srgbClr val="000000"/>
                          </a:solidFill>
                          <a:round/>
                          <a:headEnd/>
                          <a:tailEnd/>
                        </a:ln>
                      </wps:spPr>
                      <wps:txbx>
                        <w:txbxContent>
                          <w:p w14:paraId="1EB6F670" w14:textId="77777777" w:rsidR="00B9089D" w:rsidRPr="00956129" w:rsidRDefault="00B9089D" w:rsidP="00775523">
                            <w:pPr>
                              <w:jc w:val="center"/>
                              <w:rPr>
                                <w:rFonts w:cs="B Titr"/>
                                <w:b/>
                                <w:bCs/>
                                <w:color w:val="C00000"/>
                                <w:sz w:val="32"/>
                                <w:szCs w:val="32"/>
                                <w:rtl/>
                              </w:rPr>
                            </w:pPr>
                            <w:r w:rsidRPr="00956129">
                              <w:rPr>
                                <w:rFonts w:cs="B Titr" w:hint="cs"/>
                                <w:b/>
                                <w:bCs/>
                                <w:color w:val="C00000"/>
                                <w:sz w:val="32"/>
                                <w:szCs w:val="32"/>
                                <w:rtl/>
                              </w:rPr>
                              <w:t>اهداف فصل</w:t>
                            </w:r>
                          </w:p>
                          <w:p w14:paraId="6C18D836" w14:textId="77777777" w:rsidR="00B9089D" w:rsidRDefault="00B9089D" w:rsidP="00775523">
                            <w:pPr>
                              <w:pStyle w:val="ListParagraph"/>
                              <w:jc w:val="both"/>
                              <w:rPr>
                                <w:rFonts w:cs="B Yagut"/>
                                <w:b/>
                                <w:bCs/>
                                <w:sz w:val="24"/>
                                <w:szCs w:val="24"/>
                                <w:rtl/>
                              </w:rPr>
                            </w:pPr>
                            <w:r w:rsidRPr="00956129">
                              <w:rPr>
                                <w:rFonts w:cs="B Yagut" w:hint="cs"/>
                                <w:b/>
                                <w:bCs/>
                                <w:sz w:val="24"/>
                                <w:szCs w:val="24"/>
                                <w:rtl/>
                              </w:rPr>
                              <w:t>پس از مطالعه اين فصل انتظار مي رود بتوانيد :</w:t>
                            </w:r>
                          </w:p>
                          <w:p w14:paraId="102B924C" w14:textId="77777777" w:rsidR="00B9089D" w:rsidRDefault="00B9089D" w:rsidP="00B93E8F">
                            <w:pPr>
                              <w:pStyle w:val="ListParagraph"/>
                              <w:numPr>
                                <w:ilvl w:val="0"/>
                                <w:numId w:val="76"/>
                              </w:numPr>
                              <w:spacing w:after="200" w:line="276" w:lineRule="auto"/>
                              <w:jc w:val="both"/>
                              <w:rPr>
                                <w:rFonts w:cs="B Yagut"/>
                                <w:b/>
                                <w:bCs/>
                                <w:sz w:val="24"/>
                                <w:szCs w:val="24"/>
                              </w:rPr>
                            </w:pPr>
                            <w:r>
                              <w:rPr>
                                <w:rFonts w:cs="B Yagut" w:hint="cs"/>
                                <w:b/>
                                <w:bCs/>
                                <w:sz w:val="24"/>
                                <w:szCs w:val="24"/>
                                <w:rtl/>
                              </w:rPr>
                              <w:t>مفهوم پايش و ارزشيابي را ذكر كيند .</w:t>
                            </w:r>
                          </w:p>
                          <w:p w14:paraId="729818B1" w14:textId="77777777" w:rsidR="00B9089D" w:rsidRDefault="00B9089D" w:rsidP="00B93E8F">
                            <w:pPr>
                              <w:pStyle w:val="ListParagraph"/>
                              <w:numPr>
                                <w:ilvl w:val="0"/>
                                <w:numId w:val="76"/>
                              </w:numPr>
                              <w:spacing w:after="200" w:line="276" w:lineRule="auto"/>
                              <w:jc w:val="both"/>
                              <w:rPr>
                                <w:rFonts w:cs="B Yagut"/>
                                <w:b/>
                                <w:bCs/>
                                <w:sz w:val="24"/>
                                <w:szCs w:val="24"/>
                              </w:rPr>
                            </w:pPr>
                            <w:r>
                              <w:rPr>
                                <w:rFonts w:cs="B Yagut" w:hint="cs"/>
                                <w:b/>
                                <w:bCs/>
                                <w:sz w:val="24"/>
                                <w:szCs w:val="24"/>
                                <w:rtl/>
                              </w:rPr>
                              <w:t xml:space="preserve">اهداف پايش و ارزشيابي را توضيح دهيد  . </w:t>
                            </w:r>
                          </w:p>
                          <w:p w14:paraId="4FF82926" w14:textId="77777777" w:rsidR="00B9089D" w:rsidRPr="00956129" w:rsidRDefault="00B9089D" w:rsidP="00B93E8F">
                            <w:pPr>
                              <w:pStyle w:val="ListParagraph"/>
                              <w:numPr>
                                <w:ilvl w:val="0"/>
                                <w:numId w:val="76"/>
                              </w:numPr>
                              <w:spacing w:after="200" w:line="276" w:lineRule="auto"/>
                              <w:jc w:val="both"/>
                              <w:rPr>
                                <w:rFonts w:cs="B Yagut"/>
                                <w:b/>
                                <w:bCs/>
                                <w:sz w:val="24"/>
                                <w:szCs w:val="24"/>
                                <w:rtl/>
                              </w:rPr>
                            </w:pPr>
                            <w:r>
                              <w:rPr>
                                <w:rFonts w:cs="B Yagut" w:hint="cs"/>
                                <w:b/>
                                <w:bCs/>
                                <w:sz w:val="24"/>
                                <w:szCs w:val="24"/>
                                <w:rtl/>
                              </w:rPr>
                              <w:t>ويژگيهاي پايش و ارزشيابي اثربخش را بيان كنيد .</w:t>
                            </w:r>
                          </w:p>
                          <w:p w14:paraId="7E4F718A" w14:textId="77777777" w:rsidR="00B9089D" w:rsidRDefault="00B9089D" w:rsidP="00B93E8F">
                            <w:pPr>
                              <w:pStyle w:val="ListParagraph"/>
                              <w:numPr>
                                <w:ilvl w:val="0"/>
                                <w:numId w:val="76"/>
                              </w:numPr>
                              <w:spacing w:after="200" w:line="276" w:lineRule="auto"/>
                              <w:jc w:val="both"/>
                              <w:rPr>
                                <w:rFonts w:cs="B Yagut"/>
                                <w:b/>
                                <w:bCs/>
                                <w:sz w:val="24"/>
                                <w:szCs w:val="24"/>
                              </w:rPr>
                            </w:pPr>
                            <w:r>
                              <w:rPr>
                                <w:rFonts w:cs="B Yagut" w:hint="cs"/>
                                <w:b/>
                                <w:bCs/>
                                <w:sz w:val="24"/>
                                <w:szCs w:val="24"/>
                                <w:rtl/>
                              </w:rPr>
                              <w:t>شاخص هاي پايش و ارزشيابي فعاليت بهورز را بيان كنيد.</w:t>
                            </w:r>
                          </w:p>
                          <w:p w14:paraId="48C3BA10" w14:textId="77777777" w:rsidR="00B9089D" w:rsidRPr="00F80CCA" w:rsidRDefault="00B9089D" w:rsidP="00B93E8F">
                            <w:pPr>
                              <w:pStyle w:val="ListParagraph"/>
                              <w:numPr>
                                <w:ilvl w:val="0"/>
                                <w:numId w:val="76"/>
                              </w:numPr>
                              <w:spacing w:after="200" w:line="276" w:lineRule="auto"/>
                              <w:jc w:val="both"/>
                              <w:rPr>
                                <w:rFonts w:cs="B Yagut"/>
                                <w:b/>
                                <w:bCs/>
                                <w:sz w:val="24"/>
                                <w:szCs w:val="24"/>
                              </w:rPr>
                            </w:pPr>
                            <w:r>
                              <w:rPr>
                                <w:rFonts w:cs="B Yagut" w:hint="cs"/>
                                <w:b/>
                                <w:bCs/>
                                <w:sz w:val="24"/>
                                <w:szCs w:val="24"/>
                                <w:rtl/>
                              </w:rPr>
                              <w:t>اهميت پايش و ارزشيابي وچگونگي اجراي مناسب آن را ذكر كنيد  .</w:t>
                            </w:r>
                          </w:p>
                          <w:p w14:paraId="17C5C644" w14:textId="77777777" w:rsidR="00B9089D" w:rsidRDefault="00B9089D" w:rsidP="00B93E8F">
                            <w:pPr>
                              <w:pStyle w:val="ListParagraph"/>
                              <w:numPr>
                                <w:ilvl w:val="0"/>
                                <w:numId w:val="76"/>
                              </w:numPr>
                              <w:spacing w:after="200" w:line="276" w:lineRule="auto"/>
                              <w:jc w:val="both"/>
                              <w:rPr>
                                <w:rFonts w:cs="B Yagut"/>
                                <w:b/>
                                <w:bCs/>
                                <w:sz w:val="24"/>
                                <w:szCs w:val="24"/>
                              </w:rPr>
                            </w:pPr>
                            <w:r>
                              <w:rPr>
                                <w:rFonts w:cs="B Yagut" w:hint="cs"/>
                                <w:b/>
                                <w:bCs/>
                                <w:sz w:val="24"/>
                                <w:szCs w:val="24"/>
                                <w:rtl/>
                              </w:rPr>
                              <w:t>بتوانيد به سؤالات شخص ناظر ( پايش كننده ) پاسخ صحيح و مناسب بدهيد .</w:t>
                            </w:r>
                          </w:p>
                          <w:p w14:paraId="1953D900" w14:textId="77777777" w:rsidR="00B9089D" w:rsidRPr="00956129" w:rsidRDefault="00B9089D" w:rsidP="00B93E8F">
                            <w:pPr>
                              <w:pStyle w:val="ListParagraph"/>
                              <w:numPr>
                                <w:ilvl w:val="0"/>
                                <w:numId w:val="76"/>
                              </w:numPr>
                              <w:spacing w:after="200" w:line="276" w:lineRule="auto"/>
                              <w:jc w:val="both"/>
                              <w:rPr>
                                <w:rFonts w:cs="B Yagut"/>
                                <w:b/>
                                <w:bCs/>
                                <w:color w:val="000000" w:themeColor="text1"/>
                                <w:sz w:val="24"/>
                                <w:szCs w:val="24"/>
                              </w:rPr>
                            </w:pPr>
                            <w:r w:rsidRPr="00956129">
                              <w:rPr>
                                <w:rFonts w:cs="B Yagut" w:hint="cs"/>
                                <w:b/>
                                <w:bCs/>
                                <w:color w:val="000000" w:themeColor="text1"/>
                                <w:sz w:val="24"/>
                                <w:szCs w:val="24"/>
                                <w:rtl/>
                              </w:rPr>
                              <w:t>چگونگي اجراي مناسب پايش و ارزشيابي برنامه را توضيح دهيد .</w:t>
                            </w:r>
                          </w:p>
                          <w:p w14:paraId="40B8949D" w14:textId="77777777" w:rsidR="00B9089D" w:rsidRDefault="00B9089D" w:rsidP="007755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E880B6" id="AutoShape 161" o:spid="_x0000_s1134" style="position:absolute;margin-left:15.75pt;margin-top:-24.75pt;width:437.4pt;height:268.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" fillcolor="#ffe38b">
                <v:textbox>
                  <w:txbxContent>
                    <w:p w14:paraId="1EB6F670" w14:textId="77777777" w:rsidR="00B9089D" w:rsidRPr="00956129" w:rsidRDefault="00B9089D" w:rsidP="00775523">
                      <w:pPr>
                        <w:jc w:val="center"/>
                        <w:rPr>
                          <w:rFonts w:cs="B Titr"/>
                          <w:b/>
                          <w:bCs/>
                          <w:color w:val="C00000"/>
                          <w:sz w:val="32"/>
                          <w:szCs w:val="32"/>
                          <w:rtl/>
                        </w:rPr>
                      </w:pPr>
                      <w:r w:rsidRPr="00956129">
                        <w:rPr>
                          <w:rFonts w:cs="B Titr" w:hint="cs"/>
                          <w:b/>
                          <w:bCs/>
                          <w:color w:val="C00000"/>
                          <w:sz w:val="32"/>
                          <w:szCs w:val="32"/>
                          <w:rtl/>
                        </w:rPr>
                        <w:t>اهداف فصل</w:t>
                      </w:r>
                    </w:p>
                    <w:p w14:paraId="6C18D836" w14:textId="77777777" w:rsidR="00B9089D" w:rsidRDefault="00B9089D" w:rsidP="00775523">
                      <w:pPr>
                        <w:pStyle w:val="ListParagraph"/>
                        <w:jc w:val="both"/>
                        <w:rPr>
                          <w:rFonts w:cs="B Yagut"/>
                          <w:b/>
                          <w:bCs/>
                          <w:sz w:val="24"/>
                          <w:szCs w:val="24"/>
                          <w:rtl/>
                        </w:rPr>
                      </w:pPr>
                      <w:r w:rsidRPr="00956129">
                        <w:rPr>
                          <w:rFonts w:cs="B Yagut" w:hint="cs"/>
                          <w:b/>
                          <w:bCs/>
                          <w:sz w:val="24"/>
                          <w:szCs w:val="24"/>
                          <w:rtl/>
                        </w:rPr>
                        <w:t>پس از مطالعه اين فصل انتظار مي رود بتوانيد :</w:t>
                      </w:r>
                    </w:p>
                    <w:p w14:paraId="102B924C" w14:textId="77777777" w:rsidR="00B9089D" w:rsidRDefault="00B9089D" w:rsidP="00B93E8F">
                      <w:pPr>
                        <w:pStyle w:val="ListParagraph"/>
                        <w:numPr>
                          <w:ilvl w:val="0"/>
                          <w:numId w:val="76"/>
                        </w:numPr>
                        <w:spacing w:after="200" w:line="276" w:lineRule="auto"/>
                        <w:jc w:val="both"/>
                        <w:rPr>
                          <w:rFonts w:cs="B Yagut"/>
                          <w:b/>
                          <w:bCs/>
                          <w:sz w:val="24"/>
                          <w:szCs w:val="24"/>
                        </w:rPr>
                      </w:pPr>
                      <w:r>
                        <w:rPr>
                          <w:rFonts w:cs="B Yagut" w:hint="cs"/>
                          <w:b/>
                          <w:bCs/>
                          <w:sz w:val="24"/>
                          <w:szCs w:val="24"/>
                          <w:rtl/>
                        </w:rPr>
                        <w:t>مفهوم پايش و ارزشيابي را ذكر كيند .</w:t>
                      </w:r>
                    </w:p>
                    <w:p w14:paraId="729818B1" w14:textId="77777777" w:rsidR="00B9089D" w:rsidRDefault="00B9089D" w:rsidP="00B93E8F">
                      <w:pPr>
                        <w:pStyle w:val="ListParagraph"/>
                        <w:numPr>
                          <w:ilvl w:val="0"/>
                          <w:numId w:val="76"/>
                        </w:numPr>
                        <w:spacing w:after="200" w:line="276" w:lineRule="auto"/>
                        <w:jc w:val="both"/>
                        <w:rPr>
                          <w:rFonts w:cs="B Yagut"/>
                          <w:b/>
                          <w:bCs/>
                          <w:sz w:val="24"/>
                          <w:szCs w:val="24"/>
                        </w:rPr>
                      </w:pPr>
                      <w:r>
                        <w:rPr>
                          <w:rFonts w:cs="B Yagut" w:hint="cs"/>
                          <w:b/>
                          <w:bCs/>
                          <w:sz w:val="24"/>
                          <w:szCs w:val="24"/>
                          <w:rtl/>
                        </w:rPr>
                        <w:t xml:space="preserve">اهداف پايش و ارزشيابي را توضيح دهيد  . </w:t>
                      </w:r>
                    </w:p>
                    <w:p w14:paraId="4FF82926" w14:textId="77777777" w:rsidR="00B9089D" w:rsidRPr="00956129" w:rsidRDefault="00B9089D" w:rsidP="00B93E8F">
                      <w:pPr>
                        <w:pStyle w:val="ListParagraph"/>
                        <w:numPr>
                          <w:ilvl w:val="0"/>
                          <w:numId w:val="76"/>
                        </w:numPr>
                        <w:spacing w:after="200" w:line="276" w:lineRule="auto"/>
                        <w:jc w:val="both"/>
                        <w:rPr>
                          <w:rFonts w:cs="B Yagut"/>
                          <w:b/>
                          <w:bCs/>
                          <w:sz w:val="24"/>
                          <w:szCs w:val="24"/>
                          <w:rtl/>
                        </w:rPr>
                      </w:pPr>
                      <w:r>
                        <w:rPr>
                          <w:rFonts w:cs="B Yagut" w:hint="cs"/>
                          <w:b/>
                          <w:bCs/>
                          <w:sz w:val="24"/>
                          <w:szCs w:val="24"/>
                          <w:rtl/>
                        </w:rPr>
                        <w:t>ويژگيهاي پايش و ارزشيابي اثربخش را بيان كنيد .</w:t>
                      </w:r>
                    </w:p>
                    <w:p w14:paraId="7E4F718A" w14:textId="77777777" w:rsidR="00B9089D" w:rsidRDefault="00B9089D" w:rsidP="00B93E8F">
                      <w:pPr>
                        <w:pStyle w:val="ListParagraph"/>
                        <w:numPr>
                          <w:ilvl w:val="0"/>
                          <w:numId w:val="76"/>
                        </w:numPr>
                        <w:spacing w:after="200" w:line="276" w:lineRule="auto"/>
                        <w:jc w:val="both"/>
                        <w:rPr>
                          <w:rFonts w:cs="B Yagut"/>
                          <w:b/>
                          <w:bCs/>
                          <w:sz w:val="24"/>
                          <w:szCs w:val="24"/>
                        </w:rPr>
                      </w:pPr>
                      <w:r>
                        <w:rPr>
                          <w:rFonts w:cs="B Yagut" w:hint="cs"/>
                          <w:b/>
                          <w:bCs/>
                          <w:sz w:val="24"/>
                          <w:szCs w:val="24"/>
                          <w:rtl/>
                        </w:rPr>
                        <w:t>شاخص هاي پايش و ارزشيابي فعاليت بهورز را بيان كنيد.</w:t>
                      </w:r>
                    </w:p>
                    <w:p w14:paraId="48C3BA10" w14:textId="77777777" w:rsidR="00B9089D" w:rsidRPr="00F80CCA" w:rsidRDefault="00B9089D" w:rsidP="00B93E8F">
                      <w:pPr>
                        <w:pStyle w:val="ListParagraph"/>
                        <w:numPr>
                          <w:ilvl w:val="0"/>
                          <w:numId w:val="76"/>
                        </w:numPr>
                        <w:spacing w:after="200" w:line="276" w:lineRule="auto"/>
                        <w:jc w:val="both"/>
                        <w:rPr>
                          <w:rFonts w:cs="B Yagut"/>
                          <w:b/>
                          <w:bCs/>
                          <w:sz w:val="24"/>
                          <w:szCs w:val="24"/>
                        </w:rPr>
                      </w:pPr>
                      <w:r>
                        <w:rPr>
                          <w:rFonts w:cs="B Yagut" w:hint="cs"/>
                          <w:b/>
                          <w:bCs/>
                          <w:sz w:val="24"/>
                          <w:szCs w:val="24"/>
                          <w:rtl/>
                        </w:rPr>
                        <w:t>اهميت پايش و ارزشيابي وچگونگي اجراي مناسب آن را ذكر كنيد  .</w:t>
                      </w:r>
                    </w:p>
                    <w:p w14:paraId="17C5C644" w14:textId="77777777" w:rsidR="00B9089D" w:rsidRDefault="00B9089D" w:rsidP="00B93E8F">
                      <w:pPr>
                        <w:pStyle w:val="ListParagraph"/>
                        <w:numPr>
                          <w:ilvl w:val="0"/>
                          <w:numId w:val="76"/>
                        </w:numPr>
                        <w:spacing w:after="200" w:line="276" w:lineRule="auto"/>
                        <w:jc w:val="both"/>
                        <w:rPr>
                          <w:rFonts w:cs="B Yagut"/>
                          <w:b/>
                          <w:bCs/>
                          <w:sz w:val="24"/>
                          <w:szCs w:val="24"/>
                        </w:rPr>
                      </w:pPr>
                      <w:r>
                        <w:rPr>
                          <w:rFonts w:cs="B Yagut" w:hint="cs"/>
                          <w:b/>
                          <w:bCs/>
                          <w:sz w:val="24"/>
                          <w:szCs w:val="24"/>
                          <w:rtl/>
                        </w:rPr>
                        <w:t>بتوانيد به سؤالات شخص ناظر ( پايش كننده ) پاسخ صحيح و مناسب بدهيد .</w:t>
                      </w:r>
                    </w:p>
                    <w:p w14:paraId="1953D900" w14:textId="77777777" w:rsidR="00B9089D" w:rsidRPr="00956129" w:rsidRDefault="00B9089D" w:rsidP="00B93E8F">
                      <w:pPr>
                        <w:pStyle w:val="ListParagraph"/>
                        <w:numPr>
                          <w:ilvl w:val="0"/>
                          <w:numId w:val="76"/>
                        </w:numPr>
                        <w:spacing w:after="200" w:line="276" w:lineRule="auto"/>
                        <w:jc w:val="both"/>
                        <w:rPr>
                          <w:rFonts w:cs="B Yagut"/>
                          <w:b/>
                          <w:bCs/>
                          <w:color w:val="000000" w:themeColor="text1"/>
                          <w:sz w:val="24"/>
                          <w:szCs w:val="24"/>
                        </w:rPr>
                      </w:pPr>
                      <w:r w:rsidRPr="00956129">
                        <w:rPr>
                          <w:rFonts w:cs="B Yagut" w:hint="cs"/>
                          <w:b/>
                          <w:bCs/>
                          <w:color w:val="000000" w:themeColor="text1"/>
                          <w:sz w:val="24"/>
                          <w:szCs w:val="24"/>
                          <w:rtl/>
                        </w:rPr>
                        <w:t>چگونگي اجراي مناسب پايش و ارزشيابي برنامه را توضيح دهيد .</w:t>
                      </w:r>
                    </w:p>
                    <w:p w14:paraId="40B8949D" w14:textId="77777777" w:rsidR="00B9089D" w:rsidRDefault="00B9089D" w:rsidP="00775523"/>
                  </w:txbxContent>
                </v:textbox>
              </v:roundrect>
            </w:pict>
          </mc:Fallback>
        </mc:AlternateContent>
      </w:r>
    </w:p>
    <w:p w14:paraId="15F4D23E" w14:textId="77777777" w:rsidR="00775523" w:rsidRDefault="00775523" w:rsidP="00775523">
      <w:pPr>
        <w:rPr>
          <w:rtl/>
        </w:rPr>
      </w:pPr>
    </w:p>
    <w:p w14:paraId="6C324B38" w14:textId="77777777" w:rsidR="00775523" w:rsidRDefault="00775523" w:rsidP="00775523">
      <w:pPr>
        <w:rPr>
          <w:rtl/>
        </w:rPr>
      </w:pPr>
    </w:p>
    <w:p w14:paraId="607C941C" w14:textId="77777777" w:rsidR="00775523" w:rsidRDefault="00775523" w:rsidP="00775523">
      <w:pPr>
        <w:rPr>
          <w:rtl/>
        </w:rPr>
      </w:pPr>
    </w:p>
    <w:p w14:paraId="264ADE40" w14:textId="77777777" w:rsidR="00775523" w:rsidRDefault="00775523" w:rsidP="00775523">
      <w:pPr>
        <w:rPr>
          <w:rtl/>
        </w:rPr>
      </w:pPr>
    </w:p>
    <w:p w14:paraId="213CFC31" w14:textId="77777777" w:rsidR="00775523" w:rsidRDefault="00775523" w:rsidP="00775523">
      <w:pPr>
        <w:rPr>
          <w:rtl/>
        </w:rPr>
      </w:pPr>
    </w:p>
    <w:p w14:paraId="3BA3AD75" w14:textId="77777777" w:rsidR="00775523" w:rsidRDefault="00775523" w:rsidP="00775523">
      <w:pPr>
        <w:rPr>
          <w:rtl/>
        </w:rPr>
      </w:pPr>
    </w:p>
    <w:p w14:paraId="11422A30" w14:textId="77777777" w:rsidR="00775523" w:rsidRDefault="00775523" w:rsidP="00775523">
      <w:pPr>
        <w:rPr>
          <w:rtl/>
        </w:rPr>
      </w:pPr>
    </w:p>
    <w:p w14:paraId="32592E42" w14:textId="77777777" w:rsidR="00775523" w:rsidRDefault="00775523" w:rsidP="00775523">
      <w:pPr>
        <w:rPr>
          <w:rtl/>
        </w:rPr>
      </w:pPr>
    </w:p>
    <w:p w14:paraId="22506402" w14:textId="77777777" w:rsidR="00775523" w:rsidRDefault="00775523" w:rsidP="00775523">
      <w:pPr>
        <w:rPr>
          <w:rtl/>
        </w:rPr>
      </w:pPr>
    </w:p>
    <w:p w14:paraId="011965E4" w14:textId="77777777" w:rsidR="00775523" w:rsidRDefault="00775523" w:rsidP="00775523">
      <w:pPr>
        <w:rPr>
          <w:rtl/>
        </w:rPr>
      </w:pPr>
    </w:p>
    <w:p w14:paraId="4666820B" w14:textId="707A3C69" w:rsidR="00775523" w:rsidRDefault="00585D5C" w:rsidP="00775523">
      <w:pPr>
        <w:rPr>
          <w:rtl/>
        </w:rPr>
      </w:pPr>
      <w:r>
        <w:rPr>
          <w:rFonts w:cs="B Yagut"/>
          <w:b/>
          <w:bCs/>
          <w:noProof/>
          <w:sz w:val="24"/>
          <w:szCs w:val="24"/>
          <w:u w:val="single"/>
          <w:rtl/>
        </w:rPr>
        <mc:AlternateContent>
          <mc:Choice Requires="wps">
            <w:drawing>
              <wp:anchor distT="0" distB="0" distL="114300" distR="114300" simplePos="0" relativeHeight="251826176" behindDoc="0" locked="0" layoutInCell="1" allowOverlap="1" wp14:anchorId="6F9E9637" wp14:editId="4AFD3F82">
                <wp:simplePos x="0" y="0"/>
                <wp:positionH relativeFrom="column">
                  <wp:posOffset>1695450</wp:posOffset>
                </wp:positionH>
                <wp:positionV relativeFrom="paragraph">
                  <wp:posOffset>133350</wp:posOffset>
                </wp:positionV>
                <wp:extent cx="2609850" cy="1771650"/>
                <wp:effectExtent l="9525" t="13970" r="9525" b="5080"/>
                <wp:wrapNone/>
                <wp:docPr id="11"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71650"/>
                        </a:xfrm>
                        <a:prstGeom prst="roundRect">
                          <a:avLst>
                            <a:gd name="adj" fmla="val 16667"/>
                          </a:avLst>
                        </a:prstGeom>
                        <a:solidFill>
                          <a:srgbClr val="FFE38B"/>
                        </a:solidFill>
                        <a:ln w="9525">
                          <a:solidFill>
                            <a:srgbClr val="000000"/>
                          </a:solidFill>
                          <a:round/>
                          <a:headEnd/>
                          <a:tailEnd/>
                        </a:ln>
                      </wps:spPr>
                      <wps:txbx>
                        <w:txbxContent>
                          <w:p w14:paraId="610EC8F3" w14:textId="77777777" w:rsidR="00B9089D" w:rsidRPr="00956129" w:rsidRDefault="00B9089D" w:rsidP="00775523">
                            <w:pPr>
                              <w:ind w:left="720"/>
                              <w:rPr>
                                <w:rFonts w:cs="B Titr"/>
                                <w:b/>
                                <w:bCs/>
                                <w:color w:val="C00000"/>
                                <w:sz w:val="28"/>
                                <w:szCs w:val="28"/>
                                <w:rtl/>
                              </w:rPr>
                            </w:pPr>
                            <w:r>
                              <w:rPr>
                                <w:rFonts w:cs="B Titr" w:hint="cs"/>
                                <w:b/>
                                <w:bCs/>
                                <w:color w:val="C00000"/>
                                <w:sz w:val="28"/>
                                <w:szCs w:val="28"/>
                                <w:rtl/>
                              </w:rPr>
                              <w:t xml:space="preserve">      </w:t>
                            </w:r>
                            <w:r w:rsidRPr="00956129">
                              <w:rPr>
                                <w:rFonts w:cs="B Titr" w:hint="cs"/>
                                <w:b/>
                                <w:bCs/>
                                <w:color w:val="C00000"/>
                                <w:sz w:val="28"/>
                                <w:szCs w:val="28"/>
                                <w:rtl/>
                              </w:rPr>
                              <w:t xml:space="preserve">واژگان كليدي </w:t>
                            </w:r>
                          </w:p>
                          <w:p w14:paraId="0F3FF6D6"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 xml:space="preserve">شاخص </w:t>
                            </w:r>
                          </w:p>
                          <w:p w14:paraId="23ED1A14"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 xml:space="preserve">پايش </w:t>
                            </w:r>
                          </w:p>
                          <w:p w14:paraId="5A0E3CCB"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 xml:space="preserve">ارزشيابي </w:t>
                            </w:r>
                          </w:p>
                          <w:p w14:paraId="6F3F152E" w14:textId="77777777" w:rsidR="00B9089D" w:rsidRDefault="00B9089D" w:rsidP="007755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9E9637" id="AutoShape 162" o:spid="_x0000_s1135" style="position:absolute;margin-left:133.5pt;margin-top:10.5pt;width:205.5pt;height:13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" fillcolor="#ffe38b">
                <v:textbox>
                  <w:txbxContent>
                    <w:p w14:paraId="610EC8F3" w14:textId="77777777" w:rsidR="00B9089D" w:rsidRPr="00956129" w:rsidRDefault="00B9089D" w:rsidP="00775523">
                      <w:pPr>
                        <w:ind w:left="720"/>
                        <w:rPr>
                          <w:rFonts w:cs="B Titr"/>
                          <w:b/>
                          <w:bCs/>
                          <w:color w:val="C00000"/>
                          <w:sz w:val="28"/>
                          <w:szCs w:val="28"/>
                          <w:rtl/>
                        </w:rPr>
                      </w:pPr>
                      <w:r>
                        <w:rPr>
                          <w:rFonts w:cs="B Titr" w:hint="cs"/>
                          <w:b/>
                          <w:bCs/>
                          <w:color w:val="C00000"/>
                          <w:sz w:val="28"/>
                          <w:szCs w:val="28"/>
                          <w:rtl/>
                        </w:rPr>
                        <w:t xml:space="preserve">      </w:t>
                      </w:r>
                      <w:r w:rsidRPr="00956129">
                        <w:rPr>
                          <w:rFonts w:cs="B Titr" w:hint="cs"/>
                          <w:b/>
                          <w:bCs/>
                          <w:color w:val="C00000"/>
                          <w:sz w:val="28"/>
                          <w:szCs w:val="28"/>
                          <w:rtl/>
                        </w:rPr>
                        <w:t xml:space="preserve">واژگان كليدي </w:t>
                      </w:r>
                    </w:p>
                    <w:p w14:paraId="0F3FF6D6"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 xml:space="preserve">شاخص </w:t>
                      </w:r>
                    </w:p>
                    <w:p w14:paraId="23ED1A14"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 xml:space="preserve">پايش </w:t>
                      </w:r>
                    </w:p>
                    <w:p w14:paraId="5A0E3CCB"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 xml:space="preserve">ارزشيابي </w:t>
                      </w:r>
                    </w:p>
                    <w:p w14:paraId="6F3F152E" w14:textId="77777777" w:rsidR="00B9089D" w:rsidRDefault="00B9089D" w:rsidP="00775523"/>
                  </w:txbxContent>
                </v:textbox>
              </v:roundrect>
            </w:pict>
          </mc:Fallback>
        </mc:AlternateContent>
      </w:r>
    </w:p>
    <w:p w14:paraId="6597ABE6" w14:textId="77777777" w:rsidR="00775523" w:rsidRDefault="00775523" w:rsidP="00775523">
      <w:pPr>
        <w:rPr>
          <w:rtl/>
        </w:rPr>
      </w:pPr>
    </w:p>
    <w:p w14:paraId="06AA7BF0" w14:textId="77777777" w:rsidR="00775523" w:rsidRDefault="00775523" w:rsidP="00775523">
      <w:pPr>
        <w:rPr>
          <w:rtl/>
        </w:rPr>
      </w:pPr>
    </w:p>
    <w:p w14:paraId="55615072" w14:textId="77777777" w:rsidR="00775523" w:rsidRDefault="00775523" w:rsidP="00775523"/>
    <w:p w14:paraId="11581057" w14:textId="77777777" w:rsidR="00775523" w:rsidRDefault="00775523" w:rsidP="00775523">
      <w:pPr>
        <w:ind w:left="720"/>
        <w:jc w:val="both"/>
        <w:rPr>
          <w:rFonts w:cs="B Yagut"/>
          <w:b/>
          <w:bCs/>
          <w:sz w:val="24"/>
          <w:szCs w:val="24"/>
          <w:rtl/>
        </w:rPr>
      </w:pPr>
    </w:p>
    <w:p w14:paraId="7A7794CC" w14:textId="77777777" w:rsidR="00775523" w:rsidRDefault="00775523" w:rsidP="00775523">
      <w:pPr>
        <w:ind w:left="720"/>
        <w:jc w:val="both"/>
        <w:rPr>
          <w:rFonts w:cs="B Yagut"/>
          <w:b/>
          <w:bCs/>
          <w:sz w:val="24"/>
          <w:szCs w:val="24"/>
          <w:rtl/>
        </w:rPr>
      </w:pPr>
    </w:p>
    <w:p w14:paraId="589442FB" w14:textId="7CAA3B89" w:rsidR="00775523" w:rsidRDefault="00585D5C" w:rsidP="00775523">
      <w:pPr>
        <w:ind w:left="720"/>
        <w:jc w:val="both"/>
        <w:rPr>
          <w:rFonts w:cs="B Yagut"/>
          <w:b/>
          <w:bCs/>
          <w:sz w:val="24"/>
          <w:szCs w:val="24"/>
          <w:rtl/>
        </w:rPr>
      </w:pPr>
      <w:r>
        <w:rPr>
          <w:rFonts w:cs="B Yagut"/>
          <w:b/>
          <w:bCs/>
          <w:noProof/>
          <w:sz w:val="24"/>
          <w:szCs w:val="24"/>
          <w:u w:val="single"/>
          <w:rtl/>
        </w:rPr>
        <mc:AlternateContent>
          <mc:Choice Requires="wps">
            <w:drawing>
              <wp:anchor distT="0" distB="0" distL="114300" distR="114300" simplePos="0" relativeHeight="251827200" behindDoc="0" locked="0" layoutInCell="1" allowOverlap="1" wp14:anchorId="31F59C7D" wp14:editId="689A25D5">
                <wp:simplePos x="0" y="0"/>
                <wp:positionH relativeFrom="column">
                  <wp:posOffset>733425</wp:posOffset>
                </wp:positionH>
                <wp:positionV relativeFrom="paragraph">
                  <wp:posOffset>359410</wp:posOffset>
                </wp:positionV>
                <wp:extent cx="4238625" cy="2647950"/>
                <wp:effectExtent l="9525" t="8255" r="9525" b="10795"/>
                <wp:wrapNone/>
                <wp:docPr id="9"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2647950"/>
                        </a:xfrm>
                        <a:prstGeom prst="roundRect">
                          <a:avLst>
                            <a:gd name="adj" fmla="val 16667"/>
                          </a:avLst>
                        </a:prstGeom>
                        <a:solidFill>
                          <a:srgbClr val="FFE38B"/>
                        </a:solidFill>
                        <a:ln w="9525">
                          <a:solidFill>
                            <a:srgbClr val="000000"/>
                          </a:solidFill>
                          <a:round/>
                          <a:headEnd/>
                          <a:tailEnd/>
                        </a:ln>
                      </wps:spPr>
                      <wps:txbx>
                        <w:txbxContent>
                          <w:p w14:paraId="7872F48C" w14:textId="77777777" w:rsidR="00B9089D" w:rsidRPr="00956129" w:rsidRDefault="00B9089D" w:rsidP="00775523">
                            <w:pPr>
                              <w:bidi/>
                              <w:ind w:left="360"/>
                              <w:rPr>
                                <w:rFonts w:cs="B Titr"/>
                                <w:b/>
                                <w:bCs/>
                                <w:color w:val="C00000"/>
                                <w:sz w:val="32"/>
                                <w:szCs w:val="32"/>
                                <w:rtl/>
                              </w:rPr>
                            </w:pPr>
                            <w:r>
                              <w:rPr>
                                <w:rFonts w:cs="B Titr" w:hint="cs"/>
                                <w:b/>
                                <w:bCs/>
                                <w:color w:val="C00000"/>
                                <w:sz w:val="32"/>
                                <w:szCs w:val="32"/>
                                <w:rtl/>
                              </w:rPr>
                              <w:t xml:space="preserve">                       </w:t>
                            </w:r>
                            <w:r w:rsidRPr="00956129">
                              <w:rPr>
                                <w:rFonts w:cs="B Titr" w:hint="cs"/>
                                <w:b/>
                                <w:bCs/>
                                <w:color w:val="C00000"/>
                                <w:sz w:val="32"/>
                                <w:szCs w:val="32"/>
                                <w:rtl/>
                              </w:rPr>
                              <w:t xml:space="preserve">عناوين فصل </w:t>
                            </w:r>
                          </w:p>
                          <w:p w14:paraId="6D1C8D00"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 xml:space="preserve">تعاريف و اهداف پايش و ارزشيابي </w:t>
                            </w:r>
                          </w:p>
                          <w:p w14:paraId="7B5A39CC"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شاخص هاي پايش و ارزشيابي فعاليت بهورز در برنامه سلامت روان</w:t>
                            </w:r>
                          </w:p>
                          <w:p w14:paraId="4F68509A"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پايش عملكرد بهورز</w:t>
                            </w:r>
                          </w:p>
                          <w:p w14:paraId="6FE909C5" w14:textId="77777777" w:rsidR="00B9089D" w:rsidRPr="00033903"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پرسشنامه پايش عملكرد بهورز</w:t>
                            </w:r>
                          </w:p>
                          <w:p w14:paraId="5A28C4FF" w14:textId="77777777" w:rsidR="00B9089D" w:rsidRDefault="00B9089D" w:rsidP="00775523">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59C7D" id="AutoShape 163" o:spid="_x0000_s1136" style="position:absolute;left:0;text-align:left;margin-left:57.75pt;margin-top:28.3pt;width:333.75pt;height:20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" fillcolor="#ffe38b">
                <v:textbox>
                  <w:txbxContent>
                    <w:p w14:paraId="7872F48C" w14:textId="77777777" w:rsidR="00B9089D" w:rsidRPr="00956129" w:rsidRDefault="00B9089D" w:rsidP="00775523">
                      <w:pPr>
                        <w:bidi/>
                        <w:ind w:left="360"/>
                        <w:rPr>
                          <w:rFonts w:cs="B Titr"/>
                          <w:b/>
                          <w:bCs/>
                          <w:color w:val="C00000"/>
                          <w:sz w:val="32"/>
                          <w:szCs w:val="32"/>
                          <w:rtl/>
                        </w:rPr>
                      </w:pPr>
                      <w:r>
                        <w:rPr>
                          <w:rFonts w:cs="B Titr" w:hint="cs"/>
                          <w:b/>
                          <w:bCs/>
                          <w:color w:val="C00000"/>
                          <w:sz w:val="32"/>
                          <w:szCs w:val="32"/>
                          <w:rtl/>
                        </w:rPr>
                        <w:t xml:space="preserve">                       </w:t>
                      </w:r>
                      <w:r w:rsidRPr="00956129">
                        <w:rPr>
                          <w:rFonts w:cs="B Titr" w:hint="cs"/>
                          <w:b/>
                          <w:bCs/>
                          <w:color w:val="C00000"/>
                          <w:sz w:val="32"/>
                          <w:szCs w:val="32"/>
                          <w:rtl/>
                        </w:rPr>
                        <w:t xml:space="preserve">عناوين فصل </w:t>
                      </w:r>
                    </w:p>
                    <w:p w14:paraId="6D1C8D00"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 xml:space="preserve">تعاريف و اهداف پايش و ارزشيابي </w:t>
                      </w:r>
                    </w:p>
                    <w:p w14:paraId="7B5A39CC"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شاخص هاي پايش و ارزشيابي فعاليت بهورز در برنامه سلامت روان</w:t>
                      </w:r>
                    </w:p>
                    <w:p w14:paraId="4F68509A" w14:textId="77777777" w:rsidR="00B9089D"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پايش عملكرد بهورز</w:t>
                      </w:r>
                    </w:p>
                    <w:p w14:paraId="6FE909C5" w14:textId="77777777" w:rsidR="00B9089D" w:rsidRPr="00033903" w:rsidRDefault="00B9089D" w:rsidP="00B93E8F">
                      <w:pPr>
                        <w:pStyle w:val="ListParagraph"/>
                        <w:numPr>
                          <w:ilvl w:val="0"/>
                          <w:numId w:val="42"/>
                        </w:numPr>
                        <w:spacing w:after="200" w:line="276" w:lineRule="auto"/>
                        <w:jc w:val="both"/>
                        <w:rPr>
                          <w:rFonts w:cs="B Yagut"/>
                          <w:b/>
                          <w:bCs/>
                          <w:sz w:val="24"/>
                          <w:szCs w:val="24"/>
                        </w:rPr>
                      </w:pPr>
                      <w:r>
                        <w:rPr>
                          <w:rFonts w:cs="B Yagut" w:hint="cs"/>
                          <w:b/>
                          <w:bCs/>
                          <w:sz w:val="24"/>
                          <w:szCs w:val="24"/>
                          <w:rtl/>
                        </w:rPr>
                        <w:t>پرسشنامه پايش عملكرد بهورز</w:t>
                      </w:r>
                    </w:p>
                    <w:p w14:paraId="5A28C4FF" w14:textId="77777777" w:rsidR="00B9089D" w:rsidRDefault="00B9089D" w:rsidP="00775523">
                      <w:pPr>
                        <w:bidi/>
                      </w:pPr>
                    </w:p>
                  </w:txbxContent>
                </v:textbox>
              </v:roundrect>
            </w:pict>
          </mc:Fallback>
        </mc:AlternateContent>
      </w:r>
    </w:p>
    <w:p w14:paraId="4ADA6E2D" w14:textId="77777777" w:rsidR="00775523" w:rsidRDefault="00775523" w:rsidP="00775523">
      <w:pPr>
        <w:ind w:left="720"/>
        <w:jc w:val="both"/>
        <w:rPr>
          <w:rFonts w:cs="B Yagut"/>
          <w:b/>
          <w:bCs/>
          <w:sz w:val="24"/>
          <w:szCs w:val="24"/>
          <w:u w:val="single"/>
          <w:rtl/>
        </w:rPr>
      </w:pPr>
    </w:p>
    <w:p w14:paraId="38C189C4" w14:textId="77777777" w:rsidR="00775523" w:rsidRDefault="00775523" w:rsidP="00775523">
      <w:pPr>
        <w:ind w:left="720"/>
        <w:jc w:val="both"/>
        <w:rPr>
          <w:rFonts w:cs="B Yagut"/>
          <w:b/>
          <w:bCs/>
          <w:sz w:val="24"/>
          <w:szCs w:val="24"/>
          <w:u w:val="single"/>
          <w:rtl/>
        </w:rPr>
      </w:pPr>
    </w:p>
    <w:p w14:paraId="73CF00BD" w14:textId="77777777" w:rsidR="00775523" w:rsidRDefault="00775523" w:rsidP="00775523">
      <w:pPr>
        <w:ind w:left="720"/>
        <w:jc w:val="both"/>
        <w:rPr>
          <w:rFonts w:cs="B Yagut"/>
          <w:b/>
          <w:bCs/>
          <w:sz w:val="24"/>
          <w:szCs w:val="24"/>
          <w:u w:val="single"/>
          <w:rtl/>
        </w:rPr>
      </w:pPr>
    </w:p>
    <w:p w14:paraId="675C3903" w14:textId="77777777" w:rsidR="00775523" w:rsidRDefault="00775523" w:rsidP="00775523">
      <w:pPr>
        <w:ind w:left="720"/>
        <w:jc w:val="both"/>
        <w:rPr>
          <w:rFonts w:cs="B Yagut"/>
          <w:b/>
          <w:bCs/>
          <w:sz w:val="24"/>
          <w:szCs w:val="24"/>
          <w:u w:val="single"/>
          <w:rtl/>
        </w:rPr>
      </w:pPr>
    </w:p>
    <w:p w14:paraId="580406B9" w14:textId="77777777" w:rsidR="00775523" w:rsidRDefault="00775523" w:rsidP="00775523">
      <w:pPr>
        <w:ind w:left="720"/>
        <w:jc w:val="both"/>
        <w:rPr>
          <w:rFonts w:cs="B Yagut"/>
          <w:b/>
          <w:bCs/>
          <w:sz w:val="24"/>
          <w:szCs w:val="24"/>
          <w:u w:val="single"/>
          <w:rtl/>
        </w:rPr>
      </w:pPr>
    </w:p>
    <w:p w14:paraId="2D82D0DB" w14:textId="77777777" w:rsidR="00775523" w:rsidRDefault="00775523" w:rsidP="00775523">
      <w:pPr>
        <w:rPr>
          <w:rFonts w:cs="B Yagut"/>
          <w:b/>
          <w:bCs/>
          <w:sz w:val="24"/>
          <w:szCs w:val="24"/>
          <w:u w:val="single"/>
        </w:rPr>
      </w:pPr>
    </w:p>
    <w:p w14:paraId="0E933FBF" w14:textId="77777777" w:rsidR="00775523" w:rsidRDefault="00775523" w:rsidP="00775523">
      <w:pPr>
        <w:rPr>
          <w:rtl/>
        </w:rPr>
      </w:pPr>
    </w:p>
    <w:p w14:paraId="4201423A" w14:textId="77777777" w:rsidR="00775523" w:rsidRDefault="00775523" w:rsidP="00775523">
      <w:pPr>
        <w:bidi/>
        <w:rPr>
          <w:rFonts w:cs="B Titr"/>
          <w:color w:val="C00000"/>
          <w:sz w:val="32"/>
          <w:szCs w:val="32"/>
          <w:rtl/>
        </w:rPr>
      </w:pPr>
      <w:r>
        <w:rPr>
          <w:rFonts w:cs="B Titr" w:hint="cs"/>
          <w:color w:val="C00000"/>
          <w:sz w:val="32"/>
          <w:szCs w:val="32"/>
          <w:rtl/>
        </w:rPr>
        <w:t>تعاريف و اهداف پايش و ارزشيابي :</w:t>
      </w:r>
    </w:p>
    <w:p w14:paraId="45567B9E" w14:textId="77777777" w:rsidR="00775523" w:rsidRPr="00AA419E" w:rsidRDefault="00775523" w:rsidP="00775523">
      <w:pPr>
        <w:bidi/>
        <w:jc w:val="both"/>
        <w:rPr>
          <w:rFonts w:cs="B Titr"/>
          <w:b/>
          <w:bCs/>
          <w:sz w:val="24"/>
          <w:szCs w:val="24"/>
          <w:u w:val="single"/>
        </w:rPr>
      </w:pPr>
      <w:r w:rsidRPr="00AA419E">
        <w:rPr>
          <w:rFonts w:cs="B Titr" w:hint="cs"/>
          <w:b/>
          <w:bCs/>
          <w:sz w:val="24"/>
          <w:szCs w:val="24"/>
          <w:u w:val="single"/>
          <w:rtl/>
        </w:rPr>
        <w:t>تعريف پايش:</w:t>
      </w:r>
    </w:p>
    <w:p w14:paraId="21D1405B" w14:textId="77777777" w:rsidR="00775523" w:rsidRPr="0034778F" w:rsidRDefault="00775523" w:rsidP="00775523">
      <w:pPr>
        <w:bidi/>
        <w:jc w:val="both"/>
        <w:rPr>
          <w:rFonts w:cs="B Yagut"/>
          <w:b/>
          <w:bCs/>
          <w:sz w:val="24"/>
          <w:szCs w:val="24"/>
        </w:rPr>
      </w:pPr>
      <w:r>
        <w:rPr>
          <w:rFonts w:cs="B Yagut" w:hint="cs"/>
          <w:b/>
          <w:bCs/>
          <w:sz w:val="24"/>
          <w:szCs w:val="24"/>
          <w:rtl/>
        </w:rPr>
        <w:t xml:space="preserve">پايش فرآيندي است كه در جريان آن با بازبيني مستمر ، بررسي مي شود كه تا چه حد فعاليتهاي انجام شده بر اساس استانداردهاي پيش بيني شده در برنامه انجام شده است . به عبارت ديگر پايش ،  </w:t>
      </w:r>
      <w:r w:rsidRPr="0034778F">
        <w:rPr>
          <w:rFonts w:cs="B Yagut" w:hint="cs"/>
          <w:b/>
          <w:bCs/>
          <w:sz w:val="24"/>
          <w:szCs w:val="24"/>
          <w:rtl/>
        </w:rPr>
        <w:t>بررسي كيفيت انجام فعاليتهاي برنامه از نظر ميزان تطبيق با استانداردها</w:t>
      </w:r>
      <w:r>
        <w:rPr>
          <w:rFonts w:cs="B Yagut" w:hint="cs"/>
          <w:b/>
          <w:bCs/>
          <w:sz w:val="24"/>
          <w:szCs w:val="24"/>
          <w:rtl/>
        </w:rPr>
        <w:t xml:space="preserve"> است .</w:t>
      </w:r>
    </w:p>
    <w:p w14:paraId="739EA25F" w14:textId="77777777" w:rsidR="00775523" w:rsidRPr="00AA419E" w:rsidRDefault="00775523" w:rsidP="00775523">
      <w:pPr>
        <w:bidi/>
        <w:jc w:val="both"/>
        <w:rPr>
          <w:rFonts w:cs="B Titr"/>
          <w:b/>
          <w:bCs/>
          <w:sz w:val="24"/>
          <w:szCs w:val="24"/>
          <w:u w:val="single"/>
          <w:rtl/>
        </w:rPr>
      </w:pPr>
      <w:r w:rsidRPr="00AA419E">
        <w:rPr>
          <w:rFonts w:cs="B Titr" w:hint="cs"/>
          <w:b/>
          <w:bCs/>
          <w:sz w:val="24"/>
          <w:szCs w:val="24"/>
          <w:u w:val="single"/>
          <w:rtl/>
        </w:rPr>
        <w:t>تعريف ارزشيابي :</w:t>
      </w:r>
    </w:p>
    <w:p w14:paraId="27C80302" w14:textId="77777777" w:rsidR="00775523" w:rsidRDefault="00775523" w:rsidP="00775523">
      <w:pPr>
        <w:bidi/>
        <w:jc w:val="both"/>
        <w:rPr>
          <w:rFonts w:cs="B Yagut"/>
          <w:b/>
          <w:bCs/>
          <w:sz w:val="24"/>
          <w:szCs w:val="24"/>
          <w:rtl/>
        </w:rPr>
      </w:pPr>
      <w:r>
        <w:rPr>
          <w:rFonts w:cs="B Yagut" w:hint="cs"/>
          <w:b/>
          <w:bCs/>
          <w:sz w:val="24"/>
          <w:szCs w:val="24"/>
          <w:rtl/>
        </w:rPr>
        <w:t>ارزشيابي به معني اندازه گيري ميزان تحقق اهداف و دستاوردهاي مورد انتظار در برنامه است .</w:t>
      </w:r>
    </w:p>
    <w:p w14:paraId="3F283E2A" w14:textId="77777777" w:rsidR="00775523" w:rsidRPr="00AA419E" w:rsidRDefault="00775523" w:rsidP="00775523">
      <w:pPr>
        <w:bidi/>
        <w:jc w:val="both"/>
        <w:rPr>
          <w:rFonts w:cs="B Titr"/>
          <w:b/>
          <w:bCs/>
          <w:sz w:val="24"/>
          <w:szCs w:val="24"/>
          <w:u w:val="single"/>
          <w:rtl/>
        </w:rPr>
      </w:pPr>
      <w:r w:rsidRPr="00AA419E">
        <w:rPr>
          <w:rFonts w:cs="B Titr" w:hint="cs"/>
          <w:b/>
          <w:bCs/>
          <w:sz w:val="24"/>
          <w:szCs w:val="24"/>
          <w:u w:val="single"/>
          <w:rtl/>
        </w:rPr>
        <w:t>تعريف ناظر ( پايش كننده ) :</w:t>
      </w:r>
    </w:p>
    <w:p w14:paraId="05E5B451" w14:textId="77777777" w:rsidR="00775523" w:rsidRDefault="00775523" w:rsidP="00775523">
      <w:pPr>
        <w:bidi/>
        <w:rPr>
          <w:rFonts w:cs="B Yagut"/>
          <w:b/>
          <w:bCs/>
          <w:sz w:val="24"/>
          <w:szCs w:val="24"/>
          <w:rtl/>
        </w:rPr>
      </w:pPr>
      <w:r>
        <w:rPr>
          <w:rFonts w:cs="B Yagut" w:hint="cs"/>
          <w:b/>
          <w:bCs/>
          <w:sz w:val="24"/>
          <w:szCs w:val="24"/>
          <w:rtl/>
        </w:rPr>
        <w:t>ناظر كسي است كه :</w:t>
      </w:r>
    </w:p>
    <w:p w14:paraId="58433FD8" w14:textId="77777777" w:rsidR="00775523" w:rsidRPr="00075BA9" w:rsidRDefault="00775523" w:rsidP="00B93E8F">
      <w:pPr>
        <w:pStyle w:val="ListParagraph"/>
        <w:numPr>
          <w:ilvl w:val="0"/>
          <w:numId w:val="84"/>
        </w:numPr>
        <w:spacing w:after="200" w:line="276" w:lineRule="auto"/>
      </w:pPr>
      <w:r w:rsidRPr="00075BA9">
        <w:rPr>
          <w:rFonts w:cs="B Yagut" w:hint="cs"/>
          <w:b/>
          <w:bCs/>
          <w:sz w:val="24"/>
          <w:szCs w:val="24"/>
          <w:rtl/>
        </w:rPr>
        <w:t>از تجربه و مهارت كافي در اجراي برنامه برخوردار باشد .</w:t>
      </w:r>
    </w:p>
    <w:p w14:paraId="26F5390E" w14:textId="77777777" w:rsidR="00775523" w:rsidRDefault="00775523" w:rsidP="00B93E8F">
      <w:pPr>
        <w:pStyle w:val="ListParagraph"/>
        <w:numPr>
          <w:ilvl w:val="0"/>
          <w:numId w:val="84"/>
        </w:numPr>
        <w:spacing w:after="200" w:line="276" w:lineRule="auto"/>
      </w:pPr>
      <w:r w:rsidRPr="00075BA9">
        <w:rPr>
          <w:rFonts w:cs="B Yagut" w:hint="cs"/>
          <w:b/>
          <w:bCs/>
          <w:sz w:val="24"/>
          <w:szCs w:val="24"/>
          <w:rtl/>
        </w:rPr>
        <w:t xml:space="preserve"> دانش ، مهارت ، تعهد و تسلط كافي در برنامه داشته باشد</w:t>
      </w:r>
      <w:r>
        <w:rPr>
          <w:rFonts w:cs="B Yagut" w:hint="cs"/>
          <w:b/>
          <w:bCs/>
          <w:sz w:val="24"/>
          <w:szCs w:val="24"/>
          <w:rtl/>
        </w:rPr>
        <w:t>.</w:t>
      </w:r>
      <w:r w:rsidRPr="00075BA9">
        <w:rPr>
          <w:rFonts w:cs="B Yagut" w:hint="cs"/>
          <w:b/>
          <w:bCs/>
          <w:sz w:val="24"/>
          <w:szCs w:val="24"/>
          <w:rtl/>
        </w:rPr>
        <w:t xml:space="preserve"> </w:t>
      </w:r>
    </w:p>
    <w:p w14:paraId="289AA408" w14:textId="77777777" w:rsidR="00775523" w:rsidRDefault="00775523" w:rsidP="00B93E8F">
      <w:pPr>
        <w:pStyle w:val="ListParagraph"/>
        <w:numPr>
          <w:ilvl w:val="0"/>
          <w:numId w:val="84"/>
        </w:numPr>
        <w:spacing w:after="200" w:line="276" w:lineRule="auto"/>
      </w:pPr>
      <w:r w:rsidRPr="00075BA9">
        <w:rPr>
          <w:rFonts w:cs="B Yagut" w:hint="cs"/>
          <w:b/>
          <w:bCs/>
          <w:sz w:val="24"/>
          <w:szCs w:val="24"/>
          <w:rtl/>
        </w:rPr>
        <w:t xml:space="preserve"> با نحوه پايش برنامه آشنايي داشته باشد </w:t>
      </w:r>
    </w:p>
    <w:p w14:paraId="4F93877E" w14:textId="77777777" w:rsidR="00775523" w:rsidRPr="00AA419E" w:rsidRDefault="00775523" w:rsidP="00B93E8F">
      <w:pPr>
        <w:pStyle w:val="ListParagraph"/>
        <w:numPr>
          <w:ilvl w:val="0"/>
          <w:numId w:val="84"/>
        </w:numPr>
        <w:spacing w:after="200" w:line="276" w:lineRule="auto"/>
        <w:jc w:val="both"/>
        <w:rPr>
          <w:rFonts w:cs="B Yagut"/>
          <w:b/>
          <w:bCs/>
          <w:sz w:val="24"/>
          <w:szCs w:val="24"/>
          <w:rtl/>
        </w:rPr>
      </w:pPr>
      <w:r>
        <w:rPr>
          <w:rFonts w:cs="B Yagut" w:hint="cs"/>
          <w:b/>
          <w:bCs/>
          <w:sz w:val="24"/>
          <w:szCs w:val="24"/>
          <w:rtl/>
        </w:rPr>
        <w:lastRenderedPageBreak/>
        <w:t>قضاوت ، پيش داوري و سوگيري نداشته باشد و نتايج پايش را با احساسات وقضاوت هاي شخصي خود تحت تأثير قرار ندهد.</w:t>
      </w:r>
    </w:p>
    <w:p w14:paraId="69C1DCA4" w14:textId="77777777" w:rsidR="00775523" w:rsidRDefault="00775523" w:rsidP="00775523">
      <w:pPr>
        <w:bidi/>
        <w:jc w:val="both"/>
        <w:rPr>
          <w:rFonts w:cs="B Yagut"/>
          <w:b/>
          <w:bCs/>
          <w:sz w:val="24"/>
          <w:szCs w:val="24"/>
          <w:rtl/>
        </w:rPr>
      </w:pPr>
      <w:r w:rsidRPr="00146CD5">
        <w:rPr>
          <w:rFonts w:cs="B Yagut" w:hint="cs"/>
          <w:b/>
          <w:bCs/>
          <w:sz w:val="24"/>
          <w:szCs w:val="24"/>
          <w:rtl/>
        </w:rPr>
        <w:t>از نتايج به دست آمده در پايش و ارزشيابي براي بازنگري در طراحي برنامه و دستيابي به استانداردهاي جديد و رفع نواقص برنامه مي توان استفاده كرد.</w:t>
      </w:r>
      <w:r>
        <w:rPr>
          <w:rFonts w:cs="B Yagut" w:hint="cs"/>
          <w:b/>
          <w:bCs/>
          <w:sz w:val="24"/>
          <w:szCs w:val="24"/>
          <w:rtl/>
        </w:rPr>
        <w:t xml:space="preserve"> آموزش مداوم شرط لازم براي حفظ و ارتقاء مهارت كاركنان است . مؤثرترين آموزش در محل انجام خدمت و در حين پايش مي تواند توسط ناظر انجام شود .</w:t>
      </w:r>
    </w:p>
    <w:p w14:paraId="4D3A60AF" w14:textId="77777777" w:rsidR="00775523" w:rsidRDefault="00775523" w:rsidP="00775523">
      <w:pPr>
        <w:bidi/>
        <w:jc w:val="both"/>
        <w:rPr>
          <w:rFonts w:cs="B Yagut"/>
          <w:b/>
          <w:bCs/>
          <w:sz w:val="24"/>
          <w:szCs w:val="24"/>
          <w:rtl/>
        </w:rPr>
      </w:pPr>
      <w:r>
        <w:rPr>
          <w:rFonts w:cs="B Yagut" w:hint="cs"/>
          <w:b/>
          <w:bCs/>
          <w:sz w:val="24"/>
          <w:szCs w:val="24"/>
          <w:rtl/>
        </w:rPr>
        <w:t>بهورز براي اين كه همواره كنترل كافي را بر كيفيت و وضعيت اجراي فعاليتهاي خود داشته باشد بايد خود ارزيابي داشته باشد و عملكرد خود را مورد پايش و ارزشيابي قرار دهد و سعي كند اشكالات كار خود را برطرف نمايد و  قبل از اينكه اين اشكالات توسط ناظرين مشاهده و كشف شود ، خودش نقاط ضعف عملكرد خود را برطرف نمايد. در واقع بهورز سعي كند ناظر كار خود باشد و ميزان كارآيي خود و نتايج حاصل از فعاليتهايش را مورد بررسي مستمر قرار دهد.</w:t>
      </w:r>
    </w:p>
    <w:p w14:paraId="539C02FF" w14:textId="77777777" w:rsidR="00775523" w:rsidRDefault="00775523" w:rsidP="00775523">
      <w:pPr>
        <w:bidi/>
        <w:ind w:left="360"/>
        <w:jc w:val="both"/>
        <w:rPr>
          <w:rFonts w:cs="B Titr"/>
          <w:b/>
          <w:bCs/>
          <w:color w:val="C00000"/>
          <w:sz w:val="24"/>
          <w:szCs w:val="24"/>
          <w:u w:val="single"/>
        </w:rPr>
      </w:pPr>
    </w:p>
    <w:p w14:paraId="232BE048" w14:textId="77777777" w:rsidR="00775523" w:rsidRDefault="00775523" w:rsidP="00775523">
      <w:pPr>
        <w:bidi/>
        <w:ind w:left="360"/>
        <w:jc w:val="both"/>
        <w:rPr>
          <w:rFonts w:cs="B Titr"/>
          <w:b/>
          <w:bCs/>
          <w:color w:val="C00000"/>
          <w:sz w:val="24"/>
          <w:szCs w:val="24"/>
          <w:u w:val="single"/>
          <w:rtl/>
        </w:rPr>
      </w:pPr>
    </w:p>
    <w:p w14:paraId="6547F65B" w14:textId="77777777" w:rsidR="00775523" w:rsidRPr="00AA419E" w:rsidRDefault="00775523" w:rsidP="00775523">
      <w:pPr>
        <w:bidi/>
        <w:ind w:left="360"/>
        <w:jc w:val="both"/>
        <w:rPr>
          <w:rFonts w:cs="B Titr"/>
          <w:b/>
          <w:bCs/>
          <w:color w:val="C00000"/>
          <w:sz w:val="32"/>
          <w:szCs w:val="32"/>
          <w:rtl/>
        </w:rPr>
      </w:pPr>
      <w:r w:rsidRPr="00AA419E">
        <w:rPr>
          <w:rFonts w:cs="B Titr" w:hint="cs"/>
          <w:b/>
          <w:bCs/>
          <w:color w:val="C00000"/>
          <w:sz w:val="32"/>
          <w:szCs w:val="32"/>
          <w:rtl/>
        </w:rPr>
        <w:t xml:space="preserve">اهداف پايش و ارزشيابي برنامه : </w:t>
      </w:r>
    </w:p>
    <w:p w14:paraId="14C2F6D9" w14:textId="77777777" w:rsidR="00775523" w:rsidRDefault="00775523" w:rsidP="00B93E8F">
      <w:pPr>
        <w:pStyle w:val="ListParagraph"/>
        <w:numPr>
          <w:ilvl w:val="0"/>
          <w:numId w:val="79"/>
        </w:numPr>
        <w:spacing w:after="200" w:line="276" w:lineRule="auto"/>
        <w:jc w:val="both"/>
        <w:rPr>
          <w:rFonts w:cs="B Yagut"/>
          <w:b/>
          <w:bCs/>
          <w:sz w:val="24"/>
          <w:szCs w:val="24"/>
        </w:rPr>
      </w:pPr>
      <w:r>
        <w:rPr>
          <w:rFonts w:cs="B Yagut" w:hint="cs"/>
          <w:b/>
          <w:bCs/>
          <w:sz w:val="24"/>
          <w:szCs w:val="24"/>
          <w:rtl/>
        </w:rPr>
        <w:t>استخراج و رفع نواقص و ضعف هاي برنامه</w:t>
      </w:r>
    </w:p>
    <w:p w14:paraId="1684AAFE" w14:textId="77777777" w:rsidR="00775523" w:rsidRDefault="00775523" w:rsidP="00B93E8F">
      <w:pPr>
        <w:pStyle w:val="ListParagraph"/>
        <w:numPr>
          <w:ilvl w:val="0"/>
          <w:numId w:val="79"/>
        </w:numPr>
        <w:spacing w:after="200" w:line="276" w:lineRule="auto"/>
        <w:jc w:val="both"/>
        <w:rPr>
          <w:rFonts w:cs="B Yagut"/>
          <w:b/>
          <w:bCs/>
          <w:sz w:val="24"/>
          <w:szCs w:val="24"/>
        </w:rPr>
      </w:pPr>
      <w:r>
        <w:rPr>
          <w:rFonts w:cs="B Yagut" w:hint="cs"/>
          <w:b/>
          <w:bCs/>
          <w:sz w:val="24"/>
          <w:szCs w:val="24"/>
          <w:rtl/>
        </w:rPr>
        <w:t xml:space="preserve">بررسي كيفيت انجام فعاليت ها </w:t>
      </w:r>
    </w:p>
    <w:p w14:paraId="7AA082AD" w14:textId="77777777" w:rsidR="00775523" w:rsidRPr="00E66345" w:rsidRDefault="00775523" w:rsidP="00B93E8F">
      <w:pPr>
        <w:pStyle w:val="ListParagraph"/>
        <w:numPr>
          <w:ilvl w:val="0"/>
          <w:numId w:val="79"/>
        </w:numPr>
        <w:spacing w:after="200" w:line="276" w:lineRule="auto"/>
        <w:jc w:val="both"/>
        <w:rPr>
          <w:rFonts w:cs="B Yagut"/>
          <w:b/>
          <w:bCs/>
          <w:sz w:val="24"/>
          <w:szCs w:val="24"/>
        </w:rPr>
      </w:pPr>
      <w:r>
        <w:rPr>
          <w:rFonts w:cs="B Yagut" w:hint="cs"/>
          <w:b/>
          <w:bCs/>
          <w:sz w:val="24"/>
          <w:szCs w:val="24"/>
          <w:rtl/>
        </w:rPr>
        <w:t xml:space="preserve">ارزيابي ميزان آگاهي ، عملكرد و نگرش كاركنان </w:t>
      </w:r>
    </w:p>
    <w:p w14:paraId="7AC20DB9" w14:textId="77777777" w:rsidR="00775523" w:rsidRDefault="00775523" w:rsidP="00B93E8F">
      <w:pPr>
        <w:pStyle w:val="ListParagraph"/>
        <w:numPr>
          <w:ilvl w:val="0"/>
          <w:numId w:val="79"/>
        </w:numPr>
        <w:spacing w:after="200" w:line="276" w:lineRule="auto"/>
        <w:jc w:val="both"/>
        <w:rPr>
          <w:rFonts w:cs="B Yagut"/>
          <w:b/>
          <w:bCs/>
          <w:sz w:val="24"/>
          <w:szCs w:val="24"/>
        </w:rPr>
      </w:pPr>
      <w:r>
        <w:rPr>
          <w:rFonts w:cs="B Yagut" w:hint="cs"/>
          <w:b/>
          <w:bCs/>
          <w:sz w:val="24"/>
          <w:szCs w:val="24"/>
          <w:rtl/>
        </w:rPr>
        <w:t>بازبيني ، طراحي مجدد و ارتقاء برنامه</w:t>
      </w:r>
    </w:p>
    <w:p w14:paraId="01955B30" w14:textId="77777777" w:rsidR="00775523" w:rsidRDefault="00775523" w:rsidP="00B93E8F">
      <w:pPr>
        <w:pStyle w:val="ListParagraph"/>
        <w:numPr>
          <w:ilvl w:val="0"/>
          <w:numId w:val="79"/>
        </w:numPr>
        <w:spacing w:after="200" w:line="276" w:lineRule="auto"/>
        <w:jc w:val="both"/>
        <w:rPr>
          <w:rFonts w:cs="B Yagut"/>
          <w:b/>
          <w:bCs/>
          <w:sz w:val="24"/>
          <w:szCs w:val="24"/>
        </w:rPr>
      </w:pPr>
      <w:r>
        <w:rPr>
          <w:rFonts w:cs="B Yagut" w:hint="cs"/>
          <w:b/>
          <w:bCs/>
          <w:sz w:val="24"/>
          <w:szCs w:val="24"/>
          <w:rtl/>
        </w:rPr>
        <w:t>آموزش كاركنان حين انجام پايش</w:t>
      </w:r>
    </w:p>
    <w:p w14:paraId="59D7DFFB" w14:textId="77777777" w:rsidR="00775523" w:rsidRDefault="00775523" w:rsidP="00B93E8F">
      <w:pPr>
        <w:pStyle w:val="ListParagraph"/>
        <w:numPr>
          <w:ilvl w:val="0"/>
          <w:numId w:val="79"/>
        </w:numPr>
        <w:spacing w:after="200" w:line="276" w:lineRule="auto"/>
        <w:jc w:val="both"/>
        <w:rPr>
          <w:rFonts w:cs="B Yagut"/>
          <w:b/>
          <w:bCs/>
          <w:sz w:val="24"/>
          <w:szCs w:val="24"/>
        </w:rPr>
      </w:pPr>
      <w:r>
        <w:rPr>
          <w:rFonts w:cs="B Yagut" w:hint="cs"/>
          <w:b/>
          <w:bCs/>
          <w:sz w:val="24"/>
          <w:szCs w:val="24"/>
          <w:rtl/>
        </w:rPr>
        <w:t>تعيين ميزان دستيابي به اهداف و نتايج مورد انتظار برنامه</w:t>
      </w:r>
    </w:p>
    <w:p w14:paraId="49B88C15" w14:textId="77777777" w:rsidR="00775523" w:rsidRDefault="00775523" w:rsidP="00B93E8F">
      <w:pPr>
        <w:pStyle w:val="ListParagraph"/>
        <w:numPr>
          <w:ilvl w:val="0"/>
          <w:numId w:val="79"/>
        </w:numPr>
        <w:spacing w:after="200" w:line="276" w:lineRule="auto"/>
        <w:jc w:val="both"/>
        <w:rPr>
          <w:rFonts w:cs="B Yagut"/>
          <w:b/>
          <w:bCs/>
          <w:sz w:val="24"/>
          <w:szCs w:val="24"/>
        </w:rPr>
      </w:pPr>
      <w:r>
        <w:rPr>
          <w:rFonts w:cs="B Yagut" w:hint="cs"/>
          <w:b/>
          <w:bCs/>
          <w:sz w:val="24"/>
          <w:szCs w:val="24"/>
          <w:rtl/>
        </w:rPr>
        <w:t xml:space="preserve">بررسي روند تغيير شاخص ها </w:t>
      </w:r>
    </w:p>
    <w:p w14:paraId="47E2D626" w14:textId="77777777" w:rsidR="00775523" w:rsidRDefault="00775523" w:rsidP="00B93E8F">
      <w:pPr>
        <w:pStyle w:val="ListParagraph"/>
        <w:numPr>
          <w:ilvl w:val="0"/>
          <w:numId w:val="79"/>
        </w:numPr>
        <w:spacing w:after="200" w:line="276" w:lineRule="auto"/>
        <w:jc w:val="both"/>
        <w:rPr>
          <w:rFonts w:cs="B Yagut"/>
          <w:b/>
          <w:bCs/>
          <w:sz w:val="24"/>
          <w:szCs w:val="24"/>
        </w:rPr>
      </w:pPr>
      <w:r>
        <w:rPr>
          <w:rFonts w:cs="B Yagut" w:hint="cs"/>
          <w:b/>
          <w:bCs/>
          <w:sz w:val="24"/>
          <w:szCs w:val="24"/>
          <w:rtl/>
        </w:rPr>
        <w:t>ممانعت از انحراف برنامه از استانداردها</w:t>
      </w:r>
    </w:p>
    <w:p w14:paraId="643E4572" w14:textId="77777777" w:rsidR="00775523" w:rsidRPr="000B5FF4" w:rsidRDefault="00775523" w:rsidP="00775523">
      <w:pPr>
        <w:bidi/>
        <w:ind w:left="360"/>
        <w:jc w:val="both"/>
        <w:rPr>
          <w:rFonts w:cs="B Yagut"/>
          <w:b/>
          <w:bCs/>
          <w:sz w:val="24"/>
          <w:szCs w:val="24"/>
          <w:rtl/>
        </w:rPr>
      </w:pPr>
      <w:r>
        <w:rPr>
          <w:rFonts w:cs="B Yagut" w:hint="cs"/>
          <w:b/>
          <w:bCs/>
          <w:sz w:val="24"/>
          <w:szCs w:val="24"/>
          <w:rtl/>
        </w:rPr>
        <w:t>براي پايش و ارزشيابي بايد چك ليست وجود داشته باشد. طراحي چك ليست پايش و سئوالات آن     مي تواند بر اساس شاخص هاي برنامه انجام مي شود. در واقع براي سئوالات چك ليست پايش بايد استانداردهايي وجود داشته باشد تا بتوان نتايج به دست آمده از پايش را با استانداردهاي چك ليست مقايسه كرد .</w:t>
      </w:r>
    </w:p>
    <w:p w14:paraId="43FB17DB" w14:textId="77777777" w:rsidR="00775523" w:rsidRPr="00956129" w:rsidRDefault="00775523" w:rsidP="00775523">
      <w:pPr>
        <w:bidi/>
        <w:rPr>
          <w:rFonts w:cs="B Titr"/>
          <w:color w:val="C00000"/>
          <w:sz w:val="32"/>
          <w:szCs w:val="32"/>
          <w:rtl/>
        </w:rPr>
      </w:pPr>
      <w:r w:rsidRPr="00956129">
        <w:rPr>
          <w:rFonts w:cs="B Titr" w:hint="cs"/>
          <w:color w:val="C00000"/>
          <w:sz w:val="32"/>
          <w:szCs w:val="32"/>
          <w:rtl/>
        </w:rPr>
        <w:lastRenderedPageBreak/>
        <w:t>شاخص هاي پايش و ارزشيابي فعاليت بهورز</w:t>
      </w:r>
      <w:r>
        <w:rPr>
          <w:rFonts w:cs="B Titr" w:hint="cs"/>
          <w:color w:val="C00000"/>
          <w:sz w:val="32"/>
          <w:szCs w:val="32"/>
          <w:rtl/>
        </w:rPr>
        <w:t xml:space="preserve"> در برنامه ادغام سلامت روان :</w:t>
      </w:r>
    </w:p>
    <w:p w14:paraId="12CF068D" w14:textId="77777777" w:rsidR="00775523" w:rsidRPr="00AA419E" w:rsidRDefault="00775523" w:rsidP="00775523">
      <w:pPr>
        <w:bidi/>
        <w:jc w:val="both"/>
        <w:rPr>
          <w:rFonts w:cs="B Titr"/>
          <w:b/>
          <w:bCs/>
          <w:sz w:val="24"/>
          <w:szCs w:val="24"/>
          <w:u w:val="single"/>
          <w:rtl/>
        </w:rPr>
      </w:pPr>
      <w:r w:rsidRPr="00AA419E">
        <w:rPr>
          <w:rFonts w:cs="B Titr" w:hint="cs"/>
          <w:b/>
          <w:bCs/>
          <w:sz w:val="24"/>
          <w:szCs w:val="24"/>
          <w:u w:val="single"/>
          <w:rtl/>
        </w:rPr>
        <w:t>تعريف شاخص :</w:t>
      </w:r>
    </w:p>
    <w:p w14:paraId="2B3B0878" w14:textId="77777777" w:rsidR="00775523" w:rsidRDefault="00775523" w:rsidP="00775523">
      <w:pPr>
        <w:bidi/>
        <w:jc w:val="both"/>
        <w:rPr>
          <w:rFonts w:cs="B Yagut"/>
          <w:b/>
          <w:bCs/>
          <w:sz w:val="24"/>
          <w:szCs w:val="24"/>
          <w:rtl/>
        </w:rPr>
      </w:pPr>
      <w:r>
        <w:rPr>
          <w:rFonts w:cs="B Yagut" w:hint="cs"/>
          <w:b/>
          <w:bCs/>
          <w:sz w:val="24"/>
          <w:szCs w:val="24"/>
          <w:rtl/>
        </w:rPr>
        <w:t xml:space="preserve">شاخص، </w:t>
      </w:r>
      <w:r w:rsidRPr="005E3361">
        <w:rPr>
          <w:rFonts w:cs="B Yagut" w:hint="cs"/>
          <w:b/>
          <w:bCs/>
          <w:sz w:val="24"/>
          <w:szCs w:val="24"/>
          <w:rtl/>
        </w:rPr>
        <w:t xml:space="preserve">معياري است كه </w:t>
      </w:r>
      <w:r>
        <w:rPr>
          <w:rFonts w:cs="B Yagut" w:hint="cs"/>
          <w:b/>
          <w:bCs/>
          <w:sz w:val="24"/>
          <w:szCs w:val="24"/>
          <w:rtl/>
        </w:rPr>
        <w:t>به وسيله آن مي توان :</w:t>
      </w:r>
    </w:p>
    <w:p w14:paraId="12C0B4BF" w14:textId="77777777" w:rsidR="00775523" w:rsidRPr="000D70A3" w:rsidRDefault="00775523" w:rsidP="00B93E8F">
      <w:pPr>
        <w:pStyle w:val="ListParagraph"/>
        <w:numPr>
          <w:ilvl w:val="0"/>
          <w:numId w:val="80"/>
        </w:numPr>
        <w:spacing w:after="200" w:line="276" w:lineRule="auto"/>
        <w:jc w:val="both"/>
        <w:rPr>
          <w:rFonts w:cs="B Yagut"/>
          <w:b/>
          <w:bCs/>
          <w:sz w:val="24"/>
          <w:szCs w:val="24"/>
          <w:rtl/>
        </w:rPr>
      </w:pPr>
      <w:r w:rsidRPr="000D70A3">
        <w:rPr>
          <w:rFonts w:cs="B Yagut" w:hint="cs"/>
          <w:b/>
          <w:bCs/>
          <w:sz w:val="24"/>
          <w:szCs w:val="24"/>
          <w:rtl/>
        </w:rPr>
        <w:t xml:space="preserve">اطلاعات آماري خام را به اطلاعات مفيد قابل مقايسه تبديل كرد </w:t>
      </w:r>
    </w:p>
    <w:p w14:paraId="05E2AC00" w14:textId="77777777" w:rsidR="00775523" w:rsidRPr="000D70A3" w:rsidRDefault="00775523" w:rsidP="00B93E8F">
      <w:pPr>
        <w:pStyle w:val="ListParagraph"/>
        <w:numPr>
          <w:ilvl w:val="0"/>
          <w:numId w:val="80"/>
        </w:numPr>
        <w:spacing w:after="200" w:line="276" w:lineRule="auto"/>
        <w:jc w:val="both"/>
        <w:rPr>
          <w:rFonts w:cs="B Yagut"/>
          <w:b/>
          <w:bCs/>
          <w:sz w:val="24"/>
          <w:szCs w:val="24"/>
          <w:rtl/>
        </w:rPr>
      </w:pPr>
      <w:r w:rsidRPr="000D70A3">
        <w:rPr>
          <w:rFonts w:cs="B Yagut" w:hint="cs"/>
          <w:b/>
          <w:bCs/>
          <w:sz w:val="24"/>
          <w:szCs w:val="24"/>
          <w:rtl/>
        </w:rPr>
        <w:t xml:space="preserve">شاخص تغييرات متغيرها را اندازه گيري كرد </w:t>
      </w:r>
    </w:p>
    <w:p w14:paraId="63ED40B5" w14:textId="77777777" w:rsidR="00775523" w:rsidRPr="000D70A3" w:rsidRDefault="00775523" w:rsidP="00B93E8F">
      <w:pPr>
        <w:pStyle w:val="ListParagraph"/>
        <w:numPr>
          <w:ilvl w:val="0"/>
          <w:numId w:val="80"/>
        </w:numPr>
        <w:spacing w:after="200" w:line="276" w:lineRule="auto"/>
        <w:jc w:val="both"/>
        <w:rPr>
          <w:rFonts w:cs="B Yagut"/>
          <w:b/>
          <w:bCs/>
          <w:sz w:val="24"/>
          <w:szCs w:val="24"/>
          <w:rtl/>
        </w:rPr>
      </w:pPr>
      <w:r w:rsidRPr="000D70A3">
        <w:rPr>
          <w:rFonts w:cs="B Yagut" w:hint="cs"/>
          <w:b/>
          <w:bCs/>
          <w:sz w:val="24"/>
          <w:szCs w:val="24"/>
          <w:rtl/>
        </w:rPr>
        <w:t xml:space="preserve">ميزان دستيابي به اهداف يك برنامه را مورد سنجش قرار داد  </w:t>
      </w:r>
    </w:p>
    <w:p w14:paraId="1FD84F40" w14:textId="77777777" w:rsidR="00775523" w:rsidRPr="000B5FF4" w:rsidRDefault="00775523" w:rsidP="00B93E8F">
      <w:pPr>
        <w:pStyle w:val="ListParagraph"/>
        <w:numPr>
          <w:ilvl w:val="0"/>
          <w:numId w:val="80"/>
        </w:numPr>
        <w:spacing w:after="200" w:line="276" w:lineRule="auto"/>
        <w:jc w:val="both"/>
        <w:rPr>
          <w:rFonts w:cs="B Yagut"/>
          <w:b/>
          <w:bCs/>
          <w:sz w:val="24"/>
          <w:szCs w:val="24"/>
          <w:rtl/>
        </w:rPr>
      </w:pPr>
      <w:r w:rsidRPr="000D70A3">
        <w:rPr>
          <w:rFonts w:cs="B Yagut" w:hint="cs"/>
          <w:b/>
          <w:bCs/>
          <w:sz w:val="24"/>
          <w:szCs w:val="24"/>
          <w:rtl/>
        </w:rPr>
        <w:t xml:space="preserve">وضعيت فعلي را با وضعيت قبلي در يك برنامه مقايسه كرد </w:t>
      </w:r>
    </w:p>
    <w:p w14:paraId="48650884" w14:textId="77777777" w:rsidR="00775523" w:rsidRDefault="00775523" w:rsidP="00775523">
      <w:pPr>
        <w:bidi/>
        <w:jc w:val="both"/>
        <w:rPr>
          <w:rFonts w:cs="B Yagut"/>
          <w:b/>
          <w:bCs/>
          <w:sz w:val="24"/>
          <w:szCs w:val="24"/>
          <w:rtl/>
        </w:rPr>
      </w:pPr>
      <w:r w:rsidRPr="007530DF">
        <w:rPr>
          <w:rFonts w:cs="B Yagut" w:hint="cs"/>
          <w:b/>
          <w:bCs/>
          <w:sz w:val="24"/>
          <w:szCs w:val="24"/>
          <w:rtl/>
        </w:rPr>
        <w:t xml:space="preserve">پس از جمع بندي اطلاعات آماري مربوط به اختلالات روانپزشكي ، در زمان تجزيه و تحليل اين اطلاعات بايد شاخص هاي مورد استفاده در برنامه محاسبه شود . </w:t>
      </w:r>
    </w:p>
    <w:p w14:paraId="6704879E" w14:textId="77777777" w:rsidR="00775523" w:rsidRDefault="00775523" w:rsidP="00775523">
      <w:pPr>
        <w:bidi/>
        <w:jc w:val="both"/>
        <w:rPr>
          <w:rFonts w:cs="B Yagut"/>
          <w:b/>
          <w:bCs/>
          <w:sz w:val="24"/>
          <w:szCs w:val="24"/>
        </w:rPr>
      </w:pPr>
    </w:p>
    <w:p w14:paraId="33D3A62B" w14:textId="77777777" w:rsidR="00775523" w:rsidRDefault="00775523" w:rsidP="00775523">
      <w:pPr>
        <w:bidi/>
        <w:jc w:val="both"/>
        <w:rPr>
          <w:rFonts w:cs="B Yagut"/>
          <w:b/>
          <w:bCs/>
          <w:sz w:val="24"/>
          <w:szCs w:val="24"/>
          <w:rtl/>
          <w:lang w:bidi="fa-IR"/>
        </w:rPr>
      </w:pPr>
    </w:p>
    <w:p w14:paraId="599A9D6E" w14:textId="77777777" w:rsidR="00EC0AE3" w:rsidRDefault="00EC0AE3" w:rsidP="00EC0AE3">
      <w:pPr>
        <w:bidi/>
        <w:jc w:val="both"/>
        <w:rPr>
          <w:rFonts w:cs="B Yagut"/>
          <w:b/>
          <w:bCs/>
          <w:sz w:val="24"/>
          <w:szCs w:val="24"/>
          <w:lang w:bidi="fa-IR"/>
        </w:rPr>
      </w:pPr>
    </w:p>
    <w:p w14:paraId="1B966EB0" w14:textId="77777777" w:rsidR="00775523" w:rsidRPr="007530DF" w:rsidRDefault="00775523" w:rsidP="00775523">
      <w:pPr>
        <w:bidi/>
        <w:jc w:val="both"/>
        <w:rPr>
          <w:rFonts w:cs="B Yagut"/>
          <w:b/>
          <w:bCs/>
          <w:sz w:val="24"/>
          <w:szCs w:val="24"/>
          <w:rtl/>
        </w:rPr>
      </w:pPr>
    </w:p>
    <w:p w14:paraId="752114B9" w14:textId="77777777" w:rsidR="00775523" w:rsidRPr="000B5FF4" w:rsidRDefault="00775523" w:rsidP="00775523">
      <w:pPr>
        <w:bidi/>
        <w:jc w:val="both"/>
        <w:rPr>
          <w:rFonts w:cs="B Titr"/>
          <w:b/>
          <w:bCs/>
          <w:sz w:val="24"/>
          <w:szCs w:val="24"/>
        </w:rPr>
      </w:pPr>
      <w:r w:rsidRPr="000B5FF4">
        <w:rPr>
          <w:rFonts w:cs="B Titr" w:hint="cs"/>
          <w:b/>
          <w:bCs/>
          <w:sz w:val="24"/>
          <w:szCs w:val="24"/>
          <w:rtl/>
        </w:rPr>
        <w:t xml:space="preserve"> نمونه اي از برخي  شاخص هاي برنامه  سلامت روان كه مرتبط با كار بهورز هستند عبارتند از :</w:t>
      </w:r>
    </w:p>
    <w:p w14:paraId="112505A8" w14:textId="77777777" w:rsidR="00775523" w:rsidRDefault="00775523" w:rsidP="00B93E8F">
      <w:pPr>
        <w:pStyle w:val="ListParagraph"/>
        <w:numPr>
          <w:ilvl w:val="0"/>
          <w:numId w:val="75"/>
        </w:numPr>
        <w:spacing w:after="200" w:line="276" w:lineRule="auto"/>
        <w:rPr>
          <w:rFonts w:cs="B Yagut"/>
          <w:color w:val="C00000"/>
          <w:sz w:val="24"/>
          <w:szCs w:val="24"/>
        </w:rPr>
      </w:pPr>
      <w:r w:rsidRPr="00AA419E">
        <w:rPr>
          <w:rFonts w:cs="B Titr" w:hint="cs"/>
          <w:b/>
          <w:bCs/>
          <w:sz w:val="24"/>
          <w:szCs w:val="24"/>
          <w:u w:val="single"/>
          <w:rtl/>
        </w:rPr>
        <w:t>شاخص بيماريابي</w:t>
      </w:r>
      <w:r w:rsidRPr="0098026F">
        <w:rPr>
          <w:rFonts w:cs="B Yagut" w:hint="cs"/>
          <w:color w:val="C00000"/>
          <w:sz w:val="24"/>
          <w:szCs w:val="24"/>
          <w:rtl/>
        </w:rPr>
        <w:t xml:space="preserve"> :</w:t>
      </w:r>
    </w:p>
    <w:p w14:paraId="5456A8AA" w14:textId="77777777" w:rsidR="00775523" w:rsidRPr="000B5FF4" w:rsidRDefault="00775523" w:rsidP="00775523">
      <w:pPr>
        <w:pStyle w:val="ListParagraph"/>
        <w:ind w:left="927"/>
        <w:rPr>
          <w:rFonts w:cs="B Yagut"/>
          <w:color w:val="C00000"/>
          <w:sz w:val="24"/>
          <w:szCs w:val="24"/>
          <w:rtl/>
        </w:rPr>
      </w:pPr>
      <w:r w:rsidRPr="000B5FF4">
        <w:rPr>
          <w:rFonts w:cs="B Yagut" w:hint="cs"/>
          <w:b/>
          <w:bCs/>
          <w:sz w:val="24"/>
          <w:szCs w:val="24"/>
          <w:rtl/>
        </w:rPr>
        <w:t xml:space="preserve">ميزان موارد شناسايي شده به نسبت جمعيت تحت پوشش </w:t>
      </w:r>
      <w:r>
        <w:rPr>
          <w:rFonts w:cs="B Yagut" w:hint="cs"/>
          <w:b/>
          <w:bCs/>
          <w:sz w:val="24"/>
          <w:szCs w:val="24"/>
          <w:rtl/>
        </w:rPr>
        <w:t>به تفكيك نوع اختلال</w:t>
      </w:r>
    </w:p>
    <w:p w14:paraId="1B916929" w14:textId="77777777" w:rsidR="00775523" w:rsidRPr="00AA419E" w:rsidRDefault="00775523" w:rsidP="00B93E8F">
      <w:pPr>
        <w:pStyle w:val="ListParagraph"/>
        <w:numPr>
          <w:ilvl w:val="0"/>
          <w:numId w:val="75"/>
        </w:numPr>
        <w:tabs>
          <w:tab w:val="left" w:pos="1229"/>
        </w:tabs>
        <w:spacing w:after="200" w:line="276" w:lineRule="auto"/>
        <w:rPr>
          <w:rFonts w:cs="B Yagut"/>
          <w:b/>
          <w:bCs/>
          <w:sz w:val="24"/>
          <w:szCs w:val="24"/>
          <w:u w:val="single"/>
          <w:rtl/>
        </w:rPr>
      </w:pPr>
      <w:r w:rsidRPr="00AA419E">
        <w:rPr>
          <w:rFonts w:cs="B Titr" w:hint="cs"/>
          <w:b/>
          <w:bCs/>
          <w:sz w:val="24"/>
          <w:szCs w:val="24"/>
          <w:u w:val="single"/>
          <w:rtl/>
        </w:rPr>
        <w:t>شاخص پيگيري و مراقبت</w:t>
      </w:r>
      <w:r w:rsidRPr="00AA419E">
        <w:rPr>
          <w:rFonts w:cs="B Yagut" w:hint="cs"/>
          <w:b/>
          <w:bCs/>
          <w:sz w:val="24"/>
          <w:szCs w:val="24"/>
          <w:u w:val="single"/>
          <w:rtl/>
        </w:rPr>
        <w:t xml:space="preserve"> : </w:t>
      </w:r>
    </w:p>
    <w:p w14:paraId="347C16D9" w14:textId="77777777" w:rsidR="00775523" w:rsidRPr="00BC0387" w:rsidRDefault="00775523" w:rsidP="00B93E8F">
      <w:pPr>
        <w:pStyle w:val="ListParagraph"/>
        <w:numPr>
          <w:ilvl w:val="0"/>
          <w:numId w:val="83"/>
        </w:numPr>
        <w:tabs>
          <w:tab w:val="left" w:pos="1229"/>
        </w:tabs>
        <w:spacing w:after="200" w:line="276" w:lineRule="auto"/>
        <w:rPr>
          <w:rFonts w:cs="B Yagut"/>
          <w:b/>
          <w:bCs/>
          <w:color w:val="C00000"/>
          <w:sz w:val="24"/>
          <w:szCs w:val="24"/>
          <w:u w:val="single"/>
        </w:rPr>
      </w:pPr>
      <w:r>
        <w:rPr>
          <w:rFonts w:cs="B Yagut" w:hint="cs"/>
          <w:b/>
          <w:bCs/>
          <w:sz w:val="24"/>
          <w:szCs w:val="24"/>
          <w:rtl/>
        </w:rPr>
        <w:t xml:space="preserve"> </w:t>
      </w:r>
      <w:r w:rsidRPr="00BC0387">
        <w:rPr>
          <w:rFonts w:cs="B Yagut" w:hint="cs"/>
          <w:b/>
          <w:bCs/>
          <w:sz w:val="24"/>
          <w:szCs w:val="24"/>
          <w:rtl/>
        </w:rPr>
        <w:t>ميزان بيماران تحت پوشش برنامه به نسبت جمعيت تحت پوشش</w:t>
      </w:r>
      <w:r>
        <w:rPr>
          <w:rFonts w:cs="B Yagut" w:hint="cs"/>
          <w:b/>
          <w:bCs/>
          <w:sz w:val="24"/>
          <w:szCs w:val="24"/>
          <w:rtl/>
        </w:rPr>
        <w:t xml:space="preserve"> به تفكيك نوع اختلال</w:t>
      </w:r>
    </w:p>
    <w:p w14:paraId="17854B37" w14:textId="77777777" w:rsidR="00775523" w:rsidRPr="004F75C3" w:rsidRDefault="00775523" w:rsidP="00B93E8F">
      <w:pPr>
        <w:pStyle w:val="ListParagraph"/>
        <w:numPr>
          <w:ilvl w:val="0"/>
          <w:numId w:val="81"/>
        </w:numPr>
        <w:spacing w:after="200" w:line="276" w:lineRule="auto"/>
        <w:rPr>
          <w:rFonts w:cs="B Yagut"/>
          <w:b/>
          <w:bCs/>
          <w:sz w:val="24"/>
          <w:szCs w:val="24"/>
        </w:rPr>
      </w:pPr>
      <w:r w:rsidRPr="0069434F">
        <w:rPr>
          <w:rFonts w:cs="B Yagut" w:hint="cs"/>
          <w:b/>
          <w:bCs/>
          <w:sz w:val="24"/>
          <w:szCs w:val="24"/>
          <w:rtl/>
        </w:rPr>
        <w:t xml:space="preserve">درصد موارد عود اختلالات رواني به نسبت </w:t>
      </w:r>
      <w:r>
        <w:rPr>
          <w:rFonts w:cs="B Yagut" w:hint="cs"/>
          <w:b/>
          <w:bCs/>
          <w:sz w:val="24"/>
          <w:szCs w:val="24"/>
          <w:rtl/>
        </w:rPr>
        <w:t>بيماران تحت پوشش به تفكيك نوع اختلال</w:t>
      </w:r>
    </w:p>
    <w:p w14:paraId="6FA34249" w14:textId="77777777" w:rsidR="00775523" w:rsidRPr="000B5FF4" w:rsidRDefault="00775523" w:rsidP="00B93E8F">
      <w:pPr>
        <w:pStyle w:val="ListParagraph"/>
        <w:numPr>
          <w:ilvl w:val="0"/>
          <w:numId w:val="81"/>
        </w:numPr>
        <w:spacing w:after="200" w:line="276" w:lineRule="auto"/>
        <w:rPr>
          <w:rFonts w:cs="B Yagut"/>
          <w:b/>
          <w:bCs/>
          <w:sz w:val="24"/>
          <w:szCs w:val="24"/>
          <w:rtl/>
        </w:rPr>
      </w:pPr>
      <w:r w:rsidRPr="0069434F">
        <w:rPr>
          <w:rFonts w:cs="B Yagut" w:hint="cs"/>
          <w:b/>
          <w:bCs/>
          <w:sz w:val="24"/>
          <w:szCs w:val="24"/>
          <w:rtl/>
        </w:rPr>
        <w:t>درصد موارد بهبود</w:t>
      </w:r>
      <w:r>
        <w:rPr>
          <w:rFonts w:cs="B Yagut" w:hint="cs"/>
          <w:b/>
          <w:bCs/>
          <w:sz w:val="24"/>
          <w:szCs w:val="24"/>
          <w:rtl/>
        </w:rPr>
        <w:t xml:space="preserve"> يافته </w:t>
      </w:r>
      <w:r w:rsidRPr="0069434F">
        <w:rPr>
          <w:rFonts w:cs="B Yagut" w:hint="cs"/>
          <w:b/>
          <w:bCs/>
          <w:sz w:val="24"/>
          <w:szCs w:val="24"/>
          <w:rtl/>
        </w:rPr>
        <w:t xml:space="preserve"> به نسبت </w:t>
      </w:r>
      <w:r>
        <w:rPr>
          <w:rFonts w:cs="B Yagut" w:hint="cs"/>
          <w:b/>
          <w:bCs/>
          <w:sz w:val="24"/>
          <w:szCs w:val="24"/>
          <w:rtl/>
        </w:rPr>
        <w:t>بيماران تحت درمان به تفكيك نوع اختلال</w:t>
      </w:r>
    </w:p>
    <w:p w14:paraId="6532EB65" w14:textId="77777777" w:rsidR="00775523" w:rsidRPr="00AA419E" w:rsidRDefault="00775523" w:rsidP="00B93E8F">
      <w:pPr>
        <w:pStyle w:val="ListParagraph"/>
        <w:numPr>
          <w:ilvl w:val="0"/>
          <w:numId w:val="75"/>
        </w:numPr>
        <w:tabs>
          <w:tab w:val="left" w:pos="1229"/>
        </w:tabs>
        <w:spacing w:after="200" w:line="276" w:lineRule="auto"/>
        <w:rPr>
          <w:rFonts w:cs="B Yagut"/>
          <w:b/>
          <w:bCs/>
          <w:sz w:val="24"/>
          <w:szCs w:val="24"/>
          <w:u w:val="single"/>
        </w:rPr>
      </w:pPr>
      <w:r w:rsidRPr="00AA419E">
        <w:rPr>
          <w:rFonts w:cs="B Titr" w:hint="cs"/>
          <w:b/>
          <w:bCs/>
          <w:sz w:val="24"/>
          <w:szCs w:val="24"/>
          <w:u w:val="single"/>
          <w:rtl/>
        </w:rPr>
        <w:t>شاخص آموزش و ارتقاء آگاهي</w:t>
      </w:r>
      <w:r w:rsidRPr="00AA419E">
        <w:rPr>
          <w:rFonts w:cs="B Yagut" w:hint="cs"/>
          <w:b/>
          <w:bCs/>
          <w:sz w:val="24"/>
          <w:szCs w:val="24"/>
          <w:u w:val="single"/>
          <w:rtl/>
        </w:rPr>
        <w:t xml:space="preserve"> :</w:t>
      </w:r>
    </w:p>
    <w:p w14:paraId="6D7D6BB6" w14:textId="77777777" w:rsidR="00775523" w:rsidRPr="0069434F" w:rsidRDefault="00775523" w:rsidP="00B93E8F">
      <w:pPr>
        <w:pStyle w:val="ListParagraph"/>
        <w:numPr>
          <w:ilvl w:val="0"/>
          <w:numId w:val="82"/>
        </w:numPr>
        <w:spacing w:after="200" w:line="276" w:lineRule="auto"/>
        <w:rPr>
          <w:rFonts w:cs="B Yagut"/>
          <w:b/>
          <w:bCs/>
          <w:sz w:val="24"/>
          <w:szCs w:val="24"/>
        </w:rPr>
      </w:pPr>
      <w:r w:rsidRPr="0069434F">
        <w:rPr>
          <w:rFonts w:cs="B Yagut" w:hint="cs"/>
          <w:b/>
          <w:bCs/>
          <w:sz w:val="24"/>
          <w:szCs w:val="24"/>
          <w:rtl/>
        </w:rPr>
        <w:t>درصد افراد آموزش ديده  به نسبت جمعيت تحت پوشش</w:t>
      </w:r>
    </w:p>
    <w:p w14:paraId="7F9A2624" w14:textId="77777777" w:rsidR="00775523" w:rsidRDefault="00775523" w:rsidP="00B93E8F">
      <w:pPr>
        <w:pStyle w:val="ListParagraph"/>
        <w:numPr>
          <w:ilvl w:val="0"/>
          <w:numId w:val="82"/>
        </w:numPr>
        <w:spacing w:after="200" w:line="276" w:lineRule="auto"/>
        <w:rPr>
          <w:rFonts w:cs="B Yagut"/>
          <w:b/>
          <w:bCs/>
          <w:sz w:val="24"/>
          <w:szCs w:val="24"/>
        </w:rPr>
      </w:pPr>
      <w:r>
        <w:rPr>
          <w:rFonts w:cs="B Yagut" w:hint="cs"/>
          <w:b/>
          <w:bCs/>
          <w:sz w:val="24"/>
          <w:szCs w:val="24"/>
          <w:rtl/>
        </w:rPr>
        <w:t>درصد</w:t>
      </w:r>
      <w:r w:rsidRPr="0069434F">
        <w:rPr>
          <w:rFonts w:cs="B Yagut" w:hint="cs"/>
          <w:b/>
          <w:bCs/>
          <w:sz w:val="24"/>
          <w:szCs w:val="24"/>
          <w:rtl/>
        </w:rPr>
        <w:t xml:space="preserve"> جلسات آموزش گروهي برگزار شده </w:t>
      </w:r>
      <w:r>
        <w:rPr>
          <w:rFonts w:cs="B Yagut" w:hint="cs"/>
          <w:b/>
          <w:bCs/>
          <w:sz w:val="24"/>
          <w:szCs w:val="24"/>
          <w:rtl/>
        </w:rPr>
        <w:t xml:space="preserve"> مدت زمان معين به نسبت تعداد جلسات آموزش مورد انتظار در طي يك دوره زماني معين  </w:t>
      </w:r>
    </w:p>
    <w:p w14:paraId="57B62B30" w14:textId="77777777" w:rsidR="00775523" w:rsidRPr="00AA419E" w:rsidRDefault="00775523" w:rsidP="00775523">
      <w:pPr>
        <w:bidi/>
        <w:rPr>
          <w:rFonts w:cs="B Titr"/>
          <w:b/>
          <w:bCs/>
          <w:sz w:val="24"/>
          <w:szCs w:val="24"/>
          <w:u w:val="single"/>
          <w:rtl/>
        </w:rPr>
      </w:pPr>
      <w:r w:rsidRPr="00AA419E">
        <w:rPr>
          <w:rFonts w:cs="B Titr" w:hint="cs"/>
          <w:b/>
          <w:bCs/>
          <w:sz w:val="24"/>
          <w:szCs w:val="24"/>
          <w:u w:val="single"/>
          <w:rtl/>
        </w:rPr>
        <w:lastRenderedPageBreak/>
        <w:t xml:space="preserve">    برخي تعاريف:</w:t>
      </w:r>
    </w:p>
    <w:p w14:paraId="02A3B0E0" w14:textId="77777777" w:rsidR="00775523" w:rsidRDefault="00775523" w:rsidP="00775523">
      <w:pPr>
        <w:bidi/>
        <w:spacing w:after="0" w:line="160" w:lineRule="atLeast"/>
        <w:ind w:left="357"/>
        <w:jc w:val="both"/>
        <w:rPr>
          <w:rFonts w:cs="B Yagut"/>
          <w:b/>
          <w:bCs/>
          <w:sz w:val="24"/>
          <w:szCs w:val="24"/>
          <w:rtl/>
        </w:rPr>
      </w:pPr>
      <w:r w:rsidRPr="001A5E30">
        <w:rPr>
          <w:rFonts w:cs="B Yagut" w:hint="cs"/>
          <w:b/>
          <w:bCs/>
          <w:sz w:val="24"/>
          <w:szCs w:val="24"/>
          <w:rtl/>
        </w:rPr>
        <w:t>بيماران شناسايي شده</w:t>
      </w:r>
      <w:r>
        <w:rPr>
          <w:rFonts w:cs="B Yagut" w:hint="cs"/>
          <w:b/>
          <w:bCs/>
          <w:sz w:val="36"/>
          <w:szCs w:val="36"/>
          <w:rtl/>
        </w:rPr>
        <w:t>:</w:t>
      </w:r>
      <w:r w:rsidRPr="001A5E30">
        <w:rPr>
          <w:rFonts w:cs="B Yagut" w:hint="cs"/>
          <w:b/>
          <w:bCs/>
          <w:sz w:val="24"/>
          <w:szCs w:val="24"/>
          <w:rtl/>
        </w:rPr>
        <w:t xml:space="preserve"> مجموع بيماران </w:t>
      </w:r>
      <w:r>
        <w:rPr>
          <w:rFonts w:cs="B Yagut" w:hint="cs"/>
          <w:b/>
          <w:bCs/>
          <w:sz w:val="24"/>
          <w:szCs w:val="24"/>
          <w:rtl/>
        </w:rPr>
        <w:t xml:space="preserve">شناسايي شده </w:t>
      </w:r>
      <w:r w:rsidRPr="001A5E30">
        <w:rPr>
          <w:rFonts w:cs="B Yagut" w:hint="cs"/>
          <w:b/>
          <w:bCs/>
          <w:sz w:val="24"/>
          <w:szCs w:val="24"/>
          <w:rtl/>
        </w:rPr>
        <w:t xml:space="preserve">جديد در طي يك </w:t>
      </w:r>
      <w:r>
        <w:rPr>
          <w:rFonts w:cs="B Yagut" w:hint="cs"/>
          <w:b/>
          <w:bCs/>
          <w:sz w:val="24"/>
          <w:szCs w:val="24"/>
          <w:rtl/>
        </w:rPr>
        <w:t>دوره زماني معين</w:t>
      </w:r>
    </w:p>
    <w:p w14:paraId="5CC52C15" w14:textId="77777777" w:rsidR="00775523" w:rsidRDefault="00775523" w:rsidP="00775523">
      <w:pPr>
        <w:bidi/>
        <w:spacing w:after="0" w:line="160" w:lineRule="atLeast"/>
        <w:ind w:left="357"/>
        <w:jc w:val="both"/>
        <w:rPr>
          <w:rFonts w:cs="B Yagut"/>
          <w:b/>
          <w:bCs/>
          <w:sz w:val="24"/>
          <w:szCs w:val="24"/>
          <w:rtl/>
        </w:rPr>
      </w:pPr>
      <w:r w:rsidRPr="001A5E30">
        <w:rPr>
          <w:rFonts w:cs="B Yagut" w:hint="cs"/>
          <w:b/>
          <w:bCs/>
          <w:sz w:val="24"/>
          <w:szCs w:val="24"/>
          <w:rtl/>
        </w:rPr>
        <w:t>بيماران تحت پوشش برنامه</w:t>
      </w:r>
      <w:r>
        <w:rPr>
          <w:rFonts w:cs="B Yagut" w:hint="cs"/>
          <w:b/>
          <w:bCs/>
          <w:sz w:val="36"/>
          <w:szCs w:val="36"/>
          <w:rtl/>
        </w:rPr>
        <w:t>:</w:t>
      </w:r>
      <w:r w:rsidRPr="001A5E30">
        <w:rPr>
          <w:rFonts w:cs="B Yagut" w:hint="cs"/>
          <w:b/>
          <w:bCs/>
          <w:sz w:val="24"/>
          <w:szCs w:val="24"/>
          <w:rtl/>
        </w:rPr>
        <w:t xml:space="preserve"> </w:t>
      </w:r>
      <w:r>
        <w:rPr>
          <w:rFonts w:cs="B Yagut" w:hint="cs"/>
          <w:b/>
          <w:bCs/>
          <w:sz w:val="24"/>
          <w:szCs w:val="24"/>
          <w:rtl/>
        </w:rPr>
        <w:t xml:space="preserve">مجموع </w:t>
      </w:r>
      <w:r w:rsidRPr="001A5E30">
        <w:rPr>
          <w:rFonts w:cs="B Yagut" w:hint="cs"/>
          <w:b/>
          <w:bCs/>
          <w:sz w:val="24"/>
          <w:szCs w:val="24"/>
          <w:rtl/>
        </w:rPr>
        <w:t xml:space="preserve">موارد </w:t>
      </w:r>
      <w:r>
        <w:rPr>
          <w:rFonts w:cs="B Yagut" w:hint="cs"/>
          <w:b/>
          <w:bCs/>
          <w:sz w:val="24"/>
          <w:szCs w:val="24"/>
          <w:rtl/>
        </w:rPr>
        <w:t>جديد،</w:t>
      </w:r>
      <w:r w:rsidRPr="001A5E30">
        <w:rPr>
          <w:rFonts w:cs="B Yagut" w:hint="cs"/>
          <w:b/>
          <w:bCs/>
          <w:sz w:val="24"/>
          <w:szCs w:val="24"/>
          <w:rtl/>
        </w:rPr>
        <w:t xml:space="preserve"> عود</w:t>
      </w:r>
      <w:r>
        <w:rPr>
          <w:rFonts w:cs="B Yagut" w:hint="cs"/>
          <w:b/>
          <w:bCs/>
          <w:sz w:val="24"/>
          <w:szCs w:val="24"/>
          <w:rtl/>
        </w:rPr>
        <w:t>،</w:t>
      </w:r>
      <w:r w:rsidRPr="001A5E30">
        <w:rPr>
          <w:rFonts w:cs="B Yagut" w:hint="cs"/>
          <w:b/>
          <w:bCs/>
          <w:sz w:val="24"/>
          <w:szCs w:val="24"/>
          <w:rtl/>
        </w:rPr>
        <w:t xml:space="preserve"> تكراري</w:t>
      </w:r>
      <w:r>
        <w:rPr>
          <w:rFonts w:cs="B Yagut" w:hint="cs"/>
          <w:b/>
          <w:bCs/>
          <w:sz w:val="24"/>
          <w:szCs w:val="24"/>
          <w:rtl/>
        </w:rPr>
        <w:t xml:space="preserve"> و</w:t>
      </w:r>
      <w:r w:rsidRPr="001A5E30">
        <w:rPr>
          <w:rFonts w:cs="B Yagut" w:hint="cs"/>
          <w:b/>
          <w:bCs/>
          <w:sz w:val="24"/>
          <w:szCs w:val="24"/>
          <w:rtl/>
        </w:rPr>
        <w:t xml:space="preserve"> تحت مراقبت</w:t>
      </w:r>
      <w:r>
        <w:rPr>
          <w:rFonts w:cs="B Yagut" w:hint="cs"/>
          <w:b/>
          <w:bCs/>
          <w:sz w:val="24"/>
          <w:szCs w:val="24"/>
          <w:rtl/>
        </w:rPr>
        <w:t xml:space="preserve"> در يك دوره زماني معين</w:t>
      </w:r>
    </w:p>
    <w:p w14:paraId="13391001" w14:textId="77777777" w:rsidR="00775523" w:rsidRDefault="00775523" w:rsidP="00775523">
      <w:pPr>
        <w:bidi/>
        <w:spacing w:after="0" w:line="160" w:lineRule="atLeast"/>
        <w:ind w:left="357"/>
        <w:jc w:val="both"/>
        <w:rPr>
          <w:rFonts w:cs="B Yagut"/>
          <w:b/>
          <w:bCs/>
          <w:sz w:val="24"/>
          <w:szCs w:val="24"/>
          <w:rtl/>
        </w:rPr>
      </w:pPr>
      <w:r>
        <w:rPr>
          <w:rFonts w:cs="B Yagut" w:hint="cs"/>
          <w:b/>
          <w:bCs/>
          <w:sz w:val="24"/>
          <w:szCs w:val="24"/>
          <w:rtl/>
        </w:rPr>
        <w:t xml:space="preserve">  </w:t>
      </w:r>
    </w:p>
    <w:p w14:paraId="0F27AFD6" w14:textId="77777777" w:rsidR="00775523" w:rsidRPr="001A5E30" w:rsidRDefault="00775523" w:rsidP="00775523">
      <w:pPr>
        <w:bidi/>
        <w:spacing w:after="0" w:line="160" w:lineRule="atLeast"/>
        <w:ind w:left="357"/>
        <w:jc w:val="both"/>
        <w:rPr>
          <w:rFonts w:cs="B Yagut"/>
          <w:b/>
          <w:bCs/>
          <w:sz w:val="24"/>
          <w:szCs w:val="24"/>
          <w:rtl/>
        </w:rPr>
      </w:pPr>
      <w:r>
        <w:rPr>
          <w:rFonts w:cs="B Yagut" w:hint="cs"/>
          <w:b/>
          <w:bCs/>
          <w:sz w:val="24"/>
          <w:szCs w:val="24"/>
          <w:rtl/>
        </w:rPr>
        <w:t>معمولاً شاخص ها را به صورت يك ساله محاسبه مي كنند اما وقتي محاسبه شاخص هاي هر سال را در اختيار داشته باشيد مي توانيد اعداد حاصل از محاسبه شاخص ها را طي يك دوره چند ساله با هم مقايسه كرده و بررسي كنيد كه آيا اعداد شاخص هاي محاسبه شده رَوَند صعودي ( رو به افزايش ) يا نزولي ( رو به كاهش ) داشته است يا خير. مثلاً مي توانيد مقايسه كنيد كه ميزان بيماران رواني شناسايي شده طي 5 سال رو به افزايش يا رو به كاهش بوده است . اگر ميزان بيماران شناسايي شده توسط شما در يك سال 2 در هزار بوده و حد مورد انتظار بيمارياب 6 در هزار باشد و 5 سال بعد اين ميزان به 4 در هزار رسيده است مشخص مي شود كه عملكرد شما در زمينه بيماريابي اختلالات رواني ارتقاء پيدا كرده و نتيجه مطلوبي داشته است. البته بايد در اين زمينه دقت نمود كه گاهي ميزان بروز اختلالات در جامعه بالا مي رود و در نتيجه ثبت تعداد بالاتر، نشان دهنده افزايش ميزان بروز است. از طريق محاسبه شاخص ها و مقايسه آنها مي توانيد به كيفيت عملكرد خود در ارائه خدمات سلامت روان پي ببريد . در واقع شاخص به مجريان برنامه ها كمك مي كند تا ميزان موفقيت يا ركود فعاليت هاي خود را در يك برنامه محك بزنند .</w:t>
      </w:r>
    </w:p>
    <w:p w14:paraId="0091646F" w14:textId="77777777" w:rsidR="00775523" w:rsidRDefault="00775523" w:rsidP="00775523">
      <w:pPr>
        <w:bidi/>
        <w:spacing w:after="0" w:line="160" w:lineRule="atLeast"/>
        <w:ind w:left="357"/>
        <w:jc w:val="both"/>
        <w:rPr>
          <w:rFonts w:cs="B Yagut"/>
          <w:b/>
          <w:bCs/>
          <w:sz w:val="24"/>
          <w:szCs w:val="24"/>
          <w:rtl/>
        </w:rPr>
      </w:pPr>
    </w:p>
    <w:p w14:paraId="64C6B8EF" w14:textId="77777777" w:rsidR="00775523" w:rsidRDefault="00775523" w:rsidP="00775523">
      <w:pPr>
        <w:bidi/>
        <w:rPr>
          <w:rFonts w:cs="B Yagut"/>
          <w:b/>
          <w:bCs/>
          <w:sz w:val="24"/>
          <w:szCs w:val="24"/>
          <w:rtl/>
        </w:rPr>
      </w:pPr>
    </w:p>
    <w:p w14:paraId="36B19506" w14:textId="77777777" w:rsidR="00EC0AE3" w:rsidRDefault="00EC0AE3" w:rsidP="00EC0AE3">
      <w:pPr>
        <w:bidi/>
        <w:rPr>
          <w:rFonts w:cs="B Yagut"/>
          <w:b/>
          <w:bCs/>
          <w:sz w:val="24"/>
          <w:szCs w:val="24"/>
          <w:rtl/>
        </w:rPr>
      </w:pPr>
    </w:p>
    <w:p w14:paraId="55AED135" w14:textId="77777777" w:rsidR="00EC0AE3" w:rsidRPr="000D70A3" w:rsidRDefault="00EC0AE3" w:rsidP="00EC0AE3">
      <w:pPr>
        <w:bidi/>
        <w:rPr>
          <w:rFonts w:cs="B Yagut"/>
          <w:b/>
          <w:bCs/>
          <w:sz w:val="24"/>
          <w:szCs w:val="24"/>
        </w:rPr>
      </w:pPr>
    </w:p>
    <w:p w14:paraId="2E9CC9C7" w14:textId="77777777" w:rsidR="00775523" w:rsidRPr="00B54D25" w:rsidRDefault="00775523" w:rsidP="00775523">
      <w:pPr>
        <w:bidi/>
        <w:rPr>
          <w:rFonts w:cs="B Titr"/>
          <w:b/>
          <w:bCs/>
          <w:color w:val="C00000"/>
          <w:sz w:val="28"/>
          <w:szCs w:val="28"/>
          <w:rtl/>
        </w:rPr>
      </w:pPr>
      <w:r w:rsidRPr="00B54D25">
        <w:rPr>
          <w:rFonts w:cs="B Titr" w:hint="cs"/>
          <w:b/>
          <w:bCs/>
          <w:color w:val="C00000"/>
          <w:sz w:val="28"/>
          <w:szCs w:val="28"/>
          <w:rtl/>
        </w:rPr>
        <w:t xml:space="preserve">پايش و </w:t>
      </w:r>
      <w:r>
        <w:rPr>
          <w:rFonts w:cs="B Titr" w:hint="cs"/>
          <w:b/>
          <w:bCs/>
          <w:color w:val="C00000"/>
          <w:sz w:val="28"/>
          <w:szCs w:val="28"/>
          <w:rtl/>
        </w:rPr>
        <w:t xml:space="preserve">ارزشيابي </w:t>
      </w:r>
      <w:r w:rsidRPr="00B54D25">
        <w:rPr>
          <w:rFonts w:cs="B Titr" w:hint="cs"/>
          <w:b/>
          <w:bCs/>
          <w:color w:val="C00000"/>
          <w:sz w:val="28"/>
          <w:szCs w:val="28"/>
          <w:rtl/>
        </w:rPr>
        <w:t>عملكرد بهورز :</w:t>
      </w:r>
    </w:p>
    <w:p w14:paraId="4FF5A3DE" w14:textId="77777777" w:rsidR="00775523" w:rsidRDefault="00775523" w:rsidP="00775523">
      <w:pPr>
        <w:bidi/>
        <w:jc w:val="both"/>
        <w:rPr>
          <w:rFonts w:cs="B Yagut"/>
          <w:b/>
          <w:bCs/>
          <w:sz w:val="24"/>
          <w:szCs w:val="24"/>
          <w:rtl/>
        </w:rPr>
      </w:pPr>
      <w:r w:rsidRPr="000C7545">
        <w:rPr>
          <w:rFonts w:cs="B Yagut" w:hint="cs"/>
          <w:b/>
          <w:bCs/>
          <w:sz w:val="24"/>
          <w:szCs w:val="24"/>
          <w:rtl/>
        </w:rPr>
        <w:t xml:space="preserve">كاركنان سطوح </w:t>
      </w:r>
      <w:r>
        <w:rPr>
          <w:rFonts w:cs="B Yagut" w:hint="cs"/>
          <w:b/>
          <w:bCs/>
          <w:sz w:val="24"/>
          <w:szCs w:val="24"/>
          <w:rtl/>
        </w:rPr>
        <w:t xml:space="preserve">بالاتر خدمات ( مركز بهداشتي درماني ، مركز بهداشت شهرستان ، مركز بهداشت استان ، ستاد كشوري سلامت روان ) </w:t>
      </w:r>
      <w:r w:rsidRPr="000C7545">
        <w:rPr>
          <w:rFonts w:cs="B Yagut" w:hint="cs"/>
          <w:b/>
          <w:bCs/>
          <w:sz w:val="24"/>
          <w:szCs w:val="24"/>
          <w:rtl/>
        </w:rPr>
        <w:t xml:space="preserve">دانش ، مهارت و عملكرد بهورز را در تمام جنبه هاي </w:t>
      </w:r>
      <w:r>
        <w:rPr>
          <w:rFonts w:cs="B Yagut" w:hint="cs"/>
          <w:b/>
          <w:bCs/>
          <w:sz w:val="24"/>
          <w:szCs w:val="24"/>
          <w:rtl/>
        </w:rPr>
        <w:t xml:space="preserve">مربوط به وظائفش را بر مبناي سؤالات پرسشنامه پايش و نظارت عملكرد بهورز و نيز بر اساس شرح وظائف محول شده به بهورز </w:t>
      </w:r>
      <w:r w:rsidRPr="000C7545">
        <w:rPr>
          <w:rFonts w:cs="B Yagut" w:hint="cs"/>
          <w:b/>
          <w:bCs/>
          <w:sz w:val="24"/>
          <w:szCs w:val="24"/>
          <w:rtl/>
        </w:rPr>
        <w:t xml:space="preserve">مورد پايش و ارزشيابي قرار </w:t>
      </w:r>
      <w:r>
        <w:rPr>
          <w:rFonts w:cs="B Yagut" w:hint="cs"/>
          <w:b/>
          <w:bCs/>
          <w:sz w:val="24"/>
          <w:szCs w:val="24"/>
          <w:rtl/>
        </w:rPr>
        <w:t>مي دهند</w:t>
      </w:r>
      <w:r w:rsidRPr="000C7545">
        <w:rPr>
          <w:rFonts w:cs="B Yagut" w:hint="cs"/>
          <w:b/>
          <w:bCs/>
          <w:sz w:val="24"/>
          <w:szCs w:val="24"/>
          <w:rtl/>
        </w:rPr>
        <w:t xml:space="preserve">. لازم است سطح آگاهي و دانش بهورز از نظر </w:t>
      </w:r>
      <w:r>
        <w:rPr>
          <w:rFonts w:cs="B Yagut" w:hint="cs"/>
          <w:b/>
          <w:bCs/>
          <w:sz w:val="24"/>
          <w:szCs w:val="24"/>
          <w:rtl/>
        </w:rPr>
        <w:t xml:space="preserve">آشنايي با </w:t>
      </w:r>
      <w:r w:rsidRPr="000C7545">
        <w:rPr>
          <w:rFonts w:cs="B Yagut" w:hint="cs"/>
          <w:b/>
          <w:bCs/>
          <w:sz w:val="24"/>
          <w:szCs w:val="24"/>
          <w:rtl/>
        </w:rPr>
        <w:t xml:space="preserve">مباحث برنامه سلامت روان </w:t>
      </w:r>
      <w:r>
        <w:rPr>
          <w:rFonts w:cs="B Yagut" w:hint="cs"/>
          <w:b/>
          <w:bCs/>
          <w:sz w:val="24"/>
          <w:szCs w:val="24"/>
          <w:rtl/>
        </w:rPr>
        <w:t>، مراحل اجراي برنامه و متون آموزشي سنجيده شود</w:t>
      </w:r>
      <w:r w:rsidRPr="000C7545">
        <w:rPr>
          <w:rFonts w:cs="B Yagut" w:hint="cs"/>
          <w:b/>
          <w:bCs/>
          <w:sz w:val="24"/>
          <w:szCs w:val="24"/>
          <w:rtl/>
        </w:rPr>
        <w:t>. ه</w:t>
      </w:r>
      <w:r>
        <w:rPr>
          <w:rFonts w:cs="B Yagut" w:hint="cs"/>
          <w:b/>
          <w:bCs/>
          <w:sz w:val="24"/>
          <w:szCs w:val="24"/>
          <w:rtl/>
        </w:rPr>
        <w:t>م</w:t>
      </w:r>
      <w:r w:rsidRPr="000C7545">
        <w:rPr>
          <w:rFonts w:cs="B Yagut" w:hint="cs"/>
          <w:b/>
          <w:bCs/>
          <w:sz w:val="24"/>
          <w:szCs w:val="24"/>
          <w:rtl/>
        </w:rPr>
        <w:t xml:space="preserve">چنين نحوه برقراري ارتباط بهورز </w:t>
      </w:r>
      <w:r>
        <w:rPr>
          <w:rFonts w:cs="B Yagut" w:hint="cs"/>
          <w:b/>
          <w:bCs/>
          <w:sz w:val="24"/>
          <w:szCs w:val="24"/>
          <w:rtl/>
        </w:rPr>
        <w:t>با</w:t>
      </w:r>
      <w:r w:rsidRPr="000C7545">
        <w:rPr>
          <w:rFonts w:cs="B Yagut" w:hint="cs"/>
          <w:b/>
          <w:bCs/>
          <w:sz w:val="24"/>
          <w:szCs w:val="24"/>
          <w:rtl/>
        </w:rPr>
        <w:t xml:space="preserve"> گروهها</w:t>
      </w:r>
      <w:r>
        <w:rPr>
          <w:rFonts w:cs="B Yagut" w:hint="cs"/>
          <w:b/>
          <w:bCs/>
          <w:sz w:val="24"/>
          <w:szCs w:val="24"/>
          <w:rtl/>
        </w:rPr>
        <w:t xml:space="preserve">ي </w:t>
      </w:r>
      <w:r w:rsidRPr="000C7545">
        <w:rPr>
          <w:rFonts w:cs="B Yagut" w:hint="cs"/>
          <w:b/>
          <w:bCs/>
          <w:sz w:val="24"/>
          <w:szCs w:val="24"/>
          <w:rtl/>
        </w:rPr>
        <w:t xml:space="preserve"> هدف و </w:t>
      </w:r>
      <w:r>
        <w:rPr>
          <w:rFonts w:cs="B Yagut" w:hint="cs"/>
          <w:b/>
          <w:bCs/>
          <w:sz w:val="24"/>
          <w:szCs w:val="24"/>
          <w:rtl/>
        </w:rPr>
        <w:t xml:space="preserve">كميت و </w:t>
      </w:r>
      <w:r w:rsidRPr="000C7545">
        <w:rPr>
          <w:rFonts w:cs="B Yagut" w:hint="cs"/>
          <w:b/>
          <w:bCs/>
          <w:sz w:val="24"/>
          <w:szCs w:val="24"/>
          <w:rtl/>
        </w:rPr>
        <w:t xml:space="preserve">كيفيت بيماريابي مورد ارزيابي قرار </w:t>
      </w:r>
      <w:r>
        <w:rPr>
          <w:rFonts w:cs="B Yagut" w:hint="cs"/>
          <w:b/>
          <w:bCs/>
          <w:sz w:val="24"/>
          <w:szCs w:val="24"/>
          <w:rtl/>
        </w:rPr>
        <w:t>گيرد</w:t>
      </w:r>
      <w:r w:rsidRPr="000C7545">
        <w:rPr>
          <w:rFonts w:cs="B Yagut" w:hint="cs"/>
          <w:b/>
          <w:bCs/>
          <w:sz w:val="24"/>
          <w:szCs w:val="24"/>
          <w:rtl/>
        </w:rPr>
        <w:t xml:space="preserve">. علاوه براين بايد مداخلاتي كه </w:t>
      </w:r>
      <w:r>
        <w:rPr>
          <w:rFonts w:cs="B Yagut" w:hint="cs"/>
          <w:b/>
          <w:bCs/>
          <w:sz w:val="24"/>
          <w:szCs w:val="24"/>
          <w:rtl/>
        </w:rPr>
        <w:t>بهورز انجام مي دهد اعم از آموزش، ارجاع</w:t>
      </w:r>
      <w:r w:rsidRPr="000C7545">
        <w:rPr>
          <w:rFonts w:cs="B Yagut" w:hint="cs"/>
          <w:b/>
          <w:bCs/>
          <w:sz w:val="24"/>
          <w:szCs w:val="24"/>
          <w:rtl/>
        </w:rPr>
        <w:t xml:space="preserve">، پيگيري و مراقبت بيماران و ثبت و گزارشدهي آمار </w:t>
      </w:r>
      <w:r>
        <w:rPr>
          <w:rFonts w:cs="B Yagut" w:hint="cs"/>
          <w:b/>
          <w:bCs/>
          <w:sz w:val="24"/>
          <w:szCs w:val="24"/>
          <w:rtl/>
        </w:rPr>
        <w:t xml:space="preserve">بررسي شود. بنابراين بهورز بايد جهت ارتقاء كيفيت ارائه خدمات و انجام مسئوليتهاي خود به سؤالات فرم پايش و نظارت دقت و توجه كافي داشته </w:t>
      </w:r>
      <w:r>
        <w:rPr>
          <w:rFonts w:cs="B Yagut" w:hint="cs"/>
          <w:b/>
          <w:bCs/>
          <w:sz w:val="24"/>
          <w:szCs w:val="24"/>
          <w:rtl/>
        </w:rPr>
        <w:lastRenderedPageBreak/>
        <w:t>باشد و فعاليتهايش را به نحوي به انجام برساند كه در زمان پايش توسط سطوح بالاتر، كارها به صورت منسجم، منظم و با روال صحيح از سوي بهورز به انجام رسيده باشد و آمادگي كافي براي پاسخگويي به افراد ارزيابي كننده را داشته باشد.</w:t>
      </w:r>
    </w:p>
    <w:p w14:paraId="1D9C6DEB" w14:textId="77777777" w:rsidR="00775523" w:rsidRPr="00DD3DB3" w:rsidRDefault="00775523" w:rsidP="00775523">
      <w:pPr>
        <w:bidi/>
        <w:jc w:val="both"/>
        <w:rPr>
          <w:rFonts w:cs="B Yagut"/>
          <w:b/>
          <w:bCs/>
          <w:sz w:val="24"/>
          <w:szCs w:val="24"/>
          <w:rtl/>
        </w:rPr>
      </w:pPr>
      <w:r w:rsidRPr="00DD3DB3">
        <w:rPr>
          <w:rFonts w:cs="B Yagut" w:hint="cs"/>
          <w:b/>
          <w:bCs/>
          <w:sz w:val="24"/>
          <w:szCs w:val="24"/>
          <w:rtl/>
        </w:rPr>
        <w:t>در پايش برنامه سلامت روان كاركنان هريك از سطوح مراقبت</w:t>
      </w:r>
      <w:r>
        <w:rPr>
          <w:rFonts w:cs="B Yagut" w:hint="cs"/>
          <w:b/>
          <w:bCs/>
          <w:sz w:val="24"/>
          <w:szCs w:val="24"/>
          <w:rtl/>
        </w:rPr>
        <w:t xml:space="preserve"> </w:t>
      </w:r>
      <w:r w:rsidRPr="00DD3DB3">
        <w:rPr>
          <w:rFonts w:cs="B Yagut" w:hint="cs"/>
          <w:b/>
          <w:bCs/>
          <w:sz w:val="24"/>
          <w:szCs w:val="24"/>
          <w:rtl/>
        </w:rPr>
        <w:t>هاي بهداشتي اوليه ، كيفيت ارائه خدمات سطح پايين تر از خود را مورد پايش و ارزشيابي قرارمي دهند . ناظر جهت بررسي عملكرد بهورز ، به چند طريق عمل مي كند :</w:t>
      </w:r>
    </w:p>
    <w:p w14:paraId="153183ED" w14:textId="77777777" w:rsidR="00775523" w:rsidRPr="00DD3DB3" w:rsidRDefault="00775523" w:rsidP="00B93E8F">
      <w:pPr>
        <w:pStyle w:val="ListParagraph"/>
        <w:numPr>
          <w:ilvl w:val="0"/>
          <w:numId w:val="85"/>
        </w:numPr>
        <w:spacing w:after="200" w:line="276" w:lineRule="auto"/>
        <w:jc w:val="both"/>
        <w:rPr>
          <w:rFonts w:cs="B Yagut"/>
          <w:b/>
          <w:bCs/>
          <w:sz w:val="24"/>
          <w:szCs w:val="24"/>
          <w:rtl/>
        </w:rPr>
      </w:pPr>
      <w:r w:rsidRPr="00DD3DB3">
        <w:rPr>
          <w:rFonts w:cs="B Yagut" w:hint="cs"/>
          <w:b/>
          <w:bCs/>
          <w:sz w:val="24"/>
          <w:szCs w:val="24"/>
          <w:rtl/>
        </w:rPr>
        <w:t>سؤالاتي را در خصوص مباحث سلامت روان از بهورز مي پرسد تا ميزان آگاهي او را مورد ارزيابي قرار دهد</w:t>
      </w:r>
      <w:r>
        <w:rPr>
          <w:rFonts w:cs="B Yagut" w:hint="cs"/>
          <w:b/>
          <w:bCs/>
          <w:sz w:val="24"/>
          <w:szCs w:val="24"/>
          <w:rtl/>
        </w:rPr>
        <w:t xml:space="preserve"> .</w:t>
      </w:r>
      <w:r w:rsidRPr="00DD3DB3">
        <w:rPr>
          <w:rFonts w:cs="B Yagut" w:hint="cs"/>
          <w:b/>
          <w:bCs/>
          <w:sz w:val="24"/>
          <w:szCs w:val="24"/>
          <w:rtl/>
        </w:rPr>
        <w:t xml:space="preserve"> </w:t>
      </w:r>
    </w:p>
    <w:p w14:paraId="279ECD60" w14:textId="77777777" w:rsidR="00775523" w:rsidRDefault="00775523" w:rsidP="00B93E8F">
      <w:pPr>
        <w:pStyle w:val="ListParagraph"/>
        <w:numPr>
          <w:ilvl w:val="0"/>
          <w:numId w:val="85"/>
        </w:numPr>
        <w:spacing w:after="200" w:line="276" w:lineRule="auto"/>
        <w:jc w:val="both"/>
        <w:rPr>
          <w:rFonts w:cs="B Yagut"/>
          <w:b/>
          <w:bCs/>
          <w:sz w:val="24"/>
          <w:szCs w:val="24"/>
        </w:rPr>
      </w:pPr>
      <w:r w:rsidRPr="00DD3DB3">
        <w:rPr>
          <w:rFonts w:cs="B Yagut" w:hint="cs"/>
          <w:b/>
          <w:bCs/>
          <w:sz w:val="24"/>
          <w:szCs w:val="24"/>
          <w:rtl/>
        </w:rPr>
        <w:t>فرم</w:t>
      </w:r>
      <w:r>
        <w:rPr>
          <w:rFonts w:cs="B Yagut" w:hint="cs"/>
          <w:b/>
          <w:bCs/>
          <w:sz w:val="24"/>
          <w:szCs w:val="24"/>
          <w:rtl/>
        </w:rPr>
        <w:t xml:space="preserve"> </w:t>
      </w:r>
      <w:r w:rsidRPr="00DD3DB3">
        <w:rPr>
          <w:rFonts w:cs="B Yagut" w:hint="cs"/>
          <w:b/>
          <w:bCs/>
          <w:sz w:val="24"/>
          <w:szCs w:val="24"/>
          <w:rtl/>
        </w:rPr>
        <w:t>ها و پرونده ها</w:t>
      </w:r>
      <w:r>
        <w:rPr>
          <w:rFonts w:cs="B Yagut" w:hint="cs"/>
          <w:b/>
          <w:bCs/>
          <w:sz w:val="24"/>
          <w:szCs w:val="24"/>
          <w:rtl/>
        </w:rPr>
        <w:t xml:space="preserve"> و منابع  </w:t>
      </w:r>
      <w:r w:rsidRPr="00DD3DB3">
        <w:rPr>
          <w:rFonts w:cs="B Yagut" w:hint="cs"/>
          <w:b/>
          <w:bCs/>
          <w:sz w:val="24"/>
          <w:szCs w:val="24"/>
          <w:rtl/>
        </w:rPr>
        <w:t xml:space="preserve">موجود در خانه بهداشت را بررسي مي كند تا صحت </w:t>
      </w:r>
      <w:r>
        <w:rPr>
          <w:rFonts w:cs="B Yagut" w:hint="cs"/>
          <w:b/>
          <w:bCs/>
          <w:sz w:val="24"/>
          <w:szCs w:val="24"/>
          <w:rtl/>
        </w:rPr>
        <w:t xml:space="preserve">و كيفيت </w:t>
      </w:r>
      <w:r w:rsidRPr="00DD3DB3">
        <w:rPr>
          <w:rFonts w:cs="B Yagut" w:hint="cs"/>
          <w:b/>
          <w:bCs/>
          <w:sz w:val="24"/>
          <w:szCs w:val="24"/>
          <w:rtl/>
        </w:rPr>
        <w:t>اطلاعات ثبت شده را ارزيابي كند</w:t>
      </w:r>
      <w:r>
        <w:rPr>
          <w:rFonts w:cs="B Yagut" w:hint="cs"/>
          <w:b/>
          <w:bCs/>
          <w:sz w:val="24"/>
          <w:szCs w:val="24"/>
          <w:rtl/>
        </w:rPr>
        <w:t xml:space="preserve"> .</w:t>
      </w:r>
    </w:p>
    <w:p w14:paraId="1239B126" w14:textId="77777777" w:rsidR="00775523" w:rsidRPr="00DD3DB3" w:rsidRDefault="00775523" w:rsidP="00B93E8F">
      <w:pPr>
        <w:pStyle w:val="ListParagraph"/>
        <w:numPr>
          <w:ilvl w:val="0"/>
          <w:numId w:val="85"/>
        </w:numPr>
        <w:spacing w:after="200" w:line="276" w:lineRule="auto"/>
        <w:jc w:val="both"/>
        <w:rPr>
          <w:rFonts w:cs="B Yagut"/>
          <w:b/>
          <w:bCs/>
          <w:sz w:val="24"/>
          <w:szCs w:val="24"/>
          <w:rtl/>
        </w:rPr>
      </w:pPr>
      <w:r>
        <w:rPr>
          <w:rFonts w:cs="B Yagut" w:hint="cs"/>
          <w:b/>
          <w:bCs/>
          <w:sz w:val="24"/>
          <w:szCs w:val="24"/>
          <w:rtl/>
        </w:rPr>
        <w:t>فعاليت بهورز را حين ارائه خدمت مشاهده مي كند .</w:t>
      </w:r>
      <w:r w:rsidRPr="00DD3DB3">
        <w:rPr>
          <w:rFonts w:cs="B Yagut" w:hint="cs"/>
          <w:b/>
          <w:bCs/>
          <w:sz w:val="24"/>
          <w:szCs w:val="24"/>
          <w:rtl/>
        </w:rPr>
        <w:t xml:space="preserve"> </w:t>
      </w:r>
    </w:p>
    <w:p w14:paraId="4A4DA70A" w14:textId="77777777" w:rsidR="00775523" w:rsidRPr="00DD3DB3" w:rsidRDefault="00775523" w:rsidP="00B93E8F">
      <w:pPr>
        <w:pStyle w:val="ListParagraph"/>
        <w:numPr>
          <w:ilvl w:val="0"/>
          <w:numId w:val="85"/>
        </w:numPr>
        <w:spacing w:after="200" w:line="276" w:lineRule="auto"/>
        <w:jc w:val="both"/>
        <w:rPr>
          <w:rFonts w:cs="B Yagut"/>
          <w:b/>
          <w:bCs/>
          <w:sz w:val="24"/>
          <w:szCs w:val="24"/>
          <w:rtl/>
        </w:rPr>
      </w:pPr>
      <w:r w:rsidRPr="00DD3DB3">
        <w:rPr>
          <w:rFonts w:cs="B Yagut" w:hint="cs"/>
          <w:b/>
          <w:bCs/>
          <w:sz w:val="24"/>
          <w:szCs w:val="24"/>
          <w:rtl/>
        </w:rPr>
        <w:t xml:space="preserve">ضمن مراجعه به منزل بيمار و صحبت با او و خانواده اش ، كيفيت ارائه خدمات بهورز به خانواده ها و پيگيري و مراقبت بيماران و جلب مشاركت آنها را ارزيابي مي نمايد . </w:t>
      </w:r>
    </w:p>
    <w:p w14:paraId="200E193B" w14:textId="77777777" w:rsidR="00775523" w:rsidRPr="00DD3DB3" w:rsidRDefault="00775523" w:rsidP="00775523">
      <w:pPr>
        <w:bidi/>
        <w:jc w:val="both"/>
        <w:rPr>
          <w:rFonts w:cs="B Yagut"/>
          <w:b/>
          <w:bCs/>
          <w:sz w:val="24"/>
          <w:szCs w:val="24"/>
          <w:rtl/>
        </w:rPr>
      </w:pPr>
      <w:r w:rsidRPr="00DD3DB3">
        <w:rPr>
          <w:rFonts w:cs="B Yagut" w:hint="cs"/>
          <w:b/>
          <w:bCs/>
          <w:sz w:val="24"/>
          <w:szCs w:val="24"/>
          <w:rtl/>
        </w:rPr>
        <w:t>كارشناسان و مسئولين مراكز بهداشتي درماني و سطوح بالاتر ، در زمان بازديدهاي نظارتي از فعاليت</w:t>
      </w:r>
      <w:r>
        <w:rPr>
          <w:rFonts w:cs="B Yagut" w:hint="cs"/>
          <w:b/>
          <w:bCs/>
          <w:sz w:val="24"/>
          <w:szCs w:val="24"/>
          <w:rtl/>
        </w:rPr>
        <w:t xml:space="preserve"> </w:t>
      </w:r>
      <w:r w:rsidRPr="00DD3DB3">
        <w:rPr>
          <w:rFonts w:cs="B Yagut" w:hint="cs"/>
          <w:b/>
          <w:bCs/>
          <w:sz w:val="24"/>
          <w:szCs w:val="24"/>
          <w:rtl/>
        </w:rPr>
        <w:t>ها و خدمات بهورز موارد زير را در برنامه ادغام سلامت روان مورد بررسي و پايش قرار مي دهند :</w:t>
      </w:r>
    </w:p>
    <w:p w14:paraId="57EAA3CE" w14:textId="77777777" w:rsidR="00775523" w:rsidRPr="00DD3DB3" w:rsidRDefault="00775523" w:rsidP="00B93E8F">
      <w:pPr>
        <w:pStyle w:val="ListParagraph"/>
        <w:numPr>
          <w:ilvl w:val="0"/>
          <w:numId w:val="86"/>
        </w:numPr>
        <w:spacing w:after="200" w:line="276" w:lineRule="auto"/>
        <w:jc w:val="both"/>
        <w:rPr>
          <w:rFonts w:cs="B Yagut"/>
          <w:b/>
          <w:bCs/>
          <w:sz w:val="24"/>
          <w:szCs w:val="24"/>
          <w:rtl/>
        </w:rPr>
      </w:pPr>
      <w:r w:rsidRPr="00DD3DB3">
        <w:rPr>
          <w:rFonts w:cs="B Yagut" w:hint="cs"/>
          <w:b/>
          <w:bCs/>
          <w:sz w:val="24"/>
          <w:szCs w:val="24"/>
          <w:rtl/>
        </w:rPr>
        <w:t xml:space="preserve">برگزاري جلسات آموزشي براي خانواده ها </w:t>
      </w:r>
    </w:p>
    <w:p w14:paraId="5F9AF897" w14:textId="77777777" w:rsidR="00775523" w:rsidRPr="00DD3DB3" w:rsidRDefault="00775523" w:rsidP="00B93E8F">
      <w:pPr>
        <w:pStyle w:val="ListParagraph"/>
        <w:numPr>
          <w:ilvl w:val="0"/>
          <w:numId w:val="86"/>
        </w:numPr>
        <w:spacing w:after="200" w:line="276" w:lineRule="auto"/>
        <w:jc w:val="both"/>
        <w:rPr>
          <w:rFonts w:cs="B Yagut"/>
          <w:b/>
          <w:bCs/>
          <w:sz w:val="24"/>
          <w:szCs w:val="24"/>
          <w:rtl/>
        </w:rPr>
      </w:pPr>
      <w:r w:rsidRPr="00DD3DB3">
        <w:rPr>
          <w:rFonts w:cs="B Yagut" w:hint="cs"/>
          <w:b/>
          <w:bCs/>
          <w:sz w:val="24"/>
          <w:szCs w:val="24"/>
          <w:rtl/>
        </w:rPr>
        <w:t>آموزش چهره به چهره به مراجعين</w:t>
      </w:r>
    </w:p>
    <w:p w14:paraId="573FA221" w14:textId="77777777" w:rsidR="00775523" w:rsidRPr="00DD3DB3" w:rsidRDefault="00775523" w:rsidP="00B93E8F">
      <w:pPr>
        <w:pStyle w:val="ListParagraph"/>
        <w:numPr>
          <w:ilvl w:val="0"/>
          <w:numId w:val="86"/>
        </w:numPr>
        <w:spacing w:after="200" w:line="276" w:lineRule="auto"/>
        <w:jc w:val="both"/>
        <w:rPr>
          <w:rFonts w:cs="B Yagut"/>
          <w:b/>
          <w:bCs/>
          <w:sz w:val="24"/>
          <w:szCs w:val="24"/>
          <w:rtl/>
        </w:rPr>
      </w:pPr>
      <w:r w:rsidRPr="00DD3DB3">
        <w:rPr>
          <w:rFonts w:cs="B Yagut" w:hint="cs"/>
          <w:b/>
          <w:bCs/>
          <w:sz w:val="24"/>
          <w:szCs w:val="24"/>
          <w:rtl/>
        </w:rPr>
        <w:t xml:space="preserve">فرهنگ سازي و انگ زدايي در جامعه </w:t>
      </w:r>
    </w:p>
    <w:p w14:paraId="3F3BADB2" w14:textId="77777777" w:rsidR="00775523" w:rsidRPr="00DD3DB3" w:rsidRDefault="00775523" w:rsidP="00B93E8F">
      <w:pPr>
        <w:pStyle w:val="ListParagraph"/>
        <w:numPr>
          <w:ilvl w:val="0"/>
          <w:numId w:val="86"/>
        </w:numPr>
        <w:spacing w:after="200" w:line="276" w:lineRule="auto"/>
        <w:jc w:val="both"/>
        <w:rPr>
          <w:rFonts w:cs="B Yagut"/>
          <w:b/>
          <w:bCs/>
          <w:sz w:val="24"/>
          <w:szCs w:val="24"/>
          <w:rtl/>
        </w:rPr>
      </w:pPr>
      <w:r w:rsidRPr="00DD3DB3">
        <w:rPr>
          <w:rFonts w:cs="B Yagut" w:hint="cs"/>
          <w:b/>
          <w:bCs/>
          <w:sz w:val="24"/>
          <w:szCs w:val="24"/>
          <w:rtl/>
        </w:rPr>
        <w:t xml:space="preserve">جلب مشاركت عموم جامعه در برنامه سلامت روان </w:t>
      </w:r>
    </w:p>
    <w:p w14:paraId="6F835A1B" w14:textId="77777777" w:rsidR="00775523" w:rsidRPr="00DD3DB3" w:rsidRDefault="00775523" w:rsidP="00B93E8F">
      <w:pPr>
        <w:pStyle w:val="ListParagraph"/>
        <w:numPr>
          <w:ilvl w:val="0"/>
          <w:numId w:val="86"/>
        </w:numPr>
        <w:spacing w:after="200" w:line="276" w:lineRule="auto"/>
        <w:jc w:val="both"/>
        <w:rPr>
          <w:rFonts w:cs="B Yagut"/>
          <w:b/>
          <w:bCs/>
          <w:sz w:val="24"/>
          <w:szCs w:val="24"/>
          <w:rtl/>
        </w:rPr>
      </w:pPr>
      <w:r w:rsidRPr="00DD3DB3">
        <w:rPr>
          <w:rFonts w:cs="B Yagut" w:hint="cs"/>
          <w:b/>
          <w:bCs/>
          <w:sz w:val="24"/>
          <w:szCs w:val="24"/>
          <w:rtl/>
        </w:rPr>
        <w:t>بيماريابي ( شناسايي بيماران مبتلا به اختلالات رواني )</w:t>
      </w:r>
    </w:p>
    <w:p w14:paraId="1D24B2D9" w14:textId="77777777" w:rsidR="00775523" w:rsidRPr="00DD3DB3" w:rsidRDefault="00775523" w:rsidP="00B93E8F">
      <w:pPr>
        <w:pStyle w:val="ListParagraph"/>
        <w:numPr>
          <w:ilvl w:val="0"/>
          <w:numId w:val="86"/>
        </w:numPr>
        <w:spacing w:after="200" w:line="276" w:lineRule="auto"/>
        <w:jc w:val="both"/>
        <w:rPr>
          <w:rFonts w:cs="B Yagut"/>
          <w:b/>
          <w:bCs/>
          <w:sz w:val="24"/>
          <w:szCs w:val="24"/>
          <w:rtl/>
        </w:rPr>
      </w:pPr>
      <w:r w:rsidRPr="00DD3DB3">
        <w:rPr>
          <w:rFonts w:cs="B Yagut" w:hint="cs"/>
          <w:b/>
          <w:bCs/>
          <w:sz w:val="24"/>
          <w:szCs w:val="24"/>
          <w:rtl/>
        </w:rPr>
        <w:t xml:space="preserve">ارجاع بيماران </w:t>
      </w:r>
    </w:p>
    <w:p w14:paraId="23EDFE2F" w14:textId="77777777" w:rsidR="00775523" w:rsidRPr="00DD3DB3" w:rsidRDefault="00775523" w:rsidP="00B93E8F">
      <w:pPr>
        <w:pStyle w:val="ListParagraph"/>
        <w:numPr>
          <w:ilvl w:val="0"/>
          <w:numId w:val="86"/>
        </w:numPr>
        <w:spacing w:after="200" w:line="276" w:lineRule="auto"/>
        <w:jc w:val="both"/>
        <w:rPr>
          <w:rFonts w:cs="B Yagut"/>
          <w:b/>
          <w:bCs/>
          <w:sz w:val="24"/>
          <w:szCs w:val="24"/>
          <w:rtl/>
        </w:rPr>
      </w:pPr>
      <w:r w:rsidRPr="00DD3DB3">
        <w:rPr>
          <w:rFonts w:cs="B Yagut" w:hint="cs"/>
          <w:b/>
          <w:bCs/>
          <w:sz w:val="24"/>
          <w:szCs w:val="24"/>
          <w:rtl/>
        </w:rPr>
        <w:t>پيگيري و مراقبت بيماران</w:t>
      </w:r>
    </w:p>
    <w:p w14:paraId="7C3D1242" w14:textId="77777777" w:rsidR="00775523" w:rsidRPr="00DD3DB3" w:rsidRDefault="00775523" w:rsidP="00B93E8F">
      <w:pPr>
        <w:pStyle w:val="ListParagraph"/>
        <w:numPr>
          <w:ilvl w:val="0"/>
          <w:numId w:val="86"/>
        </w:numPr>
        <w:spacing w:after="200" w:line="276" w:lineRule="auto"/>
        <w:jc w:val="both"/>
        <w:rPr>
          <w:rFonts w:cs="B Yagut"/>
          <w:b/>
          <w:bCs/>
          <w:sz w:val="24"/>
          <w:szCs w:val="24"/>
          <w:rtl/>
        </w:rPr>
      </w:pPr>
      <w:r w:rsidRPr="00DD3DB3">
        <w:rPr>
          <w:rFonts w:cs="B Yagut" w:hint="cs"/>
          <w:b/>
          <w:bCs/>
          <w:sz w:val="24"/>
          <w:szCs w:val="24"/>
          <w:rtl/>
        </w:rPr>
        <w:t xml:space="preserve">ثبت صحيح فرمهاي آماري </w:t>
      </w:r>
    </w:p>
    <w:p w14:paraId="4DF26F3A" w14:textId="77777777" w:rsidR="00775523" w:rsidRPr="00DD3DB3" w:rsidRDefault="00775523" w:rsidP="00B93E8F">
      <w:pPr>
        <w:pStyle w:val="ListParagraph"/>
        <w:numPr>
          <w:ilvl w:val="0"/>
          <w:numId w:val="86"/>
        </w:numPr>
        <w:spacing w:after="200" w:line="276" w:lineRule="auto"/>
        <w:jc w:val="both"/>
        <w:rPr>
          <w:rFonts w:cs="B Yagut"/>
          <w:b/>
          <w:bCs/>
          <w:sz w:val="24"/>
          <w:szCs w:val="24"/>
          <w:rtl/>
        </w:rPr>
      </w:pPr>
      <w:r w:rsidRPr="00DD3DB3">
        <w:rPr>
          <w:rFonts w:cs="B Yagut" w:hint="cs"/>
          <w:b/>
          <w:bCs/>
          <w:sz w:val="24"/>
          <w:szCs w:val="24"/>
          <w:rtl/>
        </w:rPr>
        <w:t xml:space="preserve">ثبت وضعيت بيماران در پرونده </w:t>
      </w:r>
    </w:p>
    <w:p w14:paraId="68A1EAA5" w14:textId="77777777" w:rsidR="00775523" w:rsidRPr="00DD3DB3" w:rsidRDefault="00775523" w:rsidP="00B93E8F">
      <w:pPr>
        <w:pStyle w:val="ListParagraph"/>
        <w:numPr>
          <w:ilvl w:val="0"/>
          <w:numId w:val="86"/>
        </w:numPr>
        <w:spacing w:after="200" w:line="276" w:lineRule="auto"/>
        <w:jc w:val="both"/>
        <w:rPr>
          <w:rFonts w:cs="B Yagut"/>
          <w:b/>
          <w:bCs/>
          <w:sz w:val="24"/>
          <w:szCs w:val="24"/>
          <w:rtl/>
        </w:rPr>
      </w:pPr>
      <w:r w:rsidRPr="00DD3DB3">
        <w:rPr>
          <w:rFonts w:cs="B Yagut" w:hint="cs"/>
          <w:b/>
          <w:bCs/>
          <w:sz w:val="24"/>
          <w:szCs w:val="24"/>
          <w:rtl/>
        </w:rPr>
        <w:t xml:space="preserve">گزارشدهي مناسب و به موقع اطلاعات آماري به مركز بهداشتي درماني </w:t>
      </w:r>
    </w:p>
    <w:p w14:paraId="26B3AF55" w14:textId="77777777" w:rsidR="00775523" w:rsidRPr="00DD2F42" w:rsidRDefault="00775523" w:rsidP="00B93E8F">
      <w:pPr>
        <w:pStyle w:val="ListParagraph"/>
        <w:numPr>
          <w:ilvl w:val="0"/>
          <w:numId w:val="86"/>
        </w:numPr>
        <w:spacing w:after="200" w:line="276" w:lineRule="auto"/>
        <w:jc w:val="both"/>
        <w:rPr>
          <w:rFonts w:cs="B Yagut"/>
          <w:b/>
          <w:bCs/>
          <w:sz w:val="24"/>
          <w:szCs w:val="24"/>
          <w:rtl/>
        </w:rPr>
      </w:pPr>
      <w:r w:rsidRPr="00DD3DB3">
        <w:rPr>
          <w:rFonts w:cs="B Yagut" w:hint="cs"/>
          <w:b/>
          <w:bCs/>
          <w:sz w:val="24"/>
          <w:szCs w:val="24"/>
          <w:rtl/>
        </w:rPr>
        <w:t xml:space="preserve">آگاهي كافي در مورد مباحث سلامت روان و اختلالات روانپزشكي </w:t>
      </w:r>
    </w:p>
    <w:p w14:paraId="565A1F3A" w14:textId="77777777" w:rsidR="00775523" w:rsidRPr="00AA419E" w:rsidRDefault="00775523" w:rsidP="00775523">
      <w:pPr>
        <w:bidi/>
        <w:ind w:left="360"/>
        <w:jc w:val="both"/>
        <w:rPr>
          <w:rFonts w:cs="B Titr"/>
          <w:b/>
          <w:bCs/>
          <w:color w:val="C00000"/>
          <w:sz w:val="32"/>
          <w:szCs w:val="32"/>
          <w:rtl/>
        </w:rPr>
      </w:pPr>
      <w:r w:rsidRPr="00AA419E">
        <w:rPr>
          <w:rFonts w:cs="B Titr" w:hint="cs"/>
          <w:b/>
          <w:bCs/>
          <w:color w:val="C00000"/>
          <w:sz w:val="32"/>
          <w:szCs w:val="32"/>
          <w:rtl/>
        </w:rPr>
        <w:t>خود ارزيابي  :</w:t>
      </w:r>
    </w:p>
    <w:p w14:paraId="5A6CDB9F" w14:textId="77777777" w:rsidR="00775523" w:rsidRDefault="00775523" w:rsidP="00775523">
      <w:pPr>
        <w:bidi/>
        <w:ind w:left="360"/>
        <w:jc w:val="both"/>
        <w:rPr>
          <w:rFonts w:cs="B Yagut"/>
          <w:b/>
          <w:bCs/>
          <w:sz w:val="24"/>
          <w:szCs w:val="24"/>
          <w:rtl/>
        </w:rPr>
      </w:pPr>
      <w:r>
        <w:rPr>
          <w:rFonts w:cs="B Yagut" w:hint="cs"/>
          <w:b/>
          <w:bCs/>
          <w:sz w:val="24"/>
          <w:szCs w:val="24"/>
          <w:rtl/>
        </w:rPr>
        <w:lastRenderedPageBreak/>
        <w:t>علاوه بر اين كه كاركنان و سطوح بالاتر، كيفيت ارائه خدمات در سطوح پايين تر را پايش و ارزيابي مي كنند ، پايش فعاليتها توسط خود ارائه كننده خدمت نيز امكان پذير است در چنين حالتي ارائه كننده خدمت ( بهورز ) مي تواند به طور مستمر مراقب كيفيت و نحوه انجام فعاليتهاي خود باشد و با مراجعه به دستورالعمل ها دريابد كه تا چه حد در انجام وظائف خود، استانداردها و اصول صحيح ارائه خدمات سلامت روان را رعايت كرده است. در صورتي كه ارائه دهنده خدمت همواره خود را ارزيابي كند نه تنها آگاهي خود  را از عملكرد خويش بالا مي برد بلكه مي تواند توانايي هاي خود را پرورش و ارتقاء دهد و به بهبود كيفيت فعاليت ها و مهارتهاي خود بپردازد .</w:t>
      </w:r>
    </w:p>
    <w:p w14:paraId="1D323DA7" w14:textId="77777777" w:rsidR="00775523" w:rsidRPr="00AA419E" w:rsidRDefault="00775523" w:rsidP="00775523">
      <w:pPr>
        <w:bidi/>
        <w:ind w:left="360"/>
        <w:jc w:val="both"/>
        <w:rPr>
          <w:rFonts w:cs="B Titr"/>
          <w:b/>
          <w:bCs/>
          <w:color w:val="C00000"/>
          <w:sz w:val="32"/>
          <w:szCs w:val="32"/>
          <w:rtl/>
        </w:rPr>
      </w:pPr>
      <w:r w:rsidRPr="00AA419E">
        <w:rPr>
          <w:rFonts w:cs="B Titr" w:hint="cs"/>
          <w:b/>
          <w:bCs/>
          <w:color w:val="C00000"/>
          <w:sz w:val="32"/>
          <w:szCs w:val="32"/>
          <w:rtl/>
        </w:rPr>
        <w:t>نقش بهورزان در بهبود كيفيت برنامه سلامت روان :</w:t>
      </w:r>
    </w:p>
    <w:p w14:paraId="2B73EFCF" w14:textId="77777777" w:rsidR="00775523" w:rsidRPr="00C02ECE" w:rsidRDefault="00775523" w:rsidP="00775523">
      <w:pPr>
        <w:bidi/>
        <w:ind w:left="360"/>
        <w:jc w:val="both"/>
        <w:rPr>
          <w:rFonts w:cs="B Titr"/>
          <w:b/>
          <w:bCs/>
          <w:color w:val="C00000"/>
          <w:sz w:val="24"/>
          <w:szCs w:val="24"/>
          <w:u w:val="single"/>
          <w:rtl/>
        </w:rPr>
      </w:pPr>
      <w:r w:rsidRPr="00C02ECE">
        <w:rPr>
          <w:rFonts w:cs="B Titr" w:hint="cs"/>
          <w:b/>
          <w:bCs/>
          <w:color w:val="C00000"/>
          <w:sz w:val="24"/>
          <w:szCs w:val="24"/>
          <w:u w:val="single"/>
          <w:rtl/>
        </w:rPr>
        <w:t>تعريف كيفيت :</w:t>
      </w:r>
    </w:p>
    <w:p w14:paraId="19C39E43" w14:textId="77777777" w:rsidR="00775523" w:rsidRDefault="00775523" w:rsidP="00775523">
      <w:pPr>
        <w:bidi/>
        <w:ind w:left="360"/>
        <w:jc w:val="both"/>
        <w:rPr>
          <w:rFonts w:cs="B Yagut"/>
          <w:b/>
          <w:bCs/>
          <w:sz w:val="24"/>
          <w:szCs w:val="24"/>
          <w:rtl/>
        </w:rPr>
      </w:pPr>
      <w:r>
        <w:rPr>
          <w:rFonts w:cs="B Yagut" w:hint="cs"/>
          <w:b/>
          <w:bCs/>
          <w:sz w:val="24"/>
          <w:szCs w:val="24"/>
          <w:rtl/>
        </w:rPr>
        <w:t>مفهوم كيفيت براي ارائه دهنده خدمت اين است كه فعاليت ها را مطابق با استانداردهاي برنامه                ( دستورالعمل هاي برنامه ) انجام دهد .</w:t>
      </w:r>
    </w:p>
    <w:p w14:paraId="009B1D73" w14:textId="77777777" w:rsidR="00775523" w:rsidRDefault="00775523" w:rsidP="00775523">
      <w:pPr>
        <w:bidi/>
        <w:ind w:left="360"/>
        <w:jc w:val="both"/>
        <w:rPr>
          <w:rFonts w:cs="B Yagut"/>
          <w:b/>
          <w:bCs/>
          <w:sz w:val="24"/>
          <w:szCs w:val="24"/>
          <w:rtl/>
        </w:rPr>
      </w:pPr>
      <w:r>
        <w:rPr>
          <w:rFonts w:cs="B Yagut" w:hint="cs"/>
          <w:b/>
          <w:bCs/>
          <w:sz w:val="24"/>
          <w:szCs w:val="24"/>
          <w:rtl/>
        </w:rPr>
        <w:t>براي ارائه خدمات با كيفيت مناسب، اقدامات زير را مد نظر قرار دهيد:</w:t>
      </w:r>
    </w:p>
    <w:p w14:paraId="59C58597" w14:textId="77777777" w:rsidR="00775523" w:rsidRPr="00EA1B52" w:rsidRDefault="00775523" w:rsidP="00B93E8F">
      <w:pPr>
        <w:pStyle w:val="ListParagraph"/>
        <w:numPr>
          <w:ilvl w:val="0"/>
          <w:numId w:val="87"/>
        </w:numPr>
        <w:spacing w:after="200" w:line="276" w:lineRule="auto"/>
        <w:jc w:val="both"/>
        <w:rPr>
          <w:rFonts w:cs="B Yagut"/>
          <w:b/>
          <w:bCs/>
          <w:sz w:val="24"/>
          <w:szCs w:val="24"/>
          <w:rtl/>
        </w:rPr>
      </w:pPr>
      <w:r w:rsidRPr="00EA1B52">
        <w:rPr>
          <w:rFonts w:cs="B Yagut" w:hint="cs"/>
          <w:b/>
          <w:bCs/>
          <w:sz w:val="24"/>
          <w:szCs w:val="24"/>
          <w:rtl/>
        </w:rPr>
        <w:t>با گروه هدف ( خانوارهاي تحت پوشش خانه بهداشت ) ارتباط مناسب و مؤ ثر برقرار كنيد .</w:t>
      </w:r>
    </w:p>
    <w:p w14:paraId="09A2D045" w14:textId="77777777" w:rsidR="00775523" w:rsidRPr="00EA1B52" w:rsidRDefault="00775523" w:rsidP="00B93E8F">
      <w:pPr>
        <w:pStyle w:val="ListParagraph"/>
        <w:numPr>
          <w:ilvl w:val="0"/>
          <w:numId w:val="87"/>
        </w:numPr>
        <w:spacing w:after="200" w:line="276" w:lineRule="auto"/>
        <w:jc w:val="both"/>
        <w:rPr>
          <w:rFonts w:cs="B Yagut"/>
          <w:b/>
          <w:bCs/>
          <w:sz w:val="24"/>
          <w:szCs w:val="24"/>
          <w:rtl/>
        </w:rPr>
      </w:pPr>
      <w:r w:rsidRPr="00EA1B52">
        <w:rPr>
          <w:rFonts w:cs="B Yagut" w:hint="cs"/>
          <w:b/>
          <w:bCs/>
          <w:sz w:val="24"/>
          <w:szCs w:val="24"/>
          <w:rtl/>
        </w:rPr>
        <w:t xml:space="preserve">در برخورد با بيماران ، رفتار صحيح و مناسب داشته باشيد ، حقوق انساني بيماران رواني را رعايت نماييد و خانواده بيماران را به رفتار صحيح و انساني با بيمار ترغيب كنيد. </w:t>
      </w:r>
    </w:p>
    <w:p w14:paraId="461CA0E9" w14:textId="77777777" w:rsidR="00775523" w:rsidRPr="00EA1B52" w:rsidRDefault="00775523" w:rsidP="00B93E8F">
      <w:pPr>
        <w:pStyle w:val="ListParagraph"/>
        <w:numPr>
          <w:ilvl w:val="0"/>
          <w:numId w:val="87"/>
        </w:numPr>
        <w:spacing w:after="200" w:line="276" w:lineRule="auto"/>
        <w:jc w:val="both"/>
        <w:rPr>
          <w:rFonts w:cs="B Yagut"/>
          <w:b/>
          <w:bCs/>
          <w:sz w:val="24"/>
          <w:szCs w:val="24"/>
          <w:rtl/>
        </w:rPr>
      </w:pPr>
      <w:r w:rsidRPr="00EA1B52">
        <w:rPr>
          <w:rFonts w:cs="B Yagut" w:hint="cs"/>
          <w:b/>
          <w:bCs/>
          <w:sz w:val="24"/>
          <w:szCs w:val="24"/>
          <w:rtl/>
        </w:rPr>
        <w:t>تمام خانوارهاي تحت پوشش خانه بهداشت را يك بار در سال غربالگري كنيد و اكثر افراد مشكوك به اختلال رواني شناسايي كرده و به پزشك ارجاع نماييد  .</w:t>
      </w:r>
    </w:p>
    <w:p w14:paraId="5355ED2D" w14:textId="77777777" w:rsidR="00775523" w:rsidRPr="00EA1B52" w:rsidRDefault="00775523" w:rsidP="00B93E8F">
      <w:pPr>
        <w:pStyle w:val="ListParagraph"/>
        <w:numPr>
          <w:ilvl w:val="0"/>
          <w:numId w:val="87"/>
        </w:numPr>
        <w:spacing w:after="200" w:line="276" w:lineRule="auto"/>
        <w:jc w:val="both"/>
        <w:rPr>
          <w:rFonts w:cs="B Yagut"/>
          <w:b/>
          <w:bCs/>
          <w:sz w:val="24"/>
          <w:szCs w:val="24"/>
          <w:rtl/>
        </w:rPr>
      </w:pPr>
      <w:r w:rsidRPr="00EA1B52">
        <w:rPr>
          <w:rFonts w:cs="B Yagut" w:hint="cs"/>
          <w:b/>
          <w:bCs/>
          <w:sz w:val="24"/>
          <w:szCs w:val="24"/>
          <w:rtl/>
        </w:rPr>
        <w:t>تمام بيماران رواني تحت پوشش خانه بهداشت را مورد پيگيري و مراقبت مستمر قرار دهيد و سِير بهبود بيماري و رعايت دستورات پزشك را كنترل نماييد .</w:t>
      </w:r>
    </w:p>
    <w:p w14:paraId="2278ABB8" w14:textId="77777777" w:rsidR="00775523" w:rsidRPr="00EA1B52" w:rsidRDefault="00775523" w:rsidP="00B93E8F">
      <w:pPr>
        <w:pStyle w:val="ListParagraph"/>
        <w:numPr>
          <w:ilvl w:val="0"/>
          <w:numId w:val="87"/>
        </w:numPr>
        <w:spacing w:after="200" w:line="276" w:lineRule="auto"/>
        <w:jc w:val="both"/>
        <w:rPr>
          <w:rFonts w:cs="B Yagut"/>
          <w:b/>
          <w:bCs/>
          <w:sz w:val="24"/>
          <w:szCs w:val="24"/>
          <w:rtl/>
        </w:rPr>
      </w:pPr>
      <w:r w:rsidRPr="00EA1B52">
        <w:rPr>
          <w:rFonts w:cs="B Yagut" w:hint="cs"/>
          <w:b/>
          <w:bCs/>
          <w:sz w:val="24"/>
          <w:szCs w:val="24"/>
          <w:rtl/>
        </w:rPr>
        <w:t>مشخصات بيماران را مطابق با نوع اختلال تشخيص داده شده توسط پزشك ، وضعيت بيماري ، داروهاي تجويز شده و دستورات پزشك را در فرمهاي مربو</w:t>
      </w:r>
      <w:r>
        <w:rPr>
          <w:rFonts w:cs="B Yagut" w:hint="cs"/>
          <w:b/>
          <w:bCs/>
          <w:sz w:val="24"/>
          <w:szCs w:val="24"/>
          <w:rtl/>
        </w:rPr>
        <w:t xml:space="preserve">طه به طور منظم و دقيق ثبت كنيد </w:t>
      </w:r>
    </w:p>
    <w:p w14:paraId="0A60798E" w14:textId="77777777" w:rsidR="00775523" w:rsidRPr="00EA1B52" w:rsidRDefault="00775523" w:rsidP="00B93E8F">
      <w:pPr>
        <w:pStyle w:val="ListParagraph"/>
        <w:numPr>
          <w:ilvl w:val="0"/>
          <w:numId w:val="87"/>
        </w:numPr>
        <w:spacing w:after="200" w:line="276" w:lineRule="auto"/>
        <w:jc w:val="both"/>
        <w:rPr>
          <w:rFonts w:cs="B Yagut"/>
          <w:b/>
          <w:bCs/>
          <w:sz w:val="24"/>
          <w:szCs w:val="24"/>
          <w:rtl/>
        </w:rPr>
      </w:pPr>
      <w:r w:rsidRPr="00EA1B52">
        <w:rPr>
          <w:rFonts w:cs="B Yagut" w:hint="cs"/>
          <w:b/>
          <w:bCs/>
          <w:sz w:val="24"/>
          <w:szCs w:val="24"/>
          <w:rtl/>
        </w:rPr>
        <w:t>به تمام خانوارهاي تحت پوشش خانه بهداشت هم به صورت چهره به چهره و هم به صورت جلسات گروهي در مورد اصول و مباني سلامت روان آموزش</w:t>
      </w:r>
      <w:r>
        <w:rPr>
          <w:rFonts w:cs="B Yagut" w:hint="cs"/>
          <w:b/>
          <w:bCs/>
          <w:sz w:val="24"/>
          <w:szCs w:val="24"/>
          <w:rtl/>
        </w:rPr>
        <w:t xml:space="preserve"> </w:t>
      </w:r>
      <w:r w:rsidRPr="00EA1B52">
        <w:rPr>
          <w:rFonts w:cs="B Yagut" w:hint="cs"/>
          <w:b/>
          <w:bCs/>
          <w:sz w:val="24"/>
          <w:szCs w:val="24"/>
          <w:rtl/>
        </w:rPr>
        <w:t xml:space="preserve">هاي لازم را بدهيد . </w:t>
      </w:r>
    </w:p>
    <w:p w14:paraId="3223E98B" w14:textId="77777777" w:rsidR="00775523" w:rsidRDefault="00775523" w:rsidP="00B93E8F">
      <w:pPr>
        <w:pStyle w:val="ListParagraph"/>
        <w:numPr>
          <w:ilvl w:val="0"/>
          <w:numId w:val="87"/>
        </w:numPr>
        <w:spacing w:after="200" w:line="276" w:lineRule="auto"/>
        <w:jc w:val="both"/>
        <w:rPr>
          <w:rFonts w:cs="B Yagut"/>
          <w:b/>
          <w:bCs/>
          <w:sz w:val="24"/>
          <w:szCs w:val="24"/>
        </w:rPr>
      </w:pPr>
      <w:r w:rsidRPr="00EA1B52">
        <w:rPr>
          <w:rFonts w:cs="B Yagut" w:hint="cs"/>
          <w:b/>
          <w:bCs/>
          <w:sz w:val="24"/>
          <w:szCs w:val="24"/>
          <w:rtl/>
        </w:rPr>
        <w:t>تمام بيماران را جهت مراجعه به خانه بهداشت و مركز بهداشتي درماني و ادامه درمان ترغيب نماييد .</w:t>
      </w:r>
    </w:p>
    <w:p w14:paraId="26C352BD" w14:textId="77777777" w:rsidR="00775523" w:rsidRPr="00DF1227" w:rsidRDefault="00775523" w:rsidP="00775523">
      <w:pPr>
        <w:bidi/>
        <w:jc w:val="both"/>
        <w:rPr>
          <w:rFonts w:cs="B Yagut"/>
          <w:b/>
          <w:bCs/>
          <w:sz w:val="24"/>
          <w:szCs w:val="24"/>
        </w:rPr>
      </w:pPr>
      <w:r>
        <w:rPr>
          <w:rFonts w:cs="B Yagut" w:hint="cs"/>
          <w:b/>
          <w:bCs/>
          <w:sz w:val="24"/>
          <w:szCs w:val="24"/>
          <w:rtl/>
        </w:rPr>
        <w:t>در ادامه مطالب اين فصل يك نمونه از فرم پايش آمده است.</w:t>
      </w:r>
    </w:p>
    <w:p w14:paraId="2E49DCF3" w14:textId="77777777" w:rsidR="00775523" w:rsidRDefault="00775523" w:rsidP="00775523">
      <w:pPr>
        <w:bidi/>
        <w:jc w:val="both"/>
        <w:rPr>
          <w:rFonts w:cs="B Yagut"/>
          <w:b/>
          <w:bCs/>
          <w:sz w:val="24"/>
          <w:szCs w:val="24"/>
          <w:rtl/>
        </w:rPr>
      </w:pPr>
    </w:p>
    <w:p w14:paraId="62AE2A45" w14:textId="77777777" w:rsidR="00775523" w:rsidRDefault="00775523" w:rsidP="00775523">
      <w:pPr>
        <w:bidi/>
        <w:spacing w:line="396" w:lineRule="auto"/>
        <w:ind w:firstLine="284"/>
        <w:jc w:val="center"/>
        <w:rPr>
          <w:rtl/>
        </w:rPr>
      </w:pPr>
    </w:p>
    <w:p w14:paraId="4E988AA8" w14:textId="77777777" w:rsidR="00775523" w:rsidRDefault="00775523" w:rsidP="00775523">
      <w:pPr>
        <w:bidi/>
        <w:spacing w:line="396" w:lineRule="auto"/>
        <w:ind w:firstLine="284"/>
        <w:jc w:val="center"/>
        <w:rPr>
          <w:rtl/>
        </w:rPr>
      </w:pPr>
    </w:p>
    <w:p w14:paraId="4D0C36F5" w14:textId="77777777" w:rsidR="00775523" w:rsidRDefault="00775523" w:rsidP="00775523">
      <w:pPr>
        <w:bidi/>
        <w:spacing w:line="396" w:lineRule="auto"/>
        <w:ind w:firstLine="284"/>
        <w:jc w:val="center"/>
        <w:rPr>
          <w:rtl/>
        </w:rPr>
      </w:pPr>
    </w:p>
    <w:p w14:paraId="68A52C5E" w14:textId="77777777" w:rsidR="00775523" w:rsidRDefault="00775523" w:rsidP="00775523">
      <w:pPr>
        <w:bidi/>
        <w:spacing w:line="240" w:lineRule="auto"/>
        <w:ind w:firstLine="284"/>
        <w:jc w:val="center"/>
        <w:rPr>
          <w:rFonts w:cs="Yagut"/>
          <w:b/>
          <w:bCs/>
          <w:sz w:val="28"/>
          <w:szCs w:val="32"/>
          <w:rtl/>
        </w:rPr>
      </w:pPr>
      <w:r>
        <w:rPr>
          <w:rFonts w:cs="Yagut"/>
          <w:b/>
          <w:bCs/>
          <w:sz w:val="28"/>
          <w:szCs w:val="32"/>
          <w:rtl/>
        </w:rPr>
        <w:t>مركز بهداشت استان ـــــــــــــــــ</w:t>
      </w:r>
    </w:p>
    <w:p w14:paraId="23A40A69" w14:textId="77777777" w:rsidR="00775523" w:rsidRDefault="00775523" w:rsidP="00775523">
      <w:pPr>
        <w:bidi/>
        <w:spacing w:line="240" w:lineRule="auto"/>
        <w:ind w:firstLine="284"/>
        <w:jc w:val="center"/>
        <w:rPr>
          <w:rFonts w:cs="Yagut"/>
          <w:b/>
          <w:bCs/>
          <w:sz w:val="28"/>
          <w:szCs w:val="32"/>
          <w:rtl/>
        </w:rPr>
      </w:pPr>
      <w:r>
        <w:rPr>
          <w:rFonts w:cs="Yagut"/>
          <w:b/>
          <w:bCs/>
          <w:sz w:val="28"/>
          <w:szCs w:val="32"/>
          <w:rtl/>
        </w:rPr>
        <w:t>مركز بهداشت شهرستان ــــــــــــ</w:t>
      </w:r>
    </w:p>
    <w:p w14:paraId="67302613" w14:textId="77777777" w:rsidR="00775523" w:rsidRDefault="00775523" w:rsidP="00775523">
      <w:pPr>
        <w:bidi/>
        <w:spacing w:line="240" w:lineRule="auto"/>
        <w:ind w:firstLine="84"/>
        <w:jc w:val="center"/>
        <w:rPr>
          <w:rFonts w:cs="Yagut"/>
          <w:b/>
          <w:bCs/>
          <w:sz w:val="26"/>
          <w:szCs w:val="30"/>
          <w:rtl/>
        </w:rPr>
      </w:pPr>
      <w:r>
        <w:rPr>
          <w:rFonts w:cs="Yagut"/>
          <w:b/>
          <w:bCs/>
          <w:sz w:val="26"/>
          <w:szCs w:val="30"/>
          <w:rtl/>
        </w:rPr>
        <w:t>ارزيابي فعاليتهاي مركز بهداشتي درماني تحت پوشش برنامه بهداشت رواني</w:t>
      </w:r>
    </w:p>
    <w:p w14:paraId="3D318F21" w14:textId="77777777" w:rsidR="00775523" w:rsidRDefault="00775523" w:rsidP="00775523">
      <w:pPr>
        <w:bidi/>
        <w:spacing w:line="240" w:lineRule="auto"/>
        <w:ind w:firstLine="284"/>
        <w:jc w:val="center"/>
        <w:rPr>
          <w:rFonts w:cs="Yagut"/>
          <w:b/>
          <w:bCs/>
          <w:sz w:val="28"/>
          <w:szCs w:val="32"/>
          <w:rtl/>
        </w:rPr>
      </w:pPr>
      <w:r>
        <w:rPr>
          <w:rFonts w:cs="Yagut"/>
          <w:b/>
          <w:bCs/>
          <w:sz w:val="28"/>
          <w:szCs w:val="32"/>
          <w:rtl/>
        </w:rPr>
        <w:t>فرم شماره 3</w:t>
      </w:r>
    </w:p>
    <w:tbl>
      <w:tblPr>
        <w:bidiVisual/>
        <w:tblW w:w="0" w:type="auto"/>
        <w:tblLayout w:type="fixed"/>
        <w:tblLook w:val="0000" w:firstRow="0" w:lastRow="0" w:firstColumn="0" w:lastColumn="0" w:noHBand="0" w:noVBand="0"/>
      </w:tblPr>
      <w:tblGrid>
        <w:gridCol w:w="4261"/>
        <w:gridCol w:w="4261"/>
      </w:tblGrid>
      <w:tr w:rsidR="00775523" w14:paraId="6A91DAF0" w14:textId="77777777" w:rsidTr="00F735A0">
        <w:tc>
          <w:tcPr>
            <w:tcW w:w="4261" w:type="dxa"/>
          </w:tcPr>
          <w:p w14:paraId="314CB1DE" w14:textId="77777777" w:rsidR="00775523" w:rsidRDefault="00775523" w:rsidP="00775523">
            <w:pPr>
              <w:bidi/>
              <w:spacing w:line="240" w:lineRule="auto"/>
              <w:jc w:val="lowKashida"/>
              <w:rPr>
                <w:rFonts w:cs="Yagut"/>
                <w:b/>
                <w:bCs/>
                <w:sz w:val="24"/>
                <w:szCs w:val="28"/>
                <w:rtl/>
              </w:rPr>
            </w:pPr>
            <w:r>
              <w:rPr>
                <w:rFonts w:cs="Yagut"/>
                <w:b/>
                <w:bCs/>
                <w:sz w:val="24"/>
                <w:szCs w:val="28"/>
                <w:rtl/>
              </w:rPr>
              <w:t>نام مركز بهداشتي، درماني ــــــــــــــ</w:t>
            </w:r>
          </w:p>
          <w:p w14:paraId="6650530F" w14:textId="77777777" w:rsidR="00775523" w:rsidRDefault="00775523" w:rsidP="00775523">
            <w:pPr>
              <w:bidi/>
              <w:spacing w:line="240" w:lineRule="auto"/>
              <w:jc w:val="lowKashida"/>
              <w:rPr>
                <w:rFonts w:cs="Yagut"/>
                <w:b/>
                <w:bCs/>
                <w:sz w:val="24"/>
                <w:szCs w:val="28"/>
                <w:rtl/>
              </w:rPr>
            </w:pPr>
            <w:r>
              <w:rPr>
                <w:rFonts w:cs="Yagut"/>
                <w:b/>
                <w:bCs/>
                <w:sz w:val="24"/>
                <w:szCs w:val="28"/>
                <w:rtl/>
              </w:rPr>
              <w:t>جمعيت تحت پوشش ـــــــــــــــــــ</w:t>
            </w:r>
          </w:p>
        </w:tc>
        <w:tc>
          <w:tcPr>
            <w:tcW w:w="4261" w:type="dxa"/>
          </w:tcPr>
          <w:p w14:paraId="328F563E" w14:textId="77777777" w:rsidR="00775523" w:rsidRDefault="00775523" w:rsidP="00775523">
            <w:pPr>
              <w:bidi/>
              <w:spacing w:line="240" w:lineRule="auto"/>
              <w:jc w:val="lowKashida"/>
              <w:rPr>
                <w:rFonts w:cs="Yagut"/>
                <w:b/>
                <w:bCs/>
                <w:sz w:val="24"/>
                <w:szCs w:val="28"/>
                <w:rtl/>
              </w:rPr>
            </w:pPr>
            <w:r>
              <w:rPr>
                <w:rFonts w:cs="Yagut"/>
                <w:b/>
                <w:bCs/>
                <w:sz w:val="24"/>
                <w:szCs w:val="28"/>
                <w:rtl/>
              </w:rPr>
              <w:t>نام و سمت بازديدكنندگان ـــــــــــــ</w:t>
            </w:r>
          </w:p>
          <w:p w14:paraId="3FEC62AA" w14:textId="77777777" w:rsidR="00775523" w:rsidRDefault="00775523" w:rsidP="00775523">
            <w:pPr>
              <w:bidi/>
              <w:spacing w:line="240" w:lineRule="auto"/>
              <w:jc w:val="lowKashida"/>
              <w:rPr>
                <w:rFonts w:cs="Yagut"/>
                <w:b/>
                <w:bCs/>
                <w:sz w:val="24"/>
                <w:szCs w:val="28"/>
                <w:rtl/>
              </w:rPr>
            </w:pPr>
            <w:r>
              <w:rPr>
                <w:rFonts w:cs="Yagut"/>
                <w:b/>
                <w:bCs/>
                <w:sz w:val="24"/>
                <w:szCs w:val="28"/>
                <w:rtl/>
              </w:rPr>
              <w:t>تاريخ بازديد ــــــــــــــــــــــــ</w:t>
            </w:r>
            <w:r>
              <w:rPr>
                <w:rFonts w:cs="Yagut"/>
                <w:b/>
                <w:bCs/>
                <w:sz w:val="24"/>
                <w:szCs w:val="28"/>
                <w:rtl/>
              </w:rPr>
              <w:softHyphen/>
            </w:r>
            <w:r>
              <w:rPr>
                <w:rFonts w:cs="Yagut"/>
                <w:b/>
                <w:bCs/>
                <w:sz w:val="24"/>
                <w:szCs w:val="28"/>
                <w:rtl/>
              </w:rPr>
              <w:softHyphen/>
              <w:t>ــ</w:t>
            </w:r>
          </w:p>
        </w:tc>
      </w:tr>
    </w:tbl>
    <w:p w14:paraId="78891874" w14:textId="77777777" w:rsidR="00775523" w:rsidRDefault="00775523" w:rsidP="00775523">
      <w:pPr>
        <w:bidi/>
        <w:spacing w:line="396" w:lineRule="auto"/>
        <w:ind w:firstLine="284"/>
        <w:jc w:val="lowKashida"/>
        <w:rPr>
          <w:rFonts w:cs="Yagut"/>
          <w:b/>
          <w:bCs/>
          <w:sz w:val="24"/>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7"/>
        <w:gridCol w:w="283"/>
        <w:gridCol w:w="425"/>
        <w:gridCol w:w="1276"/>
        <w:gridCol w:w="1701"/>
        <w:gridCol w:w="567"/>
        <w:gridCol w:w="142"/>
        <w:gridCol w:w="142"/>
        <w:gridCol w:w="425"/>
        <w:gridCol w:w="709"/>
        <w:gridCol w:w="709"/>
      </w:tblGrid>
      <w:tr w:rsidR="00775523" w14:paraId="1C7833F3" w14:textId="77777777" w:rsidTr="00F735A0">
        <w:trPr>
          <w:cantSplit/>
        </w:trPr>
        <w:tc>
          <w:tcPr>
            <w:tcW w:w="7138" w:type="dxa"/>
            <w:gridSpan w:val="9"/>
            <w:vMerge w:val="restart"/>
            <w:tcBorders>
              <w:top w:val="single" w:sz="4" w:space="0" w:color="auto"/>
              <w:left w:val="single" w:sz="4" w:space="0" w:color="auto"/>
            </w:tcBorders>
          </w:tcPr>
          <w:p w14:paraId="3E7C103A" w14:textId="77777777" w:rsidR="00775523" w:rsidRDefault="00775523" w:rsidP="00775523">
            <w:pPr>
              <w:bidi/>
              <w:spacing w:line="420" w:lineRule="auto"/>
              <w:jc w:val="lowKashida"/>
              <w:rPr>
                <w:rFonts w:cs="Yagut"/>
                <w:sz w:val="24"/>
                <w:szCs w:val="28"/>
                <w:rtl/>
              </w:rPr>
            </w:pPr>
            <w:r>
              <w:rPr>
                <w:rFonts w:cs="Yagut"/>
                <w:sz w:val="24"/>
                <w:szCs w:val="28"/>
                <w:rtl/>
              </w:rPr>
              <w:t>1ـ بهورز در زمينه اجراي برنامه بهداشت روان آموزش ديده‌اند؟</w:t>
            </w:r>
          </w:p>
        </w:tc>
        <w:tc>
          <w:tcPr>
            <w:tcW w:w="709" w:type="dxa"/>
            <w:tcBorders>
              <w:top w:val="single" w:sz="4" w:space="0" w:color="auto"/>
            </w:tcBorders>
          </w:tcPr>
          <w:p w14:paraId="3887651A" w14:textId="77777777" w:rsidR="00775523" w:rsidRDefault="00775523" w:rsidP="00775523">
            <w:pPr>
              <w:pStyle w:val="Heading4"/>
              <w:spacing w:line="420" w:lineRule="auto"/>
              <w:rPr>
                <w:sz w:val="24"/>
                <w:szCs w:val="22"/>
                <w:rtl/>
              </w:rPr>
            </w:pPr>
            <w:r>
              <w:rPr>
                <w:sz w:val="24"/>
                <w:szCs w:val="22"/>
                <w:rtl/>
              </w:rPr>
              <w:t>بلي</w:t>
            </w:r>
          </w:p>
        </w:tc>
        <w:tc>
          <w:tcPr>
            <w:tcW w:w="709" w:type="dxa"/>
            <w:tcBorders>
              <w:top w:val="single" w:sz="4" w:space="0" w:color="auto"/>
              <w:right w:val="single" w:sz="4" w:space="0" w:color="auto"/>
            </w:tcBorders>
          </w:tcPr>
          <w:p w14:paraId="3D3E5CBB" w14:textId="77777777" w:rsidR="00775523" w:rsidRDefault="00775523" w:rsidP="00775523">
            <w:pPr>
              <w:pStyle w:val="Heading4"/>
              <w:spacing w:line="420" w:lineRule="auto"/>
              <w:rPr>
                <w:sz w:val="24"/>
                <w:szCs w:val="22"/>
                <w:rtl/>
              </w:rPr>
            </w:pPr>
            <w:r>
              <w:rPr>
                <w:sz w:val="24"/>
                <w:szCs w:val="22"/>
                <w:rtl/>
              </w:rPr>
              <w:t>خير</w:t>
            </w:r>
          </w:p>
        </w:tc>
      </w:tr>
      <w:tr w:rsidR="00775523" w14:paraId="74FB4E27" w14:textId="77777777" w:rsidTr="00F735A0">
        <w:trPr>
          <w:cantSplit/>
          <w:trHeight w:val="507"/>
        </w:trPr>
        <w:tc>
          <w:tcPr>
            <w:tcW w:w="7138" w:type="dxa"/>
            <w:gridSpan w:val="9"/>
            <w:vMerge/>
            <w:tcBorders>
              <w:left w:val="single" w:sz="4" w:space="0" w:color="auto"/>
            </w:tcBorders>
          </w:tcPr>
          <w:p w14:paraId="4A6DA5BA" w14:textId="77777777" w:rsidR="00775523" w:rsidRDefault="00775523" w:rsidP="00775523">
            <w:pPr>
              <w:bidi/>
              <w:spacing w:line="420" w:lineRule="auto"/>
              <w:jc w:val="lowKashida"/>
              <w:rPr>
                <w:rFonts w:cs="Yagut"/>
                <w:sz w:val="24"/>
                <w:szCs w:val="28"/>
                <w:rtl/>
              </w:rPr>
            </w:pPr>
          </w:p>
        </w:tc>
        <w:tc>
          <w:tcPr>
            <w:tcW w:w="709" w:type="dxa"/>
          </w:tcPr>
          <w:p w14:paraId="6B7BB01A" w14:textId="77777777" w:rsidR="00775523" w:rsidRDefault="00775523" w:rsidP="00775523">
            <w:pPr>
              <w:bidi/>
              <w:spacing w:line="420" w:lineRule="auto"/>
              <w:jc w:val="center"/>
              <w:rPr>
                <w:rFonts w:cs="Yagut"/>
                <w:b/>
                <w:bCs/>
                <w:sz w:val="24"/>
                <w:szCs w:val="28"/>
                <w:rtl/>
              </w:rPr>
            </w:pPr>
          </w:p>
        </w:tc>
        <w:tc>
          <w:tcPr>
            <w:tcW w:w="709" w:type="dxa"/>
            <w:tcBorders>
              <w:right w:val="single" w:sz="4" w:space="0" w:color="auto"/>
            </w:tcBorders>
          </w:tcPr>
          <w:p w14:paraId="031FC5FE" w14:textId="77777777" w:rsidR="00775523" w:rsidRDefault="00775523" w:rsidP="00775523">
            <w:pPr>
              <w:bidi/>
              <w:spacing w:line="420" w:lineRule="auto"/>
              <w:jc w:val="center"/>
              <w:rPr>
                <w:rFonts w:cs="Yagut"/>
                <w:b/>
                <w:bCs/>
                <w:sz w:val="24"/>
                <w:szCs w:val="28"/>
                <w:rtl/>
              </w:rPr>
            </w:pPr>
          </w:p>
        </w:tc>
      </w:tr>
      <w:tr w:rsidR="00775523" w14:paraId="2B6FE971" w14:textId="77777777" w:rsidTr="00F735A0">
        <w:tc>
          <w:tcPr>
            <w:tcW w:w="6571" w:type="dxa"/>
            <w:gridSpan w:val="7"/>
            <w:vMerge w:val="restart"/>
            <w:tcBorders>
              <w:left w:val="single" w:sz="4" w:space="0" w:color="auto"/>
            </w:tcBorders>
          </w:tcPr>
          <w:p w14:paraId="67F226CE" w14:textId="77777777" w:rsidR="00775523" w:rsidRDefault="00775523" w:rsidP="00775523">
            <w:pPr>
              <w:bidi/>
              <w:spacing w:line="420" w:lineRule="auto"/>
              <w:jc w:val="lowKashida"/>
              <w:rPr>
                <w:rFonts w:cs="Yagut"/>
                <w:sz w:val="24"/>
                <w:szCs w:val="28"/>
                <w:rtl/>
              </w:rPr>
            </w:pPr>
            <w:r>
              <w:rPr>
                <w:rFonts w:cs="Yagut"/>
                <w:sz w:val="24"/>
                <w:szCs w:val="28"/>
                <w:rtl/>
              </w:rPr>
              <w:t>2ـ اطلاعات بهورز در زمينه بهداشت روان چگونه است؟</w:t>
            </w:r>
          </w:p>
        </w:tc>
        <w:tc>
          <w:tcPr>
            <w:tcW w:w="567" w:type="dxa"/>
            <w:gridSpan w:val="2"/>
          </w:tcPr>
          <w:p w14:paraId="4FC78853" w14:textId="77777777" w:rsidR="00775523" w:rsidRDefault="00775523" w:rsidP="00775523">
            <w:pPr>
              <w:pStyle w:val="Heading4"/>
              <w:spacing w:line="420" w:lineRule="auto"/>
              <w:ind w:left="-57" w:right="-57"/>
              <w:rPr>
                <w:sz w:val="24"/>
                <w:szCs w:val="22"/>
                <w:rtl/>
              </w:rPr>
            </w:pPr>
            <w:r>
              <w:rPr>
                <w:sz w:val="24"/>
                <w:szCs w:val="22"/>
                <w:rtl/>
              </w:rPr>
              <w:t>خوب</w:t>
            </w:r>
          </w:p>
        </w:tc>
        <w:tc>
          <w:tcPr>
            <w:tcW w:w="709" w:type="dxa"/>
          </w:tcPr>
          <w:p w14:paraId="34C5A9AD" w14:textId="77777777" w:rsidR="00775523" w:rsidRDefault="00775523" w:rsidP="00775523">
            <w:pPr>
              <w:bidi/>
              <w:spacing w:line="420" w:lineRule="auto"/>
              <w:ind w:left="-57" w:right="-57"/>
              <w:jc w:val="center"/>
              <w:rPr>
                <w:rFonts w:cs="Yagut"/>
                <w:b/>
                <w:bCs/>
                <w:sz w:val="24"/>
                <w:rtl/>
              </w:rPr>
            </w:pPr>
            <w:r>
              <w:rPr>
                <w:rFonts w:cs="Yagut"/>
                <w:b/>
                <w:bCs/>
                <w:sz w:val="24"/>
                <w:rtl/>
              </w:rPr>
              <w:t>متوسط</w:t>
            </w:r>
          </w:p>
        </w:tc>
        <w:tc>
          <w:tcPr>
            <w:tcW w:w="709" w:type="dxa"/>
            <w:tcBorders>
              <w:right w:val="single" w:sz="4" w:space="0" w:color="auto"/>
            </w:tcBorders>
          </w:tcPr>
          <w:p w14:paraId="1E0B1D4E" w14:textId="77777777" w:rsidR="00775523" w:rsidRDefault="00775523" w:rsidP="00775523">
            <w:pPr>
              <w:bidi/>
              <w:spacing w:line="420" w:lineRule="auto"/>
              <w:ind w:left="-57" w:right="-57"/>
              <w:jc w:val="center"/>
              <w:rPr>
                <w:rFonts w:cs="Yagut"/>
                <w:b/>
                <w:bCs/>
                <w:sz w:val="24"/>
                <w:rtl/>
              </w:rPr>
            </w:pPr>
            <w:r>
              <w:rPr>
                <w:rFonts w:cs="Yagut"/>
                <w:b/>
                <w:bCs/>
                <w:sz w:val="24"/>
                <w:rtl/>
              </w:rPr>
              <w:t>ضعيف</w:t>
            </w:r>
          </w:p>
        </w:tc>
      </w:tr>
      <w:tr w:rsidR="00775523" w14:paraId="514C0EB9" w14:textId="77777777" w:rsidTr="00F735A0">
        <w:tc>
          <w:tcPr>
            <w:tcW w:w="6571" w:type="dxa"/>
            <w:gridSpan w:val="7"/>
            <w:vMerge/>
            <w:tcBorders>
              <w:left w:val="single" w:sz="4" w:space="0" w:color="auto"/>
            </w:tcBorders>
          </w:tcPr>
          <w:p w14:paraId="7F5B5F0D" w14:textId="77777777" w:rsidR="00775523" w:rsidRDefault="00775523" w:rsidP="00775523">
            <w:pPr>
              <w:bidi/>
              <w:spacing w:line="420" w:lineRule="auto"/>
              <w:jc w:val="lowKashida"/>
              <w:rPr>
                <w:rFonts w:cs="Yagut"/>
                <w:sz w:val="24"/>
                <w:szCs w:val="28"/>
                <w:rtl/>
              </w:rPr>
            </w:pPr>
          </w:p>
        </w:tc>
        <w:tc>
          <w:tcPr>
            <w:tcW w:w="567" w:type="dxa"/>
            <w:gridSpan w:val="2"/>
          </w:tcPr>
          <w:p w14:paraId="6F5A6F1B" w14:textId="77777777" w:rsidR="00775523" w:rsidRDefault="00775523" w:rsidP="00775523">
            <w:pPr>
              <w:bidi/>
              <w:spacing w:line="420" w:lineRule="auto"/>
              <w:jc w:val="center"/>
              <w:rPr>
                <w:rFonts w:cs="Yagut"/>
                <w:sz w:val="24"/>
                <w:szCs w:val="28"/>
                <w:rtl/>
              </w:rPr>
            </w:pPr>
          </w:p>
        </w:tc>
        <w:tc>
          <w:tcPr>
            <w:tcW w:w="709" w:type="dxa"/>
          </w:tcPr>
          <w:p w14:paraId="7B654289" w14:textId="77777777" w:rsidR="00775523" w:rsidRDefault="00775523" w:rsidP="00775523">
            <w:pPr>
              <w:bidi/>
              <w:spacing w:line="420" w:lineRule="auto"/>
              <w:jc w:val="center"/>
              <w:rPr>
                <w:rFonts w:cs="Yagut"/>
                <w:b/>
                <w:bCs/>
                <w:sz w:val="24"/>
                <w:szCs w:val="28"/>
                <w:rtl/>
              </w:rPr>
            </w:pPr>
          </w:p>
        </w:tc>
        <w:tc>
          <w:tcPr>
            <w:tcW w:w="709" w:type="dxa"/>
            <w:tcBorders>
              <w:right w:val="single" w:sz="4" w:space="0" w:color="auto"/>
            </w:tcBorders>
          </w:tcPr>
          <w:p w14:paraId="76B678FA" w14:textId="77777777" w:rsidR="00775523" w:rsidRDefault="00775523" w:rsidP="00775523">
            <w:pPr>
              <w:bidi/>
              <w:spacing w:line="420" w:lineRule="auto"/>
              <w:jc w:val="center"/>
              <w:rPr>
                <w:rFonts w:cs="Yagut"/>
                <w:b/>
                <w:bCs/>
                <w:sz w:val="24"/>
                <w:szCs w:val="28"/>
                <w:rtl/>
              </w:rPr>
            </w:pPr>
          </w:p>
        </w:tc>
      </w:tr>
      <w:tr w:rsidR="00775523" w14:paraId="7606AF23" w14:textId="77777777" w:rsidTr="00F735A0">
        <w:tc>
          <w:tcPr>
            <w:tcW w:w="7138" w:type="dxa"/>
            <w:gridSpan w:val="9"/>
            <w:vMerge w:val="restart"/>
            <w:tcBorders>
              <w:left w:val="single" w:sz="4" w:space="0" w:color="auto"/>
            </w:tcBorders>
          </w:tcPr>
          <w:p w14:paraId="6DDDAB71" w14:textId="77777777" w:rsidR="00775523" w:rsidRDefault="00775523" w:rsidP="00775523">
            <w:pPr>
              <w:bidi/>
              <w:spacing w:line="240" w:lineRule="auto"/>
              <w:jc w:val="lowKashida"/>
              <w:rPr>
                <w:rFonts w:cs="Yagut"/>
                <w:sz w:val="24"/>
                <w:szCs w:val="28"/>
                <w:rtl/>
              </w:rPr>
            </w:pPr>
            <w:r>
              <w:rPr>
                <w:rFonts w:cs="Yagut"/>
                <w:sz w:val="24"/>
                <w:szCs w:val="28"/>
                <w:rtl/>
              </w:rPr>
              <w:t>3ـ فرمهاي ارجاع تكميل شده (فوري ـ غيرفوري) جهت بيماران در خانه موجود است؟</w:t>
            </w:r>
          </w:p>
        </w:tc>
        <w:tc>
          <w:tcPr>
            <w:tcW w:w="709" w:type="dxa"/>
          </w:tcPr>
          <w:p w14:paraId="6C06FEE4" w14:textId="77777777" w:rsidR="00775523" w:rsidRDefault="00775523" w:rsidP="00775523">
            <w:pPr>
              <w:bidi/>
              <w:spacing w:line="420" w:lineRule="auto"/>
              <w:jc w:val="center"/>
              <w:rPr>
                <w:rFonts w:cs="Yagut"/>
                <w:b/>
                <w:bCs/>
                <w:sz w:val="24"/>
                <w:szCs w:val="28"/>
              </w:rPr>
            </w:pPr>
            <w:r>
              <w:rPr>
                <w:rFonts w:cs="Yagut"/>
                <w:b/>
                <w:bCs/>
                <w:sz w:val="24"/>
                <w:szCs w:val="28"/>
                <w:rtl/>
              </w:rPr>
              <w:t>بلي</w:t>
            </w:r>
          </w:p>
        </w:tc>
        <w:tc>
          <w:tcPr>
            <w:tcW w:w="709" w:type="dxa"/>
            <w:tcBorders>
              <w:right w:val="single" w:sz="4" w:space="0" w:color="auto"/>
            </w:tcBorders>
          </w:tcPr>
          <w:p w14:paraId="636D5FF2" w14:textId="77777777" w:rsidR="00775523" w:rsidRDefault="00775523" w:rsidP="00775523">
            <w:pPr>
              <w:bidi/>
              <w:spacing w:line="420" w:lineRule="auto"/>
              <w:jc w:val="center"/>
              <w:rPr>
                <w:rFonts w:cs="Yagut"/>
                <w:b/>
                <w:bCs/>
                <w:sz w:val="24"/>
                <w:szCs w:val="28"/>
              </w:rPr>
            </w:pPr>
            <w:r>
              <w:rPr>
                <w:rFonts w:cs="Yagut"/>
                <w:b/>
                <w:bCs/>
                <w:sz w:val="24"/>
                <w:szCs w:val="28"/>
                <w:rtl/>
              </w:rPr>
              <w:t>خير</w:t>
            </w:r>
          </w:p>
        </w:tc>
      </w:tr>
      <w:tr w:rsidR="00775523" w14:paraId="0C3C6DC4" w14:textId="77777777" w:rsidTr="00F735A0">
        <w:trPr>
          <w:cantSplit/>
        </w:trPr>
        <w:tc>
          <w:tcPr>
            <w:tcW w:w="7138" w:type="dxa"/>
            <w:gridSpan w:val="9"/>
            <w:vMerge/>
            <w:tcBorders>
              <w:left w:val="single" w:sz="4" w:space="0" w:color="auto"/>
            </w:tcBorders>
          </w:tcPr>
          <w:p w14:paraId="7979C4F4" w14:textId="77777777" w:rsidR="00775523" w:rsidRDefault="00775523" w:rsidP="00775523">
            <w:pPr>
              <w:bidi/>
              <w:spacing w:line="420" w:lineRule="auto"/>
              <w:jc w:val="lowKashida"/>
              <w:rPr>
                <w:rFonts w:cs="Yagut"/>
                <w:sz w:val="24"/>
                <w:szCs w:val="28"/>
                <w:rtl/>
              </w:rPr>
            </w:pPr>
          </w:p>
        </w:tc>
        <w:tc>
          <w:tcPr>
            <w:tcW w:w="709" w:type="dxa"/>
          </w:tcPr>
          <w:p w14:paraId="4F85AC91" w14:textId="77777777" w:rsidR="00775523" w:rsidRDefault="00775523" w:rsidP="00775523">
            <w:pPr>
              <w:bidi/>
              <w:spacing w:line="420" w:lineRule="auto"/>
              <w:jc w:val="center"/>
              <w:rPr>
                <w:rFonts w:cs="Yagut"/>
                <w:b/>
                <w:bCs/>
                <w:sz w:val="24"/>
                <w:szCs w:val="28"/>
                <w:rtl/>
              </w:rPr>
            </w:pPr>
          </w:p>
        </w:tc>
        <w:tc>
          <w:tcPr>
            <w:tcW w:w="709" w:type="dxa"/>
            <w:tcBorders>
              <w:right w:val="single" w:sz="4" w:space="0" w:color="auto"/>
            </w:tcBorders>
          </w:tcPr>
          <w:p w14:paraId="563A0E1E" w14:textId="77777777" w:rsidR="00775523" w:rsidRDefault="00775523" w:rsidP="00775523">
            <w:pPr>
              <w:bidi/>
              <w:spacing w:line="420" w:lineRule="auto"/>
              <w:jc w:val="center"/>
              <w:rPr>
                <w:rFonts w:cs="Yagut"/>
                <w:b/>
                <w:bCs/>
                <w:sz w:val="24"/>
                <w:szCs w:val="28"/>
                <w:rtl/>
              </w:rPr>
            </w:pPr>
          </w:p>
        </w:tc>
      </w:tr>
      <w:tr w:rsidR="00775523" w14:paraId="062DD235" w14:textId="77777777" w:rsidTr="00F735A0">
        <w:trPr>
          <w:cantSplit/>
        </w:trPr>
        <w:tc>
          <w:tcPr>
            <w:tcW w:w="7138" w:type="dxa"/>
            <w:gridSpan w:val="9"/>
            <w:tcBorders>
              <w:left w:val="single" w:sz="4" w:space="0" w:color="auto"/>
            </w:tcBorders>
          </w:tcPr>
          <w:p w14:paraId="054BBC04" w14:textId="77777777" w:rsidR="00775523" w:rsidRDefault="00775523" w:rsidP="00775523">
            <w:pPr>
              <w:bidi/>
              <w:spacing w:line="420" w:lineRule="auto"/>
              <w:jc w:val="lowKashida"/>
              <w:rPr>
                <w:rFonts w:cs="Yagut"/>
                <w:sz w:val="24"/>
                <w:szCs w:val="28"/>
                <w:rtl/>
              </w:rPr>
            </w:pPr>
            <w:r>
              <w:rPr>
                <w:rFonts w:cs="Yagut"/>
                <w:sz w:val="24"/>
                <w:szCs w:val="28"/>
                <w:rtl/>
              </w:rPr>
              <w:lastRenderedPageBreak/>
              <w:t>4ـ تعداد برگهاي ارجاع با تعداد كل دفعات ارجاع مطابقت دارد؟</w:t>
            </w:r>
          </w:p>
        </w:tc>
        <w:tc>
          <w:tcPr>
            <w:tcW w:w="709" w:type="dxa"/>
          </w:tcPr>
          <w:p w14:paraId="4578A7B1" w14:textId="77777777" w:rsidR="00775523" w:rsidRDefault="00775523" w:rsidP="00775523">
            <w:pPr>
              <w:bidi/>
              <w:spacing w:line="420" w:lineRule="auto"/>
              <w:jc w:val="center"/>
              <w:rPr>
                <w:rFonts w:cs="Yagut"/>
                <w:b/>
                <w:bCs/>
                <w:sz w:val="24"/>
                <w:szCs w:val="28"/>
                <w:rtl/>
              </w:rPr>
            </w:pPr>
          </w:p>
        </w:tc>
        <w:tc>
          <w:tcPr>
            <w:tcW w:w="709" w:type="dxa"/>
            <w:tcBorders>
              <w:right w:val="single" w:sz="4" w:space="0" w:color="auto"/>
            </w:tcBorders>
          </w:tcPr>
          <w:p w14:paraId="40C5FAA8" w14:textId="77777777" w:rsidR="00775523" w:rsidRDefault="00775523" w:rsidP="00775523">
            <w:pPr>
              <w:bidi/>
              <w:spacing w:line="420" w:lineRule="auto"/>
              <w:jc w:val="center"/>
              <w:rPr>
                <w:rFonts w:cs="Yagut"/>
                <w:b/>
                <w:bCs/>
                <w:sz w:val="24"/>
                <w:szCs w:val="28"/>
                <w:rtl/>
              </w:rPr>
            </w:pPr>
          </w:p>
        </w:tc>
      </w:tr>
      <w:tr w:rsidR="00775523" w14:paraId="437935EA" w14:textId="77777777" w:rsidTr="00F735A0">
        <w:trPr>
          <w:cantSplit/>
        </w:trPr>
        <w:tc>
          <w:tcPr>
            <w:tcW w:w="7138" w:type="dxa"/>
            <w:gridSpan w:val="9"/>
            <w:tcBorders>
              <w:left w:val="single" w:sz="4" w:space="0" w:color="auto"/>
            </w:tcBorders>
          </w:tcPr>
          <w:p w14:paraId="26E5E032" w14:textId="77777777" w:rsidR="00775523" w:rsidRDefault="00775523" w:rsidP="00775523">
            <w:pPr>
              <w:bidi/>
              <w:spacing w:line="240" w:lineRule="auto"/>
              <w:jc w:val="lowKashida"/>
              <w:rPr>
                <w:rFonts w:cs="Yagut"/>
                <w:sz w:val="24"/>
                <w:szCs w:val="28"/>
                <w:rtl/>
              </w:rPr>
            </w:pPr>
            <w:r>
              <w:rPr>
                <w:rFonts w:cs="Yagut"/>
                <w:sz w:val="24"/>
                <w:szCs w:val="28"/>
                <w:rtl/>
              </w:rPr>
              <w:t>5ـ فرم پيگيري بيماري (16/15) جهت بيماران رواني در پرونده خانوار آنها موجود است؟</w:t>
            </w:r>
          </w:p>
        </w:tc>
        <w:tc>
          <w:tcPr>
            <w:tcW w:w="709" w:type="dxa"/>
          </w:tcPr>
          <w:p w14:paraId="5BD6A6B1" w14:textId="77777777" w:rsidR="00775523" w:rsidRDefault="00775523" w:rsidP="00775523">
            <w:pPr>
              <w:bidi/>
              <w:spacing w:line="420" w:lineRule="auto"/>
              <w:jc w:val="center"/>
              <w:rPr>
                <w:rFonts w:cs="Yagut"/>
                <w:b/>
                <w:bCs/>
                <w:sz w:val="24"/>
                <w:szCs w:val="28"/>
                <w:rtl/>
              </w:rPr>
            </w:pPr>
          </w:p>
        </w:tc>
        <w:tc>
          <w:tcPr>
            <w:tcW w:w="709" w:type="dxa"/>
            <w:tcBorders>
              <w:right w:val="single" w:sz="4" w:space="0" w:color="auto"/>
            </w:tcBorders>
          </w:tcPr>
          <w:p w14:paraId="54C5CDE9" w14:textId="77777777" w:rsidR="00775523" w:rsidRDefault="00775523" w:rsidP="00775523">
            <w:pPr>
              <w:bidi/>
              <w:spacing w:line="420" w:lineRule="auto"/>
              <w:jc w:val="center"/>
              <w:rPr>
                <w:rFonts w:cs="Yagut"/>
                <w:b/>
                <w:bCs/>
                <w:sz w:val="24"/>
                <w:szCs w:val="28"/>
                <w:rtl/>
              </w:rPr>
            </w:pPr>
          </w:p>
        </w:tc>
      </w:tr>
      <w:tr w:rsidR="00775523" w14:paraId="6E176CA9" w14:textId="77777777" w:rsidTr="00F735A0">
        <w:trPr>
          <w:cantSplit/>
          <w:trHeight w:val="699"/>
        </w:trPr>
        <w:tc>
          <w:tcPr>
            <w:tcW w:w="7138" w:type="dxa"/>
            <w:gridSpan w:val="9"/>
            <w:tcBorders>
              <w:left w:val="single" w:sz="4" w:space="0" w:color="auto"/>
            </w:tcBorders>
          </w:tcPr>
          <w:p w14:paraId="1C163CC8" w14:textId="77777777" w:rsidR="00775523" w:rsidRDefault="00775523" w:rsidP="00775523">
            <w:pPr>
              <w:bidi/>
              <w:spacing w:line="420" w:lineRule="auto"/>
              <w:jc w:val="lowKashida"/>
              <w:rPr>
                <w:rFonts w:cs="Yagut"/>
                <w:sz w:val="24"/>
                <w:szCs w:val="28"/>
                <w:rtl/>
              </w:rPr>
            </w:pPr>
            <w:r>
              <w:rPr>
                <w:rFonts w:cs="Yagut"/>
                <w:sz w:val="24"/>
                <w:szCs w:val="28"/>
                <w:rtl/>
              </w:rPr>
              <w:t>6ـ پيگيري بيماران رواني بطور منظم انجام مي‌گيرد؟</w:t>
            </w:r>
          </w:p>
        </w:tc>
        <w:tc>
          <w:tcPr>
            <w:tcW w:w="709" w:type="dxa"/>
          </w:tcPr>
          <w:p w14:paraId="1C269847" w14:textId="77777777" w:rsidR="00775523" w:rsidRDefault="00775523" w:rsidP="00775523">
            <w:pPr>
              <w:bidi/>
              <w:spacing w:line="420" w:lineRule="auto"/>
              <w:jc w:val="center"/>
              <w:rPr>
                <w:rFonts w:cs="Yagut"/>
                <w:b/>
                <w:bCs/>
                <w:sz w:val="24"/>
                <w:szCs w:val="28"/>
                <w:rtl/>
              </w:rPr>
            </w:pPr>
          </w:p>
        </w:tc>
        <w:tc>
          <w:tcPr>
            <w:tcW w:w="709" w:type="dxa"/>
            <w:tcBorders>
              <w:right w:val="single" w:sz="4" w:space="0" w:color="auto"/>
            </w:tcBorders>
          </w:tcPr>
          <w:p w14:paraId="0FACAA8C" w14:textId="77777777" w:rsidR="00775523" w:rsidRDefault="00775523" w:rsidP="00775523">
            <w:pPr>
              <w:bidi/>
              <w:spacing w:line="420" w:lineRule="auto"/>
              <w:jc w:val="center"/>
              <w:rPr>
                <w:rFonts w:cs="Yagut"/>
                <w:b/>
                <w:bCs/>
                <w:sz w:val="24"/>
                <w:szCs w:val="28"/>
                <w:rtl/>
              </w:rPr>
            </w:pPr>
          </w:p>
        </w:tc>
      </w:tr>
      <w:tr w:rsidR="00775523" w14:paraId="5EE6CFB8" w14:textId="77777777" w:rsidTr="00F735A0">
        <w:trPr>
          <w:cantSplit/>
        </w:trPr>
        <w:tc>
          <w:tcPr>
            <w:tcW w:w="7138" w:type="dxa"/>
            <w:gridSpan w:val="9"/>
            <w:tcBorders>
              <w:left w:val="single" w:sz="4" w:space="0" w:color="auto"/>
            </w:tcBorders>
          </w:tcPr>
          <w:p w14:paraId="13B08B41" w14:textId="77777777" w:rsidR="00775523" w:rsidRDefault="00775523" w:rsidP="00775523">
            <w:pPr>
              <w:bidi/>
              <w:spacing w:line="420" w:lineRule="auto"/>
              <w:jc w:val="lowKashida"/>
              <w:rPr>
                <w:rFonts w:cs="Yagut"/>
                <w:sz w:val="24"/>
                <w:szCs w:val="28"/>
                <w:rtl/>
              </w:rPr>
            </w:pPr>
            <w:r>
              <w:rPr>
                <w:rFonts w:cs="Yagut"/>
                <w:sz w:val="24"/>
                <w:szCs w:val="28"/>
                <w:rtl/>
              </w:rPr>
              <w:t>7ـ بهورزان به امر آموزش بهداشت رواني خانواده‌ها توجه دارند؟</w:t>
            </w:r>
          </w:p>
        </w:tc>
        <w:tc>
          <w:tcPr>
            <w:tcW w:w="709" w:type="dxa"/>
          </w:tcPr>
          <w:p w14:paraId="76DAF9D4" w14:textId="77777777" w:rsidR="00775523" w:rsidRDefault="00775523" w:rsidP="00775523">
            <w:pPr>
              <w:bidi/>
              <w:spacing w:line="420" w:lineRule="auto"/>
              <w:jc w:val="center"/>
              <w:rPr>
                <w:rFonts w:cs="Yagut"/>
                <w:b/>
                <w:bCs/>
                <w:sz w:val="24"/>
                <w:szCs w:val="28"/>
                <w:rtl/>
              </w:rPr>
            </w:pPr>
          </w:p>
        </w:tc>
        <w:tc>
          <w:tcPr>
            <w:tcW w:w="709" w:type="dxa"/>
            <w:tcBorders>
              <w:right w:val="single" w:sz="4" w:space="0" w:color="auto"/>
            </w:tcBorders>
          </w:tcPr>
          <w:p w14:paraId="49AF2337" w14:textId="77777777" w:rsidR="00775523" w:rsidRDefault="00775523" w:rsidP="00775523">
            <w:pPr>
              <w:bidi/>
              <w:spacing w:line="420" w:lineRule="auto"/>
              <w:jc w:val="center"/>
              <w:rPr>
                <w:rFonts w:cs="Yagut"/>
                <w:b/>
                <w:bCs/>
                <w:sz w:val="24"/>
                <w:szCs w:val="28"/>
                <w:rtl/>
              </w:rPr>
            </w:pPr>
          </w:p>
        </w:tc>
      </w:tr>
      <w:tr w:rsidR="00775523" w14:paraId="3AC3BE92" w14:textId="77777777" w:rsidTr="00F735A0">
        <w:trPr>
          <w:cantSplit/>
        </w:trPr>
        <w:tc>
          <w:tcPr>
            <w:tcW w:w="7138" w:type="dxa"/>
            <w:gridSpan w:val="9"/>
            <w:tcBorders>
              <w:left w:val="single" w:sz="4" w:space="0" w:color="auto"/>
            </w:tcBorders>
          </w:tcPr>
          <w:p w14:paraId="57BB9E68" w14:textId="77777777" w:rsidR="00775523" w:rsidRDefault="00775523" w:rsidP="00775523">
            <w:pPr>
              <w:bidi/>
              <w:spacing w:line="240" w:lineRule="auto"/>
              <w:jc w:val="lowKashida"/>
              <w:rPr>
                <w:rFonts w:cs="Yagut"/>
                <w:sz w:val="24"/>
                <w:szCs w:val="28"/>
                <w:rtl/>
              </w:rPr>
            </w:pPr>
            <w:r>
              <w:rPr>
                <w:rFonts w:cs="Yagut"/>
                <w:sz w:val="24"/>
                <w:szCs w:val="28"/>
                <w:rtl/>
              </w:rPr>
              <w:t>8ـ فرم گزارش ماهانه بيماريهاي غيرواگير (در مقياس بزرگ) بر روي خانه بهداشت نصب شده است؟</w:t>
            </w:r>
          </w:p>
        </w:tc>
        <w:tc>
          <w:tcPr>
            <w:tcW w:w="709" w:type="dxa"/>
          </w:tcPr>
          <w:p w14:paraId="53B8F072" w14:textId="77777777" w:rsidR="00775523" w:rsidRDefault="00775523" w:rsidP="00775523">
            <w:pPr>
              <w:bidi/>
              <w:spacing w:line="420" w:lineRule="auto"/>
              <w:jc w:val="center"/>
              <w:rPr>
                <w:rFonts w:cs="Yagut"/>
                <w:b/>
                <w:bCs/>
                <w:sz w:val="24"/>
                <w:szCs w:val="28"/>
                <w:rtl/>
              </w:rPr>
            </w:pPr>
          </w:p>
        </w:tc>
        <w:tc>
          <w:tcPr>
            <w:tcW w:w="709" w:type="dxa"/>
            <w:tcBorders>
              <w:right w:val="single" w:sz="4" w:space="0" w:color="auto"/>
            </w:tcBorders>
          </w:tcPr>
          <w:p w14:paraId="78ED1822" w14:textId="77777777" w:rsidR="00775523" w:rsidRDefault="00775523" w:rsidP="00775523">
            <w:pPr>
              <w:bidi/>
              <w:spacing w:line="420" w:lineRule="auto"/>
              <w:jc w:val="center"/>
              <w:rPr>
                <w:rFonts w:cs="Yagut"/>
                <w:b/>
                <w:bCs/>
                <w:sz w:val="24"/>
                <w:szCs w:val="28"/>
                <w:rtl/>
              </w:rPr>
            </w:pPr>
          </w:p>
        </w:tc>
      </w:tr>
      <w:tr w:rsidR="00775523" w14:paraId="585D3344" w14:textId="77777777" w:rsidTr="00F735A0">
        <w:trPr>
          <w:cantSplit/>
        </w:trPr>
        <w:tc>
          <w:tcPr>
            <w:tcW w:w="7138" w:type="dxa"/>
            <w:gridSpan w:val="9"/>
            <w:tcBorders>
              <w:left w:val="single" w:sz="4" w:space="0" w:color="auto"/>
            </w:tcBorders>
          </w:tcPr>
          <w:p w14:paraId="0272C860" w14:textId="77777777" w:rsidR="00775523" w:rsidRDefault="00775523" w:rsidP="00775523">
            <w:pPr>
              <w:bidi/>
              <w:spacing w:line="240" w:lineRule="auto"/>
              <w:jc w:val="lowKashida"/>
              <w:rPr>
                <w:rFonts w:cs="Yagut"/>
                <w:sz w:val="24"/>
                <w:szCs w:val="28"/>
                <w:rtl/>
              </w:rPr>
            </w:pPr>
            <w:r>
              <w:rPr>
                <w:rFonts w:cs="Yagut"/>
                <w:sz w:val="24"/>
                <w:szCs w:val="28"/>
                <w:rtl/>
              </w:rPr>
              <w:t>9- آمار بيماران رواني بطور روزانه در فرم گزارش ماهانه بيماريهاي غيرواگير ثبت مي‌شود؟</w:t>
            </w:r>
          </w:p>
        </w:tc>
        <w:tc>
          <w:tcPr>
            <w:tcW w:w="709" w:type="dxa"/>
          </w:tcPr>
          <w:p w14:paraId="087DBC7B" w14:textId="77777777" w:rsidR="00775523" w:rsidRDefault="00775523" w:rsidP="00775523">
            <w:pPr>
              <w:bidi/>
              <w:spacing w:line="420" w:lineRule="auto"/>
              <w:jc w:val="center"/>
              <w:rPr>
                <w:rFonts w:cs="Yagut"/>
                <w:b/>
                <w:bCs/>
                <w:sz w:val="24"/>
                <w:szCs w:val="28"/>
                <w:rtl/>
              </w:rPr>
            </w:pPr>
          </w:p>
        </w:tc>
        <w:tc>
          <w:tcPr>
            <w:tcW w:w="709" w:type="dxa"/>
            <w:tcBorders>
              <w:right w:val="single" w:sz="4" w:space="0" w:color="auto"/>
            </w:tcBorders>
          </w:tcPr>
          <w:p w14:paraId="5AB4779A" w14:textId="77777777" w:rsidR="00775523" w:rsidRDefault="00775523" w:rsidP="00775523">
            <w:pPr>
              <w:bidi/>
              <w:spacing w:line="420" w:lineRule="auto"/>
              <w:jc w:val="center"/>
              <w:rPr>
                <w:rFonts w:cs="Yagut"/>
                <w:b/>
                <w:bCs/>
                <w:sz w:val="24"/>
                <w:szCs w:val="28"/>
                <w:rtl/>
              </w:rPr>
            </w:pPr>
          </w:p>
        </w:tc>
      </w:tr>
      <w:tr w:rsidR="00775523" w14:paraId="63508875" w14:textId="77777777" w:rsidTr="00F735A0">
        <w:trPr>
          <w:cantSplit/>
        </w:trPr>
        <w:tc>
          <w:tcPr>
            <w:tcW w:w="7138" w:type="dxa"/>
            <w:gridSpan w:val="9"/>
            <w:tcBorders>
              <w:left w:val="single" w:sz="4" w:space="0" w:color="auto"/>
            </w:tcBorders>
          </w:tcPr>
          <w:p w14:paraId="0A848A94" w14:textId="77777777" w:rsidR="00775523" w:rsidRDefault="00775523" w:rsidP="00775523">
            <w:pPr>
              <w:bidi/>
              <w:spacing w:line="240" w:lineRule="auto"/>
              <w:jc w:val="lowKashida"/>
              <w:rPr>
                <w:rFonts w:cs="Yagut"/>
                <w:sz w:val="24"/>
                <w:szCs w:val="28"/>
                <w:rtl/>
              </w:rPr>
            </w:pPr>
            <w:r>
              <w:rPr>
                <w:rFonts w:cs="Yagut"/>
                <w:sz w:val="24"/>
                <w:szCs w:val="28"/>
                <w:rtl/>
              </w:rPr>
              <w:t>10ـ نسبت بيماران رواني شديد، مصروع و عقب‌مانده ذهني شناسايي شده به جمعيت تحت پوشش چقدر است؟</w:t>
            </w:r>
          </w:p>
        </w:tc>
        <w:tc>
          <w:tcPr>
            <w:tcW w:w="709" w:type="dxa"/>
          </w:tcPr>
          <w:p w14:paraId="19C4FF33" w14:textId="77777777" w:rsidR="00775523" w:rsidRDefault="00775523" w:rsidP="00775523">
            <w:pPr>
              <w:bidi/>
              <w:spacing w:line="420" w:lineRule="auto"/>
              <w:jc w:val="center"/>
              <w:rPr>
                <w:rFonts w:cs="Yagut"/>
                <w:b/>
                <w:bCs/>
                <w:sz w:val="24"/>
                <w:szCs w:val="28"/>
                <w:rtl/>
              </w:rPr>
            </w:pPr>
          </w:p>
        </w:tc>
        <w:tc>
          <w:tcPr>
            <w:tcW w:w="709" w:type="dxa"/>
            <w:tcBorders>
              <w:right w:val="single" w:sz="4" w:space="0" w:color="auto"/>
            </w:tcBorders>
          </w:tcPr>
          <w:p w14:paraId="357EFA2E" w14:textId="77777777" w:rsidR="00775523" w:rsidRDefault="00775523" w:rsidP="00775523">
            <w:pPr>
              <w:bidi/>
              <w:spacing w:line="420" w:lineRule="auto"/>
              <w:jc w:val="center"/>
              <w:rPr>
                <w:rFonts w:cs="Yagut"/>
                <w:b/>
                <w:bCs/>
                <w:sz w:val="24"/>
                <w:szCs w:val="28"/>
                <w:rtl/>
              </w:rPr>
            </w:pPr>
          </w:p>
        </w:tc>
      </w:tr>
      <w:tr w:rsidR="00775523" w14:paraId="5F4C7863" w14:textId="77777777" w:rsidTr="00F735A0">
        <w:trPr>
          <w:cantSplit/>
        </w:trPr>
        <w:tc>
          <w:tcPr>
            <w:tcW w:w="8556" w:type="dxa"/>
            <w:gridSpan w:val="11"/>
            <w:tcBorders>
              <w:left w:val="single" w:sz="4" w:space="0" w:color="auto"/>
            </w:tcBorders>
          </w:tcPr>
          <w:p w14:paraId="238FD0DD" w14:textId="77777777" w:rsidR="00775523" w:rsidRDefault="00775523" w:rsidP="00775523">
            <w:pPr>
              <w:bidi/>
              <w:spacing w:line="420" w:lineRule="auto"/>
              <w:jc w:val="lowKashida"/>
              <w:rPr>
                <w:rFonts w:cs="Yagut"/>
                <w:sz w:val="24"/>
                <w:szCs w:val="28"/>
              </w:rPr>
            </w:pPr>
            <w:r>
              <w:rPr>
                <w:rFonts w:cs="Yagut"/>
                <w:sz w:val="24"/>
                <w:szCs w:val="28"/>
                <w:rtl/>
              </w:rPr>
              <w:t>تعداد بيماران مصروع شناسايي شده</w:t>
            </w:r>
            <w:r>
              <w:rPr>
                <w:rFonts w:cs="Yagut"/>
                <w:sz w:val="24"/>
                <w:szCs w:val="28"/>
              </w:rPr>
              <w:t>………</w:t>
            </w:r>
            <w:r>
              <w:rPr>
                <w:rFonts w:cs="Yagut"/>
                <w:sz w:val="24"/>
                <w:szCs w:val="28"/>
                <w:rtl/>
              </w:rPr>
              <w:t>.. تعداد بيماران رواني شناسايي شده</w:t>
            </w:r>
            <w:r>
              <w:rPr>
                <w:rFonts w:cs="Yagut"/>
                <w:sz w:val="24"/>
                <w:szCs w:val="28"/>
              </w:rPr>
              <w:t>………</w:t>
            </w:r>
          </w:p>
        </w:tc>
      </w:tr>
      <w:tr w:rsidR="00775523" w14:paraId="638830F5" w14:textId="77777777" w:rsidTr="00F735A0">
        <w:trPr>
          <w:cantSplit/>
        </w:trPr>
        <w:tc>
          <w:tcPr>
            <w:tcW w:w="8556" w:type="dxa"/>
            <w:gridSpan w:val="11"/>
            <w:tcBorders>
              <w:left w:val="single" w:sz="4" w:space="0" w:color="auto"/>
              <w:bottom w:val="nil"/>
            </w:tcBorders>
          </w:tcPr>
          <w:p w14:paraId="13B36075" w14:textId="77777777" w:rsidR="00775523" w:rsidRDefault="00775523" w:rsidP="00775523">
            <w:pPr>
              <w:bidi/>
              <w:spacing w:line="420" w:lineRule="auto"/>
              <w:jc w:val="lowKashida"/>
              <w:rPr>
                <w:rFonts w:cs="Yagut"/>
                <w:sz w:val="24"/>
                <w:szCs w:val="28"/>
              </w:rPr>
            </w:pPr>
            <w:r>
              <w:rPr>
                <w:rFonts w:cs="Yagut"/>
                <w:sz w:val="24"/>
                <w:szCs w:val="28"/>
                <w:rtl/>
              </w:rPr>
              <w:t xml:space="preserve">تعداد بيماران مصروع شناسايي شده </w:t>
            </w:r>
            <w:r>
              <w:rPr>
                <w:rFonts w:cs="Yagut"/>
                <w:sz w:val="24"/>
                <w:szCs w:val="28"/>
              </w:rPr>
              <w:t>……</w:t>
            </w:r>
            <w:r>
              <w:rPr>
                <w:rFonts w:cs="Yagut"/>
                <w:sz w:val="24"/>
                <w:szCs w:val="28"/>
                <w:rtl/>
              </w:rPr>
              <w:t xml:space="preserve">.. تعداد بيماران رواني شناسايي شده </w:t>
            </w:r>
            <w:r>
              <w:rPr>
                <w:rFonts w:cs="Yagut"/>
                <w:sz w:val="24"/>
                <w:szCs w:val="28"/>
              </w:rPr>
              <w:t>………</w:t>
            </w:r>
          </w:p>
        </w:tc>
      </w:tr>
      <w:tr w:rsidR="00775523" w14:paraId="6A8392CE" w14:textId="77777777" w:rsidTr="00F735A0">
        <w:trPr>
          <w:cantSplit/>
        </w:trPr>
        <w:tc>
          <w:tcPr>
            <w:tcW w:w="2885" w:type="dxa"/>
            <w:gridSpan w:val="3"/>
            <w:tcBorders>
              <w:left w:val="single" w:sz="4" w:space="0" w:color="auto"/>
              <w:bottom w:val="nil"/>
              <w:right w:val="nil"/>
            </w:tcBorders>
          </w:tcPr>
          <w:p w14:paraId="7ACB19A4" w14:textId="77777777" w:rsidR="00775523" w:rsidRDefault="00775523" w:rsidP="00775523">
            <w:pPr>
              <w:bidi/>
              <w:spacing w:line="420" w:lineRule="auto"/>
              <w:jc w:val="right"/>
              <w:rPr>
                <w:rFonts w:cs="Yagut"/>
                <w:sz w:val="24"/>
                <w:szCs w:val="28"/>
                <w:rtl/>
              </w:rPr>
            </w:pPr>
            <w:r>
              <w:rPr>
                <w:rFonts w:cs="Yagut"/>
                <w:sz w:val="24"/>
                <w:szCs w:val="28"/>
                <w:rtl/>
              </w:rPr>
              <w:t xml:space="preserve">خوب (7-8 در هزار) </w:t>
            </w:r>
          </w:p>
        </w:tc>
        <w:tc>
          <w:tcPr>
            <w:tcW w:w="2977" w:type="dxa"/>
            <w:gridSpan w:val="2"/>
            <w:tcBorders>
              <w:left w:val="nil"/>
              <w:bottom w:val="nil"/>
              <w:right w:val="nil"/>
            </w:tcBorders>
          </w:tcPr>
          <w:p w14:paraId="5CA3A555" w14:textId="77777777" w:rsidR="00775523" w:rsidRDefault="00775523" w:rsidP="00775523">
            <w:pPr>
              <w:bidi/>
              <w:spacing w:line="420" w:lineRule="auto"/>
              <w:jc w:val="center"/>
              <w:rPr>
                <w:rFonts w:cs="Yagut"/>
                <w:sz w:val="24"/>
                <w:szCs w:val="28"/>
              </w:rPr>
            </w:pPr>
            <w:r>
              <w:rPr>
                <w:rFonts w:cs="Yagut"/>
                <w:sz w:val="24"/>
                <w:szCs w:val="28"/>
                <w:rtl/>
              </w:rPr>
              <w:t xml:space="preserve">متوسط (2-6 در هزار) </w:t>
            </w:r>
          </w:p>
        </w:tc>
        <w:tc>
          <w:tcPr>
            <w:tcW w:w="2694" w:type="dxa"/>
            <w:gridSpan w:val="6"/>
            <w:tcBorders>
              <w:left w:val="nil"/>
              <w:bottom w:val="nil"/>
              <w:right w:val="single" w:sz="4" w:space="0" w:color="auto"/>
            </w:tcBorders>
          </w:tcPr>
          <w:p w14:paraId="0D0A985B" w14:textId="77777777" w:rsidR="00775523" w:rsidRDefault="00775523" w:rsidP="00775523">
            <w:pPr>
              <w:bidi/>
              <w:spacing w:line="420" w:lineRule="auto"/>
              <w:jc w:val="center"/>
              <w:rPr>
                <w:rFonts w:cs="Yagut"/>
                <w:sz w:val="24"/>
                <w:szCs w:val="28"/>
              </w:rPr>
            </w:pPr>
            <w:r>
              <w:rPr>
                <w:rFonts w:cs="Yagut"/>
                <w:sz w:val="24"/>
                <w:szCs w:val="28"/>
                <w:rtl/>
              </w:rPr>
              <w:t xml:space="preserve">ضعيف (0-4 در هزار) </w:t>
            </w:r>
          </w:p>
        </w:tc>
      </w:tr>
      <w:tr w:rsidR="00775523" w14:paraId="5502E7D5" w14:textId="77777777" w:rsidTr="00F735A0">
        <w:trPr>
          <w:cantSplit/>
        </w:trPr>
        <w:tc>
          <w:tcPr>
            <w:tcW w:w="7138" w:type="dxa"/>
            <w:gridSpan w:val="9"/>
            <w:tcBorders>
              <w:left w:val="single" w:sz="4" w:space="0" w:color="auto"/>
            </w:tcBorders>
          </w:tcPr>
          <w:p w14:paraId="54A3C812" w14:textId="77777777" w:rsidR="00775523" w:rsidRDefault="00775523" w:rsidP="00775523">
            <w:pPr>
              <w:bidi/>
              <w:spacing w:line="420" w:lineRule="auto"/>
              <w:jc w:val="center"/>
              <w:rPr>
                <w:rFonts w:cs="Yagut"/>
                <w:sz w:val="24"/>
                <w:szCs w:val="28"/>
                <w:rtl/>
              </w:rPr>
            </w:pPr>
          </w:p>
        </w:tc>
        <w:tc>
          <w:tcPr>
            <w:tcW w:w="1418" w:type="dxa"/>
            <w:gridSpan w:val="2"/>
            <w:tcBorders>
              <w:right w:val="single" w:sz="4" w:space="0" w:color="auto"/>
            </w:tcBorders>
          </w:tcPr>
          <w:p w14:paraId="2A3F2F36" w14:textId="77777777" w:rsidR="00775523" w:rsidRDefault="00775523" w:rsidP="00775523">
            <w:pPr>
              <w:bidi/>
              <w:spacing w:line="420" w:lineRule="auto"/>
              <w:jc w:val="lowKashida"/>
              <w:rPr>
                <w:rFonts w:cs="Yagut"/>
                <w:b/>
                <w:bCs/>
                <w:sz w:val="24"/>
                <w:szCs w:val="28"/>
                <w:rtl/>
              </w:rPr>
            </w:pPr>
            <w:r>
              <w:rPr>
                <w:rFonts w:cs="Yagut"/>
                <w:sz w:val="24"/>
                <w:szCs w:val="28"/>
                <w:rtl/>
              </w:rPr>
              <w:t>امتياز:</w:t>
            </w:r>
          </w:p>
        </w:tc>
      </w:tr>
      <w:tr w:rsidR="00775523" w14:paraId="5EB66B81" w14:textId="77777777" w:rsidTr="00F735A0">
        <w:trPr>
          <w:cantSplit/>
        </w:trPr>
        <w:tc>
          <w:tcPr>
            <w:tcW w:w="8556" w:type="dxa"/>
            <w:gridSpan w:val="11"/>
            <w:tcBorders>
              <w:left w:val="single" w:sz="4" w:space="0" w:color="auto"/>
              <w:bottom w:val="nil"/>
            </w:tcBorders>
          </w:tcPr>
          <w:p w14:paraId="6B84BF93" w14:textId="77777777" w:rsidR="00775523" w:rsidRDefault="00775523" w:rsidP="00775523">
            <w:pPr>
              <w:bidi/>
              <w:spacing w:line="420" w:lineRule="auto"/>
              <w:jc w:val="lowKashida"/>
              <w:rPr>
                <w:rFonts w:cs="Yagut"/>
                <w:sz w:val="24"/>
                <w:szCs w:val="28"/>
              </w:rPr>
            </w:pPr>
            <w:r>
              <w:rPr>
                <w:rFonts w:cs="Yagut" w:hint="cs"/>
                <w:sz w:val="24"/>
                <w:szCs w:val="28"/>
                <w:rtl/>
              </w:rPr>
              <w:lastRenderedPageBreak/>
              <w:t xml:space="preserve">11- </w:t>
            </w:r>
            <w:r>
              <w:rPr>
                <w:rFonts w:cs="Yagut"/>
                <w:sz w:val="24"/>
                <w:szCs w:val="28"/>
                <w:rtl/>
              </w:rPr>
              <w:t>نسبت مجموع بيماران رواني شديد، صرع و عقب‌مانده ذهني كه توسط بهورز ارجاع شده‌اند به تعداد موارد شناسايي شده است؟</w:t>
            </w:r>
          </w:p>
        </w:tc>
      </w:tr>
      <w:tr w:rsidR="00775523" w14:paraId="6AA194F3" w14:textId="77777777" w:rsidTr="00F735A0">
        <w:trPr>
          <w:cantSplit/>
        </w:trPr>
        <w:tc>
          <w:tcPr>
            <w:tcW w:w="8556" w:type="dxa"/>
            <w:gridSpan w:val="11"/>
            <w:tcBorders>
              <w:left w:val="single" w:sz="4" w:space="0" w:color="auto"/>
              <w:bottom w:val="nil"/>
            </w:tcBorders>
          </w:tcPr>
          <w:p w14:paraId="17470C82" w14:textId="77777777" w:rsidR="00775523" w:rsidRDefault="00775523" w:rsidP="00775523">
            <w:pPr>
              <w:bidi/>
              <w:spacing w:line="240" w:lineRule="auto"/>
              <w:jc w:val="lowKashida"/>
              <w:rPr>
                <w:rFonts w:cs="Yagut"/>
                <w:sz w:val="24"/>
                <w:szCs w:val="28"/>
                <w:rtl/>
              </w:rPr>
            </w:pPr>
            <w:r>
              <w:rPr>
                <w:rFonts w:cs="Yagut"/>
                <w:sz w:val="24"/>
                <w:szCs w:val="28"/>
                <w:rtl/>
              </w:rPr>
              <w:t xml:space="preserve">بيماران مصروع ارجاع شده </w:t>
            </w:r>
            <w:r>
              <w:rPr>
                <w:rFonts w:cs="Yagut"/>
                <w:sz w:val="24"/>
                <w:szCs w:val="28"/>
              </w:rPr>
              <w:t>…………</w:t>
            </w:r>
            <w:r>
              <w:rPr>
                <w:rFonts w:cs="Yagut"/>
                <w:sz w:val="24"/>
                <w:szCs w:val="28"/>
                <w:rtl/>
              </w:rPr>
              <w:t xml:space="preserve">.. تعداد بيماران رواني شديد ارجاع شده </w:t>
            </w:r>
            <w:r>
              <w:rPr>
                <w:rFonts w:cs="Yagut"/>
                <w:sz w:val="24"/>
                <w:szCs w:val="28"/>
              </w:rPr>
              <w:t>………</w:t>
            </w:r>
            <w:r>
              <w:rPr>
                <w:rFonts w:cs="Yagut"/>
                <w:sz w:val="24"/>
                <w:szCs w:val="28"/>
                <w:rtl/>
              </w:rPr>
              <w:t>..</w:t>
            </w:r>
          </w:p>
          <w:p w14:paraId="1BB78622" w14:textId="77777777" w:rsidR="00775523" w:rsidRDefault="00775523" w:rsidP="00775523">
            <w:pPr>
              <w:bidi/>
              <w:spacing w:line="240" w:lineRule="auto"/>
              <w:jc w:val="lowKashida"/>
              <w:rPr>
                <w:rFonts w:cs="Yagut"/>
                <w:sz w:val="24"/>
                <w:szCs w:val="28"/>
              </w:rPr>
            </w:pPr>
            <w:r>
              <w:rPr>
                <w:rFonts w:cs="Yagut"/>
                <w:sz w:val="24"/>
                <w:szCs w:val="28"/>
                <w:rtl/>
              </w:rPr>
              <w:t xml:space="preserve">عقب مانده ذهني ارجاع شده </w:t>
            </w:r>
            <w:r>
              <w:rPr>
                <w:rFonts w:cs="Yagut"/>
                <w:sz w:val="24"/>
                <w:szCs w:val="28"/>
              </w:rPr>
              <w:t>……………</w:t>
            </w:r>
          </w:p>
        </w:tc>
      </w:tr>
      <w:tr w:rsidR="00775523" w14:paraId="2D040A67" w14:textId="77777777" w:rsidTr="00F735A0">
        <w:tc>
          <w:tcPr>
            <w:tcW w:w="2177" w:type="dxa"/>
            <w:tcBorders>
              <w:left w:val="single" w:sz="4" w:space="0" w:color="auto"/>
              <w:bottom w:val="nil"/>
              <w:right w:val="nil"/>
            </w:tcBorders>
          </w:tcPr>
          <w:p w14:paraId="53DC1CDF" w14:textId="77777777" w:rsidR="00775523" w:rsidRDefault="00775523" w:rsidP="00775523">
            <w:pPr>
              <w:bidi/>
              <w:spacing w:line="420" w:lineRule="auto"/>
              <w:jc w:val="lowKashida"/>
              <w:rPr>
                <w:rFonts w:cs="Yagut"/>
                <w:sz w:val="24"/>
                <w:szCs w:val="28"/>
                <w:rtl/>
              </w:rPr>
            </w:pPr>
          </w:p>
        </w:tc>
        <w:tc>
          <w:tcPr>
            <w:tcW w:w="1984" w:type="dxa"/>
            <w:gridSpan w:val="3"/>
            <w:tcBorders>
              <w:left w:val="nil"/>
              <w:bottom w:val="nil"/>
              <w:right w:val="nil"/>
            </w:tcBorders>
          </w:tcPr>
          <w:p w14:paraId="3E4C74BF" w14:textId="77777777" w:rsidR="00775523" w:rsidRDefault="00775523" w:rsidP="00775523">
            <w:pPr>
              <w:bidi/>
              <w:spacing w:line="420" w:lineRule="auto"/>
              <w:jc w:val="center"/>
              <w:rPr>
                <w:rFonts w:cs="Yagut"/>
                <w:sz w:val="24"/>
                <w:szCs w:val="28"/>
                <w:rtl/>
              </w:rPr>
            </w:pPr>
            <w:r>
              <w:rPr>
                <w:rFonts w:cs="Yagut"/>
                <w:sz w:val="24"/>
                <w:szCs w:val="28"/>
                <w:rtl/>
              </w:rPr>
              <w:t xml:space="preserve">خوب (75-90) </w:t>
            </w:r>
          </w:p>
        </w:tc>
        <w:tc>
          <w:tcPr>
            <w:tcW w:w="2268" w:type="dxa"/>
            <w:gridSpan w:val="2"/>
            <w:tcBorders>
              <w:left w:val="nil"/>
              <w:bottom w:val="nil"/>
              <w:right w:val="nil"/>
            </w:tcBorders>
          </w:tcPr>
          <w:p w14:paraId="1627A625" w14:textId="77777777" w:rsidR="00775523" w:rsidRDefault="00775523" w:rsidP="00775523">
            <w:pPr>
              <w:bidi/>
              <w:spacing w:line="420" w:lineRule="auto"/>
              <w:jc w:val="center"/>
              <w:rPr>
                <w:rFonts w:cs="Yagut"/>
                <w:sz w:val="24"/>
                <w:szCs w:val="28"/>
              </w:rPr>
            </w:pPr>
            <w:r>
              <w:rPr>
                <w:rFonts w:cs="Yagut"/>
                <w:sz w:val="24"/>
                <w:szCs w:val="28"/>
                <w:rtl/>
              </w:rPr>
              <w:t xml:space="preserve">متوسط (74-60) </w:t>
            </w:r>
          </w:p>
        </w:tc>
        <w:tc>
          <w:tcPr>
            <w:tcW w:w="2127" w:type="dxa"/>
            <w:gridSpan w:val="5"/>
            <w:tcBorders>
              <w:left w:val="nil"/>
              <w:bottom w:val="nil"/>
              <w:right w:val="single" w:sz="4" w:space="0" w:color="auto"/>
            </w:tcBorders>
          </w:tcPr>
          <w:p w14:paraId="0A1D9C5B" w14:textId="77777777" w:rsidR="00775523" w:rsidRDefault="00775523" w:rsidP="00775523">
            <w:pPr>
              <w:bidi/>
              <w:spacing w:line="420" w:lineRule="auto"/>
              <w:jc w:val="center"/>
              <w:rPr>
                <w:rFonts w:cs="Yagut"/>
                <w:sz w:val="24"/>
                <w:szCs w:val="28"/>
              </w:rPr>
            </w:pPr>
            <w:r>
              <w:rPr>
                <w:rFonts w:cs="Yagut"/>
                <w:sz w:val="24"/>
                <w:szCs w:val="28"/>
                <w:rtl/>
              </w:rPr>
              <w:t>ضعيف (0-59)</w:t>
            </w:r>
            <w:r>
              <w:rPr>
                <w:rFonts w:cs="Times New Roman"/>
                <w:sz w:val="38"/>
                <w:szCs w:val="38"/>
                <w:rtl/>
              </w:rPr>
              <w:t xml:space="preserve"> </w:t>
            </w:r>
          </w:p>
        </w:tc>
      </w:tr>
      <w:tr w:rsidR="00775523" w14:paraId="36743591" w14:textId="77777777" w:rsidTr="00F735A0">
        <w:trPr>
          <w:cantSplit/>
        </w:trPr>
        <w:tc>
          <w:tcPr>
            <w:tcW w:w="6713" w:type="dxa"/>
            <w:gridSpan w:val="8"/>
            <w:tcBorders>
              <w:left w:val="single" w:sz="4" w:space="0" w:color="auto"/>
            </w:tcBorders>
          </w:tcPr>
          <w:p w14:paraId="0F0FE5DE" w14:textId="77777777" w:rsidR="00775523" w:rsidRDefault="00775523" w:rsidP="00775523">
            <w:pPr>
              <w:bidi/>
              <w:spacing w:line="420" w:lineRule="auto"/>
              <w:jc w:val="center"/>
              <w:rPr>
                <w:rFonts w:cs="Yagut"/>
                <w:sz w:val="24"/>
                <w:szCs w:val="28"/>
                <w:rtl/>
              </w:rPr>
            </w:pPr>
          </w:p>
        </w:tc>
        <w:tc>
          <w:tcPr>
            <w:tcW w:w="1843" w:type="dxa"/>
            <w:gridSpan w:val="3"/>
            <w:tcBorders>
              <w:right w:val="single" w:sz="4" w:space="0" w:color="auto"/>
            </w:tcBorders>
          </w:tcPr>
          <w:p w14:paraId="6FF21DF5" w14:textId="77777777" w:rsidR="00775523" w:rsidRDefault="00775523" w:rsidP="00775523">
            <w:pPr>
              <w:bidi/>
              <w:spacing w:line="420" w:lineRule="auto"/>
              <w:jc w:val="lowKashida"/>
              <w:rPr>
                <w:rFonts w:cs="Yagut"/>
                <w:b/>
                <w:bCs/>
                <w:sz w:val="24"/>
                <w:szCs w:val="28"/>
                <w:rtl/>
              </w:rPr>
            </w:pPr>
            <w:r>
              <w:rPr>
                <w:rFonts w:cs="Yagut"/>
                <w:sz w:val="24"/>
                <w:szCs w:val="28"/>
                <w:rtl/>
              </w:rPr>
              <w:t>مجموع امتياز</w:t>
            </w:r>
          </w:p>
        </w:tc>
      </w:tr>
      <w:tr w:rsidR="00775523" w14:paraId="1D100CBA" w14:textId="77777777" w:rsidTr="00F735A0">
        <w:trPr>
          <w:cantSplit/>
          <w:trHeight w:val="101"/>
        </w:trPr>
        <w:tc>
          <w:tcPr>
            <w:tcW w:w="2460" w:type="dxa"/>
            <w:gridSpan w:val="2"/>
            <w:vMerge w:val="restart"/>
            <w:tcBorders>
              <w:left w:val="single" w:sz="4" w:space="0" w:color="auto"/>
            </w:tcBorders>
          </w:tcPr>
          <w:p w14:paraId="2337D55E" w14:textId="77777777" w:rsidR="00775523" w:rsidRDefault="00775523" w:rsidP="00775523">
            <w:pPr>
              <w:bidi/>
              <w:spacing w:line="420" w:lineRule="auto"/>
              <w:jc w:val="lowKashida"/>
              <w:rPr>
                <w:rFonts w:cs="Yagut"/>
                <w:sz w:val="24"/>
                <w:szCs w:val="32"/>
                <w:rtl/>
              </w:rPr>
            </w:pPr>
          </w:p>
          <w:p w14:paraId="30013AE3" w14:textId="77777777" w:rsidR="00775523" w:rsidRDefault="00775523" w:rsidP="00775523">
            <w:pPr>
              <w:bidi/>
              <w:spacing w:line="420" w:lineRule="auto"/>
              <w:jc w:val="lowKashida"/>
              <w:rPr>
                <w:rFonts w:cs="Yagut"/>
                <w:sz w:val="24"/>
                <w:szCs w:val="28"/>
                <w:rtl/>
              </w:rPr>
            </w:pPr>
            <w:r>
              <w:rPr>
                <w:rFonts w:cs="Yagut"/>
                <w:sz w:val="24"/>
                <w:szCs w:val="28"/>
                <w:rtl/>
              </w:rPr>
              <w:t xml:space="preserve">وضعيت برحسب نمره: </w:t>
            </w:r>
          </w:p>
        </w:tc>
        <w:tc>
          <w:tcPr>
            <w:tcW w:w="1701" w:type="dxa"/>
            <w:gridSpan w:val="2"/>
            <w:tcBorders>
              <w:bottom w:val="nil"/>
              <w:right w:val="nil"/>
            </w:tcBorders>
          </w:tcPr>
          <w:p w14:paraId="3A3CD1BC" w14:textId="77777777" w:rsidR="00775523" w:rsidRDefault="00775523" w:rsidP="00775523">
            <w:pPr>
              <w:bidi/>
              <w:spacing w:line="420" w:lineRule="auto"/>
              <w:jc w:val="lowKashida"/>
              <w:rPr>
                <w:rFonts w:cs="Yagut"/>
                <w:sz w:val="24"/>
                <w:szCs w:val="28"/>
                <w:rtl/>
              </w:rPr>
            </w:pPr>
            <w:r>
              <w:rPr>
                <w:rFonts w:cs="Yagut"/>
                <w:sz w:val="24"/>
                <w:szCs w:val="28"/>
                <w:rtl/>
              </w:rPr>
              <w:t xml:space="preserve">خوب (11-4)       </w:t>
            </w:r>
          </w:p>
        </w:tc>
        <w:tc>
          <w:tcPr>
            <w:tcW w:w="4395" w:type="dxa"/>
            <w:gridSpan w:val="7"/>
            <w:tcBorders>
              <w:bottom w:val="nil"/>
              <w:right w:val="single" w:sz="4" w:space="0" w:color="auto"/>
            </w:tcBorders>
          </w:tcPr>
          <w:p w14:paraId="4A46E6C6" w14:textId="77777777" w:rsidR="00775523" w:rsidRDefault="00775523" w:rsidP="00775523">
            <w:pPr>
              <w:bidi/>
              <w:spacing w:line="420" w:lineRule="auto"/>
              <w:jc w:val="lowKashida"/>
              <w:rPr>
                <w:rFonts w:cs="Yagut"/>
                <w:sz w:val="24"/>
                <w:szCs w:val="28"/>
                <w:rtl/>
              </w:rPr>
            </w:pPr>
          </w:p>
        </w:tc>
      </w:tr>
      <w:tr w:rsidR="00775523" w14:paraId="3679A0D8" w14:textId="77777777" w:rsidTr="00F735A0">
        <w:trPr>
          <w:cantSplit/>
          <w:trHeight w:val="100"/>
        </w:trPr>
        <w:tc>
          <w:tcPr>
            <w:tcW w:w="2460" w:type="dxa"/>
            <w:gridSpan w:val="2"/>
            <w:vMerge/>
            <w:tcBorders>
              <w:left w:val="single" w:sz="4" w:space="0" w:color="auto"/>
            </w:tcBorders>
          </w:tcPr>
          <w:p w14:paraId="0BC50A66" w14:textId="77777777" w:rsidR="00775523" w:rsidRDefault="00775523" w:rsidP="00775523">
            <w:pPr>
              <w:bidi/>
              <w:spacing w:line="420" w:lineRule="auto"/>
              <w:jc w:val="lowKashida"/>
              <w:rPr>
                <w:rFonts w:cs="Yagut"/>
                <w:sz w:val="24"/>
                <w:szCs w:val="28"/>
                <w:rtl/>
              </w:rPr>
            </w:pPr>
          </w:p>
        </w:tc>
        <w:tc>
          <w:tcPr>
            <w:tcW w:w="1701" w:type="dxa"/>
            <w:gridSpan w:val="2"/>
            <w:tcBorders>
              <w:top w:val="nil"/>
              <w:bottom w:val="nil"/>
              <w:right w:val="nil"/>
            </w:tcBorders>
          </w:tcPr>
          <w:p w14:paraId="212CA1D4" w14:textId="77777777" w:rsidR="00775523" w:rsidRDefault="00775523" w:rsidP="00775523">
            <w:pPr>
              <w:bidi/>
              <w:spacing w:line="420" w:lineRule="auto"/>
              <w:jc w:val="lowKashida"/>
              <w:rPr>
                <w:rFonts w:cs="Yagut"/>
                <w:sz w:val="24"/>
                <w:szCs w:val="28"/>
                <w:rtl/>
              </w:rPr>
            </w:pPr>
            <w:r>
              <w:rPr>
                <w:rFonts w:cs="Yagut"/>
                <w:sz w:val="24"/>
                <w:szCs w:val="28"/>
                <w:rtl/>
              </w:rPr>
              <w:t>متوسط (7-10)</w:t>
            </w:r>
          </w:p>
        </w:tc>
        <w:tc>
          <w:tcPr>
            <w:tcW w:w="4395" w:type="dxa"/>
            <w:gridSpan w:val="7"/>
            <w:tcBorders>
              <w:top w:val="nil"/>
              <w:bottom w:val="nil"/>
              <w:right w:val="single" w:sz="4" w:space="0" w:color="auto"/>
            </w:tcBorders>
          </w:tcPr>
          <w:p w14:paraId="48491363" w14:textId="77777777" w:rsidR="00775523" w:rsidRDefault="00775523" w:rsidP="00775523">
            <w:pPr>
              <w:bidi/>
              <w:spacing w:line="420" w:lineRule="auto"/>
              <w:jc w:val="lowKashida"/>
              <w:rPr>
                <w:rFonts w:cs="Yagut"/>
                <w:sz w:val="24"/>
                <w:szCs w:val="28"/>
                <w:rtl/>
              </w:rPr>
            </w:pPr>
          </w:p>
        </w:tc>
      </w:tr>
      <w:tr w:rsidR="00775523" w14:paraId="0E38EA32" w14:textId="77777777" w:rsidTr="00F735A0">
        <w:trPr>
          <w:cantSplit/>
          <w:trHeight w:val="100"/>
        </w:trPr>
        <w:tc>
          <w:tcPr>
            <w:tcW w:w="2460" w:type="dxa"/>
            <w:gridSpan w:val="2"/>
            <w:vMerge/>
            <w:tcBorders>
              <w:left w:val="single" w:sz="4" w:space="0" w:color="auto"/>
            </w:tcBorders>
          </w:tcPr>
          <w:p w14:paraId="731C5D2D" w14:textId="77777777" w:rsidR="00775523" w:rsidRDefault="00775523" w:rsidP="00775523">
            <w:pPr>
              <w:bidi/>
              <w:spacing w:line="420" w:lineRule="auto"/>
              <w:jc w:val="lowKashida"/>
              <w:rPr>
                <w:rFonts w:cs="Yagut"/>
                <w:sz w:val="24"/>
                <w:szCs w:val="28"/>
                <w:rtl/>
              </w:rPr>
            </w:pPr>
          </w:p>
        </w:tc>
        <w:tc>
          <w:tcPr>
            <w:tcW w:w="1701" w:type="dxa"/>
            <w:gridSpan w:val="2"/>
            <w:tcBorders>
              <w:top w:val="nil"/>
              <w:right w:val="nil"/>
            </w:tcBorders>
          </w:tcPr>
          <w:p w14:paraId="222F77F8" w14:textId="77777777" w:rsidR="00775523" w:rsidRDefault="00775523" w:rsidP="00775523">
            <w:pPr>
              <w:bidi/>
              <w:spacing w:line="420" w:lineRule="auto"/>
              <w:jc w:val="lowKashida"/>
              <w:rPr>
                <w:rFonts w:cs="Yagut"/>
                <w:sz w:val="24"/>
                <w:szCs w:val="28"/>
                <w:rtl/>
              </w:rPr>
            </w:pPr>
            <w:r>
              <w:rPr>
                <w:rFonts w:cs="Yagut"/>
                <w:sz w:val="24"/>
                <w:szCs w:val="28"/>
                <w:rtl/>
              </w:rPr>
              <w:t>ضعيف (0-6)</w:t>
            </w:r>
          </w:p>
        </w:tc>
        <w:tc>
          <w:tcPr>
            <w:tcW w:w="4395" w:type="dxa"/>
            <w:gridSpan w:val="7"/>
            <w:tcBorders>
              <w:top w:val="nil"/>
              <w:right w:val="single" w:sz="4" w:space="0" w:color="auto"/>
            </w:tcBorders>
          </w:tcPr>
          <w:p w14:paraId="121A18DF" w14:textId="77777777" w:rsidR="00775523" w:rsidRDefault="00775523" w:rsidP="00775523">
            <w:pPr>
              <w:bidi/>
              <w:spacing w:line="420" w:lineRule="auto"/>
              <w:jc w:val="lowKashida"/>
              <w:rPr>
                <w:rFonts w:cs="Yagut"/>
                <w:sz w:val="24"/>
                <w:szCs w:val="28"/>
                <w:rtl/>
              </w:rPr>
            </w:pPr>
          </w:p>
        </w:tc>
      </w:tr>
    </w:tbl>
    <w:p w14:paraId="387D4912" w14:textId="77777777" w:rsidR="00775523" w:rsidRDefault="00775523" w:rsidP="00775523">
      <w:pPr>
        <w:bidi/>
        <w:rPr>
          <w:rFonts w:cs="B Zar"/>
          <w:b/>
          <w:bCs/>
          <w:sz w:val="24"/>
          <w:szCs w:val="24"/>
          <w:rtl/>
        </w:rPr>
      </w:pPr>
    </w:p>
    <w:p w14:paraId="39690743" w14:textId="77777777" w:rsidR="00775523" w:rsidRDefault="00775523" w:rsidP="00775523">
      <w:pPr>
        <w:bidi/>
        <w:rPr>
          <w:rFonts w:cs="B Zar"/>
          <w:b/>
          <w:bCs/>
          <w:sz w:val="24"/>
          <w:szCs w:val="24"/>
          <w:rtl/>
        </w:rPr>
      </w:pPr>
    </w:p>
    <w:p w14:paraId="0D48795F" w14:textId="77777777" w:rsidR="00775523" w:rsidRDefault="00775523" w:rsidP="00775523">
      <w:pPr>
        <w:bidi/>
        <w:rPr>
          <w:rFonts w:cs="B Zar"/>
          <w:b/>
          <w:bCs/>
          <w:sz w:val="24"/>
          <w:szCs w:val="24"/>
          <w:rtl/>
        </w:rPr>
      </w:pPr>
    </w:p>
    <w:p w14:paraId="3064F7CC" w14:textId="77777777" w:rsidR="00775523" w:rsidRDefault="00775523" w:rsidP="00775523">
      <w:pPr>
        <w:bidi/>
        <w:rPr>
          <w:rFonts w:cs="B Zar"/>
          <w:b/>
          <w:bCs/>
          <w:sz w:val="24"/>
          <w:szCs w:val="24"/>
          <w:rtl/>
        </w:rPr>
      </w:pPr>
    </w:p>
    <w:p w14:paraId="2C830F1F" w14:textId="77777777" w:rsidR="00775523" w:rsidRDefault="00775523" w:rsidP="00775523">
      <w:pPr>
        <w:bidi/>
        <w:rPr>
          <w:rFonts w:cs="B Zar"/>
          <w:b/>
          <w:bCs/>
          <w:sz w:val="24"/>
          <w:szCs w:val="24"/>
          <w:rtl/>
        </w:rPr>
      </w:pPr>
    </w:p>
    <w:p w14:paraId="3AE7F313" w14:textId="77777777" w:rsidR="00775523" w:rsidRDefault="00775523" w:rsidP="00775523">
      <w:pPr>
        <w:bidi/>
        <w:rPr>
          <w:rFonts w:cs="B Zar"/>
          <w:b/>
          <w:bCs/>
          <w:sz w:val="24"/>
          <w:szCs w:val="24"/>
          <w:rtl/>
        </w:rPr>
      </w:pPr>
    </w:p>
    <w:p w14:paraId="6F64FF6F" w14:textId="77777777" w:rsidR="00775523" w:rsidRDefault="00775523" w:rsidP="00775523">
      <w:pPr>
        <w:bidi/>
        <w:rPr>
          <w:rFonts w:cs="B Zar"/>
          <w:b/>
          <w:bCs/>
          <w:sz w:val="24"/>
          <w:szCs w:val="24"/>
          <w:rtl/>
        </w:rPr>
      </w:pPr>
    </w:p>
    <w:p w14:paraId="10A835DF" w14:textId="77777777" w:rsidR="00775523" w:rsidRDefault="00775523" w:rsidP="00775523">
      <w:pPr>
        <w:bidi/>
        <w:rPr>
          <w:rFonts w:cs="B Zar"/>
          <w:b/>
          <w:bCs/>
          <w:sz w:val="24"/>
          <w:szCs w:val="24"/>
          <w:rtl/>
          <w:lang w:bidi="fa-IR"/>
        </w:rPr>
      </w:pPr>
    </w:p>
    <w:p w14:paraId="202758E5" w14:textId="77777777" w:rsidR="00335C2E" w:rsidRDefault="00335C2E" w:rsidP="00335C2E">
      <w:pPr>
        <w:bidi/>
        <w:rPr>
          <w:rFonts w:cs="B Zar"/>
          <w:b/>
          <w:bCs/>
          <w:sz w:val="24"/>
          <w:szCs w:val="24"/>
          <w:rtl/>
          <w:lang w:bidi="fa-IR"/>
        </w:rPr>
      </w:pPr>
    </w:p>
    <w:p w14:paraId="208A1B77" w14:textId="77777777" w:rsidR="00335C2E" w:rsidRDefault="00335C2E" w:rsidP="00335C2E">
      <w:pPr>
        <w:bidi/>
        <w:rPr>
          <w:rFonts w:cs="B Zar"/>
          <w:b/>
          <w:bCs/>
          <w:sz w:val="24"/>
          <w:szCs w:val="24"/>
          <w:rtl/>
          <w:lang w:bidi="fa-IR"/>
        </w:rPr>
      </w:pPr>
    </w:p>
    <w:p w14:paraId="6D4C68A3" w14:textId="77777777" w:rsidR="00335C2E" w:rsidRDefault="00335C2E" w:rsidP="00335C2E">
      <w:pPr>
        <w:bidi/>
        <w:rPr>
          <w:rFonts w:cs="B Zar"/>
          <w:b/>
          <w:bCs/>
          <w:sz w:val="24"/>
          <w:szCs w:val="24"/>
          <w:rtl/>
          <w:lang w:bidi="fa-IR"/>
        </w:rPr>
      </w:pPr>
    </w:p>
    <w:p w14:paraId="27572F33" w14:textId="77777777" w:rsidR="00335C2E" w:rsidRDefault="00335C2E" w:rsidP="00335C2E">
      <w:pPr>
        <w:bidi/>
        <w:rPr>
          <w:rFonts w:cs="B Zar"/>
          <w:b/>
          <w:bCs/>
          <w:sz w:val="24"/>
          <w:szCs w:val="24"/>
          <w:rtl/>
          <w:lang w:bidi="fa-IR"/>
        </w:rPr>
      </w:pPr>
    </w:p>
    <w:p w14:paraId="56BA8647" w14:textId="77777777" w:rsidR="00775523" w:rsidRDefault="00775523" w:rsidP="00775523">
      <w:pPr>
        <w:bidi/>
        <w:rPr>
          <w:rFonts w:cs="B Zar"/>
          <w:b/>
          <w:bCs/>
          <w:sz w:val="24"/>
          <w:szCs w:val="24"/>
          <w:rtl/>
        </w:rPr>
      </w:pPr>
    </w:p>
    <w:p w14:paraId="4CBE27F6" w14:textId="77777777" w:rsidR="00775523" w:rsidRDefault="00775523" w:rsidP="00775523">
      <w:pPr>
        <w:bidi/>
        <w:rPr>
          <w:rFonts w:cs="B Zar"/>
          <w:b/>
          <w:bCs/>
          <w:sz w:val="24"/>
          <w:szCs w:val="24"/>
          <w:rtl/>
        </w:rPr>
      </w:pPr>
    </w:p>
    <w:p w14:paraId="360FDDDC" w14:textId="77777777" w:rsidR="00775523" w:rsidRDefault="00775523" w:rsidP="00775523">
      <w:pPr>
        <w:bidi/>
        <w:rPr>
          <w:rFonts w:cs="B Zar"/>
          <w:b/>
          <w:bCs/>
          <w:sz w:val="24"/>
          <w:szCs w:val="24"/>
          <w:rtl/>
        </w:rPr>
      </w:pPr>
    </w:p>
    <w:p w14:paraId="19BF246E" w14:textId="1657981B" w:rsidR="00775523" w:rsidRDefault="00585D5C" w:rsidP="00775523">
      <w:pPr>
        <w:bidi/>
        <w:rPr>
          <w:rFonts w:cs="B Zar"/>
          <w:b/>
          <w:bCs/>
          <w:sz w:val="24"/>
          <w:szCs w:val="24"/>
          <w:rtl/>
        </w:rPr>
      </w:pPr>
      <w:r>
        <w:rPr>
          <w:noProof/>
          <w:sz w:val="24"/>
          <w:szCs w:val="28"/>
          <w:rtl/>
        </w:rPr>
        <mc:AlternateContent>
          <mc:Choice Requires="wps">
            <w:drawing>
              <wp:anchor distT="0" distB="0" distL="114300" distR="114300" simplePos="0" relativeHeight="251831296" behindDoc="0" locked="0" layoutInCell="1" allowOverlap="1" wp14:anchorId="36813F74" wp14:editId="209BDC1A">
                <wp:simplePos x="0" y="0"/>
                <wp:positionH relativeFrom="column">
                  <wp:posOffset>1447800</wp:posOffset>
                </wp:positionH>
                <wp:positionV relativeFrom="paragraph">
                  <wp:posOffset>19050</wp:posOffset>
                </wp:positionV>
                <wp:extent cx="4067175" cy="419100"/>
                <wp:effectExtent l="9525" t="13335" r="9525" b="5715"/>
                <wp:wrapNone/>
                <wp:docPr id="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419100"/>
                        </a:xfrm>
                        <a:prstGeom prst="rect">
                          <a:avLst/>
                        </a:prstGeom>
                        <a:solidFill>
                          <a:srgbClr val="FFFFFF"/>
                        </a:solidFill>
                        <a:ln w="9525">
                          <a:solidFill>
                            <a:srgbClr val="000000"/>
                          </a:solidFill>
                          <a:miter lim="800000"/>
                          <a:headEnd/>
                          <a:tailEnd/>
                        </a:ln>
                      </wps:spPr>
                      <wps:txbx>
                        <w:txbxContent>
                          <w:p w14:paraId="346218B6" w14:textId="77777777" w:rsidR="00B9089D" w:rsidRPr="009E1C44" w:rsidRDefault="00B9089D" w:rsidP="00775523">
                            <w:pPr>
                              <w:rPr>
                                <w:rFonts w:cs="B Titr"/>
                                <w:sz w:val="24"/>
                                <w:szCs w:val="24"/>
                              </w:rPr>
                            </w:pPr>
                            <w:r w:rsidRPr="009E1C44">
                              <w:rPr>
                                <w:rFonts w:cs="B Titr" w:hint="cs"/>
                                <w:sz w:val="24"/>
                                <w:szCs w:val="24"/>
                                <w:rtl/>
                              </w:rPr>
                              <w:t xml:space="preserve">دستورالعمل چك ليست پايش خدمات </w:t>
                            </w:r>
                            <w:r>
                              <w:rPr>
                                <w:rFonts w:cs="B Titr" w:hint="cs"/>
                                <w:sz w:val="24"/>
                                <w:szCs w:val="24"/>
                                <w:rtl/>
                              </w:rPr>
                              <w:t xml:space="preserve">سلامت روان در </w:t>
                            </w:r>
                            <w:r w:rsidRPr="009E1C44">
                              <w:rPr>
                                <w:rFonts w:cs="B Titr" w:hint="cs"/>
                                <w:sz w:val="24"/>
                                <w:szCs w:val="24"/>
                                <w:rtl/>
                              </w:rPr>
                              <w:t xml:space="preserve">خانه بهداشت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13F74" id="Text Box 167" o:spid="_x0000_s1137" type="#_x0000_t202" style="position:absolute;left:0;text-align:left;margin-left:114pt;margin-top:1.5pt;width:320.25pt;height:3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">
                <v:textbox>
                  <w:txbxContent>
                    <w:p w14:paraId="346218B6" w14:textId="77777777" w:rsidR="00B9089D" w:rsidRPr="009E1C44" w:rsidRDefault="00B9089D" w:rsidP="00775523">
                      <w:pPr>
                        <w:rPr>
                          <w:rFonts w:cs="B Titr"/>
                          <w:sz w:val="24"/>
                          <w:szCs w:val="24"/>
                        </w:rPr>
                      </w:pPr>
                      <w:r w:rsidRPr="009E1C44">
                        <w:rPr>
                          <w:rFonts w:cs="B Titr" w:hint="cs"/>
                          <w:sz w:val="24"/>
                          <w:szCs w:val="24"/>
                          <w:rtl/>
                        </w:rPr>
                        <w:t xml:space="preserve">دستورالعمل چك ليست پايش خدمات </w:t>
                      </w:r>
                      <w:r>
                        <w:rPr>
                          <w:rFonts w:cs="B Titr" w:hint="cs"/>
                          <w:sz w:val="24"/>
                          <w:szCs w:val="24"/>
                          <w:rtl/>
                        </w:rPr>
                        <w:t xml:space="preserve">سلامت روان در </w:t>
                      </w:r>
                      <w:r w:rsidRPr="009E1C44">
                        <w:rPr>
                          <w:rFonts w:cs="B Titr" w:hint="cs"/>
                          <w:sz w:val="24"/>
                          <w:szCs w:val="24"/>
                          <w:rtl/>
                        </w:rPr>
                        <w:t xml:space="preserve">خانه بهداشت  </w:t>
                      </w:r>
                    </w:p>
                  </w:txbxContent>
                </v:textbox>
              </v:shape>
            </w:pict>
          </mc:Fallback>
        </mc:AlternateContent>
      </w:r>
    </w:p>
    <w:p w14:paraId="54E54BD4" w14:textId="77777777" w:rsidR="00775523" w:rsidRDefault="00775523" w:rsidP="00775523">
      <w:pPr>
        <w:bidi/>
        <w:rPr>
          <w:rFonts w:cs="B Zar"/>
          <w:b/>
          <w:bCs/>
          <w:sz w:val="24"/>
          <w:szCs w:val="24"/>
          <w:rtl/>
        </w:rPr>
      </w:pPr>
    </w:p>
    <w:p w14:paraId="7B9AE2DF" w14:textId="77777777" w:rsidR="00775523" w:rsidRPr="00DF1227" w:rsidRDefault="00775523" w:rsidP="00775523">
      <w:pPr>
        <w:pStyle w:val="BodyText2"/>
        <w:ind w:firstLine="284"/>
        <w:rPr>
          <w:rFonts w:cs="B Yagut"/>
          <w:b/>
          <w:bCs/>
          <w:sz w:val="24"/>
          <w:szCs w:val="24"/>
          <w:rtl/>
        </w:rPr>
      </w:pPr>
      <w:r w:rsidRPr="00DF1227">
        <w:rPr>
          <w:rFonts w:cs="B Yagut"/>
          <w:b/>
          <w:bCs/>
          <w:sz w:val="24"/>
          <w:szCs w:val="24"/>
          <w:rtl/>
        </w:rPr>
        <w:t xml:space="preserve">اين فرم جهت ارزيابي فعاليت بهورز در خانه بهداشت است كه حداقل هر 2 ماه يكبار تكميل مي‌گردد. لازم به توضيح است كه مدت تعيين شده جهت تكميل فرم بوده و </w:t>
      </w:r>
      <w:r>
        <w:rPr>
          <w:rFonts w:cs="B Yagut" w:hint="cs"/>
          <w:b/>
          <w:bCs/>
          <w:sz w:val="24"/>
          <w:szCs w:val="24"/>
          <w:rtl/>
        </w:rPr>
        <w:t>فرد پايش كننده</w:t>
      </w:r>
      <w:r w:rsidRPr="00DF1227">
        <w:rPr>
          <w:rFonts w:cs="B Yagut"/>
          <w:b/>
          <w:bCs/>
          <w:sz w:val="24"/>
          <w:szCs w:val="24"/>
          <w:rtl/>
        </w:rPr>
        <w:t xml:space="preserve"> موظف است طبق برنامه تنظيمي به نظارت مستمر فعاليتهاي بهداشت روان اقدام نمايد.</w:t>
      </w:r>
    </w:p>
    <w:p w14:paraId="7FFE8390" w14:textId="77777777" w:rsidR="00775523" w:rsidRPr="00DF1227" w:rsidRDefault="00775523" w:rsidP="00775523">
      <w:pPr>
        <w:bidi/>
        <w:spacing w:line="240" w:lineRule="auto"/>
        <w:ind w:left="1076" w:hanging="792"/>
        <w:jc w:val="lowKashida"/>
        <w:rPr>
          <w:rFonts w:cs="B Yagut"/>
          <w:b/>
          <w:bCs/>
          <w:sz w:val="24"/>
          <w:szCs w:val="24"/>
          <w:rtl/>
        </w:rPr>
      </w:pPr>
      <w:r w:rsidRPr="00DF1227">
        <w:rPr>
          <w:rFonts w:cs="B Yagut"/>
          <w:b/>
          <w:bCs/>
          <w:sz w:val="24"/>
          <w:szCs w:val="24"/>
          <w:rtl/>
        </w:rPr>
        <w:t>سؤال 2: منبع اطلاعات، متن بهداشت روان براي بهورز است كه اهم مطالب آن علايم بيماريها، عوارض دارويي و آموزش بهداشت روان به بيماران و خانواده‌ها مي‌باشد.</w:t>
      </w:r>
    </w:p>
    <w:p w14:paraId="620A2392" w14:textId="77777777" w:rsidR="00775523" w:rsidRPr="00DF1227" w:rsidRDefault="00775523" w:rsidP="00775523">
      <w:pPr>
        <w:bidi/>
        <w:spacing w:line="240" w:lineRule="auto"/>
        <w:ind w:left="1076" w:hanging="792"/>
        <w:jc w:val="lowKashida"/>
        <w:rPr>
          <w:rFonts w:cs="B Yagut"/>
          <w:b/>
          <w:bCs/>
          <w:sz w:val="24"/>
          <w:szCs w:val="24"/>
          <w:rtl/>
        </w:rPr>
      </w:pPr>
      <w:r w:rsidRPr="00DF1227">
        <w:rPr>
          <w:rFonts w:cs="B Yagut"/>
          <w:b/>
          <w:bCs/>
          <w:sz w:val="24"/>
          <w:szCs w:val="24"/>
          <w:rtl/>
        </w:rPr>
        <w:t>سؤال 4: در پرونده بيمار مشاهده شود كه آيا تعداد دفعات ارجاع ثبت شده در فرم پيگيري بيماري با تعداد فرمهاي ارجاع مطابقت دارد؟</w:t>
      </w:r>
    </w:p>
    <w:p w14:paraId="3A038669" w14:textId="77777777" w:rsidR="00775523" w:rsidRPr="00DF1227" w:rsidRDefault="00775523" w:rsidP="00775523">
      <w:pPr>
        <w:bidi/>
        <w:spacing w:line="240" w:lineRule="auto"/>
        <w:ind w:firstLine="284"/>
        <w:jc w:val="lowKashida"/>
        <w:rPr>
          <w:rFonts w:cs="B Yagut"/>
          <w:b/>
          <w:bCs/>
          <w:sz w:val="24"/>
          <w:szCs w:val="24"/>
          <w:rtl/>
        </w:rPr>
      </w:pPr>
      <w:r w:rsidRPr="00DF1227">
        <w:rPr>
          <w:rFonts w:cs="B Yagut"/>
          <w:b/>
          <w:bCs/>
          <w:sz w:val="24"/>
          <w:szCs w:val="24"/>
          <w:rtl/>
        </w:rPr>
        <w:t>سؤال 6: پيگيري بيماران بايد در دو مورد انجام شود؟</w:t>
      </w:r>
    </w:p>
    <w:p w14:paraId="344832FA" w14:textId="77777777" w:rsidR="00775523" w:rsidRPr="00DF1227" w:rsidRDefault="00775523" w:rsidP="00775523">
      <w:pPr>
        <w:bidi/>
        <w:spacing w:line="240" w:lineRule="auto"/>
        <w:ind w:firstLine="284"/>
        <w:jc w:val="lowKashida"/>
        <w:rPr>
          <w:rFonts w:cs="B Yagut"/>
          <w:b/>
          <w:bCs/>
          <w:sz w:val="24"/>
          <w:szCs w:val="24"/>
          <w:rtl/>
        </w:rPr>
      </w:pPr>
      <w:r w:rsidRPr="00DF1227">
        <w:rPr>
          <w:rFonts w:cs="B Yagut"/>
          <w:b/>
          <w:bCs/>
          <w:sz w:val="24"/>
          <w:szCs w:val="24"/>
          <w:rtl/>
        </w:rPr>
        <w:t>الف) عدم مراجعه بيمار در تاريخي كه پزشك مشخص نموده است.</w:t>
      </w:r>
    </w:p>
    <w:p w14:paraId="50D86993" w14:textId="77777777" w:rsidR="00775523" w:rsidRPr="00DF1227" w:rsidRDefault="00775523" w:rsidP="00775523">
      <w:pPr>
        <w:bidi/>
        <w:spacing w:line="240" w:lineRule="auto"/>
        <w:ind w:firstLine="284"/>
        <w:jc w:val="lowKashida"/>
        <w:rPr>
          <w:rFonts w:cs="B Yagut"/>
          <w:b/>
          <w:bCs/>
          <w:sz w:val="24"/>
          <w:szCs w:val="24"/>
          <w:rtl/>
        </w:rPr>
      </w:pPr>
      <w:r w:rsidRPr="00DF1227">
        <w:rPr>
          <w:rFonts w:cs="B Yagut"/>
          <w:b/>
          <w:bCs/>
          <w:sz w:val="24"/>
          <w:szCs w:val="24"/>
          <w:rtl/>
        </w:rPr>
        <w:t>ب) به ازاي هر ماه يكبار بايد به بيماران رواني شديد و عقب‌مانده ذهني و صرعي كه نياز به مراجعه ندارند به خانواده آنها آموزشهاي لازم طبق متن بهداشت روان براي بهورز ارائه شود و در فرم پيگيري بيماري ثبت گردد.</w:t>
      </w:r>
    </w:p>
    <w:p w14:paraId="1957148E" w14:textId="77777777" w:rsidR="00775523" w:rsidRPr="00DF1227" w:rsidRDefault="00775523" w:rsidP="00775523">
      <w:pPr>
        <w:bidi/>
        <w:spacing w:line="240" w:lineRule="auto"/>
        <w:ind w:left="1076" w:hanging="792"/>
        <w:jc w:val="lowKashida"/>
        <w:rPr>
          <w:rFonts w:cs="B Yagut"/>
          <w:b/>
          <w:bCs/>
          <w:sz w:val="24"/>
          <w:szCs w:val="24"/>
          <w:rtl/>
        </w:rPr>
      </w:pPr>
      <w:r w:rsidRPr="00DF1227">
        <w:rPr>
          <w:rFonts w:cs="B Yagut"/>
          <w:b/>
          <w:bCs/>
          <w:sz w:val="24"/>
          <w:szCs w:val="24"/>
          <w:rtl/>
        </w:rPr>
        <w:t xml:space="preserve">سؤال 7: مروري است </w:t>
      </w:r>
      <w:r w:rsidRPr="00DF1227">
        <w:rPr>
          <w:rFonts w:cs="B Yagut" w:hint="cs"/>
          <w:b/>
          <w:bCs/>
          <w:sz w:val="24"/>
          <w:szCs w:val="24"/>
          <w:rtl/>
        </w:rPr>
        <w:t xml:space="preserve">بر </w:t>
      </w:r>
      <w:r w:rsidRPr="00DF1227">
        <w:rPr>
          <w:rFonts w:cs="B Yagut"/>
          <w:b/>
          <w:bCs/>
          <w:sz w:val="24"/>
          <w:szCs w:val="24"/>
          <w:rtl/>
        </w:rPr>
        <w:t>مطالبي كه در قسمت آموزش بهداشت روان متن بهورزي اشاره شده است. بنابر مورد به بيمار و خانواده او آموزش داده شود و در فرم پيگيري بيماري ثبت گردد.</w:t>
      </w:r>
    </w:p>
    <w:p w14:paraId="3CBC517F" w14:textId="77777777" w:rsidR="00775523" w:rsidRPr="00DF1227" w:rsidRDefault="00775523" w:rsidP="00775523">
      <w:pPr>
        <w:bidi/>
        <w:spacing w:line="240" w:lineRule="auto"/>
        <w:ind w:left="1076" w:hanging="792"/>
        <w:jc w:val="lowKashida"/>
        <w:rPr>
          <w:rFonts w:cs="B Yagut"/>
          <w:b/>
          <w:bCs/>
          <w:sz w:val="24"/>
          <w:szCs w:val="24"/>
          <w:rtl/>
        </w:rPr>
      </w:pPr>
      <w:r w:rsidRPr="00DF1227">
        <w:rPr>
          <w:rFonts w:cs="B Yagut"/>
          <w:b/>
          <w:bCs/>
          <w:sz w:val="24"/>
          <w:szCs w:val="24"/>
          <w:rtl/>
        </w:rPr>
        <w:lastRenderedPageBreak/>
        <w:t>سؤال 8: نسبت بيماران شناسايي شده به جمعيت، با توجه به آموزش و توانايي بهورز و عملكرد چند ساله اخير در استانها عبارت از رواني شديد 5/2 در هزار، ـــــ 3 در هزار عقب‌مانده ذهني 3 در هزار و رواني خفيف 4 در هزار مي‌باشد كه در صورت وجود تفاوت بين ميزان‌هاي مزبور و ميزان‌هاي بدست آمده اعم از كاهش يا افزايش نياز به بررسي علت است. محاسبه طبق فرمول مندرج در فرم مي‌تواند بهداشتي درماني صورت گيرد و براساس ميزان به دست آمده امتياز داده شود. لازم به ذكر است كه بيماري رواني خفيف، به اين دليل كه بهورز موظف به پيگيري نمي‌باشد. در عين حاليكه مورد بررسي قرار خواهد گرفت از امتيازي برخوردار نخواهد بود.</w:t>
      </w:r>
    </w:p>
    <w:p w14:paraId="1F8F3AAC" w14:textId="77777777" w:rsidR="00775523" w:rsidRPr="00DF1227" w:rsidRDefault="00775523" w:rsidP="00775523">
      <w:pPr>
        <w:bidi/>
        <w:spacing w:line="240" w:lineRule="auto"/>
        <w:ind w:left="1076" w:hanging="792"/>
        <w:jc w:val="lowKashida"/>
        <w:rPr>
          <w:rFonts w:cs="B Yagut"/>
          <w:b/>
          <w:bCs/>
          <w:sz w:val="24"/>
          <w:szCs w:val="24"/>
          <w:rtl/>
        </w:rPr>
      </w:pPr>
      <w:r w:rsidRPr="00DF1227">
        <w:rPr>
          <w:rFonts w:cs="B Yagut"/>
          <w:b/>
          <w:bCs/>
          <w:sz w:val="24"/>
          <w:szCs w:val="24"/>
          <w:rtl/>
        </w:rPr>
        <w:t xml:space="preserve">سؤال 9: تعداد بيماران برحسب مورد (تحت درمان، قطع پيگيري و </w:t>
      </w:r>
      <w:r w:rsidRPr="00DF1227">
        <w:rPr>
          <w:rFonts w:cs="B Yagut"/>
          <w:b/>
          <w:bCs/>
          <w:sz w:val="24"/>
          <w:szCs w:val="24"/>
        </w:rPr>
        <w:t>…</w:t>
      </w:r>
      <w:r w:rsidRPr="00DF1227">
        <w:rPr>
          <w:rFonts w:cs="B Yagut"/>
          <w:b/>
          <w:bCs/>
          <w:sz w:val="24"/>
          <w:szCs w:val="24"/>
          <w:rtl/>
        </w:rPr>
        <w:t>) بايد با تعداد چوب</w:t>
      </w:r>
      <w:r>
        <w:rPr>
          <w:rFonts w:cs="B Yagut" w:hint="cs"/>
          <w:b/>
          <w:bCs/>
          <w:sz w:val="24"/>
          <w:szCs w:val="24"/>
          <w:rtl/>
        </w:rPr>
        <w:t xml:space="preserve"> </w:t>
      </w:r>
      <w:r w:rsidRPr="00DF1227">
        <w:rPr>
          <w:rFonts w:cs="B Yagut"/>
          <w:b/>
          <w:bCs/>
          <w:sz w:val="24"/>
          <w:szCs w:val="24"/>
          <w:rtl/>
        </w:rPr>
        <w:t>‌خطهاي روي فرم مساوي باشد.</w:t>
      </w:r>
    </w:p>
    <w:p w14:paraId="54CAA18A" w14:textId="77777777" w:rsidR="00775523" w:rsidRDefault="00775523" w:rsidP="00775523">
      <w:pPr>
        <w:bidi/>
        <w:spacing w:line="240" w:lineRule="auto"/>
        <w:ind w:left="1076" w:hanging="792"/>
        <w:jc w:val="lowKashida"/>
        <w:rPr>
          <w:rFonts w:cs="B Yagut"/>
          <w:b/>
          <w:bCs/>
          <w:sz w:val="24"/>
          <w:szCs w:val="24"/>
          <w:rtl/>
        </w:rPr>
      </w:pPr>
      <w:r w:rsidRPr="00DF1227">
        <w:rPr>
          <w:rFonts w:cs="B Yagut"/>
          <w:b/>
          <w:bCs/>
          <w:sz w:val="24"/>
          <w:szCs w:val="24"/>
          <w:rtl/>
        </w:rPr>
        <w:t>سؤال 11: تجارب نشان مي‌دهد كه به دلايلي بهورز موفق به ارجاع 100% افراد شناسايي شده به پزشك نمي‌باشد لذا با توجه به عملكرد و آمار استانها ارجاع تا سطح 90% مجموع بيماران رواني شديد، صرع و عقب‌ماندگي ذهني قابل قبول است. نيازي به محاسبه در مورد بيماران رواني خفيف نمي‌باشد</w:t>
      </w:r>
      <w:r>
        <w:rPr>
          <w:rFonts w:cs="B Yagut" w:hint="cs"/>
          <w:b/>
          <w:bCs/>
          <w:sz w:val="24"/>
          <w:szCs w:val="24"/>
          <w:rtl/>
        </w:rPr>
        <w:t>.</w:t>
      </w:r>
    </w:p>
    <w:p w14:paraId="7CA408CA" w14:textId="77777777" w:rsidR="00775523" w:rsidRPr="00454FB3" w:rsidRDefault="00775523" w:rsidP="00775523">
      <w:pPr>
        <w:bidi/>
        <w:spacing w:line="240" w:lineRule="auto"/>
        <w:ind w:left="1076" w:hanging="792"/>
        <w:jc w:val="lowKashida"/>
        <w:rPr>
          <w:rFonts w:cs="B Yagut"/>
          <w:b/>
          <w:bCs/>
          <w:sz w:val="24"/>
          <w:szCs w:val="24"/>
          <w:rtl/>
        </w:rPr>
      </w:pPr>
    </w:p>
    <w:p w14:paraId="3BF22F89" w14:textId="6D73338F" w:rsidR="00775523" w:rsidRDefault="00585D5C" w:rsidP="00775523">
      <w:pPr>
        <w:bidi/>
        <w:rPr>
          <w:rFonts w:cs="B Zar"/>
          <w:b/>
          <w:bCs/>
          <w:sz w:val="24"/>
          <w:szCs w:val="24"/>
          <w:rtl/>
        </w:rPr>
      </w:pPr>
      <w:r>
        <w:rPr>
          <w:rFonts w:cs="B Zar"/>
          <w:b/>
          <w:bCs/>
          <w:noProof/>
          <w:sz w:val="24"/>
          <w:szCs w:val="24"/>
          <w:rtl/>
        </w:rPr>
        <mc:AlternateContent>
          <mc:Choice Requires="wps">
            <w:drawing>
              <wp:anchor distT="0" distB="0" distL="114300" distR="114300" simplePos="0" relativeHeight="251823104" behindDoc="0" locked="0" layoutInCell="1" allowOverlap="1" wp14:anchorId="176C0907" wp14:editId="343EEF68">
                <wp:simplePos x="0" y="0"/>
                <wp:positionH relativeFrom="column">
                  <wp:posOffset>266700</wp:posOffset>
                </wp:positionH>
                <wp:positionV relativeFrom="paragraph">
                  <wp:posOffset>-142875</wp:posOffset>
                </wp:positionV>
                <wp:extent cx="5276850" cy="790575"/>
                <wp:effectExtent l="9525" t="5080" r="9525" b="13970"/>
                <wp:wrapNone/>
                <wp:docPr id="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790575"/>
                        </a:xfrm>
                        <a:prstGeom prst="rect">
                          <a:avLst/>
                        </a:prstGeom>
                        <a:solidFill>
                          <a:srgbClr val="FFFFFF"/>
                        </a:solidFill>
                        <a:ln w="9525">
                          <a:solidFill>
                            <a:srgbClr val="000000"/>
                          </a:solidFill>
                          <a:miter lim="800000"/>
                          <a:headEnd/>
                          <a:tailEnd/>
                        </a:ln>
                      </wps:spPr>
                      <wps:txbx>
                        <w:txbxContent>
                          <w:p w14:paraId="608EF585" w14:textId="77777777" w:rsidR="00B9089D" w:rsidRPr="00FD22BB" w:rsidRDefault="00B9089D" w:rsidP="00775523">
                            <w:pPr>
                              <w:bidi/>
                              <w:rPr>
                                <w:rFonts w:cs="B Titr"/>
                                <w:b/>
                                <w:bCs/>
                                <w:sz w:val="28"/>
                                <w:szCs w:val="28"/>
                              </w:rPr>
                            </w:pPr>
                            <w:r>
                              <w:rPr>
                                <w:rFonts w:cs="B Titr" w:hint="cs"/>
                                <w:b/>
                                <w:bCs/>
                                <w:sz w:val="28"/>
                                <w:szCs w:val="28"/>
                                <w:rtl/>
                              </w:rPr>
                              <w:t xml:space="preserve">نمونه اي ديگر از سؤالات </w:t>
                            </w:r>
                            <w:r w:rsidRPr="00FD22BB">
                              <w:rPr>
                                <w:rFonts w:cs="B Titr" w:hint="cs"/>
                                <w:b/>
                                <w:bCs/>
                                <w:sz w:val="28"/>
                                <w:szCs w:val="28"/>
                                <w:rtl/>
                              </w:rPr>
                              <w:t xml:space="preserve">پايش و </w:t>
                            </w:r>
                            <w:r>
                              <w:rPr>
                                <w:rFonts w:cs="B Titr" w:hint="cs"/>
                                <w:b/>
                                <w:bCs/>
                                <w:sz w:val="28"/>
                                <w:szCs w:val="28"/>
                                <w:rtl/>
                              </w:rPr>
                              <w:t>ارزشيابي خدمات سلامت روان در خانه بهداشت  براي مطالعه بيشتر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C0907" id="Text Box 159" o:spid="_x0000_s1138" type="#_x0000_t202" style="position:absolute;left:0;text-align:left;margin-left:21pt;margin-top:-11.25pt;width:415.5pt;height:62.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">
                <v:textbox>
                  <w:txbxContent>
                    <w:p w14:paraId="608EF585" w14:textId="77777777" w:rsidR="00B9089D" w:rsidRPr="00FD22BB" w:rsidRDefault="00B9089D" w:rsidP="00775523">
                      <w:pPr>
                        <w:bidi/>
                        <w:rPr>
                          <w:rFonts w:cs="B Titr"/>
                          <w:b/>
                          <w:bCs/>
                          <w:sz w:val="28"/>
                          <w:szCs w:val="28"/>
                        </w:rPr>
                      </w:pPr>
                      <w:r>
                        <w:rPr>
                          <w:rFonts w:cs="B Titr" w:hint="cs"/>
                          <w:b/>
                          <w:bCs/>
                          <w:sz w:val="28"/>
                          <w:szCs w:val="28"/>
                          <w:rtl/>
                        </w:rPr>
                        <w:t xml:space="preserve">نمونه اي ديگر از سؤالات </w:t>
                      </w:r>
                      <w:r w:rsidRPr="00FD22BB">
                        <w:rPr>
                          <w:rFonts w:cs="B Titr" w:hint="cs"/>
                          <w:b/>
                          <w:bCs/>
                          <w:sz w:val="28"/>
                          <w:szCs w:val="28"/>
                          <w:rtl/>
                        </w:rPr>
                        <w:t xml:space="preserve">پايش و </w:t>
                      </w:r>
                      <w:r>
                        <w:rPr>
                          <w:rFonts w:cs="B Titr" w:hint="cs"/>
                          <w:b/>
                          <w:bCs/>
                          <w:sz w:val="28"/>
                          <w:szCs w:val="28"/>
                          <w:rtl/>
                        </w:rPr>
                        <w:t>ارزشيابي خدمات سلامت روان در خانه بهداشت  براي مطالعه بيشتر</w:t>
                      </w:r>
                    </w:p>
                  </w:txbxContent>
                </v:textbox>
              </v:shape>
            </w:pict>
          </mc:Fallback>
        </mc:AlternateContent>
      </w:r>
    </w:p>
    <w:p w14:paraId="551661E0" w14:textId="77777777" w:rsidR="00775523" w:rsidRPr="007050FA" w:rsidRDefault="00775523" w:rsidP="00775523">
      <w:pPr>
        <w:bidi/>
        <w:rPr>
          <w:rFonts w:cs="B Zar"/>
          <w:b/>
          <w:bCs/>
          <w:sz w:val="24"/>
          <w:szCs w:val="24"/>
          <w:rtl/>
        </w:rPr>
      </w:pPr>
    </w:p>
    <w:p w14:paraId="56B5B6AD"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b/>
          <w:bCs/>
          <w:sz w:val="24"/>
          <w:szCs w:val="24"/>
          <w:rtl/>
        </w:rPr>
        <w:t xml:space="preserve">بهورز در دوره هاي آموزشي </w:t>
      </w:r>
      <w:r w:rsidRPr="00B54D25">
        <w:rPr>
          <w:rFonts w:asciiTheme="minorBidi" w:hAnsiTheme="minorBidi" w:cs="B Yagut" w:hint="cs"/>
          <w:b/>
          <w:bCs/>
          <w:sz w:val="24"/>
          <w:szCs w:val="24"/>
          <w:rtl/>
        </w:rPr>
        <w:t xml:space="preserve">برنامه ادغام </w:t>
      </w:r>
      <w:r w:rsidRPr="00B54D25">
        <w:rPr>
          <w:rFonts w:asciiTheme="minorBidi" w:hAnsiTheme="minorBidi" w:cs="B Yagut"/>
          <w:b/>
          <w:bCs/>
          <w:sz w:val="24"/>
          <w:szCs w:val="24"/>
          <w:rtl/>
        </w:rPr>
        <w:t>شركت مي كند ؟ اين دوره ها برايش مؤثر بوده است ؟</w:t>
      </w:r>
    </w:p>
    <w:p w14:paraId="142DDEB2"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b/>
          <w:bCs/>
          <w:sz w:val="24"/>
          <w:szCs w:val="24"/>
          <w:rtl/>
        </w:rPr>
        <w:t xml:space="preserve">بهورز </w:t>
      </w:r>
      <w:r w:rsidRPr="00B54D25">
        <w:rPr>
          <w:rFonts w:asciiTheme="minorBidi" w:hAnsiTheme="minorBidi" w:cs="B Yagut" w:hint="cs"/>
          <w:b/>
          <w:bCs/>
          <w:sz w:val="24"/>
          <w:szCs w:val="24"/>
          <w:rtl/>
        </w:rPr>
        <w:t xml:space="preserve">به </w:t>
      </w:r>
      <w:r w:rsidRPr="00B54D25">
        <w:rPr>
          <w:rFonts w:asciiTheme="minorBidi" w:hAnsiTheme="minorBidi" w:cs="B Yagut"/>
          <w:b/>
          <w:bCs/>
          <w:sz w:val="24"/>
          <w:szCs w:val="24"/>
          <w:rtl/>
        </w:rPr>
        <w:t xml:space="preserve">مردم  آموزش چهره به چهره </w:t>
      </w:r>
      <w:r w:rsidRPr="00B54D25">
        <w:rPr>
          <w:rFonts w:asciiTheme="minorBidi" w:hAnsiTheme="minorBidi" w:cs="B Yagut" w:hint="cs"/>
          <w:b/>
          <w:bCs/>
          <w:sz w:val="24"/>
          <w:szCs w:val="24"/>
          <w:rtl/>
        </w:rPr>
        <w:t xml:space="preserve">يا آموزش گروهي </w:t>
      </w:r>
      <w:r w:rsidRPr="00B54D25">
        <w:rPr>
          <w:rFonts w:asciiTheme="minorBidi" w:hAnsiTheme="minorBidi" w:cs="B Yagut"/>
          <w:b/>
          <w:bCs/>
          <w:sz w:val="24"/>
          <w:szCs w:val="24"/>
          <w:rtl/>
        </w:rPr>
        <w:t>مي دهد ؟</w:t>
      </w:r>
    </w:p>
    <w:p w14:paraId="3EC50FF5"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بهورز با نحوه شناسايي بيماران رواني آشنايي دارد و علائم اختلالات را مي شناسد ؟</w:t>
      </w:r>
    </w:p>
    <w:p w14:paraId="2901F3CF" w14:textId="77777777" w:rsidR="00775523" w:rsidRPr="00B54D25" w:rsidRDefault="00775523" w:rsidP="00B93E8F">
      <w:pPr>
        <w:pStyle w:val="ListParagraph"/>
        <w:numPr>
          <w:ilvl w:val="0"/>
          <w:numId w:val="74"/>
        </w:numPr>
        <w:spacing w:after="200" w:line="276" w:lineRule="auto"/>
        <w:ind w:left="360"/>
        <w:jc w:val="both"/>
        <w:rPr>
          <w:rFonts w:asciiTheme="minorBidi" w:hAnsiTheme="minorBidi" w:cs="B Yagut"/>
          <w:b/>
          <w:bCs/>
          <w:sz w:val="24"/>
          <w:szCs w:val="24"/>
        </w:rPr>
      </w:pPr>
      <w:r>
        <w:rPr>
          <w:rFonts w:asciiTheme="minorBidi" w:hAnsiTheme="minorBidi" w:cs="B Yagut" w:hint="cs"/>
          <w:b/>
          <w:bCs/>
          <w:sz w:val="24"/>
          <w:szCs w:val="24"/>
          <w:rtl/>
        </w:rPr>
        <w:t xml:space="preserve">بهورز </w:t>
      </w:r>
      <w:r w:rsidRPr="00B54D25">
        <w:rPr>
          <w:rFonts w:asciiTheme="minorBidi" w:hAnsiTheme="minorBidi" w:cs="B Yagut" w:hint="cs"/>
          <w:b/>
          <w:bCs/>
          <w:sz w:val="24"/>
          <w:szCs w:val="24"/>
          <w:rtl/>
        </w:rPr>
        <w:t>براي بيماراني كه از درمان امتناع مي كنند چه خدماتي ارائه مي دهد ؟ ( آموزش و پيگيري )</w:t>
      </w:r>
    </w:p>
    <w:p w14:paraId="4AF322D1"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b/>
          <w:bCs/>
          <w:sz w:val="24"/>
          <w:szCs w:val="24"/>
          <w:rtl/>
        </w:rPr>
        <w:t>اطلاعات بهورز در مورد مباحث سلامت روان و اختلالات روانپزشكي چگونه است ؟</w:t>
      </w:r>
    </w:p>
    <w:p w14:paraId="6C8B84DD"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بهورز بيماريابي فعال را انجام مي دهد ؟ نحوه انجام آن چگونه است ؟</w:t>
      </w:r>
    </w:p>
    <w:p w14:paraId="3F75036D"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تعداد بيماران تحت پوشش خانه بهداشت چند نفر است ؟</w:t>
      </w:r>
    </w:p>
    <w:p w14:paraId="0711513B"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بهورزدر غربالگري ابتداي سال چه تعداد بيمار شناسايي كرده است ؟</w:t>
      </w:r>
    </w:p>
    <w:p w14:paraId="3E65F5BD"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بهورز پيگيري و مراقبت را در مورد بيماران انجام مي دهد ؟ نحوه پيگيري و مراقبت چگونه است ؟</w:t>
      </w:r>
    </w:p>
    <w:p w14:paraId="68911B11"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b/>
          <w:bCs/>
          <w:sz w:val="24"/>
          <w:szCs w:val="24"/>
          <w:rtl/>
        </w:rPr>
        <w:t xml:space="preserve">بهورز بيماران را به مركز بهداشتي درماني ارجاع مي دهد ؟ </w:t>
      </w:r>
    </w:p>
    <w:p w14:paraId="21C838FD"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b/>
          <w:bCs/>
          <w:sz w:val="24"/>
          <w:szCs w:val="24"/>
          <w:rtl/>
        </w:rPr>
        <w:t>موارد ارجاع فوري بيماران مربوط به چه نوع اختلالاتي بوده است ؟</w:t>
      </w:r>
    </w:p>
    <w:p w14:paraId="193F0546"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b/>
          <w:bCs/>
          <w:sz w:val="24"/>
          <w:szCs w:val="24"/>
          <w:rtl/>
        </w:rPr>
        <w:t xml:space="preserve">بهورز فرم پيگيري </w:t>
      </w:r>
      <w:r w:rsidRPr="00B54D25">
        <w:rPr>
          <w:rFonts w:asciiTheme="minorBidi" w:hAnsiTheme="minorBidi" w:cs="B Yagut" w:hint="cs"/>
          <w:b/>
          <w:bCs/>
          <w:sz w:val="24"/>
          <w:szCs w:val="24"/>
          <w:rtl/>
        </w:rPr>
        <w:t>،</w:t>
      </w:r>
      <w:r w:rsidRPr="00B54D25">
        <w:rPr>
          <w:rFonts w:asciiTheme="minorBidi" w:hAnsiTheme="minorBidi" w:cs="B Yagut"/>
          <w:b/>
          <w:bCs/>
          <w:sz w:val="24"/>
          <w:szCs w:val="24"/>
          <w:rtl/>
        </w:rPr>
        <w:t xml:space="preserve"> فرم ارجاع </w:t>
      </w:r>
      <w:r w:rsidRPr="00B54D25">
        <w:rPr>
          <w:rFonts w:asciiTheme="minorBidi" w:hAnsiTheme="minorBidi" w:cs="B Yagut" w:hint="cs"/>
          <w:b/>
          <w:bCs/>
          <w:sz w:val="24"/>
          <w:szCs w:val="24"/>
          <w:rtl/>
        </w:rPr>
        <w:t xml:space="preserve">و مراقبت بيماران و فرم ثبت مراجعات بيمار </w:t>
      </w:r>
      <w:r w:rsidRPr="00B54D25">
        <w:rPr>
          <w:rFonts w:asciiTheme="minorBidi" w:hAnsiTheme="minorBidi" w:cs="B Yagut"/>
          <w:b/>
          <w:bCs/>
          <w:sz w:val="24"/>
          <w:szCs w:val="24"/>
          <w:rtl/>
        </w:rPr>
        <w:t xml:space="preserve">را </w:t>
      </w:r>
      <w:r w:rsidRPr="00B54D25">
        <w:rPr>
          <w:rFonts w:asciiTheme="minorBidi" w:hAnsiTheme="minorBidi" w:cs="B Yagut" w:hint="cs"/>
          <w:b/>
          <w:bCs/>
          <w:sz w:val="24"/>
          <w:szCs w:val="24"/>
          <w:rtl/>
        </w:rPr>
        <w:t xml:space="preserve">به طور صحيح ثبت </w:t>
      </w:r>
      <w:r w:rsidRPr="00B54D25">
        <w:rPr>
          <w:rFonts w:asciiTheme="minorBidi" w:hAnsiTheme="minorBidi" w:cs="B Yagut"/>
          <w:b/>
          <w:bCs/>
          <w:sz w:val="24"/>
          <w:szCs w:val="24"/>
          <w:rtl/>
        </w:rPr>
        <w:t xml:space="preserve">مي كند ؟ </w:t>
      </w:r>
    </w:p>
    <w:p w14:paraId="21BA0D39"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lastRenderedPageBreak/>
        <w:t>بهورز فرم پيگيري را بر اساس فيدبك پزشك تكميل مي كند ؟</w:t>
      </w:r>
    </w:p>
    <w:p w14:paraId="7999FF6C" w14:textId="77777777" w:rsidR="00775523" w:rsidRPr="00682DB7"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682DB7">
        <w:rPr>
          <w:rFonts w:asciiTheme="minorBidi" w:hAnsiTheme="minorBidi" w:cs="B Yagut" w:hint="cs"/>
          <w:b/>
          <w:bCs/>
          <w:sz w:val="24"/>
          <w:szCs w:val="24"/>
          <w:rtl/>
        </w:rPr>
        <w:t xml:space="preserve"> آيا تعداد دفعات ارجاع ثبت شده در فرم پيگيري با تعداد فرمهاي ارجاع مطابقت دارد ؟</w:t>
      </w:r>
    </w:p>
    <w:p w14:paraId="23E8C986"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بهورز در فرم آموزش سلامت ، آموزشهاي سلامت روان را ثبت مي كند ؟</w:t>
      </w:r>
    </w:p>
    <w:p w14:paraId="3487D3C0"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w:t>
      </w:r>
      <w:r w:rsidRPr="00B54D25">
        <w:rPr>
          <w:rFonts w:asciiTheme="minorBidi" w:hAnsiTheme="minorBidi" w:cs="B Yagut"/>
          <w:b/>
          <w:bCs/>
          <w:sz w:val="24"/>
          <w:szCs w:val="24"/>
          <w:rtl/>
        </w:rPr>
        <w:t>بهورز آمار اختلالات روانپزشكي را در فرم مربوطه ثبت مي كند ؟</w:t>
      </w:r>
    </w:p>
    <w:p w14:paraId="59D33DD2" w14:textId="77777777" w:rsidR="00775523" w:rsidRPr="00B54D25" w:rsidRDefault="00775523" w:rsidP="00B93E8F">
      <w:pPr>
        <w:pStyle w:val="ListParagraph"/>
        <w:numPr>
          <w:ilvl w:val="0"/>
          <w:numId w:val="74"/>
        </w:numPr>
        <w:tabs>
          <w:tab w:val="left" w:pos="237"/>
        </w:tabs>
        <w:spacing w:after="200" w:line="276" w:lineRule="auto"/>
        <w:ind w:left="360"/>
        <w:jc w:val="both"/>
        <w:rPr>
          <w:rFonts w:asciiTheme="minorBidi" w:hAnsiTheme="minorBidi" w:cs="B Yagut"/>
          <w:b/>
          <w:bCs/>
          <w:sz w:val="24"/>
          <w:szCs w:val="24"/>
        </w:rPr>
      </w:pPr>
      <w:r w:rsidRPr="00B54D25">
        <w:rPr>
          <w:rFonts w:asciiTheme="minorBidi" w:hAnsiTheme="minorBidi" w:cs="B Yagut" w:hint="cs"/>
          <w:b/>
          <w:bCs/>
          <w:sz w:val="24"/>
          <w:szCs w:val="24"/>
          <w:rtl/>
        </w:rPr>
        <w:t>بهورز با مفاهيم دستورالعمل فرم ثبت آمار آشنايي دارد و ثبت آمار را به درستي انجام مي دهد ؟</w:t>
      </w:r>
    </w:p>
    <w:p w14:paraId="17F78FA9"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w:t>
      </w:r>
      <w:r w:rsidRPr="00B54D25">
        <w:rPr>
          <w:rFonts w:asciiTheme="minorBidi" w:hAnsiTheme="minorBidi" w:cs="B Yagut"/>
          <w:b/>
          <w:bCs/>
          <w:sz w:val="24"/>
          <w:szCs w:val="24"/>
          <w:rtl/>
        </w:rPr>
        <w:t xml:space="preserve">بهورز به مركز بهداشتي درماني گزارشدهي مي كند ؟ ( اطلاعات آماري و گزارش عملكرد ) </w:t>
      </w:r>
    </w:p>
    <w:p w14:paraId="0F4F0F3A"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ماه گذشته چه تعداد موارد جديد و چه تعداد موارد تكراري وجود دارد ؟ چه نوع اختلالاتي بيشتر است ؟ چه تعداد قطع پيگيري و به چه دلايلي وجود دارد ؟</w:t>
      </w:r>
    </w:p>
    <w:p w14:paraId="6707ECD3"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در خانه بهداشت دستورالعمل كشوري برنامه ادغام ، فرمها و متون آموزشي برنامه موجود است ؟</w:t>
      </w:r>
    </w:p>
    <w:p w14:paraId="361542CE"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چه تعداد بيمار به مراكز خصوصي مراجعه مي كنند ؟</w:t>
      </w:r>
    </w:p>
    <w:p w14:paraId="68B09EBE"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تعداد جلسات آموزشي برگزار شده براي مردم توسط بهورز در طي يك سال چند جلسه است ؟</w:t>
      </w:r>
    </w:p>
    <w:p w14:paraId="5AC6CAEB"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بهورز بازديد بيماران در منزل را انجام مي دهد ؟</w:t>
      </w:r>
    </w:p>
    <w:p w14:paraId="176388CB"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بهورز چه مباحثي را به مردم آموزش مي دهد ؟ </w:t>
      </w:r>
    </w:p>
    <w:p w14:paraId="60838B0B"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فرم آمار دو ماه متوالي از نظر صحت محاسبات آماري بررسي و مقايسه شود .</w:t>
      </w:r>
    </w:p>
    <w:p w14:paraId="317A00C9"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بيماريابي در چه زماني از سال انجام مي شود ؟ آيا يك بار در سال براي همه انجام مي گيرد يا به صورت موردي نيز در طول سال انجام مي شود ؟</w:t>
      </w:r>
    </w:p>
    <w:p w14:paraId="307CE60E"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در بيماريابي علائم فرم بيماريابي از كداميك از افراد خانواده سئوال مي شود ؟</w:t>
      </w:r>
    </w:p>
    <w:p w14:paraId="4292620E"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بازديد بيمار در منزل همراه بهورز انجام شود . نحوه برقراري ارتباط بهورز با بيمار و خانواده او چگونه است ؟</w:t>
      </w:r>
    </w:p>
    <w:p w14:paraId="04C88B0E"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فرم شرح حال روانپزشكي ، فرم ارجاع ، فرم پيگيري و فرم ثبت مراجعات بيمار درپرونده بيمار وجود دارد ؟</w:t>
      </w:r>
    </w:p>
    <w:p w14:paraId="1C8B5501" w14:textId="77777777" w:rsidR="00775523" w:rsidRPr="00B54D25" w:rsidRDefault="00775523" w:rsidP="00B93E8F">
      <w:pPr>
        <w:pStyle w:val="ListParagraph"/>
        <w:numPr>
          <w:ilvl w:val="0"/>
          <w:numId w:val="74"/>
        </w:numPr>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بهورز اورژانس هاي روانپزشكي ( ارجاع فوري ) را مي شناسد ؟</w:t>
      </w:r>
    </w:p>
    <w:p w14:paraId="2848D4B1" w14:textId="77777777" w:rsidR="00775523" w:rsidRPr="00B54D25" w:rsidRDefault="00775523" w:rsidP="00B93E8F">
      <w:pPr>
        <w:pStyle w:val="ListParagraph"/>
        <w:numPr>
          <w:ilvl w:val="0"/>
          <w:numId w:val="74"/>
        </w:numPr>
        <w:tabs>
          <w:tab w:val="left" w:pos="379"/>
        </w:tabs>
        <w:spacing w:after="200" w:line="276" w:lineRule="auto"/>
        <w:ind w:left="379"/>
        <w:jc w:val="both"/>
        <w:rPr>
          <w:rFonts w:asciiTheme="minorBidi" w:hAnsiTheme="minorBidi" w:cs="B Yagut"/>
          <w:b/>
          <w:bCs/>
          <w:sz w:val="24"/>
          <w:szCs w:val="24"/>
        </w:rPr>
      </w:pPr>
      <w:r w:rsidRPr="00B54D25">
        <w:rPr>
          <w:rFonts w:asciiTheme="minorBidi" w:hAnsiTheme="minorBidi" w:cs="B Yagut" w:hint="cs"/>
          <w:b/>
          <w:bCs/>
          <w:sz w:val="24"/>
          <w:szCs w:val="24"/>
          <w:rtl/>
        </w:rPr>
        <w:t xml:space="preserve"> نسبت بيماران رواني به جمعيت تحت پوشش برنامه چيست ؟</w:t>
      </w:r>
    </w:p>
    <w:p w14:paraId="0D144F2A" w14:textId="77777777" w:rsidR="00775523" w:rsidRPr="00B54D25" w:rsidRDefault="00775523" w:rsidP="00775523">
      <w:pPr>
        <w:pStyle w:val="ListParagraph"/>
        <w:spacing w:after="120"/>
        <w:ind w:left="374"/>
        <w:jc w:val="both"/>
        <w:rPr>
          <w:rFonts w:asciiTheme="minorBidi" w:hAnsiTheme="minorBidi" w:cs="B Yagut"/>
          <w:b/>
          <w:bCs/>
          <w:sz w:val="24"/>
          <w:szCs w:val="24"/>
          <w:rtl/>
        </w:rPr>
      </w:pPr>
    </w:p>
    <w:p w14:paraId="5F2DAEF6" w14:textId="77777777" w:rsidR="00775523" w:rsidRPr="00B54D25" w:rsidRDefault="00775523" w:rsidP="00775523">
      <w:pPr>
        <w:pStyle w:val="ListParagraph"/>
        <w:spacing w:after="120" w:line="240" w:lineRule="atLeast"/>
        <w:ind w:left="374"/>
        <w:jc w:val="both"/>
        <w:rPr>
          <w:rFonts w:asciiTheme="minorBidi" w:hAnsiTheme="minorBidi" w:cs="B Yagut"/>
          <w:b/>
          <w:bCs/>
          <w:sz w:val="24"/>
          <w:szCs w:val="24"/>
          <w:rtl/>
        </w:rPr>
      </w:pPr>
    </w:p>
    <w:p w14:paraId="769DEFC0" w14:textId="77777777" w:rsidR="00775523" w:rsidRPr="00B54D25" w:rsidRDefault="00775523" w:rsidP="00775523">
      <w:pPr>
        <w:pStyle w:val="ListParagraph"/>
        <w:spacing w:after="120" w:line="240" w:lineRule="atLeast"/>
        <w:ind w:left="374"/>
        <w:jc w:val="both"/>
        <w:rPr>
          <w:rFonts w:asciiTheme="minorBidi" w:hAnsiTheme="minorBidi" w:cs="B Yagut"/>
          <w:b/>
          <w:bCs/>
          <w:sz w:val="24"/>
          <w:szCs w:val="24"/>
          <w:rtl/>
        </w:rPr>
      </w:pPr>
    </w:p>
    <w:p w14:paraId="24039788" w14:textId="77777777" w:rsidR="00775523" w:rsidRPr="00B54D25" w:rsidRDefault="00775523" w:rsidP="00775523">
      <w:pPr>
        <w:pStyle w:val="ListParagraph"/>
        <w:spacing w:after="120" w:line="240" w:lineRule="atLeast"/>
        <w:ind w:left="374"/>
        <w:jc w:val="both"/>
        <w:rPr>
          <w:rFonts w:asciiTheme="minorBidi" w:hAnsiTheme="minorBidi" w:cs="B Yagut"/>
          <w:b/>
          <w:bCs/>
          <w:sz w:val="24"/>
          <w:szCs w:val="24"/>
          <w:rtl/>
        </w:rPr>
      </w:pPr>
    </w:p>
    <w:p w14:paraId="38D8FCC5" w14:textId="77777777" w:rsidR="00775523" w:rsidRPr="00B54D25" w:rsidRDefault="00775523" w:rsidP="00775523">
      <w:pPr>
        <w:pStyle w:val="ListParagraph"/>
        <w:spacing w:after="120" w:line="240" w:lineRule="atLeast"/>
        <w:ind w:left="374"/>
        <w:jc w:val="both"/>
        <w:rPr>
          <w:rFonts w:asciiTheme="minorBidi" w:hAnsiTheme="minorBidi" w:cs="B Yagut"/>
          <w:b/>
          <w:bCs/>
          <w:sz w:val="24"/>
          <w:szCs w:val="24"/>
          <w:rtl/>
        </w:rPr>
      </w:pPr>
    </w:p>
    <w:p w14:paraId="7765EC87" w14:textId="77777777" w:rsidR="00775523" w:rsidRPr="00B54D25" w:rsidRDefault="00775523" w:rsidP="00775523">
      <w:pPr>
        <w:pStyle w:val="ListParagraph"/>
        <w:spacing w:after="120" w:line="240" w:lineRule="atLeast"/>
        <w:ind w:left="374"/>
        <w:jc w:val="both"/>
        <w:rPr>
          <w:rFonts w:asciiTheme="minorBidi" w:hAnsiTheme="minorBidi" w:cs="B Yagut"/>
          <w:b/>
          <w:bCs/>
          <w:sz w:val="24"/>
          <w:szCs w:val="24"/>
          <w:rtl/>
        </w:rPr>
      </w:pPr>
    </w:p>
    <w:p w14:paraId="1C2FE484"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745E5DF6"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6347A78B"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4EF35F07"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69918015"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0DEB9F17"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2342F9B1"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B71C7F3"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3710AE83"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1603AD63"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261F619E"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1CF0BC26"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A6EB7CC"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648DFD93"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3645E2E5"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321E33A6"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4BB03395"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41B7B185" w14:textId="5BD8ED1B" w:rsidR="00775523" w:rsidRPr="00EB16FE" w:rsidRDefault="00585D5C" w:rsidP="00775523">
      <w:pPr>
        <w:bidi/>
        <w:spacing w:after="120" w:line="240" w:lineRule="atLeast"/>
        <w:jc w:val="both"/>
        <w:rPr>
          <w:rFonts w:asciiTheme="minorBidi" w:hAnsiTheme="minorBidi" w:cs="B Yagut"/>
          <w:b/>
          <w:bCs/>
          <w:sz w:val="24"/>
          <w:szCs w:val="24"/>
          <w:rtl/>
        </w:rPr>
      </w:pPr>
      <w:r>
        <w:rPr>
          <w:rFonts w:asciiTheme="minorBidi" w:hAnsiTheme="minorBidi" w:cs="B Yagut"/>
          <w:b/>
          <w:bCs/>
          <w:noProof/>
          <w:sz w:val="24"/>
          <w:szCs w:val="24"/>
          <w:rtl/>
        </w:rPr>
        <mc:AlternateContent>
          <mc:Choice Requires="wps">
            <w:drawing>
              <wp:anchor distT="0" distB="0" distL="114300" distR="114300" simplePos="0" relativeHeight="251828224" behindDoc="0" locked="0" layoutInCell="1" allowOverlap="1" wp14:anchorId="26A31AC0" wp14:editId="2206041F">
                <wp:simplePos x="0" y="0"/>
                <wp:positionH relativeFrom="column">
                  <wp:posOffset>171450</wp:posOffset>
                </wp:positionH>
                <wp:positionV relativeFrom="paragraph">
                  <wp:posOffset>24130</wp:posOffset>
                </wp:positionV>
                <wp:extent cx="5619750" cy="2317750"/>
                <wp:effectExtent l="9525" t="8255" r="9525" b="7620"/>
                <wp:wrapNone/>
                <wp:docPr id="6"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317750"/>
                        </a:xfrm>
                        <a:prstGeom prst="roundRect">
                          <a:avLst>
                            <a:gd name="adj" fmla="val 16667"/>
                          </a:avLst>
                        </a:prstGeom>
                        <a:solidFill>
                          <a:srgbClr val="FFE38B"/>
                        </a:solidFill>
                        <a:ln w="9525">
                          <a:solidFill>
                            <a:srgbClr val="000000"/>
                          </a:solidFill>
                          <a:round/>
                          <a:headEnd/>
                          <a:tailEnd/>
                        </a:ln>
                      </wps:spPr>
                      <wps:txbx>
                        <w:txbxContent>
                          <w:p w14:paraId="7E769F66" w14:textId="77777777" w:rsidR="00B9089D" w:rsidRPr="0087302A" w:rsidRDefault="00B9089D" w:rsidP="00775523">
                            <w:pPr>
                              <w:bidi/>
                              <w:ind w:left="360"/>
                              <w:rPr>
                                <w:rFonts w:cs="B Titr"/>
                                <w:b/>
                                <w:bCs/>
                                <w:color w:val="C00000"/>
                                <w:sz w:val="32"/>
                                <w:szCs w:val="32"/>
                                <w:rtl/>
                              </w:rPr>
                            </w:pPr>
                            <w:r>
                              <w:rPr>
                                <w:rFonts w:cs="B Titr" w:hint="cs"/>
                                <w:b/>
                                <w:bCs/>
                                <w:color w:val="C00000"/>
                                <w:sz w:val="32"/>
                                <w:szCs w:val="32"/>
                                <w:rtl/>
                              </w:rPr>
                              <w:t xml:space="preserve">                                            </w:t>
                            </w:r>
                            <w:r w:rsidRPr="0087302A">
                              <w:rPr>
                                <w:rFonts w:cs="B Titr" w:hint="cs"/>
                                <w:b/>
                                <w:bCs/>
                                <w:color w:val="C00000"/>
                                <w:sz w:val="32"/>
                                <w:szCs w:val="32"/>
                                <w:rtl/>
                              </w:rPr>
                              <w:t xml:space="preserve">خلاصه فصل </w:t>
                            </w:r>
                          </w:p>
                          <w:p w14:paraId="27CE17CC" w14:textId="77777777" w:rsidR="00B9089D" w:rsidRDefault="00B9089D" w:rsidP="00775523">
                            <w:pPr>
                              <w:bidi/>
                              <w:ind w:left="360"/>
                              <w:jc w:val="both"/>
                              <w:rPr>
                                <w:rFonts w:cs="B Yagut"/>
                                <w:b/>
                                <w:bCs/>
                                <w:sz w:val="24"/>
                                <w:szCs w:val="24"/>
                                <w:rtl/>
                              </w:rPr>
                            </w:pPr>
                            <w:r>
                              <w:rPr>
                                <w:rFonts w:cs="B Yagut" w:hint="cs"/>
                                <w:b/>
                                <w:bCs/>
                                <w:sz w:val="24"/>
                                <w:szCs w:val="24"/>
                                <w:rtl/>
                              </w:rPr>
                              <w:t xml:space="preserve">بهورز بر مبناي شاخص هاي برنامه سلامت روان وضعيت اختلالات روانپزشكي و بيماران رواني ثبت شده در فرم آمار را محاسبه مي كند و از كميت و كيفيت ارائه خدمات خود به بيماران آگاه مي شود. در اين صورت مي تواند فعاليتهاي خود را در جهت بهبود اين شاخص ها تنظيم نمايد و به پيش ببرد. </w:t>
                            </w:r>
                          </w:p>
                          <w:p w14:paraId="2873BDCF" w14:textId="77777777" w:rsidR="00B9089D" w:rsidRDefault="00B9089D" w:rsidP="00775523">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A31AC0" id="AutoShape 164" o:spid="_x0000_s1139" style="position:absolute;left:0;text-align:left;margin-left:13.5pt;margin-top:1.9pt;width:442.5pt;height:18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" fillcolor="#ffe38b">
                <v:textbox>
                  <w:txbxContent>
                    <w:p w14:paraId="7E769F66" w14:textId="77777777" w:rsidR="00B9089D" w:rsidRPr="0087302A" w:rsidRDefault="00B9089D" w:rsidP="00775523">
                      <w:pPr>
                        <w:bidi/>
                        <w:ind w:left="360"/>
                        <w:rPr>
                          <w:rFonts w:cs="B Titr"/>
                          <w:b/>
                          <w:bCs/>
                          <w:color w:val="C00000"/>
                          <w:sz w:val="32"/>
                          <w:szCs w:val="32"/>
                          <w:rtl/>
                        </w:rPr>
                      </w:pPr>
                      <w:r>
                        <w:rPr>
                          <w:rFonts w:cs="B Titr" w:hint="cs"/>
                          <w:b/>
                          <w:bCs/>
                          <w:color w:val="C00000"/>
                          <w:sz w:val="32"/>
                          <w:szCs w:val="32"/>
                          <w:rtl/>
                        </w:rPr>
                        <w:t xml:space="preserve">                                            </w:t>
                      </w:r>
                      <w:r w:rsidRPr="0087302A">
                        <w:rPr>
                          <w:rFonts w:cs="B Titr" w:hint="cs"/>
                          <w:b/>
                          <w:bCs/>
                          <w:color w:val="C00000"/>
                          <w:sz w:val="32"/>
                          <w:szCs w:val="32"/>
                          <w:rtl/>
                        </w:rPr>
                        <w:t xml:space="preserve">خلاصه فصل </w:t>
                      </w:r>
                    </w:p>
                    <w:p w14:paraId="27CE17CC" w14:textId="77777777" w:rsidR="00B9089D" w:rsidRDefault="00B9089D" w:rsidP="00775523">
                      <w:pPr>
                        <w:bidi/>
                        <w:ind w:left="360"/>
                        <w:jc w:val="both"/>
                        <w:rPr>
                          <w:rFonts w:cs="B Yagut"/>
                          <w:b/>
                          <w:bCs/>
                          <w:sz w:val="24"/>
                          <w:szCs w:val="24"/>
                          <w:rtl/>
                        </w:rPr>
                      </w:pPr>
                      <w:r>
                        <w:rPr>
                          <w:rFonts w:cs="B Yagut" w:hint="cs"/>
                          <w:b/>
                          <w:bCs/>
                          <w:sz w:val="24"/>
                          <w:szCs w:val="24"/>
                          <w:rtl/>
                        </w:rPr>
                        <w:t xml:space="preserve">بهورز بر مبناي شاخص هاي برنامه سلامت روان وضعيت اختلالات روانپزشكي و بيماران رواني ثبت شده در فرم آمار را محاسبه مي كند و از كميت و كيفيت ارائه خدمات خود به بيماران آگاه مي شود. در اين صورت مي تواند فعاليتهاي خود را در جهت بهبود اين شاخص ها تنظيم نمايد و به پيش ببرد. </w:t>
                      </w:r>
                    </w:p>
                    <w:p w14:paraId="2873BDCF" w14:textId="77777777" w:rsidR="00B9089D" w:rsidRDefault="00B9089D" w:rsidP="00775523">
                      <w:pPr>
                        <w:bidi/>
                      </w:pPr>
                    </w:p>
                  </w:txbxContent>
                </v:textbox>
              </v:roundrect>
            </w:pict>
          </mc:Fallback>
        </mc:AlternateContent>
      </w:r>
    </w:p>
    <w:p w14:paraId="3F2225B7"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1C0DB4A0"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4D71B1E"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B382231"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138498E8"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60EAAD5C"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26097B4A"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4CB89B1"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1F6E33E7"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61C9EE45"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1AC6C69A"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6BDCD3F"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4A77D8C8" w14:textId="02006BB8" w:rsidR="00775523" w:rsidRDefault="00585D5C" w:rsidP="00775523">
      <w:pPr>
        <w:pStyle w:val="ListParagraph"/>
        <w:spacing w:after="120" w:line="240" w:lineRule="atLeast"/>
        <w:ind w:left="374"/>
        <w:jc w:val="both"/>
        <w:rPr>
          <w:rFonts w:asciiTheme="minorBidi" w:hAnsiTheme="minorBidi" w:cs="B Yagut"/>
          <w:b/>
          <w:bCs/>
          <w:sz w:val="24"/>
          <w:szCs w:val="24"/>
          <w:rtl/>
        </w:rPr>
      </w:pPr>
      <w:r>
        <w:rPr>
          <w:rFonts w:asciiTheme="minorBidi" w:hAnsiTheme="minorBidi" w:cs="B Yagut"/>
          <w:b/>
          <w:bCs/>
          <w:noProof/>
          <w:sz w:val="24"/>
          <w:szCs w:val="24"/>
          <w:rtl/>
        </w:rPr>
        <mc:AlternateContent>
          <mc:Choice Requires="wps">
            <w:drawing>
              <wp:anchor distT="0" distB="0" distL="114300" distR="114300" simplePos="0" relativeHeight="251829248" behindDoc="0" locked="0" layoutInCell="1" allowOverlap="1" wp14:anchorId="5A45FCFC" wp14:editId="6586DE06">
                <wp:simplePos x="0" y="0"/>
                <wp:positionH relativeFrom="column">
                  <wp:posOffset>28575</wp:posOffset>
                </wp:positionH>
                <wp:positionV relativeFrom="paragraph">
                  <wp:posOffset>61595</wp:posOffset>
                </wp:positionV>
                <wp:extent cx="5800725" cy="3571875"/>
                <wp:effectExtent l="9525" t="8255" r="9525" b="10795"/>
                <wp:wrapNone/>
                <wp:docPr id="5"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3571875"/>
                        </a:xfrm>
                        <a:prstGeom prst="roundRect">
                          <a:avLst>
                            <a:gd name="adj" fmla="val 16667"/>
                          </a:avLst>
                        </a:prstGeom>
                        <a:solidFill>
                          <a:srgbClr val="FFE38B"/>
                        </a:solidFill>
                        <a:ln w="9525">
                          <a:solidFill>
                            <a:srgbClr val="000000"/>
                          </a:solidFill>
                          <a:round/>
                          <a:headEnd/>
                          <a:tailEnd/>
                        </a:ln>
                      </wps:spPr>
                      <wps:txbx>
                        <w:txbxContent>
                          <w:p w14:paraId="335BB202" w14:textId="77777777" w:rsidR="00B9089D" w:rsidRPr="0098026F" w:rsidRDefault="00B9089D" w:rsidP="00775523">
                            <w:pPr>
                              <w:bidi/>
                              <w:ind w:left="360"/>
                              <w:jc w:val="both"/>
                              <w:rPr>
                                <w:rFonts w:cs="B Titr"/>
                                <w:b/>
                                <w:bCs/>
                                <w:color w:val="C00000"/>
                                <w:sz w:val="32"/>
                                <w:szCs w:val="32"/>
                                <w:rtl/>
                              </w:rPr>
                            </w:pPr>
                            <w:r w:rsidRPr="0098026F">
                              <w:rPr>
                                <w:rFonts w:cs="B Titr" w:hint="cs"/>
                                <w:b/>
                                <w:bCs/>
                                <w:color w:val="C00000"/>
                                <w:sz w:val="32"/>
                                <w:szCs w:val="32"/>
                                <w:rtl/>
                              </w:rPr>
                              <w:t xml:space="preserve">                                        تمرين خارج از كلاس</w:t>
                            </w:r>
                          </w:p>
                          <w:p w14:paraId="5FC8BDAF"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شاخص هاي برنامه سلامت روان را كه براي ارزشيابي فعاليت بهورزان مورد استفاده قرار مي گيرد را نام ببريد .</w:t>
                            </w:r>
                          </w:p>
                          <w:p w14:paraId="3321BCF0"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پايش و ارزشيابي را توضيح دهيد .</w:t>
                            </w:r>
                          </w:p>
                          <w:p w14:paraId="305A1F47"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مفهوم شاخص را تعريف كنيد.</w:t>
                            </w:r>
                          </w:p>
                          <w:p w14:paraId="0C6EA357"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اهميت پايش ، نظارت و ارزشيابي را توضيح دهيد.</w:t>
                            </w:r>
                          </w:p>
                          <w:p w14:paraId="0B7CEB18"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با چك ليست پايش و نظارت بر عملكرد بهورز را توضيح دهيد.</w:t>
                            </w:r>
                          </w:p>
                          <w:p w14:paraId="5253AAD2"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اهداف پايش و ارزشيابي را بيان كنيد .</w:t>
                            </w:r>
                          </w:p>
                          <w:p w14:paraId="6ECD0F7B" w14:textId="77777777" w:rsidR="00B9089D" w:rsidRPr="00283C69" w:rsidRDefault="00B9089D" w:rsidP="00B93E8F">
                            <w:pPr>
                              <w:pStyle w:val="ListParagraph"/>
                              <w:numPr>
                                <w:ilvl w:val="0"/>
                                <w:numId w:val="77"/>
                              </w:numPr>
                              <w:spacing w:after="200" w:line="276" w:lineRule="auto"/>
                              <w:jc w:val="both"/>
                              <w:rPr>
                                <w:rFonts w:cs="B Yagut"/>
                                <w:b/>
                                <w:bCs/>
                                <w:sz w:val="24"/>
                                <w:szCs w:val="24"/>
                                <w:rtl/>
                              </w:rPr>
                            </w:pPr>
                            <w:r>
                              <w:rPr>
                                <w:rFonts w:cs="B Yagut" w:hint="cs"/>
                                <w:b/>
                                <w:bCs/>
                                <w:sz w:val="24"/>
                                <w:szCs w:val="24"/>
                                <w:rtl/>
                              </w:rPr>
                              <w:t>به نظر شما كه يك برنامه پايش و ارزشيابي اثر بخش بايد داراي چه ويژگي هايي باشد ؟</w:t>
                            </w:r>
                          </w:p>
                          <w:p w14:paraId="4BD7CFAE" w14:textId="77777777" w:rsidR="00B9089D" w:rsidRDefault="00B9089D" w:rsidP="00775523">
                            <w:pPr>
                              <w:bidi/>
                              <w:ind w:left="360"/>
                              <w:rPr>
                                <w:rFonts w:cs="B Yagut"/>
                                <w:b/>
                                <w:bCs/>
                                <w:sz w:val="24"/>
                                <w:szCs w:val="24"/>
                                <w:rtl/>
                              </w:rPr>
                            </w:pPr>
                          </w:p>
                          <w:p w14:paraId="31471290" w14:textId="77777777" w:rsidR="00B9089D" w:rsidRDefault="00B9089D" w:rsidP="00775523">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45FCFC" id="AutoShape 165" o:spid="_x0000_s1140" style="position:absolute;left:0;text-align:left;margin-left:2.25pt;margin-top:4.85pt;width:456.75pt;height:281.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" fillcolor="#ffe38b">
                <v:textbox>
                  <w:txbxContent>
                    <w:p w14:paraId="335BB202" w14:textId="77777777" w:rsidR="00B9089D" w:rsidRPr="0098026F" w:rsidRDefault="00B9089D" w:rsidP="00775523">
                      <w:pPr>
                        <w:bidi/>
                        <w:ind w:left="360"/>
                        <w:jc w:val="both"/>
                        <w:rPr>
                          <w:rFonts w:cs="B Titr"/>
                          <w:b/>
                          <w:bCs/>
                          <w:color w:val="C00000"/>
                          <w:sz w:val="32"/>
                          <w:szCs w:val="32"/>
                          <w:rtl/>
                        </w:rPr>
                      </w:pPr>
                      <w:r w:rsidRPr="0098026F">
                        <w:rPr>
                          <w:rFonts w:cs="B Titr" w:hint="cs"/>
                          <w:b/>
                          <w:bCs/>
                          <w:color w:val="C00000"/>
                          <w:sz w:val="32"/>
                          <w:szCs w:val="32"/>
                          <w:rtl/>
                        </w:rPr>
                        <w:t xml:space="preserve">                                        تمرين خارج از كلاس</w:t>
                      </w:r>
                    </w:p>
                    <w:p w14:paraId="5FC8BDAF"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شاخص هاي برنامه سلامت روان را كه براي ارزشيابي فعاليت بهورزان مورد استفاده قرار مي گيرد را نام ببريد .</w:t>
                      </w:r>
                    </w:p>
                    <w:p w14:paraId="3321BCF0"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پايش و ارزشيابي را توضيح دهيد .</w:t>
                      </w:r>
                    </w:p>
                    <w:p w14:paraId="305A1F47"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مفهوم شاخص را تعريف كنيد.</w:t>
                      </w:r>
                    </w:p>
                    <w:p w14:paraId="0C6EA357"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اهميت پايش ، نظارت و ارزشيابي را توضيح دهيد.</w:t>
                      </w:r>
                    </w:p>
                    <w:p w14:paraId="0B7CEB18"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با چك ليست پايش و نظارت بر عملكرد بهورز را توضيح دهيد.</w:t>
                      </w:r>
                    </w:p>
                    <w:p w14:paraId="5253AAD2" w14:textId="77777777" w:rsidR="00B9089D" w:rsidRDefault="00B9089D" w:rsidP="00B93E8F">
                      <w:pPr>
                        <w:pStyle w:val="ListParagraph"/>
                        <w:numPr>
                          <w:ilvl w:val="0"/>
                          <w:numId w:val="77"/>
                        </w:numPr>
                        <w:spacing w:after="200" w:line="276" w:lineRule="auto"/>
                        <w:jc w:val="both"/>
                        <w:rPr>
                          <w:rFonts w:cs="B Yagut"/>
                          <w:b/>
                          <w:bCs/>
                          <w:sz w:val="24"/>
                          <w:szCs w:val="24"/>
                        </w:rPr>
                      </w:pPr>
                      <w:r>
                        <w:rPr>
                          <w:rFonts w:cs="B Yagut" w:hint="cs"/>
                          <w:b/>
                          <w:bCs/>
                          <w:sz w:val="24"/>
                          <w:szCs w:val="24"/>
                          <w:rtl/>
                        </w:rPr>
                        <w:t>اهداف پايش و ارزشيابي را بيان كنيد .</w:t>
                      </w:r>
                    </w:p>
                    <w:p w14:paraId="6ECD0F7B" w14:textId="77777777" w:rsidR="00B9089D" w:rsidRPr="00283C69" w:rsidRDefault="00B9089D" w:rsidP="00B93E8F">
                      <w:pPr>
                        <w:pStyle w:val="ListParagraph"/>
                        <w:numPr>
                          <w:ilvl w:val="0"/>
                          <w:numId w:val="77"/>
                        </w:numPr>
                        <w:spacing w:after="200" w:line="276" w:lineRule="auto"/>
                        <w:jc w:val="both"/>
                        <w:rPr>
                          <w:rFonts w:cs="B Yagut"/>
                          <w:b/>
                          <w:bCs/>
                          <w:sz w:val="24"/>
                          <w:szCs w:val="24"/>
                          <w:rtl/>
                        </w:rPr>
                      </w:pPr>
                      <w:r>
                        <w:rPr>
                          <w:rFonts w:cs="B Yagut" w:hint="cs"/>
                          <w:b/>
                          <w:bCs/>
                          <w:sz w:val="24"/>
                          <w:szCs w:val="24"/>
                          <w:rtl/>
                        </w:rPr>
                        <w:t>به نظر شما كه يك برنامه پايش و ارزشيابي اثر بخش بايد داراي چه ويژگي هايي باشد ؟</w:t>
                      </w:r>
                    </w:p>
                    <w:p w14:paraId="4BD7CFAE" w14:textId="77777777" w:rsidR="00B9089D" w:rsidRDefault="00B9089D" w:rsidP="00775523">
                      <w:pPr>
                        <w:bidi/>
                        <w:ind w:left="360"/>
                        <w:rPr>
                          <w:rFonts w:cs="B Yagut"/>
                          <w:b/>
                          <w:bCs/>
                          <w:sz w:val="24"/>
                          <w:szCs w:val="24"/>
                          <w:rtl/>
                        </w:rPr>
                      </w:pPr>
                    </w:p>
                    <w:p w14:paraId="31471290" w14:textId="77777777" w:rsidR="00B9089D" w:rsidRDefault="00B9089D" w:rsidP="00775523">
                      <w:pPr>
                        <w:bidi/>
                      </w:pPr>
                    </w:p>
                  </w:txbxContent>
                </v:textbox>
              </v:roundrect>
            </w:pict>
          </mc:Fallback>
        </mc:AlternateContent>
      </w:r>
    </w:p>
    <w:p w14:paraId="72C443E6"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6E6DC730"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047F675D"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26AD160E"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933E490"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36D43B1C"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06EC7000"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379166C6"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60208B4D"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B8CECDA"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486745E8"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3CF19F89"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1C8224D6"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47CBE5F5"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7441B507"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17CAC342"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8B17C3D" w14:textId="77777777" w:rsidR="00636827" w:rsidRDefault="00636827" w:rsidP="00775523">
      <w:pPr>
        <w:pStyle w:val="ListParagraph"/>
        <w:spacing w:after="120" w:line="240" w:lineRule="atLeast"/>
        <w:ind w:left="374"/>
        <w:jc w:val="both"/>
        <w:rPr>
          <w:rFonts w:asciiTheme="minorBidi" w:hAnsiTheme="minorBidi" w:cs="B Yagut"/>
          <w:b/>
          <w:bCs/>
          <w:sz w:val="24"/>
          <w:szCs w:val="24"/>
          <w:rtl/>
        </w:rPr>
      </w:pPr>
    </w:p>
    <w:p w14:paraId="2BF81205" w14:textId="77777777" w:rsidR="00636827" w:rsidRDefault="00636827" w:rsidP="00775523">
      <w:pPr>
        <w:pStyle w:val="ListParagraph"/>
        <w:spacing w:after="120" w:line="240" w:lineRule="atLeast"/>
        <w:ind w:left="374"/>
        <w:jc w:val="both"/>
        <w:rPr>
          <w:rFonts w:asciiTheme="minorBidi" w:hAnsiTheme="minorBidi" w:cs="B Yagut"/>
          <w:b/>
          <w:bCs/>
          <w:sz w:val="24"/>
          <w:szCs w:val="24"/>
          <w:rtl/>
        </w:rPr>
      </w:pPr>
    </w:p>
    <w:p w14:paraId="66D805D5" w14:textId="5E03E2C6" w:rsidR="00775523" w:rsidRDefault="00585D5C" w:rsidP="00775523">
      <w:pPr>
        <w:pStyle w:val="ListParagraph"/>
        <w:spacing w:after="120" w:line="240" w:lineRule="atLeast"/>
        <w:ind w:left="374"/>
        <w:jc w:val="both"/>
        <w:rPr>
          <w:rFonts w:asciiTheme="minorBidi" w:hAnsiTheme="minorBidi" w:cs="B Yagut"/>
          <w:b/>
          <w:bCs/>
          <w:sz w:val="24"/>
          <w:szCs w:val="24"/>
          <w:rtl/>
        </w:rPr>
      </w:pPr>
      <w:r>
        <w:rPr>
          <w:rFonts w:asciiTheme="minorBidi" w:hAnsiTheme="minorBidi" w:cs="B Yagut"/>
          <w:b/>
          <w:bCs/>
          <w:noProof/>
          <w:sz w:val="24"/>
          <w:szCs w:val="24"/>
          <w:rtl/>
        </w:rPr>
        <mc:AlternateContent>
          <mc:Choice Requires="wps">
            <w:drawing>
              <wp:anchor distT="0" distB="0" distL="114300" distR="114300" simplePos="0" relativeHeight="251830272" behindDoc="0" locked="0" layoutInCell="1" allowOverlap="1" wp14:anchorId="4A072317" wp14:editId="57547470">
                <wp:simplePos x="0" y="0"/>
                <wp:positionH relativeFrom="column">
                  <wp:posOffset>-419100</wp:posOffset>
                </wp:positionH>
                <wp:positionV relativeFrom="paragraph">
                  <wp:posOffset>0</wp:posOffset>
                </wp:positionV>
                <wp:extent cx="6581775" cy="9058275"/>
                <wp:effectExtent l="9525" t="11430" r="9525" b="7620"/>
                <wp:wrapNone/>
                <wp:docPr id="4"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9058275"/>
                        </a:xfrm>
                        <a:prstGeom prst="roundRect">
                          <a:avLst>
                            <a:gd name="adj" fmla="val 16667"/>
                          </a:avLst>
                        </a:prstGeom>
                        <a:solidFill>
                          <a:srgbClr val="FFE38B"/>
                        </a:solidFill>
                        <a:ln w="9525">
                          <a:solidFill>
                            <a:srgbClr val="000000"/>
                          </a:solidFill>
                          <a:round/>
                          <a:headEnd/>
                          <a:tailEnd/>
                        </a:ln>
                      </wps:spPr>
                      <wps:txbx>
                        <w:txbxContent>
                          <w:p w14:paraId="2A86DBC3" w14:textId="77777777" w:rsidR="00B9089D" w:rsidRPr="0098026F" w:rsidRDefault="00B9089D" w:rsidP="00775523">
                            <w:pPr>
                              <w:bidi/>
                              <w:ind w:left="360"/>
                              <w:rPr>
                                <w:rFonts w:cs="B Titr"/>
                                <w:b/>
                                <w:bCs/>
                                <w:color w:val="C00000"/>
                                <w:sz w:val="32"/>
                                <w:szCs w:val="32"/>
                                <w:rtl/>
                              </w:rPr>
                            </w:pPr>
                            <w:r>
                              <w:rPr>
                                <w:rFonts w:cs="B Titr" w:hint="cs"/>
                                <w:b/>
                                <w:bCs/>
                                <w:color w:val="C00000"/>
                                <w:sz w:val="32"/>
                                <w:szCs w:val="32"/>
                                <w:rtl/>
                              </w:rPr>
                              <w:t xml:space="preserve">                                         </w:t>
                            </w:r>
                            <w:r w:rsidRPr="0098026F">
                              <w:rPr>
                                <w:rFonts w:cs="B Titr" w:hint="cs"/>
                                <w:b/>
                                <w:bCs/>
                                <w:color w:val="C00000"/>
                                <w:sz w:val="32"/>
                                <w:szCs w:val="32"/>
                                <w:rtl/>
                              </w:rPr>
                              <w:t xml:space="preserve">تمرين در كلاس درس </w:t>
                            </w:r>
                          </w:p>
                          <w:p w14:paraId="12A99F5C" w14:textId="77777777" w:rsidR="00B9089D" w:rsidRDefault="00B9089D" w:rsidP="00B93E8F">
                            <w:pPr>
                              <w:pStyle w:val="ListParagraph"/>
                              <w:numPr>
                                <w:ilvl w:val="0"/>
                                <w:numId w:val="78"/>
                              </w:numPr>
                              <w:spacing w:after="200" w:line="276" w:lineRule="auto"/>
                              <w:jc w:val="both"/>
                              <w:rPr>
                                <w:rFonts w:cs="B Yagut"/>
                                <w:b/>
                                <w:bCs/>
                                <w:sz w:val="24"/>
                                <w:szCs w:val="24"/>
                              </w:rPr>
                            </w:pPr>
                            <w:r w:rsidRPr="001F6A7B">
                              <w:rPr>
                                <w:rFonts w:cs="B Yagut" w:hint="cs"/>
                                <w:b/>
                                <w:bCs/>
                                <w:sz w:val="24"/>
                                <w:szCs w:val="24"/>
                                <w:rtl/>
                              </w:rPr>
                              <w:t>با توجه به</w:t>
                            </w:r>
                            <w:r>
                              <w:rPr>
                                <w:rFonts w:cs="B Yagut" w:hint="cs"/>
                                <w:b/>
                                <w:bCs/>
                                <w:sz w:val="24"/>
                                <w:szCs w:val="24"/>
                                <w:rtl/>
                              </w:rPr>
                              <w:t xml:space="preserve"> آمار يك سال گذشته خانه بهداشت ، شاخص هاي برنامه سلامت روان را محاسبه كنيد.</w:t>
                            </w:r>
                          </w:p>
                          <w:p w14:paraId="105345E5" w14:textId="77777777" w:rsidR="00B9089D" w:rsidRDefault="00B9089D" w:rsidP="00B93E8F">
                            <w:pPr>
                              <w:pStyle w:val="ListParagraph"/>
                              <w:numPr>
                                <w:ilvl w:val="0"/>
                                <w:numId w:val="78"/>
                              </w:numPr>
                              <w:spacing w:after="200" w:line="276" w:lineRule="auto"/>
                              <w:jc w:val="both"/>
                              <w:rPr>
                                <w:rFonts w:cs="B Yagut"/>
                                <w:b/>
                                <w:bCs/>
                                <w:sz w:val="24"/>
                                <w:szCs w:val="24"/>
                              </w:rPr>
                            </w:pPr>
                            <w:r>
                              <w:rPr>
                                <w:rFonts w:cs="B Yagut" w:hint="cs"/>
                                <w:b/>
                                <w:bCs/>
                                <w:sz w:val="24"/>
                                <w:szCs w:val="24"/>
                                <w:rtl/>
                              </w:rPr>
                              <w:t>با روش ايفاي نقش، يك نفر در نقش ناظر و يك نفر در نقش بهورز باشد و ناظر  فعاليت بهورز را پايش نمايد .</w:t>
                            </w:r>
                          </w:p>
                          <w:p w14:paraId="65AD21E1" w14:textId="77777777" w:rsidR="00B9089D" w:rsidRDefault="00B9089D" w:rsidP="00B93E8F">
                            <w:pPr>
                              <w:pStyle w:val="ListParagraph"/>
                              <w:numPr>
                                <w:ilvl w:val="0"/>
                                <w:numId w:val="78"/>
                              </w:numPr>
                              <w:spacing w:after="200" w:line="276" w:lineRule="auto"/>
                              <w:jc w:val="both"/>
                              <w:rPr>
                                <w:rFonts w:cs="B Yagut"/>
                                <w:b/>
                                <w:bCs/>
                                <w:sz w:val="24"/>
                                <w:szCs w:val="24"/>
                              </w:rPr>
                            </w:pPr>
                            <w:r>
                              <w:rPr>
                                <w:rFonts w:cs="B Yagut" w:hint="cs"/>
                                <w:b/>
                                <w:bCs/>
                                <w:sz w:val="24"/>
                                <w:szCs w:val="24"/>
                                <w:rtl/>
                              </w:rPr>
                              <w:t>به عنوان يك فعاليت خود ارزيابي ، فرم آمار اختلالات روانپزشكي ثبت شده خود را از ابتداي امسال از نظر صحت محاسبات و روش ثبت بررسي كنيد.</w:t>
                            </w:r>
                          </w:p>
                          <w:p w14:paraId="3DF99DB7" w14:textId="77777777" w:rsidR="00B9089D" w:rsidRPr="001F6A7B" w:rsidRDefault="00B9089D" w:rsidP="00B93E8F">
                            <w:pPr>
                              <w:pStyle w:val="ListParagraph"/>
                              <w:numPr>
                                <w:ilvl w:val="0"/>
                                <w:numId w:val="78"/>
                              </w:numPr>
                              <w:spacing w:after="200" w:line="276" w:lineRule="auto"/>
                              <w:jc w:val="both"/>
                              <w:rPr>
                                <w:rFonts w:cs="B Yagut"/>
                                <w:b/>
                                <w:bCs/>
                                <w:sz w:val="24"/>
                                <w:szCs w:val="24"/>
                                <w:rtl/>
                              </w:rPr>
                            </w:pPr>
                            <w:r>
                              <w:rPr>
                                <w:rFonts w:cs="B Yagut" w:hint="cs"/>
                                <w:b/>
                                <w:bCs/>
                                <w:sz w:val="24"/>
                                <w:szCs w:val="24"/>
                                <w:rtl/>
                              </w:rPr>
                              <w:t>پس از مطالعه داستان زير توضيح دهيد كه اين پايش چه نقاط قوت و نقاط ضعفي دارد؟</w:t>
                            </w:r>
                          </w:p>
                          <w:p w14:paraId="2C243B51" w14:textId="77777777" w:rsidR="00B9089D" w:rsidRPr="00416374" w:rsidRDefault="00B9089D" w:rsidP="00775523">
                            <w:pPr>
                              <w:bidi/>
                              <w:spacing w:line="240" w:lineRule="auto"/>
                              <w:jc w:val="both"/>
                              <w:rPr>
                                <w:rFonts w:cs="B Yagut"/>
                                <w:b/>
                                <w:bCs/>
                                <w:color w:val="000000" w:themeColor="text1"/>
                                <w:sz w:val="24"/>
                                <w:szCs w:val="24"/>
                                <w:rtl/>
                              </w:rPr>
                            </w:pPr>
                            <w:r w:rsidRPr="00416374">
                              <w:rPr>
                                <w:rFonts w:cs="B Yagut" w:hint="cs"/>
                                <w:b/>
                                <w:bCs/>
                                <w:color w:val="000000" w:themeColor="text1"/>
                                <w:sz w:val="24"/>
                                <w:szCs w:val="24"/>
                                <w:rtl/>
                              </w:rPr>
                              <w:t>يك روز كه بهورز خانه بهداشت مظفر آباد مشغول گرفتن فشار خون يكي از مراجعين خود بود ، كارشناس سلامت روان مركز بهداشت شهرستان جهت بازديد از خانه بهداشت و پايش فعاليت هاي بهورز وارد شد و پس از سلام و احوالپرسي از بهورز سؤالاتي زير را پرسيد او به بهورز گفت :</w:t>
                            </w:r>
                          </w:p>
                          <w:p w14:paraId="050450FF" w14:textId="77777777" w:rsidR="00B9089D" w:rsidRPr="00416374" w:rsidRDefault="00B9089D" w:rsidP="00B93E8F">
                            <w:pPr>
                              <w:pStyle w:val="ListParagraph"/>
                              <w:numPr>
                                <w:ilvl w:val="0"/>
                                <w:numId w:val="88"/>
                              </w:numPr>
                              <w:spacing w:after="200"/>
                              <w:jc w:val="both"/>
                              <w:rPr>
                                <w:rFonts w:cs="B Yagut"/>
                                <w:b/>
                                <w:bCs/>
                                <w:color w:val="000000" w:themeColor="text1"/>
                                <w:sz w:val="24"/>
                                <w:szCs w:val="24"/>
                                <w:rtl/>
                              </w:rPr>
                            </w:pPr>
                            <w:r w:rsidRPr="00416374">
                              <w:rPr>
                                <w:rFonts w:cs="B Yagut" w:hint="cs"/>
                                <w:b/>
                                <w:bCs/>
                                <w:color w:val="000000" w:themeColor="text1"/>
                                <w:sz w:val="24"/>
                                <w:szCs w:val="24"/>
                                <w:rtl/>
                              </w:rPr>
                              <w:t>آيا مي دانيد اورژانس هاي روانپزشكي شامل چه مواردي هستند ؟</w:t>
                            </w:r>
                          </w:p>
                          <w:p w14:paraId="11A3ED74" w14:textId="77777777" w:rsidR="00B9089D" w:rsidRPr="00416374" w:rsidRDefault="00B9089D" w:rsidP="00B93E8F">
                            <w:pPr>
                              <w:pStyle w:val="ListParagraph"/>
                              <w:numPr>
                                <w:ilvl w:val="0"/>
                                <w:numId w:val="88"/>
                              </w:numPr>
                              <w:spacing w:after="200"/>
                              <w:jc w:val="both"/>
                              <w:rPr>
                                <w:rFonts w:cs="B Yagut"/>
                                <w:b/>
                                <w:bCs/>
                                <w:color w:val="000000" w:themeColor="text1"/>
                                <w:sz w:val="24"/>
                                <w:szCs w:val="24"/>
                                <w:rtl/>
                              </w:rPr>
                            </w:pPr>
                            <w:r w:rsidRPr="00416374">
                              <w:rPr>
                                <w:rFonts w:cs="B Yagut" w:hint="cs"/>
                                <w:b/>
                                <w:bCs/>
                                <w:color w:val="000000" w:themeColor="text1"/>
                                <w:sz w:val="24"/>
                                <w:szCs w:val="24"/>
                                <w:rtl/>
                              </w:rPr>
                              <w:t>در زمان حمله صرع يك بيمار ، شما و خانواده بيمار چه اقداماتي را بايد انجام دهيد ؟</w:t>
                            </w:r>
                          </w:p>
                          <w:p w14:paraId="58D93210" w14:textId="77777777" w:rsidR="00B9089D" w:rsidRPr="00416374" w:rsidRDefault="00B9089D" w:rsidP="00B93E8F">
                            <w:pPr>
                              <w:pStyle w:val="ListParagraph"/>
                              <w:numPr>
                                <w:ilvl w:val="0"/>
                                <w:numId w:val="88"/>
                              </w:numPr>
                              <w:spacing w:after="200"/>
                              <w:jc w:val="both"/>
                              <w:rPr>
                                <w:rFonts w:cs="B Yagut"/>
                                <w:b/>
                                <w:bCs/>
                                <w:color w:val="000000" w:themeColor="text1"/>
                                <w:sz w:val="24"/>
                                <w:szCs w:val="24"/>
                                <w:rtl/>
                              </w:rPr>
                            </w:pPr>
                            <w:r w:rsidRPr="00416374">
                              <w:rPr>
                                <w:rFonts w:cs="B Yagut" w:hint="cs"/>
                                <w:b/>
                                <w:bCs/>
                                <w:color w:val="000000" w:themeColor="text1"/>
                                <w:sz w:val="24"/>
                                <w:szCs w:val="24"/>
                                <w:rtl/>
                              </w:rPr>
                              <w:t>آيا فردي كه به طور مداوم شكايات جسماني متعدد و درد و مشكل در اعضاي مختلف بدنش دارد و پزشك براي اين مشكلات و دردها هيچ علت جسماني نيافته است ، امكان دارد كه اين فرد به اختلال رواني مبتلا باشد ؟ چه نوع اختلالي ؟</w:t>
                            </w:r>
                          </w:p>
                          <w:p w14:paraId="1F626F20" w14:textId="77777777" w:rsidR="00B9089D" w:rsidRPr="00416374" w:rsidRDefault="00B9089D" w:rsidP="00B93E8F">
                            <w:pPr>
                              <w:pStyle w:val="ListParagraph"/>
                              <w:numPr>
                                <w:ilvl w:val="0"/>
                                <w:numId w:val="88"/>
                              </w:numPr>
                              <w:spacing w:after="200"/>
                              <w:jc w:val="both"/>
                              <w:rPr>
                                <w:rFonts w:cs="B Yagut"/>
                                <w:b/>
                                <w:bCs/>
                                <w:color w:val="000000" w:themeColor="text1"/>
                                <w:sz w:val="24"/>
                                <w:szCs w:val="24"/>
                                <w:rtl/>
                              </w:rPr>
                            </w:pPr>
                            <w:r w:rsidRPr="00416374">
                              <w:rPr>
                                <w:rFonts w:cs="B Yagut" w:hint="cs"/>
                                <w:b/>
                                <w:bCs/>
                                <w:color w:val="000000" w:themeColor="text1"/>
                                <w:sz w:val="24"/>
                                <w:szCs w:val="24"/>
                                <w:rtl/>
                              </w:rPr>
                              <w:t>شما براي برخورد مناسب و انساني با بيمار رواني و مراقبت صحيح از او چه توصيه هايي را به خانواده بيمار مي كنيد ؟</w:t>
                            </w:r>
                          </w:p>
                          <w:p w14:paraId="1E4DD3E7" w14:textId="77777777" w:rsidR="00B9089D" w:rsidRPr="00416374" w:rsidRDefault="00B9089D" w:rsidP="00B93E8F">
                            <w:pPr>
                              <w:pStyle w:val="ListParagraph"/>
                              <w:numPr>
                                <w:ilvl w:val="0"/>
                                <w:numId w:val="88"/>
                              </w:numPr>
                              <w:spacing w:after="200"/>
                              <w:jc w:val="both"/>
                              <w:rPr>
                                <w:rFonts w:cs="B Yagut"/>
                                <w:b/>
                                <w:bCs/>
                                <w:color w:val="000000" w:themeColor="text1"/>
                                <w:sz w:val="24"/>
                                <w:szCs w:val="24"/>
                                <w:rtl/>
                              </w:rPr>
                            </w:pPr>
                            <w:r w:rsidRPr="00416374">
                              <w:rPr>
                                <w:rFonts w:cs="B Yagut" w:hint="cs"/>
                                <w:b/>
                                <w:bCs/>
                                <w:color w:val="000000" w:themeColor="text1"/>
                                <w:sz w:val="24"/>
                                <w:szCs w:val="24"/>
                                <w:rtl/>
                              </w:rPr>
                              <w:t>براي انگ زدايي و از بين بردن باورهاي غلط راجع به اختلالات رواني و بيماران رواني ، چه آموزشهايي را به مردم ارائه مي دهيد ؟</w:t>
                            </w:r>
                          </w:p>
                          <w:p w14:paraId="2AC6FE04" w14:textId="77777777" w:rsidR="00B9089D" w:rsidRPr="00416374" w:rsidRDefault="00B9089D" w:rsidP="00775523">
                            <w:pPr>
                              <w:bidi/>
                              <w:spacing w:line="240" w:lineRule="auto"/>
                              <w:jc w:val="both"/>
                              <w:rPr>
                                <w:rFonts w:cs="B Yagut"/>
                                <w:b/>
                                <w:bCs/>
                                <w:color w:val="000000" w:themeColor="text1"/>
                                <w:sz w:val="24"/>
                                <w:szCs w:val="24"/>
                                <w:rtl/>
                              </w:rPr>
                            </w:pPr>
                            <w:r w:rsidRPr="00416374">
                              <w:rPr>
                                <w:rFonts w:cs="B Yagut" w:hint="cs"/>
                                <w:b/>
                                <w:bCs/>
                                <w:color w:val="000000" w:themeColor="text1"/>
                                <w:sz w:val="24"/>
                                <w:szCs w:val="24"/>
                                <w:rtl/>
                              </w:rPr>
                              <w:t xml:space="preserve">سپس كارشناس ناظر از بهورز خواست تا پرونده يكي از بيماران و اسناد مربوط به بيماري وي را روي ميز بگذارد تا كارشناس روش ثبت اطلاعات را بررسي كند . همچنين كارشناس فرم آمار اختلالات روانپزشكي سه ماه اخير را مورد مقايسه قرار داد تا بتواند از صحت اطلاعات ثبت شده اطمينان حاصل كند . </w:t>
                            </w:r>
                          </w:p>
                          <w:p w14:paraId="2F0BA2AA" w14:textId="77777777" w:rsidR="00B9089D" w:rsidRPr="00416374" w:rsidRDefault="00B9089D" w:rsidP="00775523">
                            <w:pPr>
                              <w:bidi/>
                              <w:spacing w:line="240" w:lineRule="auto"/>
                              <w:jc w:val="both"/>
                              <w:rPr>
                                <w:rFonts w:cs="B Yagut"/>
                                <w:b/>
                                <w:bCs/>
                                <w:color w:val="000000" w:themeColor="text1"/>
                                <w:sz w:val="24"/>
                                <w:szCs w:val="24"/>
                                <w:rtl/>
                              </w:rPr>
                            </w:pPr>
                            <w:r w:rsidRPr="00416374">
                              <w:rPr>
                                <w:rFonts w:cs="B Yagut" w:hint="cs"/>
                                <w:b/>
                                <w:bCs/>
                                <w:color w:val="000000" w:themeColor="text1"/>
                                <w:sz w:val="24"/>
                                <w:szCs w:val="24"/>
                                <w:rtl/>
                              </w:rPr>
                              <w:t>در خاتمه كار پايش ، كارشناس ناظر به همراه بهورز براي بازديد وضعيت يكي از بيماران رواني به منزل بيمار رفت و از بيمار و خانواده او سؤالاتي را پرسيد . او به همسر بيمار گفت :</w:t>
                            </w:r>
                          </w:p>
                          <w:p w14:paraId="6C6C2AF9" w14:textId="77777777" w:rsidR="00B9089D" w:rsidRPr="00416374" w:rsidRDefault="00B9089D" w:rsidP="00B93E8F">
                            <w:pPr>
                              <w:pStyle w:val="ListParagraph"/>
                              <w:numPr>
                                <w:ilvl w:val="0"/>
                                <w:numId w:val="89"/>
                              </w:numPr>
                              <w:spacing w:after="200"/>
                              <w:jc w:val="both"/>
                              <w:rPr>
                                <w:rFonts w:cs="B Yagut"/>
                                <w:b/>
                                <w:bCs/>
                                <w:color w:val="000000" w:themeColor="text1"/>
                                <w:sz w:val="24"/>
                                <w:szCs w:val="24"/>
                                <w:rtl/>
                              </w:rPr>
                            </w:pPr>
                            <w:r w:rsidRPr="00416374">
                              <w:rPr>
                                <w:rFonts w:cs="B Yagut" w:hint="cs"/>
                                <w:b/>
                                <w:bCs/>
                                <w:color w:val="000000" w:themeColor="text1"/>
                                <w:sz w:val="24"/>
                                <w:szCs w:val="24"/>
                                <w:rtl/>
                              </w:rPr>
                              <w:t>آيا بيمار شما داروهايش را به موقع و مداوم مصرف مي كند ؟</w:t>
                            </w:r>
                          </w:p>
                          <w:p w14:paraId="0CB97CC9" w14:textId="77777777" w:rsidR="00B9089D" w:rsidRPr="00416374" w:rsidRDefault="00B9089D" w:rsidP="00B93E8F">
                            <w:pPr>
                              <w:pStyle w:val="ListParagraph"/>
                              <w:numPr>
                                <w:ilvl w:val="0"/>
                                <w:numId w:val="89"/>
                              </w:numPr>
                              <w:spacing w:after="200"/>
                              <w:jc w:val="both"/>
                              <w:rPr>
                                <w:rFonts w:cs="B Yagut"/>
                                <w:b/>
                                <w:bCs/>
                                <w:color w:val="000000" w:themeColor="text1"/>
                                <w:sz w:val="24"/>
                                <w:szCs w:val="24"/>
                                <w:rtl/>
                              </w:rPr>
                            </w:pPr>
                            <w:r w:rsidRPr="00416374">
                              <w:rPr>
                                <w:rFonts w:cs="B Yagut" w:hint="cs"/>
                                <w:b/>
                                <w:bCs/>
                                <w:color w:val="000000" w:themeColor="text1"/>
                                <w:sz w:val="24"/>
                                <w:szCs w:val="24"/>
                                <w:rtl/>
                              </w:rPr>
                              <w:t>آيا بهورز وضعيت همسر شما را به طور مرتب مورد مراقبت و پيگيري قرار مي دهد ؟</w:t>
                            </w:r>
                          </w:p>
                          <w:p w14:paraId="42F4D4E8" w14:textId="77777777" w:rsidR="00B9089D" w:rsidRPr="00416374" w:rsidRDefault="00B9089D" w:rsidP="00B93E8F">
                            <w:pPr>
                              <w:pStyle w:val="ListParagraph"/>
                              <w:numPr>
                                <w:ilvl w:val="0"/>
                                <w:numId w:val="89"/>
                              </w:numPr>
                              <w:spacing w:after="200"/>
                              <w:jc w:val="both"/>
                              <w:rPr>
                                <w:rFonts w:cs="B Yagut"/>
                                <w:b/>
                                <w:bCs/>
                                <w:color w:val="000000" w:themeColor="text1"/>
                                <w:sz w:val="24"/>
                                <w:szCs w:val="24"/>
                                <w:rtl/>
                              </w:rPr>
                            </w:pPr>
                            <w:r w:rsidRPr="00416374">
                              <w:rPr>
                                <w:rFonts w:cs="B Yagut" w:hint="cs"/>
                                <w:b/>
                                <w:bCs/>
                                <w:color w:val="000000" w:themeColor="text1"/>
                                <w:sz w:val="24"/>
                                <w:szCs w:val="24"/>
                                <w:rtl/>
                              </w:rPr>
                              <w:t xml:space="preserve">آيا موعد تعيين شده توسط پزشك، جهت انجام ويزيت پزشك به خانه بهداشت يا مركز بهداشتي درماني مراجعه مي كنيد ؟ </w:t>
                            </w:r>
                          </w:p>
                          <w:p w14:paraId="4598905D" w14:textId="77777777" w:rsidR="00B9089D" w:rsidRPr="00416374" w:rsidRDefault="00B9089D" w:rsidP="00775523">
                            <w:pPr>
                              <w:bidi/>
                              <w:spacing w:line="240" w:lineRule="auto"/>
                              <w:jc w:val="both"/>
                              <w:rPr>
                                <w:rFonts w:cs="B Yagut"/>
                                <w:b/>
                                <w:bCs/>
                                <w:color w:val="000000" w:themeColor="text1"/>
                                <w:sz w:val="24"/>
                                <w:szCs w:val="24"/>
                                <w:rtl/>
                              </w:rPr>
                            </w:pPr>
                            <w:r w:rsidRPr="00416374">
                              <w:rPr>
                                <w:rFonts w:cs="B Yagut" w:hint="cs"/>
                                <w:b/>
                                <w:bCs/>
                                <w:color w:val="000000" w:themeColor="text1"/>
                                <w:sz w:val="24"/>
                                <w:szCs w:val="24"/>
                                <w:rtl/>
                              </w:rPr>
                              <w:t xml:space="preserve">پس از پايان پايش ، كارشناس ناظر ، مواردي را در مورد نواقص و اشكالات موجود در كار بهورز به وي توصيه كرد و از زحمات و خدمات شايسته او تشكر و قدرداني نمود . </w:t>
                            </w:r>
                          </w:p>
                          <w:p w14:paraId="08E70F96" w14:textId="77777777" w:rsidR="00B9089D" w:rsidRDefault="00B9089D" w:rsidP="00775523">
                            <w:pPr>
                              <w:bidi/>
                              <w:ind w:left="360"/>
                              <w:jc w:val="both"/>
                              <w:rPr>
                                <w:rFonts w:cs="B Yagut"/>
                                <w:b/>
                                <w:bCs/>
                                <w:sz w:val="24"/>
                                <w:szCs w:val="24"/>
                                <w:rtl/>
                              </w:rPr>
                            </w:pPr>
                          </w:p>
                          <w:p w14:paraId="234DB221" w14:textId="77777777" w:rsidR="00B9089D" w:rsidRPr="00DD3DB3" w:rsidRDefault="00B9089D" w:rsidP="00775523">
                            <w:pPr>
                              <w:bidi/>
                              <w:jc w:val="both"/>
                              <w:rPr>
                                <w:rFonts w:cs="B Yagut"/>
                                <w:b/>
                                <w:bCs/>
                                <w:sz w:val="24"/>
                                <w:szCs w:val="24"/>
                                <w:rtl/>
                              </w:rPr>
                            </w:pPr>
                          </w:p>
                          <w:p w14:paraId="76B75E26" w14:textId="77777777" w:rsidR="00B9089D" w:rsidRPr="006D64C9" w:rsidRDefault="00B9089D" w:rsidP="00775523">
                            <w:pPr>
                              <w:bidi/>
                              <w:spacing w:line="396" w:lineRule="auto"/>
                              <w:ind w:firstLine="284"/>
                              <w:jc w:val="center"/>
                              <w:rPr>
                                <w:rtl/>
                              </w:rPr>
                            </w:pPr>
                            <w:r>
                              <w:rPr>
                                <w:rFonts w:hint="cs"/>
                                <w:rtl/>
                              </w:rPr>
                              <w:t xml:space="preserve"> </w:t>
                            </w:r>
                          </w:p>
                          <w:p w14:paraId="73A3C08D" w14:textId="77777777" w:rsidR="00B9089D" w:rsidRPr="00AD1F2C" w:rsidRDefault="00B9089D" w:rsidP="00775523">
                            <w:pPr>
                              <w:pStyle w:val="ListParagraph"/>
                              <w:jc w:val="both"/>
                              <w:rPr>
                                <w:rFonts w:cs="B Yagut"/>
                                <w:b/>
                                <w:bCs/>
                                <w:sz w:val="24"/>
                                <w:szCs w:val="24"/>
                                <w:rtl/>
                              </w:rPr>
                            </w:pPr>
                            <w:r w:rsidRPr="00AD1F2C">
                              <w:rPr>
                                <w:rFonts w:cs="B Yagut" w:hint="cs"/>
                                <w:b/>
                                <w:bCs/>
                                <w:sz w:val="24"/>
                                <w:szCs w:val="24"/>
                                <w:rtl/>
                              </w:rPr>
                              <w:t xml:space="preserve">   </w:t>
                            </w:r>
                          </w:p>
                          <w:p w14:paraId="6C1EDF06" w14:textId="77777777" w:rsidR="00B9089D" w:rsidRDefault="00B9089D" w:rsidP="00775523">
                            <w:pPr>
                              <w:bidi/>
                              <w:ind w:left="360"/>
                              <w:rPr>
                                <w:rFonts w:cs="B Yagut"/>
                                <w:b/>
                                <w:bCs/>
                                <w:sz w:val="24"/>
                                <w:szCs w:val="24"/>
                                <w:rtl/>
                              </w:rPr>
                            </w:pPr>
                          </w:p>
                          <w:p w14:paraId="775EE87B" w14:textId="77777777" w:rsidR="00B9089D" w:rsidRDefault="00B9089D" w:rsidP="00775523">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072317" id="AutoShape 166" o:spid="_x0000_s1141" style="position:absolute;left:0;text-align:left;margin-left:-33pt;margin-top:0;width:518.25pt;height:713.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" fillcolor="#ffe38b">
                <v:textbox>
                  <w:txbxContent>
                    <w:p w14:paraId="2A86DBC3" w14:textId="77777777" w:rsidR="00B9089D" w:rsidRPr="0098026F" w:rsidRDefault="00B9089D" w:rsidP="00775523">
                      <w:pPr>
                        <w:bidi/>
                        <w:ind w:left="360"/>
                        <w:rPr>
                          <w:rFonts w:cs="B Titr"/>
                          <w:b/>
                          <w:bCs/>
                          <w:color w:val="C00000"/>
                          <w:sz w:val="32"/>
                          <w:szCs w:val="32"/>
                          <w:rtl/>
                        </w:rPr>
                      </w:pPr>
                      <w:r>
                        <w:rPr>
                          <w:rFonts w:cs="B Titr" w:hint="cs"/>
                          <w:b/>
                          <w:bCs/>
                          <w:color w:val="C00000"/>
                          <w:sz w:val="32"/>
                          <w:szCs w:val="32"/>
                          <w:rtl/>
                        </w:rPr>
                        <w:t xml:space="preserve">                                         </w:t>
                      </w:r>
                      <w:r w:rsidRPr="0098026F">
                        <w:rPr>
                          <w:rFonts w:cs="B Titr" w:hint="cs"/>
                          <w:b/>
                          <w:bCs/>
                          <w:color w:val="C00000"/>
                          <w:sz w:val="32"/>
                          <w:szCs w:val="32"/>
                          <w:rtl/>
                        </w:rPr>
                        <w:t xml:space="preserve">تمرين در كلاس درس </w:t>
                      </w:r>
                    </w:p>
                    <w:p w14:paraId="12A99F5C" w14:textId="77777777" w:rsidR="00B9089D" w:rsidRDefault="00B9089D" w:rsidP="00B93E8F">
                      <w:pPr>
                        <w:pStyle w:val="ListParagraph"/>
                        <w:numPr>
                          <w:ilvl w:val="0"/>
                          <w:numId w:val="78"/>
                        </w:numPr>
                        <w:spacing w:after="200" w:line="276" w:lineRule="auto"/>
                        <w:jc w:val="both"/>
                        <w:rPr>
                          <w:rFonts w:cs="B Yagut"/>
                          <w:b/>
                          <w:bCs/>
                          <w:sz w:val="24"/>
                          <w:szCs w:val="24"/>
                        </w:rPr>
                      </w:pPr>
                      <w:r w:rsidRPr="001F6A7B">
                        <w:rPr>
                          <w:rFonts w:cs="B Yagut" w:hint="cs"/>
                          <w:b/>
                          <w:bCs/>
                          <w:sz w:val="24"/>
                          <w:szCs w:val="24"/>
                          <w:rtl/>
                        </w:rPr>
                        <w:t>با توجه به</w:t>
                      </w:r>
                      <w:r>
                        <w:rPr>
                          <w:rFonts w:cs="B Yagut" w:hint="cs"/>
                          <w:b/>
                          <w:bCs/>
                          <w:sz w:val="24"/>
                          <w:szCs w:val="24"/>
                          <w:rtl/>
                        </w:rPr>
                        <w:t xml:space="preserve"> آمار يك سال گذشته خانه بهداشت ، شاخص هاي برنامه سلامت روان را محاسبه كنيد.</w:t>
                      </w:r>
                    </w:p>
                    <w:p w14:paraId="105345E5" w14:textId="77777777" w:rsidR="00B9089D" w:rsidRDefault="00B9089D" w:rsidP="00B93E8F">
                      <w:pPr>
                        <w:pStyle w:val="ListParagraph"/>
                        <w:numPr>
                          <w:ilvl w:val="0"/>
                          <w:numId w:val="78"/>
                        </w:numPr>
                        <w:spacing w:after="200" w:line="276" w:lineRule="auto"/>
                        <w:jc w:val="both"/>
                        <w:rPr>
                          <w:rFonts w:cs="B Yagut"/>
                          <w:b/>
                          <w:bCs/>
                          <w:sz w:val="24"/>
                          <w:szCs w:val="24"/>
                        </w:rPr>
                      </w:pPr>
                      <w:r>
                        <w:rPr>
                          <w:rFonts w:cs="B Yagut" w:hint="cs"/>
                          <w:b/>
                          <w:bCs/>
                          <w:sz w:val="24"/>
                          <w:szCs w:val="24"/>
                          <w:rtl/>
                        </w:rPr>
                        <w:t>با روش ايفاي نقش، يك نفر در نقش ناظر و يك نفر در نقش بهورز باشد و ناظر  فعاليت بهورز را پايش نمايد .</w:t>
                      </w:r>
                    </w:p>
                    <w:p w14:paraId="65AD21E1" w14:textId="77777777" w:rsidR="00B9089D" w:rsidRDefault="00B9089D" w:rsidP="00B93E8F">
                      <w:pPr>
                        <w:pStyle w:val="ListParagraph"/>
                        <w:numPr>
                          <w:ilvl w:val="0"/>
                          <w:numId w:val="78"/>
                        </w:numPr>
                        <w:spacing w:after="200" w:line="276" w:lineRule="auto"/>
                        <w:jc w:val="both"/>
                        <w:rPr>
                          <w:rFonts w:cs="B Yagut"/>
                          <w:b/>
                          <w:bCs/>
                          <w:sz w:val="24"/>
                          <w:szCs w:val="24"/>
                        </w:rPr>
                      </w:pPr>
                      <w:r>
                        <w:rPr>
                          <w:rFonts w:cs="B Yagut" w:hint="cs"/>
                          <w:b/>
                          <w:bCs/>
                          <w:sz w:val="24"/>
                          <w:szCs w:val="24"/>
                          <w:rtl/>
                        </w:rPr>
                        <w:t>به عنوان يك فعاليت خود ارزيابي ، فرم آمار اختلالات روانپزشكي ثبت شده خود را از ابتداي امسال از نظر صحت محاسبات و روش ثبت بررسي كنيد.</w:t>
                      </w:r>
                    </w:p>
                    <w:p w14:paraId="3DF99DB7" w14:textId="77777777" w:rsidR="00B9089D" w:rsidRPr="001F6A7B" w:rsidRDefault="00B9089D" w:rsidP="00B93E8F">
                      <w:pPr>
                        <w:pStyle w:val="ListParagraph"/>
                        <w:numPr>
                          <w:ilvl w:val="0"/>
                          <w:numId w:val="78"/>
                        </w:numPr>
                        <w:spacing w:after="200" w:line="276" w:lineRule="auto"/>
                        <w:jc w:val="both"/>
                        <w:rPr>
                          <w:rFonts w:cs="B Yagut"/>
                          <w:b/>
                          <w:bCs/>
                          <w:sz w:val="24"/>
                          <w:szCs w:val="24"/>
                          <w:rtl/>
                        </w:rPr>
                      </w:pPr>
                      <w:r>
                        <w:rPr>
                          <w:rFonts w:cs="B Yagut" w:hint="cs"/>
                          <w:b/>
                          <w:bCs/>
                          <w:sz w:val="24"/>
                          <w:szCs w:val="24"/>
                          <w:rtl/>
                        </w:rPr>
                        <w:t>پس از مطالعه داستان زير توضيح دهيد كه اين پايش چه نقاط قوت و نقاط ضعفي دارد؟</w:t>
                      </w:r>
                    </w:p>
                    <w:p w14:paraId="2C243B51" w14:textId="77777777" w:rsidR="00B9089D" w:rsidRPr="00416374" w:rsidRDefault="00B9089D" w:rsidP="00775523">
                      <w:pPr>
                        <w:bidi/>
                        <w:spacing w:line="240" w:lineRule="auto"/>
                        <w:jc w:val="both"/>
                        <w:rPr>
                          <w:rFonts w:cs="B Yagut"/>
                          <w:b/>
                          <w:bCs/>
                          <w:color w:val="000000" w:themeColor="text1"/>
                          <w:sz w:val="24"/>
                          <w:szCs w:val="24"/>
                          <w:rtl/>
                        </w:rPr>
                      </w:pPr>
                      <w:r w:rsidRPr="00416374">
                        <w:rPr>
                          <w:rFonts w:cs="B Yagut" w:hint="cs"/>
                          <w:b/>
                          <w:bCs/>
                          <w:color w:val="000000" w:themeColor="text1"/>
                          <w:sz w:val="24"/>
                          <w:szCs w:val="24"/>
                          <w:rtl/>
                        </w:rPr>
                        <w:t>يك روز كه بهورز خانه بهداشت مظفر آباد مشغول گرفتن فشار خون يكي از مراجعين خود بود ، كارشناس سلامت روان مركز بهداشت شهرستان جهت بازديد از خانه بهداشت و پايش فعاليت هاي بهورز وارد شد و پس از سلام و احوالپرسي از بهورز سؤالاتي زير را پرسيد او به بهورز گفت :</w:t>
                      </w:r>
                    </w:p>
                    <w:p w14:paraId="050450FF" w14:textId="77777777" w:rsidR="00B9089D" w:rsidRPr="00416374" w:rsidRDefault="00B9089D" w:rsidP="00B93E8F">
                      <w:pPr>
                        <w:pStyle w:val="ListParagraph"/>
                        <w:numPr>
                          <w:ilvl w:val="0"/>
                          <w:numId w:val="88"/>
                        </w:numPr>
                        <w:spacing w:after="200"/>
                        <w:jc w:val="both"/>
                        <w:rPr>
                          <w:rFonts w:cs="B Yagut"/>
                          <w:b/>
                          <w:bCs/>
                          <w:color w:val="000000" w:themeColor="text1"/>
                          <w:sz w:val="24"/>
                          <w:szCs w:val="24"/>
                          <w:rtl/>
                        </w:rPr>
                      </w:pPr>
                      <w:r w:rsidRPr="00416374">
                        <w:rPr>
                          <w:rFonts w:cs="B Yagut" w:hint="cs"/>
                          <w:b/>
                          <w:bCs/>
                          <w:color w:val="000000" w:themeColor="text1"/>
                          <w:sz w:val="24"/>
                          <w:szCs w:val="24"/>
                          <w:rtl/>
                        </w:rPr>
                        <w:t>آيا مي دانيد اورژانس هاي روانپزشكي شامل چه مواردي هستند ؟</w:t>
                      </w:r>
                    </w:p>
                    <w:p w14:paraId="11A3ED74" w14:textId="77777777" w:rsidR="00B9089D" w:rsidRPr="00416374" w:rsidRDefault="00B9089D" w:rsidP="00B93E8F">
                      <w:pPr>
                        <w:pStyle w:val="ListParagraph"/>
                        <w:numPr>
                          <w:ilvl w:val="0"/>
                          <w:numId w:val="88"/>
                        </w:numPr>
                        <w:spacing w:after="200"/>
                        <w:jc w:val="both"/>
                        <w:rPr>
                          <w:rFonts w:cs="B Yagut"/>
                          <w:b/>
                          <w:bCs/>
                          <w:color w:val="000000" w:themeColor="text1"/>
                          <w:sz w:val="24"/>
                          <w:szCs w:val="24"/>
                          <w:rtl/>
                        </w:rPr>
                      </w:pPr>
                      <w:r w:rsidRPr="00416374">
                        <w:rPr>
                          <w:rFonts w:cs="B Yagut" w:hint="cs"/>
                          <w:b/>
                          <w:bCs/>
                          <w:color w:val="000000" w:themeColor="text1"/>
                          <w:sz w:val="24"/>
                          <w:szCs w:val="24"/>
                          <w:rtl/>
                        </w:rPr>
                        <w:t>در زمان حمله صرع يك بيمار ، شما و خانواده بيمار چه اقداماتي را بايد انجام دهيد ؟</w:t>
                      </w:r>
                    </w:p>
                    <w:p w14:paraId="58D93210" w14:textId="77777777" w:rsidR="00B9089D" w:rsidRPr="00416374" w:rsidRDefault="00B9089D" w:rsidP="00B93E8F">
                      <w:pPr>
                        <w:pStyle w:val="ListParagraph"/>
                        <w:numPr>
                          <w:ilvl w:val="0"/>
                          <w:numId w:val="88"/>
                        </w:numPr>
                        <w:spacing w:after="200"/>
                        <w:jc w:val="both"/>
                        <w:rPr>
                          <w:rFonts w:cs="B Yagut"/>
                          <w:b/>
                          <w:bCs/>
                          <w:color w:val="000000" w:themeColor="text1"/>
                          <w:sz w:val="24"/>
                          <w:szCs w:val="24"/>
                          <w:rtl/>
                        </w:rPr>
                      </w:pPr>
                      <w:r w:rsidRPr="00416374">
                        <w:rPr>
                          <w:rFonts w:cs="B Yagut" w:hint="cs"/>
                          <w:b/>
                          <w:bCs/>
                          <w:color w:val="000000" w:themeColor="text1"/>
                          <w:sz w:val="24"/>
                          <w:szCs w:val="24"/>
                          <w:rtl/>
                        </w:rPr>
                        <w:t>آيا فردي كه به طور مداوم شكايات جسماني متعدد و درد و مشكل در اعضاي مختلف بدنش دارد و پزشك براي اين مشكلات و دردها هيچ علت جسماني نيافته است ، امكان دارد كه اين فرد به اختلال رواني مبتلا باشد ؟ چه نوع اختلالي ؟</w:t>
                      </w:r>
                    </w:p>
                    <w:p w14:paraId="1F626F20" w14:textId="77777777" w:rsidR="00B9089D" w:rsidRPr="00416374" w:rsidRDefault="00B9089D" w:rsidP="00B93E8F">
                      <w:pPr>
                        <w:pStyle w:val="ListParagraph"/>
                        <w:numPr>
                          <w:ilvl w:val="0"/>
                          <w:numId w:val="88"/>
                        </w:numPr>
                        <w:spacing w:after="200"/>
                        <w:jc w:val="both"/>
                        <w:rPr>
                          <w:rFonts w:cs="B Yagut"/>
                          <w:b/>
                          <w:bCs/>
                          <w:color w:val="000000" w:themeColor="text1"/>
                          <w:sz w:val="24"/>
                          <w:szCs w:val="24"/>
                          <w:rtl/>
                        </w:rPr>
                      </w:pPr>
                      <w:r w:rsidRPr="00416374">
                        <w:rPr>
                          <w:rFonts w:cs="B Yagut" w:hint="cs"/>
                          <w:b/>
                          <w:bCs/>
                          <w:color w:val="000000" w:themeColor="text1"/>
                          <w:sz w:val="24"/>
                          <w:szCs w:val="24"/>
                          <w:rtl/>
                        </w:rPr>
                        <w:t>شما براي برخورد مناسب و انساني با بيمار رواني و مراقبت صحيح از او چه توصيه هايي را به خانواده بيمار مي كنيد ؟</w:t>
                      </w:r>
                    </w:p>
                    <w:p w14:paraId="1E4DD3E7" w14:textId="77777777" w:rsidR="00B9089D" w:rsidRPr="00416374" w:rsidRDefault="00B9089D" w:rsidP="00B93E8F">
                      <w:pPr>
                        <w:pStyle w:val="ListParagraph"/>
                        <w:numPr>
                          <w:ilvl w:val="0"/>
                          <w:numId w:val="88"/>
                        </w:numPr>
                        <w:spacing w:after="200"/>
                        <w:jc w:val="both"/>
                        <w:rPr>
                          <w:rFonts w:cs="B Yagut"/>
                          <w:b/>
                          <w:bCs/>
                          <w:color w:val="000000" w:themeColor="text1"/>
                          <w:sz w:val="24"/>
                          <w:szCs w:val="24"/>
                          <w:rtl/>
                        </w:rPr>
                      </w:pPr>
                      <w:r w:rsidRPr="00416374">
                        <w:rPr>
                          <w:rFonts w:cs="B Yagut" w:hint="cs"/>
                          <w:b/>
                          <w:bCs/>
                          <w:color w:val="000000" w:themeColor="text1"/>
                          <w:sz w:val="24"/>
                          <w:szCs w:val="24"/>
                          <w:rtl/>
                        </w:rPr>
                        <w:t>براي انگ زدايي و از بين بردن باورهاي غلط راجع به اختلالات رواني و بيماران رواني ، چه آموزشهايي را به مردم ارائه مي دهيد ؟</w:t>
                      </w:r>
                    </w:p>
                    <w:p w14:paraId="2AC6FE04" w14:textId="77777777" w:rsidR="00B9089D" w:rsidRPr="00416374" w:rsidRDefault="00B9089D" w:rsidP="00775523">
                      <w:pPr>
                        <w:bidi/>
                        <w:spacing w:line="240" w:lineRule="auto"/>
                        <w:jc w:val="both"/>
                        <w:rPr>
                          <w:rFonts w:cs="B Yagut"/>
                          <w:b/>
                          <w:bCs/>
                          <w:color w:val="000000" w:themeColor="text1"/>
                          <w:sz w:val="24"/>
                          <w:szCs w:val="24"/>
                          <w:rtl/>
                        </w:rPr>
                      </w:pPr>
                      <w:r w:rsidRPr="00416374">
                        <w:rPr>
                          <w:rFonts w:cs="B Yagut" w:hint="cs"/>
                          <w:b/>
                          <w:bCs/>
                          <w:color w:val="000000" w:themeColor="text1"/>
                          <w:sz w:val="24"/>
                          <w:szCs w:val="24"/>
                          <w:rtl/>
                        </w:rPr>
                        <w:t xml:space="preserve">سپس كارشناس ناظر از بهورز خواست تا پرونده يكي از بيماران و اسناد مربوط به بيماري وي را روي ميز بگذارد تا كارشناس روش ثبت اطلاعات را بررسي كند . همچنين كارشناس فرم آمار اختلالات روانپزشكي سه ماه اخير را مورد مقايسه قرار داد تا بتواند از صحت اطلاعات ثبت شده اطمينان حاصل كند . </w:t>
                      </w:r>
                    </w:p>
                    <w:p w14:paraId="2F0BA2AA" w14:textId="77777777" w:rsidR="00B9089D" w:rsidRPr="00416374" w:rsidRDefault="00B9089D" w:rsidP="00775523">
                      <w:pPr>
                        <w:bidi/>
                        <w:spacing w:line="240" w:lineRule="auto"/>
                        <w:jc w:val="both"/>
                        <w:rPr>
                          <w:rFonts w:cs="B Yagut"/>
                          <w:b/>
                          <w:bCs/>
                          <w:color w:val="000000" w:themeColor="text1"/>
                          <w:sz w:val="24"/>
                          <w:szCs w:val="24"/>
                          <w:rtl/>
                        </w:rPr>
                      </w:pPr>
                      <w:r w:rsidRPr="00416374">
                        <w:rPr>
                          <w:rFonts w:cs="B Yagut" w:hint="cs"/>
                          <w:b/>
                          <w:bCs/>
                          <w:color w:val="000000" w:themeColor="text1"/>
                          <w:sz w:val="24"/>
                          <w:szCs w:val="24"/>
                          <w:rtl/>
                        </w:rPr>
                        <w:t>در خاتمه كار پايش ، كارشناس ناظر به همراه بهورز براي بازديد وضعيت يكي از بيماران رواني به منزل بيمار رفت و از بيمار و خانواده او سؤالاتي را پرسيد . او به همسر بيمار گفت :</w:t>
                      </w:r>
                    </w:p>
                    <w:p w14:paraId="6C6C2AF9" w14:textId="77777777" w:rsidR="00B9089D" w:rsidRPr="00416374" w:rsidRDefault="00B9089D" w:rsidP="00B93E8F">
                      <w:pPr>
                        <w:pStyle w:val="ListParagraph"/>
                        <w:numPr>
                          <w:ilvl w:val="0"/>
                          <w:numId w:val="89"/>
                        </w:numPr>
                        <w:spacing w:after="200"/>
                        <w:jc w:val="both"/>
                        <w:rPr>
                          <w:rFonts w:cs="B Yagut"/>
                          <w:b/>
                          <w:bCs/>
                          <w:color w:val="000000" w:themeColor="text1"/>
                          <w:sz w:val="24"/>
                          <w:szCs w:val="24"/>
                          <w:rtl/>
                        </w:rPr>
                      </w:pPr>
                      <w:r w:rsidRPr="00416374">
                        <w:rPr>
                          <w:rFonts w:cs="B Yagut" w:hint="cs"/>
                          <w:b/>
                          <w:bCs/>
                          <w:color w:val="000000" w:themeColor="text1"/>
                          <w:sz w:val="24"/>
                          <w:szCs w:val="24"/>
                          <w:rtl/>
                        </w:rPr>
                        <w:t>آيا بيمار شما داروهايش را به موقع و مداوم مصرف مي كند ؟</w:t>
                      </w:r>
                    </w:p>
                    <w:p w14:paraId="0CB97CC9" w14:textId="77777777" w:rsidR="00B9089D" w:rsidRPr="00416374" w:rsidRDefault="00B9089D" w:rsidP="00B93E8F">
                      <w:pPr>
                        <w:pStyle w:val="ListParagraph"/>
                        <w:numPr>
                          <w:ilvl w:val="0"/>
                          <w:numId w:val="89"/>
                        </w:numPr>
                        <w:spacing w:after="200"/>
                        <w:jc w:val="both"/>
                        <w:rPr>
                          <w:rFonts w:cs="B Yagut"/>
                          <w:b/>
                          <w:bCs/>
                          <w:color w:val="000000" w:themeColor="text1"/>
                          <w:sz w:val="24"/>
                          <w:szCs w:val="24"/>
                          <w:rtl/>
                        </w:rPr>
                      </w:pPr>
                      <w:r w:rsidRPr="00416374">
                        <w:rPr>
                          <w:rFonts w:cs="B Yagut" w:hint="cs"/>
                          <w:b/>
                          <w:bCs/>
                          <w:color w:val="000000" w:themeColor="text1"/>
                          <w:sz w:val="24"/>
                          <w:szCs w:val="24"/>
                          <w:rtl/>
                        </w:rPr>
                        <w:t>آيا بهورز وضعيت همسر شما را به طور مرتب مورد مراقبت و پيگيري قرار مي دهد ؟</w:t>
                      </w:r>
                    </w:p>
                    <w:p w14:paraId="42F4D4E8" w14:textId="77777777" w:rsidR="00B9089D" w:rsidRPr="00416374" w:rsidRDefault="00B9089D" w:rsidP="00B93E8F">
                      <w:pPr>
                        <w:pStyle w:val="ListParagraph"/>
                        <w:numPr>
                          <w:ilvl w:val="0"/>
                          <w:numId w:val="89"/>
                        </w:numPr>
                        <w:spacing w:after="200"/>
                        <w:jc w:val="both"/>
                        <w:rPr>
                          <w:rFonts w:cs="B Yagut"/>
                          <w:b/>
                          <w:bCs/>
                          <w:color w:val="000000" w:themeColor="text1"/>
                          <w:sz w:val="24"/>
                          <w:szCs w:val="24"/>
                          <w:rtl/>
                        </w:rPr>
                      </w:pPr>
                      <w:r w:rsidRPr="00416374">
                        <w:rPr>
                          <w:rFonts w:cs="B Yagut" w:hint="cs"/>
                          <w:b/>
                          <w:bCs/>
                          <w:color w:val="000000" w:themeColor="text1"/>
                          <w:sz w:val="24"/>
                          <w:szCs w:val="24"/>
                          <w:rtl/>
                        </w:rPr>
                        <w:t xml:space="preserve">آيا موعد تعيين شده توسط پزشك، جهت انجام ويزيت پزشك به خانه بهداشت يا مركز بهداشتي درماني مراجعه مي كنيد ؟ </w:t>
                      </w:r>
                    </w:p>
                    <w:p w14:paraId="4598905D" w14:textId="77777777" w:rsidR="00B9089D" w:rsidRPr="00416374" w:rsidRDefault="00B9089D" w:rsidP="00775523">
                      <w:pPr>
                        <w:bidi/>
                        <w:spacing w:line="240" w:lineRule="auto"/>
                        <w:jc w:val="both"/>
                        <w:rPr>
                          <w:rFonts w:cs="B Yagut"/>
                          <w:b/>
                          <w:bCs/>
                          <w:color w:val="000000" w:themeColor="text1"/>
                          <w:sz w:val="24"/>
                          <w:szCs w:val="24"/>
                          <w:rtl/>
                        </w:rPr>
                      </w:pPr>
                      <w:r w:rsidRPr="00416374">
                        <w:rPr>
                          <w:rFonts w:cs="B Yagut" w:hint="cs"/>
                          <w:b/>
                          <w:bCs/>
                          <w:color w:val="000000" w:themeColor="text1"/>
                          <w:sz w:val="24"/>
                          <w:szCs w:val="24"/>
                          <w:rtl/>
                        </w:rPr>
                        <w:t xml:space="preserve">پس از پايان پايش ، كارشناس ناظر ، مواردي را در مورد نواقص و اشكالات موجود در كار بهورز به وي توصيه كرد و از زحمات و خدمات شايسته او تشكر و قدرداني نمود . </w:t>
                      </w:r>
                    </w:p>
                    <w:p w14:paraId="08E70F96" w14:textId="77777777" w:rsidR="00B9089D" w:rsidRDefault="00B9089D" w:rsidP="00775523">
                      <w:pPr>
                        <w:bidi/>
                        <w:ind w:left="360"/>
                        <w:jc w:val="both"/>
                        <w:rPr>
                          <w:rFonts w:cs="B Yagut"/>
                          <w:b/>
                          <w:bCs/>
                          <w:sz w:val="24"/>
                          <w:szCs w:val="24"/>
                          <w:rtl/>
                        </w:rPr>
                      </w:pPr>
                    </w:p>
                    <w:p w14:paraId="234DB221" w14:textId="77777777" w:rsidR="00B9089D" w:rsidRPr="00DD3DB3" w:rsidRDefault="00B9089D" w:rsidP="00775523">
                      <w:pPr>
                        <w:bidi/>
                        <w:jc w:val="both"/>
                        <w:rPr>
                          <w:rFonts w:cs="B Yagut"/>
                          <w:b/>
                          <w:bCs/>
                          <w:sz w:val="24"/>
                          <w:szCs w:val="24"/>
                          <w:rtl/>
                        </w:rPr>
                      </w:pPr>
                    </w:p>
                    <w:p w14:paraId="76B75E26" w14:textId="77777777" w:rsidR="00B9089D" w:rsidRPr="006D64C9" w:rsidRDefault="00B9089D" w:rsidP="00775523">
                      <w:pPr>
                        <w:bidi/>
                        <w:spacing w:line="396" w:lineRule="auto"/>
                        <w:ind w:firstLine="284"/>
                        <w:jc w:val="center"/>
                        <w:rPr>
                          <w:rtl/>
                        </w:rPr>
                      </w:pPr>
                      <w:r>
                        <w:rPr>
                          <w:rFonts w:hint="cs"/>
                          <w:rtl/>
                        </w:rPr>
                        <w:t xml:space="preserve"> </w:t>
                      </w:r>
                    </w:p>
                    <w:p w14:paraId="73A3C08D" w14:textId="77777777" w:rsidR="00B9089D" w:rsidRPr="00AD1F2C" w:rsidRDefault="00B9089D" w:rsidP="00775523">
                      <w:pPr>
                        <w:pStyle w:val="ListParagraph"/>
                        <w:jc w:val="both"/>
                        <w:rPr>
                          <w:rFonts w:cs="B Yagut"/>
                          <w:b/>
                          <w:bCs/>
                          <w:sz w:val="24"/>
                          <w:szCs w:val="24"/>
                          <w:rtl/>
                        </w:rPr>
                      </w:pPr>
                      <w:r w:rsidRPr="00AD1F2C">
                        <w:rPr>
                          <w:rFonts w:cs="B Yagut" w:hint="cs"/>
                          <w:b/>
                          <w:bCs/>
                          <w:sz w:val="24"/>
                          <w:szCs w:val="24"/>
                          <w:rtl/>
                        </w:rPr>
                        <w:t xml:space="preserve">   </w:t>
                      </w:r>
                    </w:p>
                    <w:p w14:paraId="6C1EDF06" w14:textId="77777777" w:rsidR="00B9089D" w:rsidRDefault="00B9089D" w:rsidP="00775523">
                      <w:pPr>
                        <w:bidi/>
                        <w:ind w:left="360"/>
                        <w:rPr>
                          <w:rFonts w:cs="B Yagut"/>
                          <w:b/>
                          <w:bCs/>
                          <w:sz w:val="24"/>
                          <w:szCs w:val="24"/>
                          <w:rtl/>
                        </w:rPr>
                      </w:pPr>
                    </w:p>
                    <w:p w14:paraId="775EE87B" w14:textId="77777777" w:rsidR="00B9089D" w:rsidRDefault="00B9089D" w:rsidP="00775523">
                      <w:pPr>
                        <w:bidi/>
                      </w:pPr>
                    </w:p>
                  </w:txbxContent>
                </v:textbox>
              </v:roundrect>
            </w:pict>
          </mc:Fallback>
        </mc:AlternateContent>
      </w:r>
    </w:p>
    <w:p w14:paraId="0864A92E"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18BAF34D"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7147D2E"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48132DFE"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22D852C6"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FEC462D"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064D1ACC"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5709AD8B"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2953987F"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070E024D"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3F7B065C"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6DAFCEB6"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0C9A0D6A"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0D014133"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042F0305"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1A9380DB"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27C30137"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7F126289"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7F5B0D83" w14:textId="77777777" w:rsidR="00775523" w:rsidRDefault="00775523" w:rsidP="00775523">
      <w:pPr>
        <w:pStyle w:val="ListParagraph"/>
        <w:spacing w:after="120" w:line="240" w:lineRule="atLeast"/>
        <w:ind w:left="374"/>
        <w:jc w:val="both"/>
        <w:rPr>
          <w:rFonts w:asciiTheme="minorBidi" w:hAnsiTheme="minorBidi" w:cs="B Yagut"/>
          <w:b/>
          <w:bCs/>
          <w:sz w:val="24"/>
          <w:szCs w:val="24"/>
          <w:rtl/>
        </w:rPr>
      </w:pPr>
    </w:p>
    <w:p w14:paraId="63226295" w14:textId="77777777" w:rsidR="00B00E62" w:rsidRDefault="00B00E62" w:rsidP="00B00E62">
      <w:pPr>
        <w:tabs>
          <w:tab w:val="right" w:pos="720"/>
        </w:tabs>
        <w:bidi/>
        <w:spacing w:line="360" w:lineRule="auto"/>
        <w:jc w:val="both"/>
        <w:rPr>
          <w:rFonts w:cs="B Yagut"/>
          <w:rtl/>
          <w:lang w:bidi="fa-IR"/>
        </w:rPr>
      </w:pPr>
    </w:p>
    <w:p w14:paraId="392CE20B" w14:textId="77777777" w:rsidR="00B00E62" w:rsidRDefault="00B00E62" w:rsidP="00B00E62">
      <w:pPr>
        <w:tabs>
          <w:tab w:val="right" w:pos="720"/>
        </w:tabs>
        <w:spacing w:line="360" w:lineRule="auto"/>
        <w:jc w:val="both"/>
        <w:rPr>
          <w:rFonts w:cs="B Yagut"/>
          <w:rtl/>
          <w:lang w:bidi="fa-IR"/>
        </w:rPr>
      </w:pPr>
    </w:p>
    <w:p w14:paraId="09E899C4" w14:textId="77777777" w:rsidR="00B00E62" w:rsidRPr="00A93241" w:rsidRDefault="00B00E62" w:rsidP="00B00E62">
      <w:pPr>
        <w:spacing w:line="336" w:lineRule="auto"/>
        <w:jc w:val="both"/>
        <w:rPr>
          <w:rFonts w:cs="B Yagut"/>
          <w:sz w:val="24"/>
          <w:szCs w:val="24"/>
          <w:rtl/>
          <w:lang w:bidi="fa-IR"/>
        </w:rPr>
      </w:pPr>
    </w:p>
    <w:p w14:paraId="3B5F988B" w14:textId="77777777" w:rsidR="00B00E62" w:rsidRDefault="00B00E62" w:rsidP="00B00E62"/>
    <w:p w14:paraId="5D6BEA01" w14:textId="77777777" w:rsidR="00FD3667" w:rsidRDefault="00FD3667" w:rsidP="00FD3667">
      <w:pPr>
        <w:tabs>
          <w:tab w:val="left" w:pos="2715"/>
        </w:tabs>
        <w:bidi/>
        <w:rPr>
          <w:rFonts w:cs="B Titr"/>
          <w:sz w:val="32"/>
          <w:szCs w:val="32"/>
          <w:rtl/>
          <w:lang w:bidi="fa-IR"/>
        </w:rPr>
      </w:pPr>
    </w:p>
    <w:p w14:paraId="0FFD1C95" w14:textId="77777777" w:rsidR="00BE65E0" w:rsidRDefault="00BE65E0" w:rsidP="00BE65E0">
      <w:pPr>
        <w:tabs>
          <w:tab w:val="left" w:pos="2715"/>
        </w:tabs>
        <w:bidi/>
        <w:rPr>
          <w:rFonts w:cs="B Titr"/>
          <w:sz w:val="32"/>
          <w:szCs w:val="32"/>
          <w:rtl/>
          <w:lang w:bidi="fa-IR"/>
        </w:rPr>
      </w:pPr>
    </w:p>
    <w:p w14:paraId="7C3E2909" w14:textId="77777777" w:rsidR="00BE65E0" w:rsidRDefault="00BE65E0" w:rsidP="00BE65E0">
      <w:pPr>
        <w:tabs>
          <w:tab w:val="left" w:pos="2715"/>
        </w:tabs>
        <w:bidi/>
        <w:rPr>
          <w:rFonts w:cs="B Titr"/>
          <w:sz w:val="32"/>
          <w:szCs w:val="32"/>
          <w:rtl/>
          <w:lang w:bidi="fa-IR"/>
        </w:rPr>
      </w:pPr>
    </w:p>
    <w:p w14:paraId="77B94536" w14:textId="77777777" w:rsidR="00A8447C" w:rsidRDefault="00A8447C" w:rsidP="00A8447C">
      <w:pPr>
        <w:tabs>
          <w:tab w:val="left" w:pos="2715"/>
        </w:tabs>
        <w:bidi/>
        <w:rPr>
          <w:rFonts w:cs="B Titr"/>
          <w:sz w:val="32"/>
          <w:szCs w:val="32"/>
          <w:rtl/>
          <w:lang w:bidi="fa-IR"/>
        </w:rPr>
      </w:pPr>
    </w:p>
    <w:p w14:paraId="19A12E11" w14:textId="55302D1C" w:rsidR="00F735A0" w:rsidRDefault="00585D5C" w:rsidP="00F735A0">
      <w:r>
        <w:rPr>
          <w:noProof/>
        </w:rPr>
        <mc:AlternateContent>
          <mc:Choice Requires="wps">
            <w:drawing>
              <wp:anchor distT="0" distB="0" distL="114300" distR="114300" simplePos="0" relativeHeight="251846656" behindDoc="0" locked="0" layoutInCell="1" allowOverlap="1" wp14:anchorId="0EDA1781" wp14:editId="4A310240">
                <wp:simplePos x="0" y="0"/>
                <wp:positionH relativeFrom="column">
                  <wp:posOffset>4781550</wp:posOffset>
                </wp:positionH>
                <wp:positionV relativeFrom="paragraph">
                  <wp:posOffset>-333375</wp:posOffset>
                </wp:positionV>
                <wp:extent cx="742950" cy="409575"/>
                <wp:effectExtent l="9525" t="12065" r="9525" b="6985"/>
                <wp:wrapNone/>
                <wp:docPr id="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09575"/>
                        </a:xfrm>
                        <a:prstGeom prst="rect">
                          <a:avLst/>
                        </a:prstGeom>
                        <a:solidFill>
                          <a:srgbClr val="FFFFFF"/>
                        </a:solidFill>
                        <a:ln w="9525">
                          <a:solidFill>
                            <a:srgbClr val="000000"/>
                          </a:solidFill>
                          <a:miter lim="800000"/>
                          <a:headEnd/>
                          <a:tailEnd/>
                        </a:ln>
                      </wps:spPr>
                      <wps:txbx>
                        <w:txbxContent>
                          <w:p w14:paraId="007B0E15" w14:textId="77777777" w:rsidR="00B9089D" w:rsidRPr="00433EA0" w:rsidRDefault="00B9089D" w:rsidP="00F735A0">
                            <w:pPr>
                              <w:rPr>
                                <w:rFonts w:cs="B Titr"/>
                                <w:sz w:val="28"/>
                                <w:szCs w:val="28"/>
                              </w:rPr>
                            </w:pPr>
                            <w:r w:rsidRPr="00433EA0">
                              <w:rPr>
                                <w:rFonts w:cs="B Titr" w:hint="cs"/>
                                <w:sz w:val="28"/>
                                <w:szCs w:val="28"/>
                                <w:rtl/>
                              </w:rPr>
                              <w:t xml:space="preserve">منابع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A1781" id="Text Box 181" o:spid="_x0000_s1142" type="#_x0000_t202" style="position:absolute;margin-left:376.5pt;margin-top:-26.25pt;width:58.5pt;height:32.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">
                <v:textbox>
                  <w:txbxContent>
                    <w:p w14:paraId="007B0E15" w14:textId="77777777" w:rsidR="00B9089D" w:rsidRPr="00433EA0" w:rsidRDefault="00B9089D" w:rsidP="00F735A0">
                      <w:pPr>
                        <w:rPr>
                          <w:rFonts w:cs="B Titr"/>
                          <w:sz w:val="28"/>
                          <w:szCs w:val="28"/>
                        </w:rPr>
                      </w:pPr>
                      <w:r w:rsidRPr="00433EA0">
                        <w:rPr>
                          <w:rFonts w:cs="B Titr" w:hint="cs"/>
                          <w:sz w:val="28"/>
                          <w:szCs w:val="28"/>
                          <w:rtl/>
                        </w:rPr>
                        <w:t xml:space="preserve">منابع </w:t>
                      </w:r>
                    </w:p>
                  </w:txbxContent>
                </v:textbox>
              </v:shape>
            </w:pict>
          </mc:Fallback>
        </mc:AlternateContent>
      </w:r>
    </w:p>
    <w:p w14:paraId="577108FB" w14:textId="77777777" w:rsidR="00F735A0" w:rsidRPr="00433EA0" w:rsidRDefault="00F735A0" w:rsidP="0093723F">
      <w:pPr>
        <w:pStyle w:val="ListParagraph"/>
        <w:numPr>
          <w:ilvl w:val="0"/>
          <w:numId w:val="122"/>
        </w:numPr>
        <w:spacing w:after="200" w:line="276" w:lineRule="auto"/>
        <w:rPr>
          <w:rFonts w:cs="B Yagut"/>
          <w:b/>
          <w:bCs/>
          <w:sz w:val="24"/>
          <w:szCs w:val="24"/>
        </w:rPr>
      </w:pPr>
      <w:r w:rsidRPr="00433EA0">
        <w:rPr>
          <w:rFonts w:cs="B Yagut" w:hint="cs"/>
          <w:b/>
          <w:bCs/>
          <w:sz w:val="24"/>
          <w:szCs w:val="24"/>
          <w:rtl/>
        </w:rPr>
        <w:t xml:space="preserve">طرح كشوري ادغام سلامت روان </w:t>
      </w:r>
      <w:r w:rsidRPr="00433EA0">
        <w:rPr>
          <w:b/>
          <w:bCs/>
          <w:sz w:val="24"/>
          <w:szCs w:val="24"/>
          <w:rtl/>
        </w:rPr>
        <w:t>–</w:t>
      </w:r>
      <w:r w:rsidRPr="00433EA0">
        <w:rPr>
          <w:rFonts w:cs="B Yagut" w:hint="cs"/>
          <w:b/>
          <w:bCs/>
          <w:sz w:val="24"/>
          <w:szCs w:val="24"/>
          <w:rtl/>
        </w:rPr>
        <w:t xml:space="preserve"> وزارت بهداشت</w:t>
      </w:r>
      <w:r>
        <w:rPr>
          <w:rFonts w:cs="B Yagut" w:hint="cs"/>
          <w:b/>
          <w:bCs/>
          <w:sz w:val="24"/>
          <w:szCs w:val="24"/>
          <w:rtl/>
        </w:rPr>
        <w:t>،درمان و آموزش پزشکی</w:t>
      </w:r>
      <w:r>
        <w:rPr>
          <w:rFonts w:cs="B Yagut"/>
          <w:b/>
          <w:bCs/>
          <w:sz w:val="24"/>
          <w:szCs w:val="24"/>
        </w:rPr>
        <w:t xml:space="preserve"> </w:t>
      </w:r>
      <w:r w:rsidRPr="00433EA0">
        <w:rPr>
          <w:rFonts w:cs="B Yagut" w:hint="cs"/>
          <w:b/>
          <w:bCs/>
          <w:sz w:val="24"/>
          <w:szCs w:val="24"/>
          <w:rtl/>
        </w:rPr>
        <w:t xml:space="preserve"> </w:t>
      </w:r>
      <w:r w:rsidRPr="00433EA0">
        <w:rPr>
          <w:b/>
          <w:bCs/>
          <w:sz w:val="24"/>
          <w:szCs w:val="24"/>
          <w:rtl/>
        </w:rPr>
        <w:t>–</w:t>
      </w:r>
      <w:r w:rsidRPr="00433EA0">
        <w:rPr>
          <w:rFonts w:cs="B Yagut" w:hint="cs"/>
          <w:b/>
          <w:bCs/>
          <w:sz w:val="24"/>
          <w:szCs w:val="24"/>
          <w:rtl/>
        </w:rPr>
        <w:t xml:space="preserve"> اداره سلامت روان </w:t>
      </w:r>
      <w:r w:rsidRPr="00433EA0">
        <w:rPr>
          <w:b/>
          <w:bCs/>
          <w:sz w:val="24"/>
          <w:szCs w:val="24"/>
          <w:rtl/>
        </w:rPr>
        <w:t>–</w:t>
      </w:r>
      <w:r w:rsidRPr="00433EA0">
        <w:rPr>
          <w:rFonts w:cs="B Yagut" w:hint="cs"/>
          <w:b/>
          <w:bCs/>
          <w:sz w:val="24"/>
          <w:szCs w:val="24"/>
          <w:rtl/>
        </w:rPr>
        <w:t xml:space="preserve"> 136</w:t>
      </w:r>
      <w:r>
        <w:rPr>
          <w:rFonts w:cs="B Yagut" w:hint="cs"/>
          <w:b/>
          <w:bCs/>
          <w:sz w:val="24"/>
          <w:szCs w:val="24"/>
          <w:rtl/>
        </w:rPr>
        <w:t>5</w:t>
      </w:r>
    </w:p>
    <w:p w14:paraId="267277FA" w14:textId="77777777" w:rsidR="00F735A0" w:rsidRPr="00D54649" w:rsidRDefault="00F735A0" w:rsidP="0093723F">
      <w:pPr>
        <w:pStyle w:val="ListParagraph"/>
        <w:numPr>
          <w:ilvl w:val="0"/>
          <w:numId w:val="122"/>
        </w:numPr>
        <w:spacing w:after="200" w:line="276" w:lineRule="auto"/>
        <w:rPr>
          <w:rFonts w:cs="B Yagut"/>
          <w:b/>
          <w:bCs/>
          <w:sz w:val="24"/>
          <w:szCs w:val="24"/>
        </w:rPr>
      </w:pPr>
      <w:r w:rsidRPr="00D54649">
        <w:rPr>
          <w:rFonts w:cs="B Yagut" w:hint="cs"/>
          <w:b/>
          <w:bCs/>
          <w:sz w:val="24"/>
          <w:szCs w:val="24"/>
          <w:rtl/>
        </w:rPr>
        <w:t xml:space="preserve">بهداشت روان براي بهورزان </w:t>
      </w:r>
      <w:r w:rsidRPr="00D54649">
        <w:rPr>
          <w:b/>
          <w:bCs/>
          <w:sz w:val="24"/>
          <w:szCs w:val="24"/>
          <w:rtl/>
        </w:rPr>
        <w:t>–</w:t>
      </w:r>
      <w:r w:rsidRPr="00D54649">
        <w:rPr>
          <w:rFonts w:cs="B Yagut" w:hint="cs"/>
          <w:b/>
          <w:bCs/>
          <w:sz w:val="24"/>
          <w:szCs w:val="24"/>
          <w:rtl/>
        </w:rPr>
        <w:t xml:space="preserve"> </w:t>
      </w:r>
      <w:r>
        <w:rPr>
          <w:rFonts w:cs="B Yagut" w:hint="cs"/>
          <w:b/>
          <w:bCs/>
          <w:sz w:val="24"/>
          <w:szCs w:val="24"/>
          <w:rtl/>
        </w:rPr>
        <w:t xml:space="preserve">دکتر جعفر بوالهری - 1381 </w:t>
      </w:r>
    </w:p>
    <w:p w14:paraId="10716FCA" w14:textId="77777777" w:rsidR="00F735A0" w:rsidRDefault="00F735A0" w:rsidP="0093723F">
      <w:pPr>
        <w:pStyle w:val="ListParagraph"/>
        <w:numPr>
          <w:ilvl w:val="0"/>
          <w:numId w:val="122"/>
        </w:numPr>
        <w:spacing w:after="200" w:line="276" w:lineRule="auto"/>
        <w:rPr>
          <w:rFonts w:cs="B Yagut"/>
          <w:b/>
          <w:bCs/>
          <w:sz w:val="24"/>
          <w:szCs w:val="24"/>
        </w:rPr>
      </w:pPr>
      <w:r w:rsidRPr="00D54649">
        <w:rPr>
          <w:rFonts w:cs="B Yagut" w:hint="cs"/>
          <w:b/>
          <w:bCs/>
          <w:sz w:val="24"/>
          <w:szCs w:val="24"/>
          <w:rtl/>
        </w:rPr>
        <w:t xml:space="preserve">بهداشت روان براي رابطين بهداشتي </w:t>
      </w:r>
      <w:r w:rsidRPr="00D54649">
        <w:rPr>
          <w:rFonts w:cs="B Yagut"/>
          <w:b/>
          <w:bCs/>
          <w:sz w:val="24"/>
          <w:szCs w:val="24"/>
          <w:rtl/>
        </w:rPr>
        <w:t>–</w:t>
      </w:r>
      <w:r w:rsidRPr="00D54649">
        <w:rPr>
          <w:rFonts w:cs="B Yagut" w:hint="cs"/>
          <w:b/>
          <w:bCs/>
          <w:sz w:val="24"/>
          <w:szCs w:val="24"/>
          <w:rtl/>
        </w:rPr>
        <w:t xml:space="preserve"> دكتر جعفر بوالهري </w:t>
      </w:r>
    </w:p>
    <w:p w14:paraId="6ADA542C" w14:textId="77777777" w:rsidR="00F735A0" w:rsidRPr="00D54649" w:rsidRDefault="00F735A0" w:rsidP="0093723F">
      <w:pPr>
        <w:pStyle w:val="ListParagraph"/>
        <w:numPr>
          <w:ilvl w:val="0"/>
          <w:numId w:val="122"/>
        </w:numPr>
        <w:spacing w:after="200" w:line="276" w:lineRule="auto"/>
        <w:rPr>
          <w:rFonts w:cs="B Yagut"/>
          <w:b/>
          <w:bCs/>
          <w:sz w:val="24"/>
          <w:szCs w:val="24"/>
        </w:rPr>
      </w:pPr>
      <w:r w:rsidRPr="00D54649">
        <w:rPr>
          <w:rFonts w:cs="B Yagut" w:hint="cs"/>
          <w:b/>
          <w:bCs/>
          <w:sz w:val="24"/>
          <w:szCs w:val="24"/>
          <w:rtl/>
        </w:rPr>
        <w:t xml:space="preserve">بهداشت روان براي كاردانهاي بهداشتي </w:t>
      </w:r>
      <w:r w:rsidRPr="00D54649">
        <w:rPr>
          <w:rFonts w:ascii="Times New Roman" w:hAnsi="Times New Roman" w:cs="Times New Roman" w:hint="cs"/>
          <w:b/>
          <w:bCs/>
          <w:sz w:val="24"/>
          <w:szCs w:val="24"/>
          <w:rtl/>
        </w:rPr>
        <w:t>–</w:t>
      </w:r>
      <w:r w:rsidRPr="00D54649">
        <w:rPr>
          <w:rFonts w:cs="B Yagut" w:hint="cs"/>
          <w:b/>
          <w:bCs/>
          <w:sz w:val="24"/>
          <w:szCs w:val="24"/>
          <w:rtl/>
        </w:rPr>
        <w:t xml:space="preserve"> دكتر جعفر بوالهري</w:t>
      </w:r>
      <w:r w:rsidRPr="00D54649">
        <w:rPr>
          <w:rFonts w:cs="B Yagut"/>
          <w:b/>
          <w:bCs/>
          <w:sz w:val="24"/>
          <w:szCs w:val="24"/>
          <w:rtl/>
        </w:rPr>
        <w:t>–</w:t>
      </w:r>
      <w:r w:rsidRPr="00D54649">
        <w:rPr>
          <w:rFonts w:cs="B Yagut" w:hint="cs"/>
          <w:b/>
          <w:bCs/>
          <w:sz w:val="24"/>
          <w:szCs w:val="24"/>
          <w:rtl/>
        </w:rPr>
        <w:t xml:space="preserve"> 1374</w:t>
      </w:r>
    </w:p>
    <w:p w14:paraId="54DC1A3D" w14:textId="77777777" w:rsidR="00F735A0" w:rsidRPr="00433EA0" w:rsidRDefault="00F735A0" w:rsidP="0093723F">
      <w:pPr>
        <w:pStyle w:val="ListParagraph"/>
        <w:numPr>
          <w:ilvl w:val="0"/>
          <w:numId w:val="122"/>
        </w:numPr>
        <w:spacing w:after="200" w:line="276" w:lineRule="auto"/>
        <w:rPr>
          <w:rFonts w:cs="B Yagut"/>
          <w:b/>
          <w:bCs/>
          <w:sz w:val="24"/>
          <w:szCs w:val="24"/>
        </w:rPr>
      </w:pPr>
      <w:r>
        <w:rPr>
          <w:rFonts w:cs="B Yagut" w:hint="cs"/>
          <w:b/>
          <w:bCs/>
          <w:sz w:val="24"/>
          <w:szCs w:val="24"/>
          <w:rtl/>
        </w:rPr>
        <w:t xml:space="preserve">بهداشت روان برای کارشناسان بهداشتی </w:t>
      </w:r>
      <w:r>
        <w:rPr>
          <w:rFonts w:cs="B Yagut"/>
          <w:b/>
          <w:bCs/>
          <w:sz w:val="24"/>
          <w:szCs w:val="24"/>
          <w:rtl/>
        </w:rPr>
        <w:t>–</w:t>
      </w:r>
      <w:r>
        <w:rPr>
          <w:rFonts w:cs="B Yagut" w:hint="cs"/>
          <w:b/>
          <w:bCs/>
          <w:sz w:val="24"/>
          <w:szCs w:val="24"/>
          <w:rtl/>
        </w:rPr>
        <w:t xml:space="preserve"> دکتر جعفر بوالهری - 1381</w:t>
      </w:r>
    </w:p>
    <w:p w14:paraId="1AE7728D" w14:textId="77777777" w:rsidR="00F735A0" w:rsidRDefault="00F735A0" w:rsidP="0093723F">
      <w:pPr>
        <w:pStyle w:val="ListParagraph"/>
        <w:numPr>
          <w:ilvl w:val="0"/>
          <w:numId w:val="122"/>
        </w:numPr>
        <w:spacing w:after="200" w:line="276" w:lineRule="auto"/>
        <w:rPr>
          <w:rFonts w:cs="B Yagut"/>
          <w:b/>
          <w:bCs/>
          <w:sz w:val="24"/>
          <w:szCs w:val="24"/>
        </w:rPr>
      </w:pPr>
      <w:r w:rsidRPr="00433EA0">
        <w:rPr>
          <w:rFonts w:cs="B Yagut" w:hint="cs"/>
          <w:b/>
          <w:bCs/>
          <w:sz w:val="24"/>
          <w:szCs w:val="24"/>
          <w:rtl/>
        </w:rPr>
        <w:t xml:space="preserve">پايش و نظارت در برنامه پزشك خانواده </w:t>
      </w:r>
      <w:r w:rsidRPr="00433EA0">
        <w:rPr>
          <w:b/>
          <w:bCs/>
          <w:sz w:val="24"/>
          <w:szCs w:val="24"/>
          <w:rtl/>
        </w:rPr>
        <w:t>–</w:t>
      </w:r>
      <w:r w:rsidRPr="00433EA0">
        <w:rPr>
          <w:rFonts w:cs="B Yagut" w:hint="cs"/>
          <w:b/>
          <w:bCs/>
          <w:sz w:val="24"/>
          <w:szCs w:val="24"/>
          <w:rtl/>
        </w:rPr>
        <w:t xml:space="preserve"> امير مسعود آزاد - وزارت بهداشت</w:t>
      </w:r>
      <w:r>
        <w:rPr>
          <w:rFonts w:cs="B Yagut" w:hint="cs"/>
          <w:b/>
          <w:bCs/>
          <w:sz w:val="24"/>
          <w:szCs w:val="24"/>
          <w:rtl/>
        </w:rPr>
        <w:t>،درمان و آموزش پزشکی</w:t>
      </w:r>
      <w:r w:rsidRPr="00433EA0">
        <w:rPr>
          <w:rFonts w:cs="B Yagut" w:hint="cs"/>
          <w:b/>
          <w:bCs/>
          <w:sz w:val="24"/>
          <w:szCs w:val="24"/>
          <w:rtl/>
        </w:rPr>
        <w:t xml:space="preserve"> </w:t>
      </w:r>
      <w:r w:rsidRPr="00433EA0">
        <w:rPr>
          <w:b/>
          <w:bCs/>
          <w:sz w:val="24"/>
          <w:szCs w:val="24"/>
          <w:rtl/>
        </w:rPr>
        <w:t>–</w:t>
      </w:r>
      <w:r w:rsidRPr="00433EA0">
        <w:rPr>
          <w:rFonts w:cs="B Yagut" w:hint="cs"/>
          <w:b/>
          <w:bCs/>
          <w:sz w:val="24"/>
          <w:szCs w:val="24"/>
          <w:rtl/>
        </w:rPr>
        <w:t xml:space="preserve"> مركز توسعه شبكه و ارتقاء سلامت </w:t>
      </w:r>
      <w:r w:rsidRPr="00433EA0">
        <w:rPr>
          <w:b/>
          <w:bCs/>
          <w:sz w:val="24"/>
          <w:szCs w:val="24"/>
          <w:rtl/>
        </w:rPr>
        <w:t>–</w:t>
      </w:r>
      <w:r w:rsidRPr="00433EA0">
        <w:rPr>
          <w:rFonts w:cs="B Yagut" w:hint="cs"/>
          <w:b/>
          <w:bCs/>
          <w:sz w:val="24"/>
          <w:szCs w:val="24"/>
          <w:rtl/>
        </w:rPr>
        <w:t xml:space="preserve"> 1388</w:t>
      </w:r>
    </w:p>
    <w:p w14:paraId="3C223D46" w14:textId="77777777" w:rsidR="00F735A0" w:rsidRDefault="00F735A0" w:rsidP="0093723F">
      <w:pPr>
        <w:pStyle w:val="ListParagraph"/>
        <w:numPr>
          <w:ilvl w:val="0"/>
          <w:numId w:val="122"/>
        </w:numPr>
        <w:spacing w:after="200" w:line="276" w:lineRule="auto"/>
        <w:rPr>
          <w:rFonts w:cs="B Yagut"/>
          <w:b/>
          <w:bCs/>
          <w:sz w:val="24"/>
          <w:szCs w:val="24"/>
        </w:rPr>
      </w:pPr>
      <w:r>
        <w:rPr>
          <w:rFonts w:cs="B Yagut" w:hint="cs"/>
          <w:b/>
          <w:bCs/>
          <w:sz w:val="24"/>
          <w:szCs w:val="24"/>
          <w:rtl/>
        </w:rPr>
        <w:t xml:space="preserve">تنظيم خانواده </w:t>
      </w:r>
      <w:r>
        <w:rPr>
          <w:rFonts w:ascii="Times New Roman" w:hAnsi="Times New Roman" w:cs="Times New Roman" w:hint="cs"/>
          <w:b/>
          <w:bCs/>
          <w:sz w:val="24"/>
          <w:szCs w:val="24"/>
          <w:rtl/>
        </w:rPr>
        <w:t>–</w:t>
      </w:r>
      <w:r>
        <w:rPr>
          <w:rFonts w:cs="B Yagut" w:hint="cs"/>
          <w:b/>
          <w:bCs/>
          <w:sz w:val="24"/>
          <w:szCs w:val="24"/>
          <w:rtl/>
        </w:rPr>
        <w:t xml:space="preserve"> مجموعه كتب آموزش بهورزي </w:t>
      </w:r>
      <w:r>
        <w:rPr>
          <w:rFonts w:ascii="Times New Roman" w:hAnsi="Times New Roman" w:cs="Times New Roman" w:hint="cs"/>
          <w:b/>
          <w:bCs/>
          <w:sz w:val="24"/>
          <w:szCs w:val="24"/>
          <w:rtl/>
        </w:rPr>
        <w:t>–</w:t>
      </w:r>
      <w:r>
        <w:rPr>
          <w:rFonts w:cs="B Yagut" w:hint="cs"/>
          <w:b/>
          <w:bCs/>
          <w:sz w:val="24"/>
          <w:szCs w:val="24"/>
          <w:rtl/>
        </w:rPr>
        <w:t xml:space="preserve"> دكتر محمد رضا رهبر- وزارت بهداشت ، درمان و آموزش پزشكي</w:t>
      </w:r>
      <w:r>
        <w:rPr>
          <w:rFonts w:ascii="Times New Roman" w:hAnsi="Times New Roman" w:cs="Times New Roman" w:hint="cs"/>
          <w:b/>
          <w:bCs/>
          <w:sz w:val="24"/>
          <w:szCs w:val="24"/>
          <w:rtl/>
        </w:rPr>
        <w:t>–</w:t>
      </w:r>
      <w:r>
        <w:rPr>
          <w:rFonts w:cs="B Yagut" w:hint="cs"/>
          <w:b/>
          <w:bCs/>
          <w:sz w:val="24"/>
          <w:szCs w:val="24"/>
          <w:rtl/>
        </w:rPr>
        <w:t xml:space="preserve"> مركز توسعه شبكه و ارتقاء سلامت </w:t>
      </w:r>
      <w:r>
        <w:rPr>
          <w:rFonts w:ascii="Times New Roman" w:hAnsi="Times New Roman" w:cs="Times New Roman" w:hint="cs"/>
          <w:b/>
          <w:bCs/>
          <w:sz w:val="24"/>
          <w:szCs w:val="24"/>
          <w:rtl/>
        </w:rPr>
        <w:t xml:space="preserve"> با همكاري دفتر يونيسف –</w:t>
      </w:r>
      <w:r>
        <w:rPr>
          <w:rFonts w:cs="B Yagut" w:hint="cs"/>
          <w:b/>
          <w:bCs/>
          <w:sz w:val="24"/>
          <w:szCs w:val="24"/>
          <w:rtl/>
        </w:rPr>
        <w:t xml:space="preserve"> 1386</w:t>
      </w:r>
    </w:p>
    <w:p w14:paraId="08958D29" w14:textId="77777777" w:rsidR="00F735A0" w:rsidRDefault="00F735A0" w:rsidP="0093723F">
      <w:pPr>
        <w:pStyle w:val="ListParagraph"/>
        <w:numPr>
          <w:ilvl w:val="0"/>
          <w:numId w:val="122"/>
        </w:numPr>
        <w:spacing w:after="200" w:line="276" w:lineRule="auto"/>
        <w:rPr>
          <w:rFonts w:cs="B Yagut"/>
          <w:b/>
          <w:bCs/>
          <w:sz w:val="24"/>
          <w:szCs w:val="24"/>
        </w:rPr>
      </w:pPr>
      <w:r>
        <w:rPr>
          <w:rFonts w:cs="B Yagut" w:hint="cs"/>
          <w:b/>
          <w:bCs/>
          <w:sz w:val="24"/>
          <w:szCs w:val="24"/>
          <w:rtl/>
        </w:rPr>
        <w:t xml:space="preserve">مباني بهداشت و كار در روستا - مجموعه كتب آموزش بهورزي </w:t>
      </w:r>
      <w:r>
        <w:rPr>
          <w:rFonts w:ascii="Times New Roman" w:hAnsi="Times New Roman" w:cs="Times New Roman" w:hint="cs"/>
          <w:b/>
          <w:bCs/>
          <w:sz w:val="24"/>
          <w:szCs w:val="24"/>
          <w:rtl/>
        </w:rPr>
        <w:t>–</w:t>
      </w:r>
      <w:r>
        <w:rPr>
          <w:rFonts w:cs="B Yagut" w:hint="cs"/>
          <w:b/>
          <w:bCs/>
          <w:sz w:val="24"/>
          <w:szCs w:val="24"/>
          <w:rtl/>
        </w:rPr>
        <w:t>وزارت بهداشت ، درمان و آموزش پزشكي</w:t>
      </w:r>
      <w:r>
        <w:rPr>
          <w:rFonts w:ascii="Times New Roman" w:hAnsi="Times New Roman" w:cs="Times New Roman" w:hint="cs"/>
          <w:b/>
          <w:bCs/>
          <w:sz w:val="24"/>
          <w:szCs w:val="24"/>
          <w:rtl/>
        </w:rPr>
        <w:t>–</w:t>
      </w:r>
      <w:r>
        <w:rPr>
          <w:rFonts w:cs="B Yagut" w:hint="cs"/>
          <w:b/>
          <w:bCs/>
          <w:sz w:val="24"/>
          <w:szCs w:val="24"/>
          <w:rtl/>
        </w:rPr>
        <w:t xml:space="preserve"> مركز توسعه شبكه و ارتقاء سلامت </w:t>
      </w:r>
      <w:r>
        <w:rPr>
          <w:rFonts w:ascii="Times New Roman" w:hAnsi="Times New Roman" w:cs="Times New Roman" w:hint="cs"/>
          <w:b/>
          <w:bCs/>
          <w:sz w:val="24"/>
          <w:szCs w:val="24"/>
          <w:rtl/>
        </w:rPr>
        <w:t xml:space="preserve"> با همكاري دفتر يونيسف</w:t>
      </w:r>
      <w:r>
        <w:rPr>
          <w:rFonts w:cs="B Yagut" w:hint="cs"/>
          <w:b/>
          <w:bCs/>
          <w:sz w:val="24"/>
          <w:szCs w:val="24"/>
          <w:rtl/>
        </w:rPr>
        <w:t xml:space="preserve"> </w:t>
      </w:r>
      <w:r>
        <w:rPr>
          <w:rFonts w:ascii="Times New Roman" w:hAnsi="Times New Roman" w:cs="Times New Roman" w:hint="cs"/>
          <w:b/>
          <w:bCs/>
          <w:sz w:val="24"/>
          <w:szCs w:val="24"/>
          <w:rtl/>
        </w:rPr>
        <w:t>–</w:t>
      </w:r>
      <w:r>
        <w:rPr>
          <w:rFonts w:cs="B Yagut" w:hint="cs"/>
          <w:b/>
          <w:bCs/>
          <w:sz w:val="24"/>
          <w:szCs w:val="24"/>
          <w:rtl/>
        </w:rPr>
        <w:t xml:space="preserve"> 1380</w:t>
      </w:r>
    </w:p>
    <w:p w14:paraId="6C55127E" w14:textId="77777777" w:rsidR="00F735A0" w:rsidRPr="00433EA0" w:rsidRDefault="00F735A0" w:rsidP="0093723F">
      <w:pPr>
        <w:pStyle w:val="ListParagraph"/>
        <w:numPr>
          <w:ilvl w:val="0"/>
          <w:numId w:val="122"/>
        </w:numPr>
        <w:spacing w:after="200" w:line="276" w:lineRule="auto"/>
        <w:rPr>
          <w:rFonts w:cs="B Yagut"/>
          <w:b/>
          <w:bCs/>
          <w:sz w:val="24"/>
          <w:szCs w:val="24"/>
        </w:rPr>
      </w:pPr>
      <w:r>
        <w:rPr>
          <w:rFonts w:cs="B Yagut" w:hint="cs"/>
          <w:b/>
          <w:bCs/>
          <w:sz w:val="24"/>
          <w:szCs w:val="24"/>
          <w:rtl/>
        </w:rPr>
        <w:t xml:space="preserve">اختلالات روانپزشكي </w:t>
      </w:r>
      <w:r>
        <w:rPr>
          <w:rFonts w:ascii="Times New Roman" w:hAnsi="Times New Roman" w:cs="Times New Roman" w:hint="cs"/>
          <w:b/>
          <w:bCs/>
          <w:sz w:val="24"/>
          <w:szCs w:val="24"/>
          <w:rtl/>
        </w:rPr>
        <w:t>–</w:t>
      </w:r>
      <w:r>
        <w:rPr>
          <w:rFonts w:cs="B Yagut" w:hint="cs"/>
          <w:b/>
          <w:bCs/>
          <w:sz w:val="24"/>
          <w:szCs w:val="24"/>
          <w:rtl/>
        </w:rPr>
        <w:t xml:space="preserve"> كاپلان و سادك</w:t>
      </w:r>
    </w:p>
    <w:p w14:paraId="16B3593F" w14:textId="77777777" w:rsidR="00F735A0" w:rsidRPr="00433EA0" w:rsidRDefault="00F735A0" w:rsidP="00F735A0">
      <w:pPr>
        <w:pStyle w:val="ListParagraph"/>
        <w:rPr>
          <w:rFonts w:cs="B Yagut"/>
          <w:sz w:val="24"/>
          <w:szCs w:val="24"/>
        </w:rPr>
      </w:pPr>
    </w:p>
    <w:p w14:paraId="797387E5" w14:textId="77777777" w:rsidR="00BE65E0" w:rsidRPr="00FD3667" w:rsidRDefault="00BE65E0" w:rsidP="00BE65E0">
      <w:pPr>
        <w:tabs>
          <w:tab w:val="left" w:pos="2715"/>
        </w:tabs>
        <w:bidi/>
        <w:rPr>
          <w:rFonts w:cs="B Titr"/>
          <w:sz w:val="32"/>
          <w:szCs w:val="32"/>
          <w:lang w:bidi="fa-IR"/>
        </w:rPr>
      </w:pPr>
    </w:p>
    <w:sectPr w:rsidR="00BE65E0" w:rsidRPr="00FD3667" w:rsidSect="00CB281E">
      <w:footerReference w:type="default" r:id="rId16"/>
      <w:pgSz w:w="12240" w:h="15840"/>
      <w:pgMar w:top="63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6C72D" w14:textId="77777777" w:rsidR="00F67FA6" w:rsidRDefault="00F67FA6" w:rsidP="004F0C14">
      <w:pPr>
        <w:spacing w:after="0" w:line="240" w:lineRule="auto"/>
      </w:pPr>
      <w:r>
        <w:separator/>
      </w:r>
    </w:p>
  </w:endnote>
  <w:endnote w:type="continuationSeparator" w:id="0">
    <w:p w14:paraId="570352BD" w14:textId="77777777" w:rsidR="00F67FA6" w:rsidRDefault="00F67FA6" w:rsidP="004F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Yagut">
    <w:altName w:val="Courier New"/>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itra">
    <w:altName w:val="Courier New"/>
    <w:charset w:val="B2"/>
    <w:family w:val="auto"/>
    <w:pitch w:val="variable"/>
    <w:sig w:usb0="00002000" w:usb1="80000000" w:usb2="00000008" w:usb3="00000000" w:csb0="00000040" w:csb1="00000000"/>
  </w:font>
  <w:font w:name="Lotus">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B Koodak">
    <w:panose1 w:val="00000700000000000000"/>
    <w:charset w:val="B2"/>
    <w:family w:val="auto"/>
    <w:pitch w:val="variable"/>
    <w:sig w:usb0="00002001" w:usb1="80000000" w:usb2="00000008" w:usb3="00000000" w:csb0="00000040" w:csb1="00000000"/>
  </w:font>
  <w:font w:name="Za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cript MT Bold">
    <w:panose1 w:val="03040602040607080904"/>
    <w:charset w:val="00"/>
    <w:family w:val="script"/>
    <w:pitch w:val="variable"/>
    <w:sig w:usb0="00000003" w:usb1="00000000" w:usb2="00000000" w:usb3="00000000" w:csb0="00000001" w:csb1="00000000"/>
  </w:font>
  <w:font w:name="F_Badr">
    <w:charset w:val="02"/>
    <w:family w:val="auto"/>
    <w:pitch w:val="variable"/>
    <w:sig w:usb0="00000000" w:usb1="10000000" w:usb2="00000000" w:usb3="00000000" w:csb0="80000000" w:csb1="00000000"/>
  </w:font>
  <w:font w:name="spLotus">
    <w:altName w:val="Symbol"/>
    <w:charset w:val="02"/>
    <w:family w:val="auto"/>
    <w:pitch w:val="variable"/>
    <w:sig w:usb0="8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001409"/>
      <w:docPartObj>
        <w:docPartGallery w:val="Page Numbers (Bottom of Page)"/>
        <w:docPartUnique/>
      </w:docPartObj>
    </w:sdtPr>
    <w:sdtEndPr/>
    <w:sdtContent>
      <w:p w14:paraId="0E0CB7AB" w14:textId="2DB85697" w:rsidR="00B9089D" w:rsidRDefault="00D76AEE" w:rsidP="00AB2DE4">
        <w:pPr>
          <w:pStyle w:val="Footer"/>
          <w:bidi/>
          <w:jc w:val="center"/>
        </w:pPr>
        <w:r>
          <w:fldChar w:fldCharType="begin"/>
        </w:r>
        <w:r>
          <w:instrText xml:space="preserve"> PAGE   \* MERGEFORMAT </w:instrText>
        </w:r>
        <w:r>
          <w:fldChar w:fldCharType="separate"/>
        </w:r>
        <w:r w:rsidR="00585D5C">
          <w:rPr>
            <w:noProof/>
            <w:rtl/>
          </w:rPr>
          <w:t>1</w:t>
        </w:r>
        <w:r>
          <w:rPr>
            <w:noProof/>
          </w:rPr>
          <w:fldChar w:fldCharType="end"/>
        </w:r>
      </w:p>
    </w:sdtContent>
  </w:sdt>
  <w:p w14:paraId="18EECED3" w14:textId="77777777" w:rsidR="00B9089D" w:rsidRDefault="00B90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2184"/>
      <w:docPartObj>
        <w:docPartGallery w:val="Page Numbers (Bottom of Page)"/>
        <w:docPartUnique/>
      </w:docPartObj>
    </w:sdtPr>
    <w:sdtEndPr/>
    <w:sdtContent>
      <w:p w14:paraId="23D5F5AD" w14:textId="77777777" w:rsidR="00B9089D" w:rsidRDefault="00B9089D">
        <w:pPr>
          <w:pStyle w:val="Footer"/>
          <w:jc w:val="center"/>
          <w:rPr>
            <w:rtl/>
          </w:rPr>
        </w:pPr>
      </w:p>
      <w:p w14:paraId="623EBD32" w14:textId="2F607E69" w:rsidR="00B9089D" w:rsidRDefault="00D76AEE">
        <w:pPr>
          <w:pStyle w:val="Footer"/>
          <w:jc w:val="center"/>
        </w:pPr>
        <w:r>
          <w:fldChar w:fldCharType="begin"/>
        </w:r>
        <w:r>
          <w:instrText xml:space="preserve"> PAGE   \* MERGEFORMAT </w:instrText>
        </w:r>
        <w:r>
          <w:fldChar w:fldCharType="separate"/>
        </w:r>
        <w:r w:rsidR="00585D5C">
          <w:rPr>
            <w:noProof/>
          </w:rPr>
          <w:t>63</w:t>
        </w:r>
        <w:r>
          <w:rPr>
            <w:noProof/>
          </w:rPr>
          <w:fldChar w:fldCharType="end"/>
        </w:r>
      </w:p>
    </w:sdtContent>
  </w:sdt>
  <w:p w14:paraId="1BED0EB8" w14:textId="77777777" w:rsidR="00B9089D" w:rsidRDefault="00B90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02"/>
      <w:docPartObj>
        <w:docPartGallery w:val="Page Numbers (Bottom of Page)"/>
        <w:docPartUnique/>
      </w:docPartObj>
    </w:sdtPr>
    <w:sdtEndPr/>
    <w:sdtContent>
      <w:p w14:paraId="55BCC5A6" w14:textId="2149CECB" w:rsidR="00B9089D" w:rsidRDefault="00D76AEE">
        <w:pPr>
          <w:pStyle w:val="Footer"/>
          <w:jc w:val="center"/>
        </w:pPr>
        <w:r>
          <w:fldChar w:fldCharType="begin"/>
        </w:r>
        <w:r>
          <w:instrText xml:space="preserve"> PAGE   \* MERGEFORMAT </w:instrText>
        </w:r>
        <w:r>
          <w:fldChar w:fldCharType="separate"/>
        </w:r>
        <w:r w:rsidR="00585D5C">
          <w:rPr>
            <w:noProof/>
          </w:rPr>
          <w:t>118</w:t>
        </w:r>
        <w:r>
          <w:rPr>
            <w:noProof/>
          </w:rPr>
          <w:fldChar w:fldCharType="end"/>
        </w:r>
      </w:p>
    </w:sdtContent>
  </w:sdt>
  <w:p w14:paraId="45F75DBA" w14:textId="77777777" w:rsidR="00B9089D" w:rsidRDefault="00B908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A72CE" w14:textId="319AB54F" w:rsidR="00B9089D" w:rsidRDefault="00D76AEE">
    <w:pPr>
      <w:pStyle w:val="Footer"/>
      <w:jc w:val="center"/>
    </w:pPr>
    <w:r>
      <w:fldChar w:fldCharType="begin"/>
    </w:r>
    <w:r>
      <w:instrText xml:space="preserve"> PAGE   \* MERGEFORMAT </w:instrText>
    </w:r>
    <w:r>
      <w:fldChar w:fldCharType="separate"/>
    </w:r>
    <w:r w:rsidR="00585D5C">
      <w:rPr>
        <w:noProof/>
      </w:rPr>
      <w:t>160</w:t>
    </w:r>
    <w:r>
      <w:rPr>
        <w:noProof/>
      </w:rPr>
      <w:fldChar w:fldCharType="end"/>
    </w:r>
  </w:p>
  <w:p w14:paraId="44234D9C" w14:textId="77777777" w:rsidR="00B9089D" w:rsidRDefault="00B90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19D7" w14:textId="77777777" w:rsidR="00F67FA6" w:rsidRDefault="00F67FA6" w:rsidP="004F0C14">
      <w:pPr>
        <w:spacing w:after="0" w:line="240" w:lineRule="auto"/>
      </w:pPr>
      <w:r>
        <w:separator/>
      </w:r>
    </w:p>
  </w:footnote>
  <w:footnote w:type="continuationSeparator" w:id="0">
    <w:p w14:paraId="74F5BF5F" w14:textId="77777777" w:rsidR="00F67FA6" w:rsidRDefault="00F67FA6" w:rsidP="004F0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636"/>
    <w:multiLevelType w:val="hybridMultilevel"/>
    <w:tmpl w:val="32820784"/>
    <w:lvl w:ilvl="0" w:tplc="C8F4D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F3F59"/>
    <w:multiLevelType w:val="hybridMultilevel"/>
    <w:tmpl w:val="D660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E7707"/>
    <w:multiLevelType w:val="hybridMultilevel"/>
    <w:tmpl w:val="46C8C194"/>
    <w:lvl w:ilvl="0" w:tplc="04090001">
      <w:start w:val="1"/>
      <w:numFmt w:val="bullet"/>
      <w:lvlText w:val=""/>
      <w:lvlJc w:val="left"/>
      <w:pPr>
        <w:tabs>
          <w:tab w:val="num" w:pos="928"/>
        </w:tabs>
        <w:ind w:left="928" w:hanging="284"/>
      </w:pPr>
      <w:rPr>
        <w:rFonts w:ascii="Symbol" w:hAnsi="Symbol" w:hint="default"/>
        <w:bCs w:val="0"/>
        <w:iCs w:val="0"/>
        <w:szCs w:val="28"/>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1A128AD"/>
    <w:multiLevelType w:val="hybridMultilevel"/>
    <w:tmpl w:val="DE586DDA"/>
    <w:lvl w:ilvl="0" w:tplc="C08061C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1AB26EA"/>
    <w:multiLevelType w:val="hybridMultilevel"/>
    <w:tmpl w:val="184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494243"/>
    <w:multiLevelType w:val="hybridMultilevel"/>
    <w:tmpl w:val="8994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D32FBE"/>
    <w:multiLevelType w:val="hybridMultilevel"/>
    <w:tmpl w:val="2AA09FA8"/>
    <w:lvl w:ilvl="0" w:tplc="F9365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1641D5"/>
    <w:multiLevelType w:val="hybridMultilevel"/>
    <w:tmpl w:val="B568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B46A77"/>
    <w:multiLevelType w:val="hybridMultilevel"/>
    <w:tmpl w:val="9B22EDB0"/>
    <w:lvl w:ilvl="0" w:tplc="0BE21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E5DA0"/>
    <w:multiLevelType w:val="hybridMultilevel"/>
    <w:tmpl w:val="0A70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876C7D"/>
    <w:multiLevelType w:val="hybridMultilevel"/>
    <w:tmpl w:val="54A01374"/>
    <w:lvl w:ilvl="0" w:tplc="B8BA2A1A">
      <w:start w:val="1"/>
      <w:numFmt w:val="decimal"/>
      <w:lvlText w:val="%1)"/>
      <w:lvlJc w:val="left"/>
      <w:pPr>
        <w:ind w:left="643" w:hanging="360"/>
      </w:pPr>
      <w:rPr>
        <w:rFonts w:hint="default"/>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0C4B475D"/>
    <w:multiLevelType w:val="hybridMultilevel"/>
    <w:tmpl w:val="4E4ABAE4"/>
    <w:lvl w:ilvl="0" w:tplc="2B0E4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F70DD0"/>
    <w:multiLevelType w:val="hybridMultilevel"/>
    <w:tmpl w:val="0A50F340"/>
    <w:lvl w:ilvl="0" w:tplc="07C8C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587D7E"/>
    <w:multiLevelType w:val="hybridMultilevel"/>
    <w:tmpl w:val="3CC6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23453"/>
    <w:multiLevelType w:val="hybridMultilevel"/>
    <w:tmpl w:val="0ABC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03097D"/>
    <w:multiLevelType w:val="hybridMultilevel"/>
    <w:tmpl w:val="485C58E4"/>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3694B07"/>
    <w:multiLevelType w:val="hybridMultilevel"/>
    <w:tmpl w:val="B9268A00"/>
    <w:lvl w:ilvl="0" w:tplc="C38C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A65FD"/>
    <w:multiLevelType w:val="hybridMultilevel"/>
    <w:tmpl w:val="ED2A1ED4"/>
    <w:lvl w:ilvl="0" w:tplc="04090003">
      <w:start w:val="1"/>
      <w:numFmt w:val="bullet"/>
      <w:lvlText w:val="o"/>
      <w:lvlJc w:val="left"/>
      <w:pPr>
        <w:ind w:left="912" w:hanging="360"/>
      </w:pPr>
      <w:rPr>
        <w:rFonts w:ascii="Courier New" w:hAnsi="Courier New" w:cs="Courier New"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18" w15:restartNumberingAfterBreak="0">
    <w:nsid w:val="16D64281"/>
    <w:multiLevelType w:val="hybridMultilevel"/>
    <w:tmpl w:val="0B8E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2D2DD2"/>
    <w:multiLevelType w:val="hybridMultilevel"/>
    <w:tmpl w:val="66C29454"/>
    <w:lvl w:ilvl="0" w:tplc="6B16C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3B5706"/>
    <w:multiLevelType w:val="hybridMultilevel"/>
    <w:tmpl w:val="FFE20B9A"/>
    <w:lvl w:ilvl="0" w:tplc="E6A85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545E61"/>
    <w:multiLevelType w:val="hybridMultilevel"/>
    <w:tmpl w:val="B888CF4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FE3439"/>
    <w:multiLevelType w:val="hybridMultilevel"/>
    <w:tmpl w:val="F42AB8FE"/>
    <w:lvl w:ilvl="0" w:tplc="4F26F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E12A7B"/>
    <w:multiLevelType w:val="hybridMultilevel"/>
    <w:tmpl w:val="294E1B62"/>
    <w:lvl w:ilvl="0" w:tplc="2C1C7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E94C00"/>
    <w:multiLevelType w:val="hybridMultilevel"/>
    <w:tmpl w:val="3808E61E"/>
    <w:lvl w:ilvl="0" w:tplc="03705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2B2C74"/>
    <w:multiLevelType w:val="hybridMultilevel"/>
    <w:tmpl w:val="3E84DCDA"/>
    <w:lvl w:ilvl="0" w:tplc="0FF6B534">
      <w:numFmt w:val="bullet"/>
      <w:pStyle w:val="a"/>
      <w:lvlText w:val="-"/>
      <w:lvlJc w:val="left"/>
      <w:pPr>
        <w:tabs>
          <w:tab w:val="num" w:pos="928"/>
        </w:tabs>
        <w:ind w:left="928" w:hanging="284"/>
      </w:pPr>
      <w:rPr>
        <w:rFonts w:ascii="Times New Roman" w:hAnsi="Times New Roman" w:cs="Times New Roman" w:hint="default"/>
        <w:bCs w:val="0"/>
        <w:iCs w:val="0"/>
        <w:szCs w:val="28"/>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1DC4279F"/>
    <w:multiLevelType w:val="hybridMultilevel"/>
    <w:tmpl w:val="AB3496D2"/>
    <w:lvl w:ilvl="0" w:tplc="A0348DF6">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7" w15:restartNumberingAfterBreak="0">
    <w:nsid w:val="1E11197B"/>
    <w:multiLevelType w:val="hybridMultilevel"/>
    <w:tmpl w:val="A0429EFA"/>
    <w:lvl w:ilvl="0" w:tplc="04601C8C">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E83487A"/>
    <w:multiLevelType w:val="hybridMultilevel"/>
    <w:tmpl w:val="E7D67D3C"/>
    <w:lvl w:ilvl="0" w:tplc="42FE6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357605"/>
    <w:multiLevelType w:val="hybridMultilevel"/>
    <w:tmpl w:val="930A7070"/>
    <w:lvl w:ilvl="0" w:tplc="5E9E5B8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984EA1"/>
    <w:multiLevelType w:val="hybridMultilevel"/>
    <w:tmpl w:val="771CE7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201C03B0"/>
    <w:multiLevelType w:val="hybridMultilevel"/>
    <w:tmpl w:val="69DC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A3182F"/>
    <w:multiLevelType w:val="hybridMultilevel"/>
    <w:tmpl w:val="A3B27758"/>
    <w:lvl w:ilvl="0" w:tplc="149CF578">
      <w:start w:val="1"/>
      <w:numFmt w:val="bullet"/>
      <w:pStyle w:val="2"/>
      <w:lvlText w:val=""/>
      <w:lvlJc w:val="left"/>
      <w:pPr>
        <w:tabs>
          <w:tab w:val="num" w:pos="284"/>
        </w:tabs>
        <w:ind w:left="284" w:hanging="284"/>
      </w:pPr>
      <w:rPr>
        <w:rFonts w:ascii="Symbol" w:hAnsi="Symbol" w:hint="default"/>
        <w:position w:val="-6"/>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1F0274F"/>
    <w:multiLevelType w:val="hybridMultilevel"/>
    <w:tmpl w:val="7AA6A6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F110D6"/>
    <w:multiLevelType w:val="hybridMultilevel"/>
    <w:tmpl w:val="1032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5" w15:restartNumberingAfterBreak="0">
    <w:nsid w:val="252C3A9E"/>
    <w:multiLevelType w:val="hybridMultilevel"/>
    <w:tmpl w:val="E908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62615D"/>
    <w:multiLevelType w:val="hybridMultilevel"/>
    <w:tmpl w:val="358CBAE0"/>
    <w:lvl w:ilvl="0" w:tplc="56F44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423708"/>
    <w:multiLevelType w:val="hybridMultilevel"/>
    <w:tmpl w:val="BA4A2EA8"/>
    <w:lvl w:ilvl="0" w:tplc="5E705316">
      <w:start w:val="1"/>
      <w:numFmt w:val="decimal"/>
      <w:lvlText w:val="%1-"/>
      <w:lvlJc w:val="left"/>
      <w:pPr>
        <w:ind w:left="927" w:hanging="360"/>
      </w:pPr>
      <w:rPr>
        <w:rFonts w:cs="B Titr" w:hint="default"/>
        <w:sz w:val="3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7814254"/>
    <w:multiLevelType w:val="hybridMultilevel"/>
    <w:tmpl w:val="4C9EB0E2"/>
    <w:lvl w:ilvl="0" w:tplc="A27AC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0B5D7D"/>
    <w:multiLevelType w:val="hybridMultilevel"/>
    <w:tmpl w:val="AFB2B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93A4A6D"/>
    <w:multiLevelType w:val="hybridMultilevel"/>
    <w:tmpl w:val="5648644E"/>
    <w:lvl w:ilvl="0" w:tplc="5FE2E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C823C3A"/>
    <w:multiLevelType w:val="hybridMultilevel"/>
    <w:tmpl w:val="15F25AEE"/>
    <w:lvl w:ilvl="0" w:tplc="5E9E5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583D9E"/>
    <w:multiLevelType w:val="hybridMultilevel"/>
    <w:tmpl w:val="1A3E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43" w15:restartNumberingAfterBreak="0">
    <w:nsid w:val="2EA956FB"/>
    <w:multiLevelType w:val="hybridMultilevel"/>
    <w:tmpl w:val="67D2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8075DB"/>
    <w:multiLevelType w:val="hybridMultilevel"/>
    <w:tmpl w:val="6910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63758D"/>
    <w:multiLevelType w:val="hybridMultilevel"/>
    <w:tmpl w:val="0988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117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FB5415"/>
    <w:multiLevelType w:val="hybridMultilevel"/>
    <w:tmpl w:val="14CC219E"/>
    <w:lvl w:ilvl="0" w:tplc="CB7CF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1233DB4"/>
    <w:multiLevelType w:val="hybridMultilevel"/>
    <w:tmpl w:val="E1F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246157"/>
    <w:multiLevelType w:val="hybridMultilevel"/>
    <w:tmpl w:val="2B605694"/>
    <w:lvl w:ilvl="0" w:tplc="2856D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1A540C3"/>
    <w:multiLevelType w:val="hybridMultilevel"/>
    <w:tmpl w:val="832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D47B52"/>
    <w:multiLevelType w:val="hybridMultilevel"/>
    <w:tmpl w:val="A8AA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F04459"/>
    <w:multiLevelType w:val="hybridMultilevel"/>
    <w:tmpl w:val="EAE4CD7C"/>
    <w:lvl w:ilvl="0" w:tplc="C8062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C6212D"/>
    <w:multiLevelType w:val="hybridMultilevel"/>
    <w:tmpl w:val="C43254F2"/>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3" w15:restartNumberingAfterBreak="0">
    <w:nsid w:val="369A745A"/>
    <w:multiLevelType w:val="hybridMultilevel"/>
    <w:tmpl w:val="ED40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AB6C90"/>
    <w:multiLevelType w:val="hybridMultilevel"/>
    <w:tmpl w:val="3B965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ED40AC"/>
    <w:multiLevelType w:val="hybridMultilevel"/>
    <w:tmpl w:val="9ACE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443C40"/>
    <w:multiLevelType w:val="hybridMultilevel"/>
    <w:tmpl w:val="37B8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FC5DBD"/>
    <w:multiLevelType w:val="hybridMultilevel"/>
    <w:tmpl w:val="09344C98"/>
    <w:lvl w:ilvl="0" w:tplc="7F8A4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430608"/>
    <w:multiLevelType w:val="hybridMultilevel"/>
    <w:tmpl w:val="AEFCAAB4"/>
    <w:lvl w:ilvl="0" w:tplc="D54C4410">
      <w:start w:val="1"/>
      <w:numFmt w:val="decimal"/>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59" w15:restartNumberingAfterBreak="0">
    <w:nsid w:val="3AC31986"/>
    <w:multiLevelType w:val="hybridMultilevel"/>
    <w:tmpl w:val="D892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BD636E4"/>
    <w:multiLevelType w:val="hybridMultilevel"/>
    <w:tmpl w:val="FA98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C4F6235"/>
    <w:multiLevelType w:val="hybridMultilevel"/>
    <w:tmpl w:val="B68C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C9C7516"/>
    <w:multiLevelType w:val="hybridMultilevel"/>
    <w:tmpl w:val="3E6E73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0B6D3E"/>
    <w:multiLevelType w:val="hybridMultilevel"/>
    <w:tmpl w:val="8D022BF6"/>
    <w:lvl w:ilvl="0" w:tplc="4C26C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6C24BFC"/>
    <w:multiLevelType w:val="hybridMultilevel"/>
    <w:tmpl w:val="F2FEB676"/>
    <w:lvl w:ilvl="0" w:tplc="1F36AEE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15:restartNumberingAfterBreak="0">
    <w:nsid w:val="47F845B6"/>
    <w:multiLevelType w:val="hybridMultilevel"/>
    <w:tmpl w:val="35E8563A"/>
    <w:lvl w:ilvl="0" w:tplc="75D00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CB5CF2"/>
    <w:multiLevelType w:val="hybridMultilevel"/>
    <w:tmpl w:val="668EB19C"/>
    <w:lvl w:ilvl="0" w:tplc="4F001A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B5256F7"/>
    <w:multiLevelType w:val="hybridMultilevel"/>
    <w:tmpl w:val="EE444468"/>
    <w:lvl w:ilvl="0" w:tplc="04090001">
      <w:start w:val="1"/>
      <w:numFmt w:val="bullet"/>
      <w:lvlText w:val=""/>
      <w:lvlJc w:val="left"/>
      <w:pPr>
        <w:ind w:left="643" w:hanging="360"/>
      </w:pPr>
      <w:rPr>
        <w:rFonts w:ascii="Symbol" w:hAnsi="Symbol" w:hint="default"/>
        <w:b/>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8" w15:restartNumberingAfterBreak="0">
    <w:nsid w:val="4CD71C56"/>
    <w:multiLevelType w:val="hybridMultilevel"/>
    <w:tmpl w:val="911A0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D0C15AA"/>
    <w:multiLevelType w:val="hybridMultilevel"/>
    <w:tmpl w:val="D7D45924"/>
    <w:lvl w:ilvl="0" w:tplc="4E3A97F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D24268C"/>
    <w:multiLevelType w:val="hybridMultilevel"/>
    <w:tmpl w:val="48A2FC32"/>
    <w:lvl w:ilvl="0" w:tplc="4E5CA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765FB1"/>
    <w:multiLevelType w:val="hybridMultilevel"/>
    <w:tmpl w:val="B6D0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71020A"/>
    <w:multiLevelType w:val="hybridMultilevel"/>
    <w:tmpl w:val="AE1279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FB06AA7"/>
    <w:multiLevelType w:val="hybridMultilevel"/>
    <w:tmpl w:val="4E1E3420"/>
    <w:lvl w:ilvl="0" w:tplc="41247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FB1049B"/>
    <w:multiLevelType w:val="hybridMultilevel"/>
    <w:tmpl w:val="D910C9F6"/>
    <w:lvl w:ilvl="0" w:tplc="22F6B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FB47E04"/>
    <w:multiLevelType w:val="hybridMultilevel"/>
    <w:tmpl w:val="FEC45EDC"/>
    <w:lvl w:ilvl="0" w:tplc="5A2A69D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6" w15:restartNumberingAfterBreak="0">
    <w:nsid w:val="50AE692F"/>
    <w:multiLevelType w:val="hybridMultilevel"/>
    <w:tmpl w:val="FC9A2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13F3275"/>
    <w:multiLevelType w:val="hybridMultilevel"/>
    <w:tmpl w:val="EEDA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2BA5E5E"/>
    <w:multiLevelType w:val="hybridMultilevel"/>
    <w:tmpl w:val="FF0C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FB322B"/>
    <w:multiLevelType w:val="hybridMultilevel"/>
    <w:tmpl w:val="A3E2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4660F27"/>
    <w:multiLevelType w:val="hybridMultilevel"/>
    <w:tmpl w:val="DE84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79B2404"/>
    <w:multiLevelType w:val="hybridMultilevel"/>
    <w:tmpl w:val="EA1CE2A4"/>
    <w:lvl w:ilvl="0" w:tplc="44587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E32B52"/>
    <w:multiLevelType w:val="hybridMultilevel"/>
    <w:tmpl w:val="9AB8108E"/>
    <w:lvl w:ilvl="0" w:tplc="40567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A843A0D"/>
    <w:multiLevelType w:val="hybridMultilevel"/>
    <w:tmpl w:val="883AC1E6"/>
    <w:lvl w:ilvl="0" w:tplc="081EC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AFD70F6"/>
    <w:multiLevelType w:val="hybridMultilevel"/>
    <w:tmpl w:val="DEF2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DF11FC7"/>
    <w:multiLevelType w:val="hybridMultilevel"/>
    <w:tmpl w:val="AFF276E8"/>
    <w:lvl w:ilvl="0" w:tplc="04090001">
      <w:start w:val="1"/>
      <w:numFmt w:val="decimal"/>
      <w:lvlText w:val="%1."/>
      <w:lvlJc w:val="left"/>
      <w:pPr>
        <w:tabs>
          <w:tab w:val="num" w:pos="1080"/>
        </w:tabs>
        <w:ind w:left="1080" w:hanging="360"/>
      </w:pPr>
      <w:rPr>
        <w:rFonts w:hint="default"/>
      </w:rPr>
    </w:lvl>
    <w:lvl w:ilvl="1" w:tplc="04090003">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1080"/>
        </w:tabs>
        <w:ind w:left="1080" w:hanging="360"/>
      </w:pPr>
      <w:rPr>
        <w:rFont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5E801970"/>
    <w:multiLevelType w:val="hybridMultilevel"/>
    <w:tmpl w:val="0A4C6A84"/>
    <w:lvl w:ilvl="0" w:tplc="F7306DFE">
      <w:numFmt w:val="bullet"/>
      <w:lvlText w:val="-"/>
      <w:lvlJc w:val="left"/>
      <w:pPr>
        <w:ind w:left="720" w:hanging="360"/>
      </w:pPr>
      <w:rPr>
        <w:rFonts w:ascii="Times New Roman" w:eastAsia="Times New Roman" w:hAnsi="Times New Roman"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F324AC4"/>
    <w:multiLevelType w:val="hybridMultilevel"/>
    <w:tmpl w:val="93D84362"/>
    <w:lvl w:ilvl="0" w:tplc="8B361944">
      <w:start w:val="1"/>
      <w:numFmt w:val="decimal"/>
      <w:lvlText w:val="%1-"/>
      <w:lvlJc w:val="left"/>
      <w:pPr>
        <w:ind w:left="502" w:hanging="360"/>
      </w:pPr>
      <w:rPr>
        <w:rFonts w:cs="B Titr" w:hint="default"/>
        <w:color w:val="auto"/>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8" w15:restartNumberingAfterBreak="0">
    <w:nsid w:val="5F9C3378"/>
    <w:multiLevelType w:val="hybridMultilevel"/>
    <w:tmpl w:val="902C719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FD94037"/>
    <w:multiLevelType w:val="hybridMultilevel"/>
    <w:tmpl w:val="6C4866C8"/>
    <w:lvl w:ilvl="0" w:tplc="04090009">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90" w15:restartNumberingAfterBreak="0">
    <w:nsid w:val="618F7AD6"/>
    <w:multiLevelType w:val="hybridMultilevel"/>
    <w:tmpl w:val="ADB8F48A"/>
    <w:lvl w:ilvl="0" w:tplc="8E0AAF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1CA4F71"/>
    <w:multiLevelType w:val="hybridMultilevel"/>
    <w:tmpl w:val="B1824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2801969"/>
    <w:multiLevelType w:val="hybridMultilevel"/>
    <w:tmpl w:val="F806C326"/>
    <w:lvl w:ilvl="0" w:tplc="FF864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E9639E"/>
    <w:multiLevelType w:val="hybridMultilevel"/>
    <w:tmpl w:val="F50EBF3C"/>
    <w:lvl w:ilvl="0" w:tplc="3726F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340CE3"/>
    <w:multiLevelType w:val="hybridMultilevel"/>
    <w:tmpl w:val="3148E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6063467"/>
    <w:multiLevelType w:val="hybridMultilevel"/>
    <w:tmpl w:val="092C16A4"/>
    <w:lvl w:ilvl="0" w:tplc="04090009">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96" w15:restartNumberingAfterBreak="0">
    <w:nsid w:val="66BA2FFB"/>
    <w:multiLevelType w:val="hybridMultilevel"/>
    <w:tmpl w:val="6EB0E7CA"/>
    <w:lvl w:ilvl="0" w:tplc="61A0B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7840D3B"/>
    <w:multiLevelType w:val="hybridMultilevel"/>
    <w:tmpl w:val="682CED9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15:restartNumberingAfterBreak="0">
    <w:nsid w:val="680E3BD3"/>
    <w:multiLevelType w:val="hybridMultilevel"/>
    <w:tmpl w:val="AAD0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9676918"/>
    <w:multiLevelType w:val="hybridMultilevel"/>
    <w:tmpl w:val="3BE07910"/>
    <w:lvl w:ilvl="0" w:tplc="7250E8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A644DB1"/>
    <w:multiLevelType w:val="hybridMultilevel"/>
    <w:tmpl w:val="8BC2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B6D073F"/>
    <w:multiLevelType w:val="hybridMultilevel"/>
    <w:tmpl w:val="7D6E6FF8"/>
    <w:lvl w:ilvl="0" w:tplc="04090001">
      <w:start w:val="1"/>
      <w:numFmt w:val="bullet"/>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720"/>
        </w:tabs>
        <w:ind w:left="720" w:hanging="360"/>
      </w:pPr>
      <w:rPr>
        <w:rFonts w:ascii="Symbol" w:hAnsi="Symbol" w:hint="default"/>
      </w:rPr>
    </w:lvl>
    <w:lvl w:ilvl="2" w:tplc="0409001B">
      <w:start w:val="1"/>
      <w:numFmt w:val="decimal"/>
      <w:lvlText w:val="%3."/>
      <w:lvlJc w:val="left"/>
      <w:pPr>
        <w:tabs>
          <w:tab w:val="num" w:pos="1080"/>
        </w:tabs>
        <w:ind w:left="1080" w:hanging="360"/>
      </w:pPr>
      <w:rPr>
        <w:rFonts w:hint="default"/>
      </w:rPr>
    </w:lvl>
    <w:lvl w:ilvl="3" w:tplc="0409000F">
      <w:start w:val="1"/>
      <w:numFmt w:val="bullet"/>
      <w:lvlText w:val=""/>
      <w:lvlJc w:val="left"/>
      <w:pPr>
        <w:tabs>
          <w:tab w:val="num" w:pos="720"/>
        </w:tabs>
        <w:ind w:left="72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6ED82AE0"/>
    <w:multiLevelType w:val="hybridMultilevel"/>
    <w:tmpl w:val="155C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1679E0"/>
    <w:multiLevelType w:val="hybridMultilevel"/>
    <w:tmpl w:val="77882DC6"/>
    <w:lvl w:ilvl="0" w:tplc="508C9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DC1269"/>
    <w:multiLevelType w:val="hybridMultilevel"/>
    <w:tmpl w:val="EE04AEDE"/>
    <w:lvl w:ilvl="0" w:tplc="22F0BA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15F1331"/>
    <w:multiLevelType w:val="hybridMultilevel"/>
    <w:tmpl w:val="E44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2806CB4"/>
    <w:multiLevelType w:val="hybridMultilevel"/>
    <w:tmpl w:val="FF6A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2DA72F4"/>
    <w:multiLevelType w:val="hybridMultilevel"/>
    <w:tmpl w:val="AD344C16"/>
    <w:lvl w:ilvl="0" w:tplc="5254D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FB5355"/>
    <w:multiLevelType w:val="hybridMultilevel"/>
    <w:tmpl w:val="90B058C4"/>
    <w:lvl w:ilvl="0" w:tplc="ECB2E6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3606E52"/>
    <w:multiLevelType w:val="hybridMultilevel"/>
    <w:tmpl w:val="329881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55B6C11"/>
    <w:multiLevelType w:val="hybridMultilevel"/>
    <w:tmpl w:val="F94EEE94"/>
    <w:lvl w:ilvl="0" w:tplc="C8F03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62A07DA"/>
    <w:multiLevelType w:val="hybridMultilevel"/>
    <w:tmpl w:val="BCC2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6766683"/>
    <w:multiLevelType w:val="hybridMultilevel"/>
    <w:tmpl w:val="D234C452"/>
    <w:lvl w:ilvl="0" w:tplc="3FF06C1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74C6300"/>
    <w:multiLevelType w:val="hybridMultilevel"/>
    <w:tmpl w:val="2C1A4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7C513B9"/>
    <w:multiLevelType w:val="hybridMultilevel"/>
    <w:tmpl w:val="B61A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80351D1"/>
    <w:multiLevelType w:val="hybridMultilevel"/>
    <w:tmpl w:val="C16254B4"/>
    <w:lvl w:ilvl="0" w:tplc="B99ADEE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78610038"/>
    <w:multiLevelType w:val="hybridMultilevel"/>
    <w:tmpl w:val="62F00E9C"/>
    <w:lvl w:ilvl="0" w:tplc="E03E245A">
      <w:start w:val="1"/>
      <w:numFmt w:val="bullet"/>
      <w:lvlText w:val=""/>
      <w:lvlJc w:val="left"/>
      <w:pPr>
        <w:tabs>
          <w:tab w:val="num" w:pos="720"/>
        </w:tabs>
        <w:ind w:left="720" w:hanging="360"/>
      </w:pPr>
      <w:rPr>
        <w:rFonts w:ascii="Symbol" w:hAnsi="Symbol" w:hint="default"/>
      </w:rPr>
    </w:lvl>
    <w:lvl w:ilvl="1" w:tplc="E2765262" w:tentative="1">
      <w:start w:val="1"/>
      <w:numFmt w:val="bullet"/>
      <w:lvlText w:val="o"/>
      <w:lvlJc w:val="left"/>
      <w:pPr>
        <w:tabs>
          <w:tab w:val="num" w:pos="1440"/>
        </w:tabs>
        <w:ind w:left="1440" w:hanging="360"/>
      </w:pPr>
      <w:rPr>
        <w:rFonts w:ascii="Courier New" w:hAnsi="Courier New" w:cs="Courier New" w:hint="default"/>
      </w:rPr>
    </w:lvl>
    <w:lvl w:ilvl="2" w:tplc="0E985874" w:tentative="1">
      <w:start w:val="1"/>
      <w:numFmt w:val="bullet"/>
      <w:lvlText w:val=""/>
      <w:lvlJc w:val="left"/>
      <w:pPr>
        <w:tabs>
          <w:tab w:val="num" w:pos="2160"/>
        </w:tabs>
        <w:ind w:left="2160" w:hanging="360"/>
      </w:pPr>
      <w:rPr>
        <w:rFonts w:ascii="Wingdings" w:hAnsi="Wingdings" w:hint="default"/>
      </w:rPr>
    </w:lvl>
    <w:lvl w:ilvl="3" w:tplc="E60CDB42" w:tentative="1">
      <w:start w:val="1"/>
      <w:numFmt w:val="bullet"/>
      <w:lvlText w:val=""/>
      <w:lvlJc w:val="left"/>
      <w:pPr>
        <w:tabs>
          <w:tab w:val="num" w:pos="2880"/>
        </w:tabs>
        <w:ind w:left="2880" w:hanging="360"/>
      </w:pPr>
      <w:rPr>
        <w:rFonts w:ascii="Symbol" w:hAnsi="Symbol" w:hint="default"/>
      </w:rPr>
    </w:lvl>
    <w:lvl w:ilvl="4" w:tplc="FB709D7A" w:tentative="1">
      <w:start w:val="1"/>
      <w:numFmt w:val="bullet"/>
      <w:lvlText w:val="o"/>
      <w:lvlJc w:val="left"/>
      <w:pPr>
        <w:tabs>
          <w:tab w:val="num" w:pos="3600"/>
        </w:tabs>
        <w:ind w:left="3600" w:hanging="360"/>
      </w:pPr>
      <w:rPr>
        <w:rFonts w:ascii="Courier New" w:hAnsi="Courier New" w:cs="Courier New" w:hint="default"/>
      </w:rPr>
    </w:lvl>
    <w:lvl w:ilvl="5" w:tplc="E040B658" w:tentative="1">
      <w:start w:val="1"/>
      <w:numFmt w:val="bullet"/>
      <w:lvlText w:val=""/>
      <w:lvlJc w:val="left"/>
      <w:pPr>
        <w:tabs>
          <w:tab w:val="num" w:pos="4320"/>
        </w:tabs>
        <w:ind w:left="4320" w:hanging="360"/>
      </w:pPr>
      <w:rPr>
        <w:rFonts w:ascii="Wingdings" w:hAnsi="Wingdings" w:hint="default"/>
      </w:rPr>
    </w:lvl>
    <w:lvl w:ilvl="6" w:tplc="F466B3A8" w:tentative="1">
      <w:start w:val="1"/>
      <w:numFmt w:val="bullet"/>
      <w:lvlText w:val=""/>
      <w:lvlJc w:val="left"/>
      <w:pPr>
        <w:tabs>
          <w:tab w:val="num" w:pos="5040"/>
        </w:tabs>
        <w:ind w:left="5040" w:hanging="360"/>
      </w:pPr>
      <w:rPr>
        <w:rFonts w:ascii="Symbol" w:hAnsi="Symbol" w:hint="default"/>
      </w:rPr>
    </w:lvl>
    <w:lvl w:ilvl="7" w:tplc="B6F6A498" w:tentative="1">
      <w:start w:val="1"/>
      <w:numFmt w:val="bullet"/>
      <w:lvlText w:val="o"/>
      <w:lvlJc w:val="left"/>
      <w:pPr>
        <w:tabs>
          <w:tab w:val="num" w:pos="5760"/>
        </w:tabs>
        <w:ind w:left="5760" w:hanging="360"/>
      </w:pPr>
      <w:rPr>
        <w:rFonts w:ascii="Courier New" w:hAnsi="Courier New" w:cs="Courier New" w:hint="default"/>
      </w:rPr>
    </w:lvl>
    <w:lvl w:ilvl="8" w:tplc="E48ECC4E"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87A2E5F"/>
    <w:multiLevelType w:val="hybridMultilevel"/>
    <w:tmpl w:val="F8A8F408"/>
    <w:lvl w:ilvl="0" w:tplc="7FC64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545C7E"/>
    <w:multiLevelType w:val="hybridMultilevel"/>
    <w:tmpl w:val="49C4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9E515C4"/>
    <w:multiLevelType w:val="hybridMultilevel"/>
    <w:tmpl w:val="5E4852DA"/>
    <w:lvl w:ilvl="0" w:tplc="744A9922">
      <w:start w:val="1"/>
      <w:numFmt w:val="decimal"/>
      <w:lvlText w:val="%1-"/>
      <w:lvlJc w:val="left"/>
      <w:pPr>
        <w:ind w:left="720" w:hanging="360"/>
      </w:pPr>
      <w:rPr>
        <w:rFonts w:hint="default"/>
      </w:rPr>
    </w:lvl>
    <w:lvl w:ilvl="1" w:tplc="D902B5C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BD6045E"/>
    <w:multiLevelType w:val="hybridMultilevel"/>
    <w:tmpl w:val="1F045C12"/>
    <w:lvl w:ilvl="0" w:tplc="80582A40">
      <w:start w:val="1"/>
      <w:numFmt w:val="decimal"/>
      <w:lvlText w:val="%1-"/>
      <w:lvlJc w:val="left"/>
      <w:pPr>
        <w:ind w:left="720" w:hanging="360"/>
      </w:pPr>
      <w:rPr>
        <w:rFonts w:asciiTheme="minorHAnsi" w:eastAsiaTheme="minorHAnsi" w:hAnsiTheme="minorHAnsi" w:cs="B Yagu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F2A3185"/>
    <w:multiLevelType w:val="hybridMultilevel"/>
    <w:tmpl w:val="1A269B6C"/>
    <w:lvl w:ilvl="0" w:tplc="9808D99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0"/>
  </w:num>
  <w:num w:numId="2">
    <w:abstractNumId w:val="21"/>
  </w:num>
  <w:num w:numId="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num>
  <w:num w:numId="5">
    <w:abstractNumId w:val="42"/>
  </w:num>
  <w:num w:numId="6">
    <w:abstractNumId w:val="34"/>
  </w:num>
  <w:num w:numId="7">
    <w:abstractNumId w:val="80"/>
  </w:num>
  <w:num w:numId="8">
    <w:abstractNumId w:val="121"/>
  </w:num>
  <w:num w:numId="9">
    <w:abstractNumId w:val="3"/>
  </w:num>
  <w:num w:numId="10">
    <w:abstractNumId w:val="103"/>
  </w:num>
  <w:num w:numId="11">
    <w:abstractNumId w:val="117"/>
  </w:num>
  <w:num w:numId="12">
    <w:abstractNumId w:val="8"/>
  </w:num>
  <w:num w:numId="13">
    <w:abstractNumId w:val="47"/>
  </w:num>
  <w:num w:numId="14">
    <w:abstractNumId w:val="30"/>
  </w:num>
  <w:num w:numId="15">
    <w:abstractNumId w:val="18"/>
  </w:num>
  <w:num w:numId="16">
    <w:abstractNumId w:val="62"/>
  </w:num>
  <w:num w:numId="17">
    <w:abstractNumId w:val="55"/>
  </w:num>
  <w:num w:numId="18">
    <w:abstractNumId w:val="13"/>
  </w:num>
  <w:num w:numId="19">
    <w:abstractNumId w:val="33"/>
  </w:num>
  <w:num w:numId="20">
    <w:abstractNumId w:val="43"/>
  </w:num>
  <w:num w:numId="21">
    <w:abstractNumId w:val="60"/>
  </w:num>
  <w:num w:numId="22">
    <w:abstractNumId w:val="19"/>
  </w:num>
  <w:num w:numId="23">
    <w:abstractNumId w:val="23"/>
  </w:num>
  <w:num w:numId="24">
    <w:abstractNumId w:val="96"/>
  </w:num>
  <w:num w:numId="25">
    <w:abstractNumId w:val="28"/>
  </w:num>
  <w:num w:numId="26">
    <w:abstractNumId w:val="46"/>
  </w:num>
  <w:num w:numId="27">
    <w:abstractNumId w:val="20"/>
  </w:num>
  <w:num w:numId="28">
    <w:abstractNumId w:val="89"/>
  </w:num>
  <w:num w:numId="29">
    <w:abstractNumId w:val="72"/>
  </w:num>
  <w:num w:numId="30">
    <w:abstractNumId w:val="31"/>
  </w:num>
  <w:num w:numId="31">
    <w:abstractNumId w:val="7"/>
  </w:num>
  <w:num w:numId="32">
    <w:abstractNumId w:val="57"/>
  </w:num>
  <w:num w:numId="33">
    <w:abstractNumId w:val="82"/>
  </w:num>
  <w:num w:numId="34">
    <w:abstractNumId w:val="63"/>
  </w:num>
  <w:num w:numId="35">
    <w:abstractNumId w:val="26"/>
  </w:num>
  <w:num w:numId="36">
    <w:abstractNumId w:val="75"/>
  </w:num>
  <w:num w:numId="37">
    <w:abstractNumId w:val="24"/>
  </w:num>
  <w:num w:numId="38">
    <w:abstractNumId w:val="45"/>
  </w:num>
  <w:num w:numId="39">
    <w:abstractNumId w:val="71"/>
  </w:num>
  <w:num w:numId="40">
    <w:abstractNumId w:val="118"/>
  </w:num>
  <w:num w:numId="41">
    <w:abstractNumId w:val="97"/>
  </w:num>
  <w:num w:numId="42">
    <w:abstractNumId w:val="112"/>
  </w:num>
  <w:num w:numId="43">
    <w:abstractNumId w:val="51"/>
  </w:num>
  <w:num w:numId="44">
    <w:abstractNumId w:val="38"/>
  </w:num>
  <w:num w:numId="45">
    <w:abstractNumId w:val="107"/>
  </w:num>
  <w:num w:numId="46">
    <w:abstractNumId w:val="29"/>
  </w:num>
  <w:num w:numId="47">
    <w:abstractNumId w:val="73"/>
  </w:num>
  <w:num w:numId="48">
    <w:abstractNumId w:val="83"/>
  </w:num>
  <w:num w:numId="49">
    <w:abstractNumId w:val="120"/>
  </w:num>
  <w:num w:numId="50">
    <w:abstractNumId w:val="41"/>
  </w:num>
  <w:num w:numId="51">
    <w:abstractNumId w:val="68"/>
  </w:num>
  <w:num w:numId="52">
    <w:abstractNumId w:val="95"/>
  </w:num>
  <w:num w:numId="53">
    <w:abstractNumId w:val="111"/>
  </w:num>
  <w:num w:numId="54">
    <w:abstractNumId w:val="100"/>
  </w:num>
  <w:num w:numId="55">
    <w:abstractNumId w:val="109"/>
  </w:num>
  <w:num w:numId="56">
    <w:abstractNumId w:val="66"/>
  </w:num>
  <w:num w:numId="57">
    <w:abstractNumId w:val="104"/>
  </w:num>
  <w:num w:numId="58">
    <w:abstractNumId w:val="90"/>
  </w:num>
  <w:num w:numId="59">
    <w:abstractNumId w:val="102"/>
  </w:num>
  <w:num w:numId="60">
    <w:abstractNumId w:val="16"/>
  </w:num>
  <w:num w:numId="61">
    <w:abstractNumId w:val="88"/>
  </w:num>
  <w:num w:numId="62">
    <w:abstractNumId w:val="114"/>
  </w:num>
  <w:num w:numId="63">
    <w:abstractNumId w:val="86"/>
  </w:num>
  <w:num w:numId="64">
    <w:abstractNumId w:val="11"/>
  </w:num>
  <w:num w:numId="65">
    <w:abstractNumId w:val="48"/>
  </w:num>
  <w:num w:numId="66">
    <w:abstractNumId w:val="70"/>
  </w:num>
  <w:num w:numId="67">
    <w:abstractNumId w:val="81"/>
  </w:num>
  <w:num w:numId="68">
    <w:abstractNumId w:val="65"/>
  </w:num>
  <w:num w:numId="69">
    <w:abstractNumId w:val="12"/>
  </w:num>
  <w:num w:numId="70">
    <w:abstractNumId w:val="22"/>
  </w:num>
  <w:num w:numId="71">
    <w:abstractNumId w:val="78"/>
  </w:num>
  <w:num w:numId="72">
    <w:abstractNumId w:val="77"/>
  </w:num>
  <w:num w:numId="73">
    <w:abstractNumId w:val="49"/>
  </w:num>
  <w:num w:numId="74">
    <w:abstractNumId w:val="74"/>
  </w:num>
  <w:num w:numId="75">
    <w:abstractNumId w:val="37"/>
  </w:num>
  <w:num w:numId="76">
    <w:abstractNumId w:val="27"/>
  </w:num>
  <w:num w:numId="77">
    <w:abstractNumId w:val="93"/>
  </w:num>
  <w:num w:numId="78">
    <w:abstractNumId w:val="6"/>
  </w:num>
  <w:num w:numId="79">
    <w:abstractNumId w:val="92"/>
  </w:num>
  <w:num w:numId="80">
    <w:abstractNumId w:val="105"/>
  </w:num>
  <w:num w:numId="81">
    <w:abstractNumId w:val="39"/>
  </w:num>
  <w:num w:numId="82">
    <w:abstractNumId w:val="61"/>
  </w:num>
  <w:num w:numId="83">
    <w:abstractNumId w:val="69"/>
  </w:num>
  <w:num w:numId="84">
    <w:abstractNumId w:val="67"/>
  </w:num>
  <w:num w:numId="85">
    <w:abstractNumId w:val="50"/>
  </w:num>
  <w:num w:numId="86">
    <w:abstractNumId w:val="1"/>
  </w:num>
  <w:num w:numId="87">
    <w:abstractNumId w:val="91"/>
  </w:num>
  <w:num w:numId="88">
    <w:abstractNumId w:val="84"/>
  </w:num>
  <w:num w:numId="89">
    <w:abstractNumId w:val="59"/>
  </w:num>
  <w:num w:numId="90">
    <w:abstractNumId w:val="99"/>
  </w:num>
  <w:num w:numId="91">
    <w:abstractNumId w:val="44"/>
  </w:num>
  <w:num w:numId="92">
    <w:abstractNumId w:val="25"/>
  </w:num>
  <w:num w:numId="93">
    <w:abstractNumId w:val="9"/>
  </w:num>
  <w:num w:numId="94">
    <w:abstractNumId w:val="119"/>
  </w:num>
  <w:num w:numId="95">
    <w:abstractNumId w:val="5"/>
  </w:num>
  <w:num w:numId="96">
    <w:abstractNumId w:val="116"/>
  </w:num>
  <w:num w:numId="97">
    <w:abstractNumId w:val="85"/>
  </w:num>
  <w:num w:numId="98">
    <w:abstractNumId w:val="101"/>
  </w:num>
  <w:num w:numId="99">
    <w:abstractNumId w:val="15"/>
  </w:num>
  <w:num w:numId="100">
    <w:abstractNumId w:val="14"/>
  </w:num>
  <w:num w:numId="101">
    <w:abstractNumId w:val="35"/>
  </w:num>
  <w:num w:numId="102">
    <w:abstractNumId w:val="76"/>
  </w:num>
  <w:num w:numId="103">
    <w:abstractNumId w:val="32"/>
  </w:num>
  <w:num w:numId="104">
    <w:abstractNumId w:val="54"/>
  </w:num>
  <w:num w:numId="105">
    <w:abstractNumId w:val="10"/>
  </w:num>
  <w:num w:numId="106">
    <w:abstractNumId w:val="98"/>
  </w:num>
  <w:num w:numId="107">
    <w:abstractNumId w:val="94"/>
  </w:num>
  <w:num w:numId="108">
    <w:abstractNumId w:val="53"/>
  </w:num>
  <w:num w:numId="109">
    <w:abstractNumId w:val="113"/>
  </w:num>
  <w:num w:numId="110">
    <w:abstractNumId w:val="79"/>
  </w:num>
  <w:num w:numId="111">
    <w:abstractNumId w:val="36"/>
  </w:num>
  <w:num w:numId="112">
    <w:abstractNumId w:val="115"/>
  </w:num>
  <w:num w:numId="113">
    <w:abstractNumId w:val="52"/>
  </w:num>
  <w:num w:numId="114">
    <w:abstractNumId w:val="17"/>
  </w:num>
  <w:num w:numId="115">
    <w:abstractNumId w:val="106"/>
  </w:num>
  <w:num w:numId="116">
    <w:abstractNumId w:val="2"/>
  </w:num>
  <w:num w:numId="117">
    <w:abstractNumId w:val="40"/>
  </w:num>
  <w:num w:numId="118">
    <w:abstractNumId w:val="108"/>
  </w:num>
  <w:num w:numId="119">
    <w:abstractNumId w:val="87"/>
  </w:num>
  <w:num w:numId="120">
    <w:abstractNumId w:val="4"/>
  </w:num>
  <w:num w:numId="121">
    <w:abstractNumId w:val="56"/>
  </w:num>
  <w:num w:numId="122">
    <w:abstractNumId w:val="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F38"/>
    <w:rsid w:val="0000791E"/>
    <w:rsid w:val="00013E0E"/>
    <w:rsid w:val="0004245D"/>
    <w:rsid w:val="00065F5D"/>
    <w:rsid w:val="00066D0C"/>
    <w:rsid w:val="0008409C"/>
    <w:rsid w:val="000D0715"/>
    <w:rsid w:val="000D5886"/>
    <w:rsid w:val="00105D5E"/>
    <w:rsid w:val="00107233"/>
    <w:rsid w:val="00123ECD"/>
    <w:rsid w:val="00147211"/>
    <w:rsid w:val="001C1FF0"/>
    <w:rsid w:val="001C3D2E"/>
    <w:rsid w:val="001C7E4A"/>
    <w:rsid w:val="001E3F38"/>
    <w:rsid w:val="001F7379"/>
    <w:rsid w:val="00201704"/>
    <w:rsid w:val="00237A55"/>
    <w:rsid w:val="00264D47"/>
    <w:rsid w:val="002A686C"/>
    <w:rsid w:val="002D011E"/>
    <w:rsid w:val="00304348"/>
    <w:rsid w:val="00305699"/>
    <w:rsid w:val="00335C2E"/>
    <w:rsid w:val="003454D3"/>
    <w:rsid w:val="00357C42"/>
    <w:rsid w:val="00381FE1"/>
    <w:rsid w:val="00382189"/>
    <w:rsid w:val="0038274B"/>
    <w:rsid w:val="003838EE"/>
    <w:rsid w:val="003867DA"/>
    <w:rsid w:val="003A6253"/>
    <w:rsid w:val="003B1DD7"/>
    <w:rsid w:val="003D7889"/>
    <w:rsid w:val="00404F78"/>
    <w:rsid w:val="0045771F"/>
    <w:rsid w:val="004F0C14"/>
    <w:rsid w:val="00502B2A"/>
    <w:rsid w:val="00511582"/>
    <w:rsid w:val="00511CCE"/>
    <w:rsid w:val="005136A2"/>
    <w:rsid w:val="00516492"/>
    <w:rsid w:val="0058415B"/>
    <w:rsid w:val="00585D5C"/>
    <w:rsid w:val="005B0EB1"/>
    <w:rsid w:val="005B294E"/>
    <w:rsid w:val="00605601"/>
    <w:rsid w:val="00631765"/>
    <w:rsid w:val="00636827"/>
    <w:rsid w:val="00644DA4"/>
    <w:rsid w:val="006A3605"/>
    <w:rsid w:val="006C36E7"/>
    <w:rsid w:val="006C4BAA"/>
    <w:rsid w:val="006C7F90"/>
    <w:rsid w:val="006F2D8A"/>
    <w:rsid w:val="00736B3A"/>
    <w:rsid w:val="00775523"/>
    <w:rsid w:val="007811DA"/>
    <w:rsid w:val="00781DFE"/>
    <w:rsid w:val="007E0284"/>
    <w:rsid w:val="007E339A"/>
    <w:rsid w:val="007F6DF4"/>
    <w:rsid w:val="00807609"/>
    <w:rsid w:val="00817B0C"/>
    <w:rsid w:val="00822500"/>
    <w:rsid w:val="00822FC0"/>
    <w:rsid w:val="00885E63"/>
    <w:rsid w:val="008D0CDB"/>
    <w:rsid w:val="008D6C96"/>
    <w:rsid w:val="008E4772"/>
    <w:rsid w:val="008F7213"/>
    <w:rsid w:val="00905C12"/>
    <w:rsid w:val="0090709B"/>
    <w:rsid w:val="0092064E"/>
    <w:rsid w:val="0093723F"/>
    <w:rsid w:val="00942CB8"/>
    <w:rsid w:val="00952521"/>
    <w:rsid w:val="00961E41"/>
    <w:rsid w:val="00976A72"/>
    <w:rsid w:val="00980CC7"/>
    <w:rsid w:val="009A109E"/>
    <w:rsid w:val="009D25EA"/>
    <w:rsid w:val="009E6ACE"/>
    <w:rsid w:val="009F70B1"/>
    <w:rsid w:val="00A43974"/>
    <w:rsid w:val="00A50F1B"/>
    <w:rsid w:val="00A8447C"/>
    <w:rsid w:val="00A93306"/>
    <w:rsid w:val="00AB2DE4"/>
    <w:rsid w:val="00AD7F1E"/>
    <w:rsid w:val="00B00E62"/>
    <w:rsid w:val="00B02D0E"/>
    <w:rsid w:val="00B15397"/>
    <w:rsid w:val="00B220BA"/>
    <w:rsid w:val="00B52179"/>
    <w:rsid w:val="00B63838"/>
    <w:rsid w:val="00B9089D"/>
    <w:rsid w:val="00B93E8F"/>
    <w:rsid w:val="00BE65E0"/>
    <w:rsid w:val="00BE6D3E"/>
    <w:rsid w:val="00C00D3C"/>
    <w:rsid w:val="00C33CAD"/>
    <w:rsid w:val="00C36901"/>
    <w:rsid w:val="00C422BF"/>
    <w:rsid w:val="00C5204B"/>
    <w:rsid w:val="00C63D48"/>
    <w:rsid w:val="00C75867"/>
    <w:rsid w:val="00CB281E"/>
    <w:rsid w:val="00CE7EFC"/>
    <w:rsid w:val="00D110EF"/>
    <w:rsid w:val="00D1110E"/>
    <w:rsid w:val="00D76AEE"/>
    <w:rsid w:val="00D92C0A"/>
    <w:rsid w:val="00DB5539"/>
    <w:rsid w:val="00DC2444"/>
    <w:rsid w:val="00DC4793"/>
    <w:rsid w:val="00E165DC"/>
    <w:rsid w:val="00E75C8B"/>
    <w:rsid w:val="00E7764F"/>
    <w:rsid w:val="00EC0919"/>
    <w:rsid w:val="00EC0AE3"/>
    <w:rsid w:val="00EC564C"/>
    <w:rsid w:val="00EC5FD5"/>
    <w:rsid w:val="00ED5889"/>
    <w:rsid w:val="00EF58D7"/>
    <w:rsid w:val="00F04CD2"/>
    <w:rsid w:val="00F238F9"/>
    <w:rsid w:val="00F35FD2"/>
    <w:rsid w:val="00F47553"/>
    <w:rsid w:val="00F67FA6"/>
    <w:rsid w:val="00F735A0"/>
    <w:rsid w:val="00F80FD8"/>
    <w:rsid w:val="00F858FE"/>
    <w:rsid w:val="00FB38FD"/>
    <w:rsid w:val="00FD3667"/>
    <w:rsid w:val="00FF2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C76C"/>
  <w15:docId w15:val="{15DE7835-434E-4CEB-9695-7E50DAC7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F90"/>
  </w:style>
  <w:style w:type="paragraph" w:styleId="Heading1">
    <w:name w:val="heading 1"/>
    <w:basedOn w:val="Normal"/>
    <w:next w:val="Normal"/>
    <w:link w:val="Heading1Char"/>
    <w:qFormat/>
    <w:rsid w:val="00F735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735A0"/>
    <w:pPr>
      <w:keepNext/>
      <w:bidi/>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735A0"/>
    <w:pPr>
      <w:keepNext/>
      <w:bidi/>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75523"/>
    <w:pPr>
      <w:keepNext/>
      <w:bidi/>
      <w:spacing w:after="0" w:line="240" w:lineRule="auto"/>
      <w:jc w:val="center"/>
      <w:outlineLvl w:val="3"/>
    </w:pPr>
    <w:rPr>
      <w:rFonts w:ascii="Times New Roman" w:eastAsia="Times New Roman" w:hAnsi="Times New Roman" w:cs="Yagut"/>
      <w:b/>
      <w:bCs/>
      <w:sz w:val="16"/>
      <w:szCs w:val="12"/>
    </w:rPr>
  </w:style>
  <w:style w:type="paragraph" w:styleId="Heading5">
    <w:name w:val="heading 5"/>
    <w:basedOn w:val="Normal"/>
    <w:next w:val="Normal"/>
    <w:link w:val="Heading5Char"/>
    <w:qFormat/>
    <w:rsid w:val="00F735A0"/>
    <w:pPr>
      <w:bidi/>
      <w:spacing w:before="240" w:after="60" w:line="240" w:lineRule="auto"/>
      <w:outlineLvl w:val="4"/>
    </w:pPr>
    <w:rPr>
      <w:rFonts w:ascii="Times New Roman" w:eastAsia="Times New Roman" w:hAnsi="Times New Roman" w:cs="Traditional Arabic"/>
      <w:b/>
      <w:bCs/>
      <w:i/>
      <w:iCs/>
      <w:sz w:val="26"/>
      <w:szCs w:val="26"/>
    </w:rPr>
  </w:style>
  <w:style w:type="paragraph" w:styleId="Heading6">
    <w:name w:val="heading 6"/>
    <w:basedOn w:val="Normal"/>
    <w:next w:val="Normal"/>
    <w:link w:val="Heading6Char"/>
    <w:qFormat/>
    <w:rsid w:val="00F735A0"/>
    <w:pPr>
      <w:keepNext/>
      <w:bidi/>
      <w:spacing w:after="0" w:line="240" w:lineRule="auto"/>
      <w:jc w:val="center"/>
      <w:outlineLvl w:val="5"/>
    </w:pPr>
    <w:rPr>
      <w:rFonts w:ascii="Times New Roman" w:eastAsia="Times New Roman" w:hAnsi="Times New Roman" w:cs="Mitra"/>
      <w:b/>
      <w:bCs/>
      <w:lang w:val="en-GB"/>
    </w:rPr>
  </w:style>
  <w:style w:type="paragraph" w:styleId="Heading7">
    <w:name w:val="heading 7"/>
    <w:basedOn w:val="Normal"/>
    <w:next w:val="Normal"/>
    <w:link w:val="Heading7Char"/>
    <w:qFormat/>
    <w:rsid w:val="00F735A0"/>
    <w:pPr>
      <w:bidi/>
      <w:spacing w:before="240" w:after="60" w:line="240" w:lineRule="auto"/>
      <w:outlineLvl w:val="6"/>
    </w:pPr>
    <w:rPr>
      <w:rFonts w:ascii="Times New Roman" w:eastAsia="Times New Roman" w:hAnsi="Times New Roman" w:cs="Times New Roman"/>
      <w:sz w:val="24"/>
      <w:szCs w:val="24"/>
      <w:lang w:bidi="fa-IR"/>
    </w:rPr>
  </w:style>
  <w:style w:type="paragraph" w:styleId="Heading8">
    <w:name w:val="heading 8"/>
    <w:basedOn w:val="Normal"/>
    <w:next w:val="Normal"/>
    <w:link w:val="Heading8Char"/>
    <w:qFormat/>
    <w:rsid w:val="00F735A0"/>
    <w:pPr>
      <w:bidi/>
      <w:spacing w:before="240" w:after="60" w:line="240" w:lineRule="auto"/>
      <w:outlineLvl w:val="7"/>
    </w:pPr>
    <w:rPr>
      <w:rFonts w:ascii="Times New Roman" w:eastAsia="Times New Roman" w:hAnsi="Times New Roman" w:cs="Times New Roman"/>
      <w:i/>
      <w:iCs/>
      <w:sz w:val="24"/>
      <w:szCs w:val="24"/>
      <w:lang w:bidi="fa-IR"/>
    </w:rPr>
  </w:style>
  <w:style w:type="paragraph" w:styleId="Heading9">
    <w:name w:val="heading 9"/>
    <w:basedOn w:val="Normal"/>
    <w:next w:val="Normal"/>
    <w:link w:val="Heading9Char"/>
    <w:qFormat/>
    <w:rsid w:val="00F735A0"/>
    <w:pPr>
      <w:bidi/>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5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735A0"/>
    <w:rPr>
      <w:rFonts w:ascii="Arial" w:eastAsia="Times New Roman" w:hAnsi="Arial" w:cs="Arial"/>
      <w:b/>
      <w:bCs/>
      <w:i/>
      <w:iCs/>
      <w:sz w:val="28"/>
      <w:szCs w:val="28"/>
    </w:rPr>
  </w:style>
  <w:style w:type="character" w:customStyle="1" w:styleId="Heading3Char">
    <w:name w:val="Heading 3 Char"/>
    <w:basedOn w:val="DefaultParagraphFont"/>
    <w:link w:val="Heading3"/>
    <w:rsid w:val="00F735A0"/>
    <w:rPr>
      <w:rFonts w:ascii="Arial" w:eastAsia="Times New Roman" w:hAnsi="Arial" w:cs="Arial"/>
      <w:b/>
      <w:bCs/>
      <w:sz w:val="26"/>
      <w:szCs w:val="26"/>
    </w:rPr>
  </w:style>
  <w:style w:type="character" w:customStyle="1" w:styleId="Heading4Char">
    <w:name w:val="Heading 4 Char"/>
    <w:basedOn w:val="DefaultParagraphFont"/>
    <w:link w:val="Heading4"/>
    <w:rsid w:val="00775523"/>
    <w:rPr>
      <w:rFonts w:ascii="Times New Roman" w:eastAsia="Times New Roman" w:hAnsi="Times New Roman" w:cs="Yagut"/>
      <w:b/>
      <w:bCs/>
      <w:sz w:val="16"/>
      <w:szCs w:val="12"/>
    </w:rPr>
  </w:style>
  <w:style w:type="character" w:customStyle="1" w:styleId="Heading5Char">
    <w:name w:val="Heading 5 Char"/>
    <w:basedOn w:val="DefaultParagraphFont"/>
    <w:link w:val="Heading5"/>
    <w:rsid w:val="00F735A0"/>
    <w:rPr>
      <w:rFonts w:ascii="Times New Roman" w:eastAsia="Times New Roman" w:hAnsi="Times New Roman" w:cs="Traditional Arabic"/>
      <w:b/>
      <w:bCs/>
      <w:i/>
      <w:iCs/>
      <w:sz w:val="26"/>
      <w:szCs w:val="26"/>
    </w:rPr>
  </w:style>
  <w:style w:type="character" w:customStyle="1" w:styleId="Heading6Char">
    <w:name w:val="Heading 6 Char"/>
    <w:basedOn w:val="DefaultParagraphFont"/>
    <w:link w:val="Heading6"/>
    <w:rsid w:val="00F735A0"/>
    <w:rPr>
      <w:rFonts w:ascii="Times New Roman" w:eastAsia="Times New Roman" w:hAnsi="Times New Roman" w:cs="Mitra"/>
      <w:b/>
      <w:bCs/>
      <w:lang w:val="en-GB"/>
    </w:rPr>
  </w:style>
  <w:style w:type="character" w:customStyle="1" w:styleId="Heading7Char">
    <w:name w:val="Heading 7 Char"/>
    <w:basedOn w:val="DefaultParagraphFont"/>
    <w:link w:val="Heading7"/>
    <w:rsid w:val="00F735A0"/>
    <w:rPr>
      <w:rFonts w:ascii="Times New Roman" w:eastAsia="Times New Roman" w:hAnsi="Times New Roman" w:cs="Times New Roman"/>
      <w:sz w:val="24"/>
      <w:szCs w:val="24"/>
      <w:lang w:bidi="fa-IR"/>
    </w:rPr>
  </w:style>
  <w:style w:type="character" w:customStyle="1" w:styleId="Heading8Char">
    <w:name w:val="Heading 8 Char"/>
    <w:basedOn w:val="DefaultParagraphFont"/>
    <w:link w:val="Heading8"/>
    <w:rsid w:val="00F735A0"/>
    <w:rPr>
      <w:rFonts w:ascii="Times New Roman" w:eastAsia="Times New Roman" w:hAnsi="Times New Roman" w:cs="Times New Roman"/>
      <w:i/>
      <w:iCs/>
      <w:sz w:val="24"/>
      <w:szCs w:val="24"/>
      <w:lang w:bidi="fa-IR"/>
    </w:rPr>
  </w:style>
  <w:style w:type="character" w:customStyle="1" w:styleId="Heading9Char">
    <w:name w:val="Heading 9 Char"/>
    <w:basedOn w:val="DefaultParagraphFont"/>
    <w:link w:val="Heading9"/>
    <w:rsid w:val="00F735A0"/>
    <w:rPr>
      <w:rFonts w:ascii="Arial" w:eastAsia="Times New Roman" w:hAnsi="Arial" w:cs="Arial"/>
    </w:rPr>
  </w:style>
  <w:style w:type="paragraph" w:styleId="ListParagraph">
    <w:name w:val="List Paragraph"/>
    <w:basedOn w:val="Normal"/>
    <w:uiPriority w:val="34"/>
    <w:qFormat/>
    <w:rsid w:val="004F0C14"/>
    <w:pPr>
      <w:bidi/>
      <w:spacing w:after="0" w:line="240" w:lineRule="auto"/>
      <w:ind w:left="720"/>
      <w:contextualSpacing/>
    </w:pPr>
    <w:rPr>
      <w:rFonts w:ascii="Arial" w:eastAsia="Times New Roman" w:hAnsi="Arial" w:cs="Yagut"/>
      <w:sz w:val="28"/>
      <w:szCs w:val="28"/>
    </w:rPr>
  </w:style>
  <w:style w:type="paragraph" w:styleId="Header">
    <w:name w:val="header"/>
    <w:basedOn w:val="Normal"/>
    <w:link w:val="HeaderChar"/>
    <w:unhideWhenUsed/>
    <w:rsid w:val="004F0C14"/>
    <w:pPr>
      <w:tabs>
        <w:tab w:val="center" w:pos="4680"/>
        <w:tab w:val="right" w:pos="9360"/>
      </w:tabs>
      <w:spacing w:after="0" w:line="240" w:lineRule="auto"/>
    </w:pPr>
  </w:style>
  <w:style w:type="character" w:customStyle="1" w:styleId="HeaderChar">
    <w:name w:val="Header Char"/>
    <w:basedOn w:val="DefaultParagraphFont"/>
    <w:link w:val="Header"/>
    <w:rsid w:val="004F0C14"/>
  </w:style>
  <w:style w:type="paragraph" w:styleId="Footer">
    <w:name w:val="footer"/>
    <w:basedOn w:val="Normal"/>
    <w:link w:val="FooterChar"/>
    <w:uiPriority w:val="99"/>
    <w:unhideWhenUsed/>
    <w:rsid w:val="004F0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C14"/>
  </w:style>
  <w:style w:type="paragraph" w:customStyle="1" w:styleId="CharChar1">
    <w:name w:val="متن Char Char1"/>
    <w:basedOn w:val="Normal"/>
    <w:rsid w:val="00CB281E"/>
    <w:pPr>
      <w:widowControl w:val="0"/>
      <w:bidi/>
      <w:spacing w:after="0" w:line="240" w:lineRule="auto"/>
      <w:ind w:firstLine="284"/>
      <w:jc w:val="lowKashida"/>
    </w:pPr>
    <w:rPr>
      <w:rFonts w:ascii="Times New Roman" w:eastAsia="Times New Roman" w:hAnsi="Times New Roman" w:cs="Lotus"/>
      <w:sz w:val="24"/>
      <w:szCs w:val="28"/>
    </w:rPr>
  </w:style>
  <w:style w:type="table" w:styleId="TableGrid">
    <w:name w:val="Table Grid"/>
    <w:basedOn w:val="TableNormal"/>
    <w:rsid w:val="00F85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FD3667"/>
    <w:rPr>
      <w:sz w:val="16"/>
      <w:szCs w:val="16"/>
    </w:rPr>
  </w:style>
  <w:style w:type="paragraph" w:customStyle="1" w:styleId="a0">
    <w:name w:val="متن"/>
    <w:basedOn w:val="Normal"/>
    <w:link w:val="Char"/>
    <w:rsid w:val="00FD3667"/>
    <w:pPr>
      <w:widowControl w:val="0"/>
      <w:bidi/>
      <w:spacing w:after="0" w:line="600" w:lineRule="exact"/>
      <w:ind w:firstLine="284"/>
      <w:jc w:val="lowKashida"/>
      <w:outlineLvl w:val="1"/>
    </w:pPr>
    <w:rPr>
      <w:rFonts w:ascii="Times New Roman" w:eastAsia="Times New Roman" w:hAnsi="Times New Roman" w:cs="B Lotus"/>
      <w:sz w:val="24"/>
      <w:szCs w:val="28"/>
    </w:rPr>
  </w:style>
  <w:style w:type="character" w:customStyle="1" w:styleId="Char">
    <w:name w:val="متن Char"/>
    <w:basedOn w:val="DefaultParagraphFont"/>
    <w:link w:val="a0"/>
    <w:rsid w:val="00FD3667"/>
    <w:rPr>
      <w:rFonts w:ascii="Times New Roman" w:eastAsia="Times New Roman" w:hAnsi="Times New Roman" w:cs="B Lotus"/>
      <w:sz w:val="24"/>
      <w:szCs w:val="28"/>
    </w:rPr>
  </w:style>
  <w:style w:type="paragraph" w:styleId="BodyText2">
    <w:name w:val="Body Text 2"/>
    <w:basedOn w:val="Normal"/>
    <w:link w:val="BodyText2Char"/>
    <w:rsid w:val="00775523"/>
    <w:pPr>
      <w:bidi/>
      <w:spacing w:after="0" w:line="240" w:lineRule="auto"/>
      <w:jc w:val="lowKashida"/>
    </w:pPr>
    <w:rPr>
      <w:rFonts w:ascii="Times New Roman" w:eastAsia="Times New Roman" w:hAnsi="Times New Roman" w:cs="Yagut"/>
      <w:sz w:val="16"/>
      <w:szCs w:val="12"/>
    </w:rPr>
  </w:style>
  <w:style w:type="character" w:customStyle="1" w:styleId="BodyText2Char">
    <w:name w:val="Body Text 2 Char"/>
    <w:basedOn w:val="DefaultParagraphFont"/>
    <w:link w:val="BodyText2"/>
    <w:semiHidden/>
    <w:rsid w:val="00775523"/>
    <w:rPr>
      <w:rFonts w:ascii="Times New Roman" w:eastAsia="Times New Roman" w:hAnsi="Times New Roman" w:cs="Yagut"/>
      <w:sz w:val="16"/>
      <w:szCs w:val="12"/>
    </w:rPr>
  </w:style>
  <w:style w:type="paragraph" w:styleId="BodyText">
    <w:name w:val="Body Text"/>
    <w:basedOn w:val="Normal"/>
    <w:link w:val="BodyTextChar"/>
    <w:unhideWhenUsed/>
    <w:rsid w:val="00F735A0"/>
    <w:pPr>
      <w:spacing w:after="120"/>
    </w:pPr>
  </w:style>
  <w:style w:type="character" w:customStyle="1" w:styleId="BodyTextChar">
    <w:name w:val="Body Text Char"/>
    <w:basedOn w:val="DefaultParagraphFont"/>
    <w:link w:val="BodyText"/>
    <w:uiPriority w:val="99"/>
    <w:semiHidden/>
    <w:rsid w:val="00F735A0"/>
  </w:style>
  <w:style w:type="paragraph" w:customStyle="1" w:styleId="CharCharCharCharChar">
    <w:name w:val="Char Char Char Char Char"/>
    <w:basedOn w:val="Normal"/>
    <w:rsid w:val="00F735A0"/>
    <w:pPr>
      <w:spacing w:after="160" w:line="240" w:lineRule="exact"/>
    </w:pPr>
    <w:rPr>
      <w:rFonts w:ascii="Verdana" w:eastAsia="Times New Roman" w:hAnsi="Verdana" w:cs="Times New Roman"/>
      <w:sz w:val="20"/>
      <w:szCs w:val="20"/>
    </w:rPr>
  </w:style>
  <w:style w:type="paragraph" w:styleId="BodyTextIndent2">
    <w:name w:val="Body Text Indent 2"/>
    <w:basedOn w:val="Normal"/>
    <w:link w:val="BodyTextIndent2Char"/>
    <w:rsid w:val="00F735A0"/>
    <w:pPr>
      <w:bidi/>
      <w:spacing w:after="120" w:line="480" w:lineRule="auto"/>
      <w:ind w:left="283"/>
    </w:pPr>
    <w:rPr>
      <w:rFonts w:ascii="Times New Roman" w:eastAsia="Times New Roman" w:hAnsi="Times New Roman" w:cs="Traditional Arabic"/>
      <w:sz w:val="20"/>
      <w:szCs w:val="20"/>
    </w:rPr>
  </w:style>
  <w:style w:type="character" w:customStyle="1" w:styleId="BodyTextIndent2Char">
    <w:name w:val="Body Text Indent 2 Char"/>
    <w:basedOn w:val="DefaultParagraphFont"/>
    <w:link w:val="BodyTextIndent2"/>
    <w:rsid w:val="00F735A0"/>
    <w:rPr>
      <w:rFonts w:ascii="Times New Roman" w:eastAsia="Times New Roman" w:hAnsi="Times New Roman" w:cs="Traditional Arabic"/>
      <w:sz w:val="20"/>
      <w:szCs w:val="20"/>
    </w:rPr>
  </w:style>
  <w:style w:type="paragraph" w:styleId="NormalWeb">
    <w:name w:val="Normal (Web)"/>
    <w:basedOn w:val="Normal"/>
    <w:uiPriority w:val="99"/>
    <w:rsid w:val="00F735A0"/>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Style1">
    <w:name w:val="Style1"/>
    <w:basedOn w:val="Normal"/>
    <w:link w:val="Style1Char"/>
    <w:rsid w:val="00F735A0"/>
    <w:pPr>
      <w:spacing w:after="240" w:line="240" w:lineRule="auto"/>
      <w:ind w:left="1134" w:firstLine="567"/>
      <w:jc w:val="both"/>
    </w:pPr>
    <w:rPr>
      <w:rFonts w:ascii="Times New Roman" w:eastAsia="Times New Roman" w:hAnsi="Times New Roman" w:cs="Traditional Arabic"/>
      <w:sz w:val="26"/>
      <w:szCs w:val="30"/>
    </w:rPr>
  </w:style>
  <w:style w:type="character" w:customStyle="1" w:styleId="Style1Char">
    <w:name w:val="Style1 Char"/>
    <w:basedOn w:val="DefaultParagraphFont"/>
    <w:link w:val="Style1"/>
    <w:locked/>
    <w:rsid w:val="00F735A0"/>
    <w:rPr>
      <w:rFonts w:ascii="Times New Roman" w:eastAsia="Times New Roman" w:hAnsi="Times New Roman" w:cs="Traditional Arabic"/>
      <w:sz w:val="26"/>
      <w:szCs w:val="30"/>
    </w:rPr>
  </w:style>
  <w:style w:type="paragraph" w:customStyle="1" w:styleId="DefinitionTerm">
    <w:name w:val="Definition Term"/>
    <w:basedOn w:val="Normal"/>
    <w:next w:val="Normal"/>
    <w:rsid w:val="00F735A0"/>
    <w:pPr>
      <w:widowControl w:val="0"/>
      <w:spacing w:after="0" w:line="240" w:lineRule="auto"/>
    </w:pPr>
    <w:rPr>
      <w:rFonts w:ascii="Times New Roman" w:eastAsia="Times New Roman" w:hAnsi="Times New Roman" w:cs="Times New Roman"/>
      <w:snapToGrid w:val="0"/>
      <w:sz w:val="20"/>
      <w:szCs w:val="20"/>
      <w:lang w:val="en-GB"/>
    </w:rPr>
  </w:style>
  <w:style w:type="paragraph" w:customStyle="1" w:styleId="H2">
    <w:name w:val="H2"/>
    <w:basedOn w:val="Normal"/>
    <w:next w:val="Normal"/>
    <w:rsid w:val="00F735A0"/>
    <w:pPr>
      <w:keepNext/>
      <w:widowControl w:val="0"/>
      <w:spacing w:before="100" w:after="100" w:line="240" w:lineRule="auto"/>
      <w:outlineLvl w:val="2"/>
    </w:pPr>
    <w:rPr>
      <w:rFonts w:ascii="Times New Roman" w:eastAsia="Times New Roman" w:hAnsi="Times New Roman" w:cs="Times New Roman"/>
      <w:b/>
      <w:snapToGrid w:val="0"/>
      <w:sz w:val="36"/>
      <w:szCs w:val="20"/>
      <w:lang w:val="en-GB"/>
    </w:rPr>
  </w:style>
  <w:style w:type="paragraph" w:customStyle="1" w:styleId="H3">
    <w:name w:val="H3"/>
    <w:basedOn w:val="Normal"/>
    <w:next w:val="Normal"/>
    <w:rsid w:val="00F735A0"/>
    <w:pPr>
      <w:keepNext/>
      <w:widowControl w:val="0"/>
      <w:spacing w:before="100" w:after="100" w:line="240" w:lineRule="auto"/>
      <w:outlineLvl w:val="3"/>
    </w:pPr>
    <w:rPr>
      <w:rFonts w:ascii="Times New Roman" w:eastAsia="Times New Roman" w:hAnsi="Times New Roman" w:cs="Times New Roman"/>
      <w:b/>
      <w:snapToGrid w:val="0"/>
      <w:sz w:val="28"/>
      <w:szCs w:val="20"/>
      <w:lang w:val="en-GB"/>
    </w:rPr>
  </w:style>
  <w:style w:type="paragraph" w:customStyle="1" w:styleId="H4">
    <w:name w:val="H4"/>
    <w:basedOn w:val="Normal"/>
    <w:next w:val="Normal"/>
    <w:rsid w:val="00F735A0"/>
    <w:pPr>
      <w:keepNext/>
      <w:widowControl w:val="0"/>
      <w:spacing w:before="100" w:after="100" w:line="240" w:lineRule="auto"/>
      <w:outlineLvl w:val="4"/>
    </w:pPr>
    <w:rPr>
      <w:rFonts w:ascii="Times New Roman" w:eastAsia="Times New Roman" w:hAnsi="Times New Roman" w:cs="Times New Roman"/>
      <w:b/>
      <w:snapToGrid w:val="0"/>
      <w:sz w:val="20"/>
      <w:szCs w:val="20"/>
      <w:lang w:val="en-GB"/>
    </w:rPr>
  </w:style>
  <w:style w:type="paragraph" w:styleId="BodyTextIndent">
    <w:name w:val="Body Text Indent"/>
    <w:basedOn w:val="Normal"/>
    <w:link w:val="BodyTextIndentChar"/>
    <w:rsid w:val="00F735A0"/>
    <w:pPr>
      <w:bidi/>
      <w:spacing w:after="120" w:line="240" w:lineRule="auto"/>
      <w:ind w:left="283"/>
    </w:pPr>
    <w:rPr>
      <w:rFonts w:ascii="Times New Roman" w:eastAsia="Times New Roman" w:hAnsi="Times New Roman" w:cs="Traditional Arabic"/>
      <w:sz w:val="20"/>
      <w:szCs w:val="20"/>
    </w:rPr>
  </w:style>
  <w:style w:type="character" w:customStyle="1" w:styleId="BodyTextIndentChar">
    <w:name w:val="Body Text Indent Char"/>
    <w:basedOn w:val="DefaultParagraphFont"/>
    <w:link w:val="BodyTextIndent"/>
    <w:rsid w:val="00F735A0"/>
    <w:rPr>
      <w:rFonts w:ascii="Times New Roman" w:eastAsia="Times New Roman" w:hAnsi="Times New Roman" w:cs="Traditional Arabic"/>
      <w:sz w:val="20"/>
      <w:szCs w:val="20"/>
    </w:rPr>
  </w:style>
  <w:style w:type="paragraph" w:styleId="FootnoteText">
    <w:name w:val="footnote text"/>
    <w:basedOn w:val="Normal"/>
    <w:link w:val="FootnoteTextChar"/>
    <w:semiHidden/>
    <w:rsid w:val="00F735A0"/>
    <w:pPr>
      <w:bidi/>
      <w:spacing w:after="0" w:line="240" w:lineRule="auto"/>
    </w:pPr>
    <w:rPr>
      <w:rFonts w:ascii="Times New Roman" w:eastAsia="Times New Roman" w:hAnsi="Times New Roman" w:cs="Traditional Arabic"/>
      <w:sz w:val="20"/>
      <w:szCs w:val="20"/>
    </w:rPr>
  </w:style>
  <w:style w:type="character" w:customStyle="1" w:styleId="FootnoteTextChar">
    <w:name w:val="Footnote Text Char"/>
    <w:basedOn w:val="DefaultParagraphFont"/>
    <w:link w:val="FootnoteText"/>
    <w:semiHidden/>
    <w:rsid w:val="00F735A0"/>
    <w:rPr>
      <w:rFonts w:ascii="Times New Roman" w:eastAsia="Times New Roman" w:hAnsi="Times New Roman" w:cs="Traditional Arabic"/>
      <w:sz w:val="20"/>
      <w:szCs w:val="20"/>
    </w:rPr>
  </w:style>
  <w:style w:type="character" w:styleId="PageNumber">
    <w:name w:val="page number"/>
    <w:basedOn w:val="DefaultParagraphFont"/>
    <w:rsid w:val="00F735A0"/>
  </w:style>
  <w:style w:type="paragraph" w:styleId="BlockText">
    <w:name w:val="Block Text"/>
    <w:basedOn w:val="Normal"/>
    <w:rsid w:val="00F735A0"/>
    <w:pPr>
      <w:bidi/>
      <w:spacing w:after="0" w:line="240" w:lineRule="auto"/>
      <w:ind w:left="288" w:right="288"/>
    </w:pPr>
    <w:rPr>
      <w:rFonts w:ascii="Trebuchet MS" w:eastAsia="Times New Roman" w:hAnsi="Trebuchet MS" w:cs="B Koodak"/>
      <w:snapToGrid w:val="0"/>
      <w:color w:val="000000"/>
      <w:sz w:val="24"/>
      <w:szCs w:val="24"/>
    </w:rPr>
  </w:style>
  <w:style w:type="paragraph" w:customStyle="1" w:styleId="t1">
    <w:name w:val="t1"/>
    <w:basedOn w:val="Normal"/>
    <w:rsid w:val="00F73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
    <w:name w:val="mt"/>
    <w:basedOn w:val="Normal"/>
    <w:rsid w:val="00F735A0"/>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F735A0"/>
    <w:pPr>
      <w:bidi/>
      <w:spacing w:after="120" w:line="240" w:lineRule="auto"/>
    </w:pPr>
    <w:rPr>
      <w:rFonts w:ascii="Times New Roman" w:eastAsia="Times New Roman" w:hAnsi="Times New Roman" w:cs="Traditional Arabic"/>
      <w:sz w:val="16"/>
      <w:szCs w:val="16"/>
    </w:rPr>
  </w:style>
  <w:style w:type="character" w:customStyle="1" w:styleId="BodyText3Char">
    <w:name w:val="Body Text 3 Char"/>
    <w:basedOn w:val="DefaultParagraphFont"/>
    <w:link w:val="BodyText3"/>
    <w:rsid w:val="00F735A0"/>
    <w:rPr>
      <w:rFonts w:ascii="Times New Roman" w:eastAsia="Times New Roman" w:hAnsi="Times New Roman" w:cs="Traditional Arabic"/>
      <w:sz w:val="16"/>
      <w:szCs w:val="16"/>
    </w:rPr>
  </w:style>
  <w:style w:type="character" w:styleId="Hyperlink">
    <w:name w:val="Hyperlink"/>
    <w:basedOn w:val="DefaultParagraphFont"/>
    <w:rsid w:val="00F735A0"/>
    <w:rPr>
      <w:color w:val="0000FF"/>
      <w:u w:val="single"/>
    </w:rPr>
  </w:style>
  <w:style w:type="paragraph" w:styleId="BodyTextIndent3">
    <w:name w:val="Body Text Indent 3"/>
    <w:basedOn w:val="Normal"/>
    <w:link w:val="BodyTextIndent3Char"/>
    <w:rsid w:val="00F735A0"/>
    <w:pPr>
      <w:bidi/>
      <w:spacing w:after="120" w:line="240" w:lineRule="auto"/>
      <w:ind w:left="283"/>
    </w:pPr>
    <w:rPr>
      <w:rFonts w:ascii="Times New Roman" w:eastAsia="Times New Roman" w:hAnsi="Times New Roman" w:cs="Traditional Arabic"/>
      <w:sz w:val="16"/>
      <w:szCs w:val="16"/>
    </w:rPr>
  </w:style>
  <w:style w:type="character" w:customStyle="1" w:styleId="BodyTextIndent3Char">
    <w:name w:val="Body Text Indent 3 Char"/>
    <w:basedOn w:val="DefaultParagraphFont"/>
    <w:link w:val="BodyTextIndent3"/>
    <w:rsid w:val="00F735A0"/>
    <w:rPr>
      <w:rFonts w:ascii="Times New Roman" w:eastAsia="Times New Roman" w:hAnsi="Times New Roman" w:cs="Traditional Arabic"/>
      <w:sz w:val="16"/>
      <w:szCs w:val="16"/>
    </w:rPr>
  </w:style>
  <w:style w:type="paragraph" w:styleId="Caption">
    <w:name w:val="caption"/>
    <w:basedOn w:val="Normal"/>
    <w:next w:val="Normal"/>
    <w:qFormat/>
    <w:rsid w:val="00F735A0"/>
    <w:pPr>
      <w:bidi/>
      <w:spacing w:after="0" w:line="600" w:lineRule="exact"/>
      <w:ind w:firstLine="567"/>
      <w:jc w:val="right"/>
    </w:pPr>
    <w:rPr>
      <w:rFonts w:ascii="Times New Roman" w:eastAsia="Times New Roman" w:hAnsi="Times New Roman" w:cs="Yagut"/>
      <w:noProof/>
      <w:sz w:val="20"/>
      <w:szCs w:val="28"/>
    </w:rPr>
  </w:style>
  <w:style w:type="character" w:styleId="FollowedHyperlink">
    <w:name w:val="FollowedHyperlink"/>
    <w:basedOn w:val="DefaultParagraphFont"/>
    <w:rsid w:val="00F735A0"/>
    <w:rPr>
      <w:color w:val="800080"/>
      <w:u w:val="single"/>
    </w:rPr>
  </w:style>
  <w:style w:type="paragraph" w:customStyle="1" w:styleId="Citation">
    <w:name w:val="Citation"/>
    <w:basedOn w:val="Normal"/>
    <w:rsid w:val="00F735A0"/>
    <w:pPr>
      <w:spacing w:before="40" w:after="40" w:line="240" w:lineRule="auto"/>
      <w:ind w:left="993" w:hanging="993"/>
    </w:pPr>
    <w:rPr>
      <w:rFonts w:ascii="Arial" w:eastAsia="Times New Roman" w:hAnsi="Arial" w:cs="Arial"/>
      <w:sz w:val="20"/>
      <w:szCs w:val="20"/>
    </w:rPr>
  </w:style>
  <w:style w:type="paragraph" w:customStyle="1" w:styleId="TableFigCaption">
    <w:name w:val="Table/Fig: Caption"/>
    <w:rsid w:val="00F735A0"/>
    <w:pPr>
      <w:keepNext/>
      <w:keepLines/>
      <w:spacing w:before="240" w:after="120" w:line="240" w:lineRule="auto"/>
    </w:pPr>
    <w:rPr>
      <w:rFonts w:ascii="Arial" w:eastAsia="Times New Roman" w:hAnsi="Arial" w:cs="Times New Roman"/>
      <w:b/>
      <w:bCs/>
      <w:sz w:val="20"/>
      <w:szCs w:val="20"/>
      <w:lang w:bidi="fa-IR"/>
    </w:rPr>
  </w:style>
  <w:style w:type="paragraph" w:styleId="Title">
    <w:name w:val="Title"/>
    <w:basedOn w:val="Normal"/>
    <w:link w:val="TitleChar"/>
    <w:qFormat/>
    <w:rsid w:val="00F735A0"/>
    <w:pPr>
      <w:bidi/>
      <w:spacing w:after="0" w:line="360" w:lineRule="auto"/>
      <w:jc w:val="center"/>
    </w:pPr>
    <w:rPr>
      <w:rFonts w:ascii="Times New Roman" w:eastAsia="Times New Roman" w:hAnsi="Times New Roman" w:cs="Zar"/>
      <w:b/>
      <w:bCs/>
      <w:sz w:val="32"/>
      <w:szCs w:val="32"/>
      <w:lang w:bidi="fa-IR"/>
    </w:rPr>
  </w:style>
  <w:style w:type="character" w:customStyle="1" w:styleId="TitleChar">
    <w:name w:val="Title Char"/>
    <w:basedOn w:val="DefaultParagraphFont"/>
    <w:link w:val="Title"/>
    <w:rsid w:val="00F735A0"/>
    <w:rPr>
      <w:rFonts w:ascii="Times New Roman" w:eastAsia="Times New Roman" w:hAnsi="Times New Roman" w:cs="Zar"/>
      <w:b/>
      <w:bCs/>
      <w:sz w:val="32"/>
      <w:szCs w:val="32"/>
      <w:lang w:bidi="fa-IR"/>
    </w:rPr>
  </w:style>
  <w:style w:type="paragraph" w:customStyle="1" w:styleId="textview">
    <w:name w:val="textview"/>
    <w:basedOn w:val="Normal"/>
    <w:rsid w:val="00F735A0"/>
    <w:pPr>
      <w:spacing w:before="100" w:beforeAutospacing="1" w:after="100" w:afterAutospacing="1" w:line="336" w:lineRule="auto"/>
      <w:jc w:val="both"/>
    </w:pPr>
    <w:rPr>
      <w:rFonts w:ascii="Tahoma" w:eastAsia="Times New Roman" w:hAnsi="Tahoma" w:cs="Tahoma"/>
      <w:color w:val="000000"/>
      <w:sz w:val="20"/>
      <w:szCs w:val="20"/>
    </w:rPr>
  </w:style>
  <w:style w:type="character" w:styleId="Strong">
    <w:name w:val="Strong"/>
    <w:basedOn w:val="DefaultParagraphFont"/>
    <w:qFormat/>
    <w:rsid w:val="00F735A0"/>
    <w:rPr>
      <w:b/>
      <w:bCs/>
    </w:rPr>
  </w:style>
  <w:style w:type="character" w:customStyle="1" w:styleId="EndnoteTextChar">
    <w:name w:val="Endnote Text Char"/>
    <w:basedOn w:val="DefaultParagraphFont"/>
    <w:link w:val="EndnoteText"/>
    <w:semiHidden/>
    <w:rsid w:val="00F735A0"/>
    <w:rPr>
      <w:rFonts w:ascii="Times New Roman" w:eastAsia="Times New Roman" w:hAnsi="Times New Roman" w:cs="Zar"/>
      <w:sz w:val="20"/>
      <w:szCs w:val="20"/>
      <w:lang w:bidi="fa-IR"/>
    </w:rPr>
  </w:style>
  <w:style w:type="paragraph" w:styleId="EndnoteText">
    <w:name w:val="endnote text"/>
    <w:basedOn w:val="Normal"/>
    <w:link w:val="EndnoteTextChar"/>
    <w:semiHidden/>
    <w:rsid w:val="00F735A0"/>
    <w:pPr>
      <w:widowControl w:val="0"/>
      <w:bidi/>
      <w:spacing w:after="0" w:line="240" w:lineRule="auto"/>
      <w:jc w:val="both"/>
    </w:pPr>
    <w:rPr>
      <w:rFonts w:ascii="Times New Roman" w:eastAsia="Times New Roman" w:hAnsi="Times New Roman" w:cs="Zar"/>
      <w:sz w:val="20"/>
      <w:szCs w:val="20"/>
      <w:lang w:bidi="fa-IR"/>
    </w:rPr>
  </w:style>
  <w:style w:type="paragraph" w:styleId="DocumentMap">
    <w:name w:val="Document Map"/>
    <w:basedOn w:val="Normal"/>
    <w:link w:val="DocumentMapChar"/>
    <w:rsid w:val="00F735A0"/>
    <w:pPr>
      <w:bidi/>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735A0"/>
    <w:rPr>
      <w:rFonts w:ascii="Tahoma" w:eastAsia="Times New Roman" w:hAnsi="Tahoma" w:cs="Tahoma"/>
      <w:sz w:val="16"/>
      <w:szCs w:val="16"/>
    </w:rPr>
  </w:style>
  <w:style w:type="paragraph" w:styleId="BalloonText">
    <w:name w:val="Balloon Text"/>
    <w:basedOn w:val="Normal"/>
    <w:link w:val="BalloonTextChar"/>
    <w:rsid w:val="00F735A0"/>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735A0"/>
    <w:rPr>
      <w:rFonts w:ascii="Tahoma" w:eastAsia="Times New Roman" w:hAnsi="Tahoma" w:cs="Tahoma"/>
      <w:sz w:val="16"/>
      <w:szCs w:val="16"/>
    </w:rPr>
  </w:style>
  <w:style w:type="paragraph" w:customStyle="1" w:styleId="a1">
    <w:name w:val="تيتر اول"/>
    <w:basedOn w:val="Normal"/>
    <w:link w:val="Char0"/>
    <w:rsid w:val="00F735A0"/>
    <w:pPr>
      <w:keepNext/>
      <w:bidi/>
      <w:spacing w:after="0" w:line="240" w:lineRule="auto"/>
      <w:jc w:val="lowKashida"/>
    </w:pPr>
    <w:rPr>
      <w:rFonts w:ascii="Times New Roman" w:eastAsia="Times New Roman" w:hAnsi="Times New Roman" w:cs="B Titr"/>
      <w:b/>
      <w:bCs/>
      <w:sz w:val="28"/>
      <w:szCs w:val="28"/>
    </w:rPr>
  </w:style>
  <w:style w:type="character" w:customStyle="1" w:styleId="Char0">
    <w:name w:val="تيتر اول Char"/>
    <w:basedOn w:val="DefaultParagraphFont"/>
    <w:link w:val="a1"/>
    <w:rsid w:val="00F735A0"/>
    <w:rPr>
      <w:rFonts w:ascii="Times New Roman" w:eastAsia="Times New Roman" w:hAnsi="Times New Roman" w:cs="B Titr"/>
      <w:b/>
      <w:bCs/>
      <w:sz w:val="28"/>
      <w:szCs w:val="28"/>
    </w:rPr>
  </w:style>
  <w:style w:type="paragraph" w:customStyle="1" w:styleId="a2">
    <w:name w:val="متن دايره"/>
    <w:basedOn w:val="Normal"/>
    <w:rsid w:val="00F735A0"/>
    <w:pPr>
      <w:bidi/>
      <w:spacing w:after="0" w:line="600" w:lineRule="exact"/>
      <w:jc w:val="lowKashida"/>
    </w:pPr>
    <w:rPr>
      <w:rFonts w:ascii="Times New Roman" w:eastAsia="Times New Roman" w:hAnsi="Times New Roman" w:cs="B Lotus"/>
      <w:sz w:val="24"/>
      <w:szCs w:val="28"/>
      <w:lang w:bidi="fa-IR"/>
    </w:rPr>
  </w:style>
  <w:style w:type="paragraph" w:customStyle="1" w:styleId="a">
    <w:name w:val="متن خط دار"/>
    <w:basedOn w:val="Normal"/>
    <w:rsid w:val="00F735A0"/>
    <w:pPr>
      <w:numPr>
        <w:numId w:val="92"/>
      </w:numPr>
      <w:bidi/>
      <w:spacing w:after="0" w:line="240" w:lineRule="auto"/>
      <w:jc w:val="lowKashida"/>
    </w:pPr>
    <w:rPr>
      <w:rFonts w:ascii="Times New Roman" w:eastAsia="Times New Roman" w:hAnsi="Times New Roman" w:cs="B Lotus"/>
      <w:sz w:val="24"/>
      <w:szCs w:val="28"/>
      <w:lang w:bidi="fa-IR"/>
    </w:rPr>
  </w:style>
  <w:style w:type="character" w:styleId="Emphasis">
    <w:name w:val="Emphasis"/>
    <w:basedOn w:val="DefaultParagraphFont"/>
    <w:qFormat/>
    <w:rsid w:val="00F735A0"/>
    <w:rPr>
      <w:i/>
      <w:iCs/>
    </w:rPr>
  </w:style>
  <w:style w:type="paragraph" w:styleId="Subtitle">
    <w:name w:val="Subtitle"/>
    <w:basedOn w:val="Normal"/>
    <w:link w:val="SubtitleChar"/>
    <w:qFormat/>
    <w:rsid w:val="00F735A0"/>
    <w:pPr>
      <w:bidi/>
      <w:spacing w:after="0" w:line="240" w:lineRule="auto"/>
      <w:jc w:val="lowKashida"/>
    </w:pPr>
    <w:rPr>
      <w:rFonts w:ascii="Times New Roman" w:eastAsia="Times New Roman" w:hAnsi="Times New Roman" w:cs="Arial"/>
      <w:sz w:val="20"/>
      <w:szCs w:val="28"/>
    </w:rPr>
  </w:style>
  <w:style w:type="character" w:customStyle="1" w:styleId="SubtitleChar">
    <w:name w:val="Subtitle Char"/>
    <w:basedOn w:val="DefaultParagraphFont"/>
    <w:link w:val="Subtitle"/>
    <w:rsid w:val="00F735A0"/>
    <w:rPr>
      <w:rFonts w:ascii="Times New Roman" w:eastAsia="Times New Roman" w:hAnsi="Times New Roman" w:cs="Arial"/>
      <w:sz w:val="20"/>
      <w:szCs w:val="28"/>
    </w:rPr>
  </w:style>
  <w:style w:type="paragraph" w:customStyle="1" w:styleId="a3">
    <w:name w:val="تيتر سوم"/>
    <w:basedOn w:val="Normal"/>
    <w:link w:val="Char1"/>
    <w:rsid w:val="00F735A0"/>
    <w:pPr>
      <w:keepNext/>
      <w:bidi/>
      <w:spacing w:after="0" w:line="600" w:lineRule="exact"/>
      <w:jc w:val="both"/>
      <w:outlineLvl w:val="1"/>
    </w:pPr>
    <w:rPr>
      <w:rFonts w:ascii="Times New Roman" w:eastAsia="Times New Roman" w:hAnsi="Times New Roman" w:cs="B Lotus"/>
      <w:b/>
      <w:bCs/>
      <w:i/>
      <w:iCs/>
      <w:sz w:val="26"/>
      <w:szCs w:val="30"/>
    </w:rPr>
  </w:style>
  <w:style w:type="character" w:customStyle="1" w:styleId="Char1">
    <w:name w:val="تيتر سوم Char"/>
    <w:basedOn w:val="DefaultParagraphFont"/>
    <w:link w:val="a3"/>
    <w:rsid w:val="00F735A0"/>
    <w:rPr>
      <w:rFonts w:ascii="Times New Roman" w:eastAsia="Times New Roman" w:hAnsi="Times New Roman" w:cs="B Lotus"/>
      <w:b/>
      <w:bCs/>
      <w:i/>
      <w:iCs/>
      <w:sz w:val="26"/>
      <w:szCs w:val="30"/>
    </w:rPr>
  </w:style>
  <w:style w:type="paragraph" w:customStyle="1" w:styleId="a4">
    <w:name w:val="تيتر دوم"/>
    <w:basedOn w:val="Heading2"/>
    <w:link w:val="Char2"/>
    <w:rsid w:val="00F735A0"/>
    <w:pPr>
      <w:spacing w:before="0" w:after="0" w:line="600" w:lineRule="exact"/>
      <w:jc w:val="both"/>
    </w:pPr>
    <w:rPr>
      <w:rFonts w:ascii="Times New Roman" w:hAnsi="Times New Roman" w:cs="B Titr"/>
      <w:i w:val="0"/>
      <w:iCs w:val="0"/>
      <w:sz w:val="24"/>
      <w:szCs w:val="24"/>
    </w:rPr>
  </w:style>
  <w:style w:type="character" w:customStyle="1" w:styleId="Char2">
    <w:name w:val="تيتر دوم Char"/>
    <w:basedOn w:val="DefaultParagraphFont"/>
    <w:link w:val="a4"/>
    <w:rsid w:val="00F735A0"/>
    <w:rPr>
      <w:rFonts w:ascii="Times New Roman" w:eastAsia="Times New Roman" w:hAnsi="Times New Roman" w:cs="B Titr"/>
      <w:b/>
      <w:bCs/>
      <w:sz w:val="24"/>
      <w:szCs w:val="24"/>
    </w:rPr>
  </w:style>
  <w:style w:type="character" w:styleId="EndnoteReference">
    <w:name w:val="endnote reference"/>
    <w:basedOn w:val="DefaultParagraphFont"/>
    <w:rsid w:val="00F735A0"/>
    <w:rPr>
      <w:vertAlign w:val="superscript"/>
    </w:rPr>
  </w:style>
  <w:style w:type="paragraph" w:customStyle="1" w:styleId="a5">
    <w:name w:val="مكالمه"/>
    <w:basedOn w:val="Normal"/>
    <w:rsid w:val="00F735A0"/>
    <w:pPr>
      <w:bidi/>
      <w:spacing w:after="0" w:line="600" w:lineRule="exact"/>
      <w:ind w:left="714" w:hanging="357"/>
      <w:jc w:val="lowKashida"/>
    </w:pPr>
    <w:rPr>
      <w:rFonts w:ascii="Times New Roman" w:eastAsia="Times New Roman" w:hAnsi="Times New Roman" w:cs="B Lotus"/>
      <w:bCs/>
      <w:sz w:val="24"/>
      <w:szCs w:val="24"/>
    </w:rPr>
  </w:style>
  <w:style w:type="paragraph" w:customStyle="1" w:styleId="a6">
    <w:name w:val="متن با دايره"/>
    <w:basedOn w:val="Normal"/>
    <w:rsid w:val="00F735A0"/>
    <w:pPr>
      <w:bidi/>
      <w:spacing w:after="0" w:line="600" w:lineRule="exact"/>
      <w:ind w:left="720" w:hanging="360"/>
      <w:jc w:val="lowKashida"/>
    </w:pPr>
    <w:rPr>
      <w:rFonts w:ascii="Times New Roman" w:eastAsia="Times New Roman" w:hAnsi="Times New Roman" w:cs="B Lotus"/>
      <w:sz w:val="24"/>
      <w:szCs w:val="28"/>
      <w:lang w:bidi="fa-IR"/>
    </w:rPr>
  </w:style>
  <w:style w:type="character" w:customStyle="1" w:styleId="CharChar">
    <w:name w:val="متن Char Char"/>
    <w:basedOn w:val="DefaultParagraphFont"/>
    <w:rsid w:val="00F735A0"/>
    <w:rPr>
      <w:rFonts w:cs="B Lotus"/>
      <w:sz w:val="24"/>
      <w:szCs w:val="28"/>
      <w:lang w:val="en-US" w:eastAsia="en-US" w:bidi="fa-IR"/>
    </w:rPr>
  </w:style>
  <w:style w:type="paragraph" w:customStyle="1" w:styleId="2">
    <w:name w:val="متن 2 با دايره"/>
    <w:basedOn w:val="Normal"/>
    <w:rsid w:val="00F735A0"/>
    <w:pPr>
      <w:numPr>
        <w:numId w:val="103"/>
      </w:numPr>
      <w:bidi/>
      <w:spacing w:after="0" w:line="240" w:lineRule="auto"/>
      <w:jc w:val="lowKashida"/>
    </w:pPr>
    <w:rPr>
      <w:rFonts w:ascii="Times New Roman" w:eastAsia="Times New Roman" w:hAnsi="Times New Roman" w:cs="B Lotus"/>
      <w:sz w:val="24"/>
      <w:szCs w:val="28"/>
    </w:rPr>
  </w:style>
  <w:style w:type="character" w:customStyle="1" w:styleId="fulltexttile1">
    <w:name w:val="fulltexttile1"/>
    <w:basedOn w:val="DefaultParagraphFont"/>
    <w:rsid w:val="00F735A0"/>
    <w:rPr>
      <w:rFonts w:cs="B Badr" w:hint="cs"/>
      <w:b/>
      <w:bCs/>
      <w:color w:val="CC3333"/>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ds.yahoo.com/_ylt=A0WTb_n.vvtL5EoA6sqjzbkF/SIG=124l42mrh/EXP=1274876030/**http:/www.mamhs.org/mamhs-new/images/logo02.jpg"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09EBB-2D3B-4C06-8C2E-C686AFB2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26998</Words>
  <Characters>153890</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180527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m-afsari</dc:creator>
  <cp:keywords/>
  <dc:description/>
  <cp:lastModifiedBy>Behvarzi</cp:lastModifiedBy>
  <cp:revision>3</cp:revision>
  <dcterms:created xsi:type="dcterms:W3CDTF">2025-08-30T08:37:00Z</dcterms:created>
  <dcterms:modified xsi:type="dcterms:W3CDTF">2025-08-30T08:37:00Z</dcterms:modified>
</cp:coreProperties>
</file>